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AB9" w:rsidRDefault="0014745E" w:rsidP="00966AB9">
      <w:pPr>
        <w:jc w:val="both"/>
        <w:rPr>
          <w:b/>
        </w:rPr>
      </w:pPr>
      <w:r>
        <w:rPr>
          <w:noProof/>
          <w:color w:val="7F7F7F" w:themeColor="text1" w:themeTint="80"/>
          <w:sz w:val="32"/>
          <w:szCs w:val="32"/>
        </w:rPr>
        <w:drawing>
          <wp:anchor distT="0" distB="0" distL="114300" distR="114300" simplePos="0" relativeHeight="251657728" behindDoc="0" locked="0" layoutInCell="1" allowOverlap="1" wp14:anchorId="417D1EE1" wp14:editId="78166A29">
            <wp:simplePos x="0" y="0"/>
            <wp:positionH relativeFrom="margin">
              <wp:posOffset>0</wp:posOffset>
            </wp:positionH>
            <wp:positionV relativeFrom="margin">
              <wp:posOffset>-533400</wp:posOffset>
            </wp:positionV>
            <wp:extent cx="2628900" cy="1905000"/>
            <wp:effectExtent l="0" t="0" r="0" b="0"/>
            <wp:wrapThrough wrapText="bothSides">
              <wp:wrapPolygon edited="0">
                <wp:start x="0" y="0"/>
                <wp:lineTo x="0" y="21384"/>
                <wp:lineTo x="21443" y="21384"/>
                <wp:lineTo x="21443" y="0"/>
                <wp:lineTo x="0" y="0"/>
              </wp:wrapPolygon>
            </wp:wrapThrough>
            <wp:docPr id="13" name="Рисунок 1" descr="http://im8-tub-ru.yandex.net/i?id=20551263-12-72&amp;n=17"/>
            <wp:cNvGraphicFramePr/>
            <a:graphic xmlns:a="http://schemas.openxmlformats.org/drawingml/2006/main">
              <a:graphicData uri="http://schemas.openxmlformats.org/drawingml/2006/picture">
                <pic:pic xmlns:pic="http://schemas.openxmlformats.org/drawingml/2006/picture">
                  <pic:nvPicPr>
                    <pic:cNvPr id="7" name="Рисунок 6" descr="http://im8-tub-ru.yandex.net/i?id=20551263-12-72&amp;n=17"/>
                    <pic:cNvPicPr/>
                  </pic:nvPicPr>
                  <pic:blipFill>
                    <a:blip r:embed="rId8" cstate="print"/>
                    <a:srcRect/>
                    <a:stretch>
                      <a:fillRect/>
                    </a:stretch>
                  </pic:blipFill>
                  <pic:spPr bwMode="auto">
                    <a:xfrm>
                      <a:off x="0" y="0"/>
                      <a:ext cx="2628900" cy="1905000"/>
                    </a:xfrm>
                    <a:prstGeom prst="rect">
                      <a:avLst/>
                    </a:prstGeom>
                    <a:solidFill>
                      <a:srgbClr val="FF0000"/>
                    </a:solidFill>
                    <a:ln w="9525">
                      <a:noFill/>
                      <a:miter lim="800000"/>
                      <a:headEnd/>
                      <a:tailEnd/>
                    </a:ln>
                  </pic:spPr>
                </pic:pic>
              </a:graphicData>
            </a:graphic>
          </wp:anchor>
        </w:drawing>
      </w:r>
    </w:p>
    <w:p w:rsidR="00966AB9" w:rsidRDefault="00966AB9" w:rsidP="00966AB9">
      <w:pPr>
        <w:jc w:val="both"/>
        <w:rPr>
          <w:b/>
        </w:rPr>
      </w:pPr>
    </w:p>
    <w:p w:rsidR="0014745E" w:rsidRDefault="0014745E" w:rsidP="0014745E">
      <w:pPr>
        <w:shd w:val="clear" w:color="auto" w:fill="FFFFFF"/>
        <w:rPr>
          <w:rStyle w:val="goog-inline-blockkix-lineview-text-block"/>
          <w:b/>
          <w:color w:val="000000"/>
          <w:sz w:val="28"/>
          <w:szCs w:val="28"/>
        </w:rPr>
      </w:pPr>
    </w:p>
    <w:p w:rsidR="0014745E" w:rsidRDefault="00932701" w:rsidP="0014745E">
      <w:pPr>
        <w:shd w:val="clear" w:color="auto" w:fill="FFFFFF"/>
        <w:rPr>
          <w:rStyle w:val="goog-inline-blockkix-lineview-text-block"/>
          <w:b/>
          <w:sz w:val="24"/>
          <w:szCs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157.75pt;margin-top:2.45pt;width:114.9pt;height:21.4pt;rotation:-492885fd;z-index:251668480;mso-position-horizontal-relative:text;mso-position-vertical-relative:text;mso-width-relative:page;mso-height-relative:page" fillcolor="#369" stroked="f">
            <v:fill r:id="rId9" o:title=""/>
            <v:stroke r:id="rId9" o:title=""/>
            <v:shadow on="t" color="#b2b2b2" opacity="52429f" offset="3pt"/>
            <v:textpath style="font-family:&quot;Times New Roman&quot;;v-text-kern:t" trim="t" fitpath="t" string="ЦБС Красноуральск"/>
          </v:shape>
        </w:pict>
      </w:r>
    </w:p>
    <w:p w:rsidR="0014745E" w:rsidRDefault="0014745E" w:rsidP="0014745E">
      <w:pPr>
        <w:shd w:val="clear" w:color="auto" w:fill="FFFFFF"/>
        <w:rPr>
          <w:rStyle w:val="goog-inline-blockkix-lineview-text-block"/>
          <w:b/>
          <w:sz w:val="24"/>
          <w:szCs w:val="24"/>
        </w:rPr>
      </w:pPr>
    </w:p>
    <w:p w:rsidR="0014745E" w:rsidRDefault="0014745E" w:rsidP="0014745E">
      <w:pPr>
        <w:shd w:val="clear" w:color="auto" w:fill="FFFFFF"/>
        <w:rPr>
          <w:rStyle w:val="goog-inline-blockkix-lineview-text-block"/>
          <w:b/>
          <w:sz w:val="24"/>
          <w:szCs w:val="24"/>
        </w:rPr>
      </w:pPr>
    </w:p>
    <w:p w:rsidR="0014745E" w:rsidRDefault="0014745E" w:rsidP="0014745E">
      <w:pPr>
        <w:shd w:val="clear" w:color="auto" w:fill="FFFFFF"/>
        <w:rPr>
          <w:rStyle w:val="goog-inline-blockkix-lineview-text-block"/>
          <w:b/>
          <w:sz w:val="24"/>
          <w:szCs w:val="24"/>
        </w:rPr>
      </w:pPr>
    </w:p>
    <w:p w:rsidR="0014745E" w:rsidRDefault="0014745E" w:rsidP="0014745E">
      <w:pPr>
        <w:shd w:val="clear" w:color="auto" w:fill="FFFFFF"/>
        <w:rPr>
          <w:rStyle w:val="goog-inline-blockkix-lineview-text-block"/>
          <w:b/>
          <w:sz w:val="24"/>
          <w:szCs w:val="24"/>
        </w:rPr>
      </w:pPr>
    </w:p>
    <w:p w:rsidR="0014745E" w:rsidRDefault="0014745E" w:rsidP="0014745E">
      <w:pPr>
        <w:shd w:val="clear" w:color="auto" w:fill="FFFFFF"/>
        <w:rPr>
          <w:rStyle w:val="goog-inline-blockkix-lineview-text-block"/>
          <w:b/>
          <w:sz w:val="24"/>
          <w:szCs w:val="24"/>
        </w:rPr>
      </w:pPr>
    </w:p>
    <w:p w:rsidR="0014745E" w:rsidRDefault="0014745E" w:rsidP="0014745E">
      <w:pPr>
        <w:shd w:val="clear" w:color="auto" w:fill="FFFFFF"/>
        <w:rPr>
          <w:rStyle w:val="goog-inline-blockkix-lineview-text-block"/>
          <w:b/>
          <w:sz w:val="24"/>
          <w:szCs w:val="24"/>
        </w:rPr>
      </w:pPr>
    </w:p>
    <w:p w:rsidR="0014745E" w:rsidRDefault="0014745E" w:rsidP="0014745E">
      <w:pPr>
        <w:shd w:val="clear" w:color="auto" w:fill="FFFFFF"/>
        <w:rPr>
          <w:rStyle w:val="goog-inline-blockkix-lineview-text-block"/>
          <w:b/>
          <w:sz w:val="24"/>
          <w:szCs w:val="24"/>
        </w:rPr>
      </w:pPr>
    </w:p>
    <w:tbl>
      <w:tblPr>
        <w:tblW w:w="4962" w:type="pct"/>
        <w:tblInd w:w="76" w:type="dxa"/>
        <w:shd w:val="clear" w:color="auto" w:fill="00B0F0"/>
        <w:tblCellMar>
          <w:left w:w="360" w:type="dxa"/>
          <w:right w:w="360" w:type="dxa"/>
        </w:tblCellMar>
        <w:tblLook w:val="04A0" w:firstRow="1" w:lastRow="0" w:firstColumn="1" w:lastColumn="0" w:noHBand="0" w:noVBand="1"/>
      </w:tblPr>
      <w:tblGrid>
        <w:gridCol w:w="4343"/>
        <w:gridCol w:w="6758"/>
      </w:tblGrid>
      <w:tr w:rsidR="0014745E" w:rsidRPr="006B2400" w:rsidTr="0014745E">
        <w:trPr>
          <w:trHeight w:val="3121"/>
        </w:trPr>
        <w:sdt>
          <w:sdtPr>
            <w:rPr>
              <w:rFonts w:ascii="Times New Roman" w:hAnsi="Times New Roman" w:cs="Times New Roman"/>
              <w:b/>
              <w:smallCaps/>
              <w:sz w:val="28"/>
              <w:szCs w:val="28"/>
            </w:rPr>
            <w:alias w:val="Организация"/>
            <w:id w:val="2803650"/>
            <w:dataBinding w:prefixMappings="xmlns:ns0='http://schemas.openxmlformats.org/officeDocument/2006/extended-properties'" w:xpath="/ns0:Properties[1]/ns0:Company[1]" w:storeItemID="{6668398D-A668-4E3E-A5EB-62B293D839F1}"/>
            <w:text/>
          </w:sdtPr>
          <w:sdtEndPr/>
          <w:sdtContent>
            <w:tc>
              <w:tcPr>
                <w:tcW w:w="1956" w:type="pct"/>
                <w:shd w:val="clear" w:color="auto" w:fill="00B050"/>
                <w:vAlign w:val="center"/>
              </w:tcPr>
              <w:p w:rsidR="0014745E" w:rsidRPr="008D362B" w:rsidRDefault="0014745E" w:rsidP="00937793">
                <w:pPr>
                  <w:pStyle w:val="ae"/>
                  <w:jc w:val="center"/>
                  <w:rPr>
                    <w:rFonts w:ascii="Times New Roman" w:hAnsi="Times New Roman" w:cs="Times New Roman"/>
                    <w:smallCaps/>
                    <w:sz w:val="28"/>
                    <w:szCs w:val="28"/>
                  </w:rPr>
                </w:pPr>
                <w:r w:rsidRPr="0014745E">
                  <w:rPr>
                    <w:rFonts w:ascii="Times New Roman" w:hAnsi="Times New Roman" w:cs="Times New Roman"/>
                    <w:b/>
                    <w:smallCaps/>
                    <w:sz w:val="28"/>
                    <w:szCs w:val="28"/>
                  </w:rPr>
                  <w:t>МБУ «ЦЕНТРАЛИЗОВАННАЯ БИБЛИОТЕЧНАЯ СИСТЕМА» ГОРОДСКОГО ОКРУГА КРАСНОУРАЛЬСК</w:t>
                </w:r>
              </w:p>
            </w:tc>
          </w:sdtContent>
        </w:sdt>
        <w:sdt>
          <w:sdtPr>
            <w:rPr>
              <w:rFonts w:ascii="Times New Roman" w:hAnsi="Times New Roman" w:cs="Times New Roman"/>
              <w:b/>
              <w:smallCaps/>
              <w:sz w:val="48"/>
              <w:szCs w:val="48"/>
            </w:rPr>
            <w:alias w:val="Заголовок"/>
            <w:id w:val="1285928919"/>
            <w:dataBinding w:prefixMappings="xmlns:ns0='http://schemas.openxmlformats.org/package/2006/metadata/core-properties' xmlns:ns1='http://purl.org/dc/elements/1.1/'" w:xpath="/ns0:coreProperties[1]/ns1:title[1]" w:storeItemID="{6C3C8BC8-F283-45AE-878A-BAB7291924A1}"/>
            <w:text/>
          </w:sdtPr>
          <w:sdtEndPr/>
          <w:sdtContent>
            <w:tc>
              <w:tcPr>
                <w:tcW w:w="3044" w:type="pct"/>
                <w:shd w:val="clear" w:color="auto" w:fill="00B0F0"/>
                <w:vAlign w:val="center"/>
              </w:tcPr>
              <w:p w:rsidR="0014745E" w:rsidRPr="006B2400" w:rsidRDefault="0062279B" w:rsidP="00937793">
                <w:pPr>
                  <w:pStyle w:val="ae"/>
                  <w:jc w:val="center"/>
                  <w:rPr>
                    <w:rFonts w:ascii="Times New Roman" w:hAnsi="Times New Roman" w:cs="Times New Roman"/>
                    <w:b/>
                    <w:smallCaps/>
                    <w:sz w:val="56"/>
                    <w:szCs w:val="56"/>
                  </w:rPr>
                </w:pPr>
                <w:r>
                  <w:rPr>
                    <w:rFonts w:ascii="Times New Roman" w:hAnsi="Times New Roman" w:cs="Times New Roman"/>
                    <w:b/>
                    <w:smallCaps/>
                    <w:sz w:val="48"/>
                    <w:szCs w:val="48"/>
                  </w:rPr>
                  <w:t xml:space="preserve">ИНФОРМАЦИОННЫЙ ОТЧЕТ ЗА </w:t>
                </w:r>
                <w:r w:rsidR="0014745E" w:rsidRPr="0014745E">
                  <w:rPr>
                    <w:rFonts w:ascii="Times New Roman" w:hAnsi="Times New Roman" w:cs="Times New Roman"/>
                    <w:b/>
                    <w:smallCaps/>
                    <w:sz w:val="48"/>
                    <w:szCs w:val="48"/>
                  </w:rPr>
                  <w:t>2016 ГОД</w:t>
                </w:r>
              </w:p>
            </w:tc>
          </w:sdtContent>
        </w:sdt>
        <w:bookmarkStart w:id="0" w:name="_GoBack"/>
        <w:bookmarkEnd w:id="0"/>
      </w:tr>
    </w:tbl>
    <w:p w:rsidR="0014745E" w:rsidRDefault="00AA14C1" w:rsidP="0014745E">
      <w:pPr>
        <w:shd w:val="clear" w:color="auto" w:fill="FFFFFF"/>
        <w:rPr>
          <w:rStyle w:val="goog-inline-blockkix-lineview-text-block"/>
          <w:b/>
          <w:sz w:val="24"/>
          <w:szCs w:val="24"/>
        </w:rPr>
      </w:pPr>
      <w:r w:rsidRPr="00256DC7">
        <w:rPr>
          <w:rStyle w:val="goog-inline-blockkix-lineview-text-block"/>
          <w:b/>
          <w:noProof/>
          <w:color w:val="000000"/>
          <w:sz w:val="28"/>
          <w:szCs w:val="28"/>
        </w:rPr>
        <w:drawing>
          <wp:anchor distT="0" distB="0" distL="114300" distR="114300" simplePos="0" relativeHeight="251654144" behindDoc="0" locked="0" layoutInCell="1" allowOverlap="1" wp14:anchorId="6B0CC894" wp14:editId="6477C34F">
            <wp:simplePos x="0" y="0"/>
            <wp:positionH relativeFrom="column">
              <wp:posOffset>-171450</wp:posOffset>
            </wp:positionH>
            <wp:positionV relativeFrom="paragraph">
              <wp:posOffset>10160</wp:posOffset>
            </wp:positionV>
            <wp:extent cx="7048500" cy="4125595"/>
            <wp:effectExtent l="0" t="0" r="0" b="0"/>
            <wp:wrapNone/>
            <wp:docPr id="1" name="Рисунок 1" descr="C:\Users\Polyanskay\Desktop\материалы до августа\Фото\библионочь-2016\IMG_47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lyanskay\Desktop\материалы до августа\Фото\библионочь-2016\IMG_470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48500" cy="4125595"/>
                    </a:xfrm>
                    <a:prstGeom prst="rect">
                      <a:avLst/>
                    </a:prstGeom>
                    <a:noFill/>
                    <a:ln>
                      <a:noFill/>
                    </a:ln>
                  </pic:spPr>
                </pic:pic>
              </a:graphicData>
            </a:graphic>
            <wp14:sizeRelH relativeFrom="page">
              <wp14:pctWidth>0</wp14:pctWidth>
            </wp14:sizeRelH>
            <wp14:sizeRelV relativeFrom="page">
              <wp14:pctHeight>0</wp14:pctHeight>
            </wp14:sizeRelV>
          </wp:anchor>
        </w:drawing>
      </w:r>
      <w:r w:rsidR="0014745E" w:rsidRPr="00FE6BE6">
        <w:rPr>
          <w:noProof/>
          <w:color w:val="7F7F7F" w:themeColor="text1" w:themeTint="80"/>
          <w:sz w:val="32"/>
          <w:szCs w:val="32"/>
        </w:rPr>
        <w:drawing>
          <wp:anchor distT="0" distB="0" distL="114300" distR="114300" simplePos="0" relativeHeight="251655168" behindDoc="0" locked="0" layoutInCell="1" allowOverlap="1" wp14:anchorId="372026AA" wp14:editId="6778184E">
            <wp:simplePos x="0" y="0"/>
            <wp:positionH relativeFrom="column">
              <wp:posOffset>-171450</wp:posOffset>
            </wp:positionH>
            <wp:positionV relativeFrom="paragraph">
              <wp:posOffset>8890</wp:posOffset>
            </wp:positionV>
            <wp:extent cx="1353820" cy="781050"/>
            <wp:effectExtent l="0" t="0" r="0" b="0"/>
            <wp:wrapNone/>
            <wp:docPr id="2" name="Рисунок 2" descr="C:\Users\Polyanskay\Desktop\материалы до августа\Год кин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lyanskay\Desktop\материалы до августа\Год кино.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3820" cy="781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745E" w:rsidRDefault="0014745E" w:rsidP="0014745E">
      <w:pPr>
        <w:shd w:val="clear" w:color="auto" w:fill="FFFFFF"/>
        <w:rPr>
          <w:rStyle w:val="goog-inline-blockkix-lineview-text-block"/>
          <w:b/>
          <w:sz w:val="24"/>
          <w:szCs w:val="24"/>
        </w:rPr>
      </w:pPr>
    </w:p>
    <w:p w:rsidR="0014745E" w:rsidRDefault="0014745E" w:rsidP="0014745E">
      <w:pPr>
        <w:shd w:val="clear" w:color="auto" w:fill="FFFFFF"/>
        <w:rPr>
          <w:rStyle w:val="goog-inline-blockkix-lineview-text-block"/>
          <w:b/>
          <w:sz w:val="24"/>
          <w:szCs w:val="24"/>
        </w:rPr>
      </w:pPr>
    </w:p>
    <w:p w:rsidR="0014745E" w:rsidRDefault="0014745E" w:rsidP="0014745E">
      <w:pPr>
        <w:shd w:val="clear" w:color="auto" w:fill="FFFFFF"/>
        <w:rPr>
          <w:rStyle w:val="goog-inline-blockkix-lineview-text-block"/>
          <w:b/>
          <w:sz w:val="24"/>
          <w:szCs w:val="24"/>
        </w:rPr>
      </w:pPr>
    </w:p>
    <w:p w:rsidR="0014745E" w:rsidRDefault="0014745E" w:rsidP="0014745E">
      <w:pPr>
        <w:shd w:val="clear" w:color="auto" w:fill="FFFFFF"/>
        <w:rPr>
          <w:rStyle w:val="goog-inline-blockkix-lineview-text-block"/>
          <w:b/>
          <w:sz w:val="24"/>
          <w:szCs w:val="24"/>
        </w:rPr>
      </w:pPr>
    </w:p>
    <w:p w:rsidR="0014745E" w:rsidRDefault="0014745E" w:rsidP="0014745E">
      <w:pPr>
        <w:shd w:val="clear" w:color="auto" w:fill="FFFFFF"/>
        <w:rPr>
          <w:rStyle w:val="goog-inline-blockkix-lineview-text-block"/>
          <w:b/>
          <w:sz w:val="24"/>
          <w:szCs w:val="24"/>
        </w:rPr>
      </w:pPr>
    </w:p>
    <w:p w:rsidR="0014745E" w:rsidRDefault="0014745E" w:rsidP="0014745E">
      <w:pPr>
        <w:shd w:val="clear" w:color="auto" w:fill="FFFFFF"/>
        <w:rPr>
          <w:rStyle w:val="goog-inline-blockkix-lineview-text-block"/>
          <w:b/>
          <w:sz w:val="24"/>
          <w:szCs w:val="24"/>
        </w:rPr>
      </w:pPr>
    </w:p>
    <w:p w:rsidR="0014745E" w:rsidRDefault="0014745E" w:rsidP="0014745E">
      <w:pPr>
        <w:shd w:val="clear" w:color="auto" w:fill="FFFFFF"/>
        <w:rPr>
          <w:rStyle w:val="goog-inline-blockkix-lineview-text-block"/>
          <w:b/>
          <w:sz w:val="24"/>
          <w:szCs w:val="24"/>
        </w:rPr>
      </w:pPr>
    </w:p>
    <w:p w:rsidR="0014745E" w:rsidRDefault="0014745E" w:rsidP="0014745E">
      <w:pPr>
        <w:shd w:val="clear" w:color="auto" w:fill="FFFFFF"/>
        <w:rPr>
          <w:rStyle w:val="goog-inline-blockkix-lineview-text-block"/>
          <w:b/>
          <w:sz w:val="24"/>
          <w:szCs w:val="24"/>
        </w:rPr>
      </w:pPr>
    </w:p>
    <w:p w:rsidR="0014745E" w:rsidRDefault="0014745E" w:rsidP="0014745E">
      <w:pPr>
        <w:shd w:val="clear" w:color="auto" w:fill="FFFFFF"/>
        <w:rPr>
          <w:rStyle w:val="goog-inline-blockkix-lineview-text-block"/>
          <w:b/>
          <w:sz w:val="24"/>
          <w:szCs w:val="24"/>
        </w:rPr>
      </w:pPr>
    </w:p>
    <w:p w:rsidR="0014745E" w:rsidRDefault="0014745E" w:rsidP="0014745E">
      <w:pPr>
        <w:shd w:val="clear" w:color="auto" w:fill="FFFFFF"/>
        <w:rPr>
          <w:rStyle w:val="goog-inline-blockkix-lineview-text-block"/>
          <w:b/>
          <w:sz w:val="24"/>
          <w:szCs w:val="24"/>
        </w:rPr>
      </w:pPr>
    </w:p>
    <w:p w:rsidR="0014745E" w:rsidRDefault="0014745E" w:rsidP="0014745E">
      <w:pPr>
        <w:shd w:val="clear" w:color="auto" w:fill="FFFFFF"/>
        <w:rPr>
          <w:rStyle w:val="goog-inline-blockkix-lineview-text-block"/>
          <w:b/>
          <w:sz w:val="24"/>
          <w:szCs w:val="24"/>
        </w:rPr>
      </w:pPr>
    </w:p>
    <w:p w:rsidR="0014745E" w:rsidRDefault="0014745E" w:rsidP="0014745E">
      <w:pPr>
        <w:shd w:val="clear" w:color="auto" w:fill="FFFFFF"/>
        <w:rPr>
          <w:rStyle w:val="goog-inline-blockkix-lineview-text-block"/>
          <w:b/>
          <w:sz w:val="24"/>
          <w:szCs w:val="24"/>
        </w:rPr>
      </w:pPr>
    </w:p>
    <w:p w:rsidR="0014745E" w:rsidRDefault="0014745E" w:rsidP="0014745E">
      <w:pPr>
        <w:shd w:val="clear" w:color="auto" w:fill="FFFFFF"/>
        <w:rPr>
          <w:rStyle w:val="goog-inline-blockkix-lineview-text-block"/>
          <w:b/>
          <w:sz w:val="24"/>
          <w:szCs w:val="24"/>
        </w:rPr>
      </w:pPr>
    </w:p>
    <w:p w:rsidR="0014745E" w:rsidRDefault="0014745E" w:rsidP="0014745E">
      <w:pPr>
        <w:shd w:val="clear" w:color="auto" w:fill="FFFFFF"/>
        <w:rPr>
          <w:rStyle w:val="goog-inline-blockkix-lineview-text-block"/>
          <w:b/>
          <w:sz w:val="24"/>
          <w:szCs w:val="24"/>
        </w:rPr>
      </w:pPr>
    </w:p>
    <w:p w:rsidR="0014745E" w:rsidRDefault="0014745E" w:rsidP="0014745E">
      <w:pPr>
        <w:shd w:val="clear" w:color="auto" w:fill="FFFFFF"/>
        <w:rPr>
          <w:rStyle w:val="goog-inline-blockkix-lineview-text-block"/>
          <w:b/>
          <w:sz w:val="24"/>
          <w:szCs w:val="24"/>
        </w:rPr>
      </w:pPr>
    </w:p>
    <w:p w:rsidR="0014745E" w:rsidRDefault="0014745E" w:rsidP="0014745E">
      <w:pPr>
        <w:shd w:val="clear" w:color="auto" w:fill="FFFFFF"/>
        <w:rPr>
          <w:rStyle w:val="goog-inline-blockkix-lineview-text-block"/>
          <w:b/>
          <w:sz w:val="24"/>
          <w:szCs w:val="24"/>
        </w:rPr>
      </w:pPr>
    </w:p>
    <w:p w:rsidR="0014745E" w:rsidRDefault="0014745E" w:rsidP="0014745E">
      <w:pPr>
        <w:shd w:val="clear" w:color="auto" w:fill="FFFFFF"/>
        <w:rPr>
          <w:rStyle w:val="goog-inline-blockkix-lineview-text-block"/>
          <w:b/>
          <w:sz w:val="24"/>
          <w:szCs w:val="24"/>
        </w:rPr>
      </w:pPr>
    </w:p>
    <w:p w:rsidR="0014745E" w:rsidRDefault="0014745E" w:rsidP="0014745E">
      <w:pPr>
        <w:shd w:val="clear" w:color="auto" w:fill="FFFFFF"/>
        <w:rPr>
          <w:rStyle w:val="goog-inline-blockkix-lineview-text-block"/>
          <w:b/>
          <w:sz w:val="24"/>
          <w:szCs w:val="24"/>
        </w:rPr>
      </w:pPr>
    </w:p>
    <w:p w:rsidR="0014745E" w:rsidRDefault="0014745E" w:rsidP="0014745E">
      <w:pPr>
        <w:shd w:val="clear" w:color="auto" w:fill="FFFFFF"/>
        <w:rPr>
          <w:rStyle w:val="goog-inline-blockkix-lineview-text-block"/>
          <w:b/>
          <w:sz w:val="24"/>
          <w:szCs w:val="24"/>
        </w:rPr>
      </w:pPr>
    </w:p>
    <w:p w:rsidR="0014745E" w:rsidRDefault="0014745E" w:rsidP="0014745E">
      <w:pPr>
        <w:shd w:val="clear" w:color="auto" w:fill="FFFFFF"/>
        <w:rPr>
          <w:rStyle w:val="goog-inline-blockkix-lineview-text-block"/>
          <w:b/>
          <w:sz w:val="24"/>
          <w:szCs w:val="24"/>
        </w:rPr>
      </w:pPr>
    </w:p>
    <w:p w:rsidR="0014745E" w:rsidRDefault="0014745E" w:rsidP="0014745E">
      <w:pPr>
        <w:shd w:val="clear" w:color="auto" w:fill="FFFFFF"/>
        <w:rPr>
          <w:rStyle w:val="goog-inline-blockkix-lineview-text-block"/>
          <w:b/>
          <w:sz w:val="24"/>
          <w:szCs w:val="24"/>
        </w:rPr>
      </w:pPr>
    </w:p>
    <w:p w:rsidR="0014745E" w:rsidRDefault="0014745E" w:rsidP="0014745E">
      <w:pPr>
        <w:shd w:val="clear" w:color="auto" w:fill="FFFFFF"/>
        <w:rPr>
          <w:rStyle w:val="goog-inline-blockkix-lineview-text-block"/>
          <w:b/>
          <w:sz w:val="24"/>
          <w:szCs w:val="24"/>
        </w:rPr>
      </w:pPr>
    </w:p>
    <w:p w:rsidR="0014745E" w:rsidRDefault="0014745E" w:rsidP="0014745E">
      <w:pPr>
        <w:shd w:val="clear" w:color="auto" w:fill="FFFFFF"/>
        <w:rPr>
          <w:rStyle w:val="goog-inline-blockkix-lineview-text-block"/>
          <w:b/>
          <w:sz w:val="24"/>
          <w:szCs w:val="24"/>
        </w:rPr>
      </w:pPr>
    </w:p>
    <w:p w:rsidR="0014745E" w:rsidRPr="0014745E" w:rsidRDefault="0014745E" w:rsidP="0014745E">
      <w:pPr>
        <w:shd w:val="clear" w:color="auto" w:fill="FFFFFF"/>
        <w:jc w:val="center"/>
        <w:rPr>
          <w:rStyle w:val="goog-inline-blockkix-lineview-text-block"/>
          <w:b/>
          <w:sz w:val="28"/>
          <w:szCs w:val="28"/>
        </w:rPr>
      </w:pPr>
    </w:p>
    <w:p w:rsidR="0014745E" w:rsidRPr="0014745E" w:rsidRDefault="0014745E" w:rsidP="0014745E">
      <w:pPr>
        <w:shd w:val="clear" w:color="auto" w:fill="FFFFFF"/>
        <w:jc w:val="center"/>
        <w:rPr>
          <w:rStyle w:val="goog-inline-blockkix-lineview-text-block"/>
          <w:b/>
          <w:sz w:val="28"/>
          <w:szCs w:val="28"/>
        </w:rPr>
      </w:pPr>
      <w:r w:rsidRPr="0014745E">
        <w:rPr>
          <w:rStyle w:val="goog-inline-blockkix-lineview-text-block"/>
          <w:b/>
          <w:sz w:val="28"/>
          <w:szCs w:val="28"/>
        </w:rPr>
        <w:t>Красноуральск, 2016</w:t>
      </w:r>
    </w:p>
    <w:p w:rsidR="0014745E" w:rsidRDefault="0014745E" w:rsidP="0014745E">
      <w:pPr>
        <w:shd w:val="clear" w:color="auto" w:fill="FFFFFF"/>
        <w:rPr>
          <w:rStyle w:val="goog-inline-blockkix-lineview-text-block"/>
          <w:b/>
          <w:sz w:val="24"/>
          <w:szCs w:val="24"/>
        </w:rPr>
      </w:pPr>
    </w:p>
    <w:p w:rsidR="0014745E" w:rsidRDefault="0014745E" w:rsidP="0014745E">
      <w:pPr>
        <w:shd w:val="clear" w:color="auto" w:fill="FFFFFF"/>
        <w:rPr>
          <w:rStyle w:val="goog-inline-blockkix-lineview-text-block"/>
          <w:b/>
          <w:sz w:val="24"/>
          <w:szCs w:val="24"/>
        </w:rPr>
      </w:pPr>
    </w:p>
    <w:p w:rsidR="0014745E" w:rsidRDefault="0014745E" w:rsidP="0014745E">
      <w:pPr>
        <w:shd w:val="clear" w:color="auto" w:fill="FFFFFF"/>
        <w:rPr>
          <w:rStyle w:val="goog-inline-blockkix-lineview-text-block"/>
          <w:b/>
          <w:sz w:val="24"/>
          <w:szCs w:val="24"/>
        </w:rPr>
      </w:pPr>
    </w:p>
    <w:p w:rsidR="0014745E" w:rsidRDefault="0014745E" w:rsidP="0014745E">
      <w:pPr>
        <w:shd w:val="clear" w:color="auto" w:fill="FFFFFF"/>
        <w:rPr>
          <w:rStyle w:val="goog-inline-blockkix-lineview-text-block"/>
          <w:b/>
          <w:sz w:val="24"/>
          <w:szCs w:val="24"/>
        </w:rPr>
      </w:pPr>
    </w:p>
    <w:p w:rsidR="0014745E" w:rsidRDefault="0014745E" w:rsidP="0014745E">
      <w:pPr>
        <w:shd w:val="clear" w:color="auto" w:fill="FFFFFF"/>
        <w:rPr>
          <w:rStyle w:val="goog-inline-blockkix-lineview-text-block"/>
          <w:b/>
          <w:sz w:val="24"/>
          <w:szCs w:val="24"/>
        </w:rPr>
      </w:pPr>
    </w:p>
    <w:p w:rsidR="0014745E" w:rsidRDefault="0014745E" w:rsidP="0014745E">
      <w:pPr>
        <w:shd w:val="clear" w:color="auto" w:fill="FFFFFF"/>
        <w:rPr>
          <w:rStyle w:val="goog-inline-blockkix-lineview-text-block"/>
          <w:b/>
          <w:sz w:val="24"/>
          <w:szCs w:val="24"/>
        </w:rPr>
      </w:pPr>
    </w:p>
    <w:p w:rsidR="0014745E" w:rsidRDefault="0014745E" w:rsidP="0014745E">
      <w:pPr>
        <w:shd w:val="clear" w:color="auto" w:fill="FFFFFF"/>
        <w:rPr>
          <w:rStyle w:val="goog-inline-blockkix-lineview-text-block"/>
          <w:b/>
          <w:sz w:val="24"/>
          <w:szCs w:val="24"/>
        </w:rPr>
      </w:pPr>
    </w:p>
    <w:p w:rsidR="0014745E" w:rsidRDefault="0014745E" w:rsidP="0014745E">
      <w:pPr>
        <w:shd w:val="clear" w:color="auto" w:fill="FFFFFF"/>
        <w:rPr>
          <w:rStyle w:val="goog-inline-blockkix-lineview-text-block"/>
          <w:b/>
          <w:sz w:val="24"/>
          <w:szCs w:val="24"/>
        </w:rPr>
      </w:pPr>
    </w:p>
    <w:p w:rsidR="0014745E" w:rsidRDefault="0014745E" w:rsidP="0014745E">
      <w:pPr>
        <w:shd w:val="clear" w:color="auto" w:fill="FFFFFF"/>
        <w:rPr>
          <w:rStyle w:val="goog-inline-blockkix-lineview-text-block"/>
          <w:b/>
          <w:sz w:val="24"/>
          <w:szCs w:val="24"/>
        </w:rPr>
      </w:pPr>
    </w:p>
    <w:p w:rsidR="0014745E" w:rsidRDefault="0014745E" w:rsidP="0014745E">
      <w:pPr>
        <w:shd w:val="clear" w:color="auto" w:fill="FFFFFF"/>
        <w:rPr>
          <w:rStyle w:val="goog-inline-blockkix-lineview-text-block"/>
          <w:b/>
          <w:sz w:val="24"/>
          <w:szCs w:val="24"/>
        </w:rPr>
      </w:pPr>
    </w:p>
    <w:p w:rsidR="0014745E" w:rsidRDefault="0014745E" w:rsidP="0014745E">
      <w:pPr>
        <w:shd w:val="clear" w:color="auto" w:fill="FFFFFF"/>
        <w:rPr>
          <w:rStyle w:val="goog-inline-blockkix-lineview-text-block"/>
          <w:b/>
          <w:sz w:val="24"/>
          <w:szCs w:val="24"/>
        </w:rPr>
      </w:pPr>
    </w:p>
    <w:p w:rsidR="0014745E" w:rsidRDefault="0014745E" w:rsidP="0014745E">
      <w:pPr>
        <w:shd w:val="clear" w:color="auto" w:fill="FFFFFF"/>
        <w:rPr>
          <w:rStyle w:val="goog-inline-blockkix-lineview-text-block"/>
          <w:b/>
          <w:sz w:val="24"/>
          <w:szCs w:val="24"/>
        </w:rPr>
      </w:pPr>
    </w:p>
    <w:p w:rsidR="0014745E" w:rsidRDefault="0014745E" w:rsidP="0014745E">
      <w:pPr>
        <w:shd w:val="clear" w:color="auto" w:fill="FFFFFF"/>
        <w:rPr>
          <w:rStyle w:val="goog-inline-blockkix-lineview-text-block"/>
          <w:b/>
          <w:sz w:val="24"/>
          <w:szCs w:val="24"/>
        </w:rPr>
      </w:pPr>
    </w:p>
    <w:p w:rsidR="0014745E" w:rsidRPr="008E38EA" w:rsidRDefault="0014745E" w:rsidP="0014745E">
      <w:pPr>
        <w:shd w:val="clear" w:color="auto" w:fill="FFFFFF"/>
        <w:rPr>
          <w:rStyle w:val="goog-inline-blockkix-lineview-text-block"/>
          <w:b/>
          <w:sz w:val="24"/>
          <w:szCs w:val="24"/>
        </w:rPr>
      </w:pPr>
      <w:r w:rsidRPr="008E38EA">
        <w:rPr>
          <w:rStyle w:val="goog-inline-blockkix-lineview-text-block"/>
          <w:b/>
          <w:sz w:val="24"/>
          <w:szCs w:val="24"/>
        </w:rPr>
        <w:t>ББК 78</w:t>
      </w:r>
    </w:p>
    <w:p w:rsidR="0014745E" w:rsidRPr="008E38EA" w:rsidRDefault="0014745E" w:rsidP="0014745E">
      <w:pPr>
        <w:shd w:val="clear" w:color="auto" w:fill="FFFFFF"/>
        <w:rPr>
          <w:rStyle w:val="goog-inline-blockkix-lineview-text-block"/>
          <w:b/>
          <w:sz w:val="24"/>
          <w:szCs w:val="24"/>
        </w:rPr>
      </w:pPr>
      <w:r w:rsidRPr="008E38EA">
        <w:rPr>
          <w:rStyle w:val="goog-inline-blockkix-lineview-text-block"/>
          <w:b/>
          <w:sz w:val="24"/>
          <w:szCs w:val="24"/>
        </w:rPr>
        <w:t>И 74</w:t>
      </w:r>
    </w:p>
    <w:p w:rsidR="0014745E" w:rsidRPr="008E38EA" w:rsidRDefault="0014745E" w:rsidP="0014745E">
      <w:pPr>
        <w:shd w:val="clear" w:color="auto" w:fill="FFFFFF"/>
        <w:rPr>
          <w:rStyle w:val="goog-inline-blockkix-lineview-text-block"/>
          <w:b/>
          <w:sz w:val="24"/>
          <w:szCs w:val="24"/>
          <w:highlight w:val="yellow"/>
        </w:rPr>
      </w:pPr>
    </w:p>
    <w:p w:rsidR="0014745E" w:rsidRPr="008E38EA" w:rsidRDefault="0014745E" w:rsidP="0014745E">
      <w:pPr>
        <w:shd w:val="clear" w:color="auto" w:fill="FFFFFF"/>
        <w:rPr>
          <w:rStyle w:val="goog-inline-blockkix-lineview-text-block"/>
          <w:b/>
          <w:sz w:val="24"/>
          <w:szCs w:val="24"/>
          <w:highlight w:val="yellow"/>
        </w:rPr>
      </w:pPr>
    </w:p>
    <w:p w:rsidR="0014745E" w:rsidRPr="002C1A34" w:rsidRDefault="0014745E" w:rsidP="0014745E">
      <w:pPr>
        <w:shd w:val="clear" w:color="auto" w:fill="FFFFFF"/>
        <w:rPr>
          <w:rStyle w:val="goog-inline-blockkix-lineview-text-block"/>
          <w:color w:val="000000"/>
          <w:sz w:val="24"/>
          <w:szCs w:val="24"/>
        </w:rPr>
      </w:pPr>
      <w:r>
        <w:rPr>
          <w:rStyle w:val="goog-inline-blockkix-lineview-text-block"/>
          <w:b/>
          <w:color w:val="000000"/>
          <w:sz w:val="28"/>
          <w:szCs w:val="28"/>
        </w:rPr>
        <w:t xml:space="preserve">                                </w:t>
      </w:r>
      <w:r w:rsidRPr="002C1A34">
        <w:rPr>
          <w:rStyle w:val="goog-inline-blockkix-lineview-text-block"/>
          <w:color w:val="000000"/>
          <w:sz w:val="24"/>
          <w:szCs w:val="24"/>
        </w:rPr>
        <w:t xml:space="preserve">СОСТАВИТЕЛЬ  Н.С.Полянская </w:t>
      </w:r>
    </w:p>
    <w:p w:rsidR="0014745E" w:rsidRPr="002C1A34" w:rsidRDefault="0014745E" w:rsidP="0014745E">
      <w:pPr>
        <w:shd w:val="clear" w:color="auto" w:fill="FFFFFF"/>
        <w:rPr>
          <w:rStyle w:val="goog-inline-blockkix-lineview-text-block"/>
          <w:color w:val="000000"/>
          <w:sz w:val="24"/>
          <w:szCs w:val="24"/>
        </w:rPr>
      </w:pPr>
      <w:r w:rsidRPr="002C1A34">
        <w:rPr>
          <w:rStyle w:val="goog-inline-blockkix-lineview-text-block"/>
          <w:color w:val="000000"/>
          <w:sz w:val="24"/>
          <w:szCs w:val="24"/>
        </w:rPr>
        <w:t xml:space="preserve">                                     ВЕРСТКА    Н.С.Полянская</w:t>
      </w:r>
    </w:p>
    <w:p w:rsidR="0014745E" w:rsidRPr="002C1A34" w:rsidRDefault="0014745E" w:rsidP="0014745E">
      <w:pPr>
        <w:shd w:val="clear" w:color="auto" w:fill="FFFFFF"/>
        <w:rPr>
          <w:rStyle w:val="goog-inline-blockkix-lineview-text-block"/>
          <w:color w:val="000000"/>
          <w:sz w:val="24"/>
          <w:szCs w:val="24"/>
        </w:rPr>
      </w:pPr>
      <w:r w:rsidRPr="002C1A34">
        <w:rPr>
          <w:rStyle w:val="goog-inline-blockkix-lineview-text-block"/>
          <w:color w:val="000000"/>
          <w:sz w:val="24"/>
          <w:szCs w:val="24"/>
        </w:rPr>
        <w:t xml:space="preserve">                                     ОТВЕТСТВЕННАЯ </w:t>
      </w:r>
    </w:p>
    <w:p w:rsidR="0014745E" w:rsidRPr="002C1A34" w:rsidRDefault="0014745E" w:rsidP="0014745E">
      <w:pPr>
        <w:shd w:val="clear" w:color="auto" w:fill="FFFFFF"/>
        <w:rPr>
          <w:rStyle w:val="goog-inline-blockkix-lineview-text-block"/>
          <w:color w:val="000000"/>
          <w:sz w:val="24"/>
          <w:szCs w:val="24"/>
        </w:rPr>
      </w:pPr>
      <w:r w:rsidRPr="002C1A34">
        <w:rPr>
          <w:rStyle w:val="goog-inline-blockkix-lineview-text-block"/>
          <w:color w:val="000000"/>
          <w:sz w:val="24"/>
          <w:szCs w:val="24"/>
        </w:rPr>
        <w:t xml:space="preserve">                                     ЗА ВЫПУСК  Ж.В.Шуровских</w:t>
      </w:r>
    </w:p>
    <w:p w:rsidR="0014745E" w:rsidRPr="008E38EA" w:rsidRDefault="0014745E" w:rsidP="0014745E">
      <w:pPr>
        <w:shd w:val="clear" w:color="auto" w:fill="FFFFFF"/>
        <w:rPr>
          <w:rStyle w:val="goog-inline-blockkix-lineview-text-block"/>
          <w:b/>
          <w:sz w:val="24"/>
          <w:szCs w:val="24"/>
          <w:highlight w:val="yellow"/>
        </w:rPr>
      </w:pPr>
    </w:p>
    <w:p w:rsidR="0014745E" w:rsidRPr="008E38EA" w:rsidRDefault="0014745E" w:rsidP="0014745E">
      <w:pPr>
        <w:shd w:val="clear" w:color="auto" w:fill="FFFFFF"/>
        <w:rPr>
          <w:rStyle w:val="goog-inline-blockkix-lineview-text-block"/>
          <w:b/>
          <w:sz w:val="24"/>
          <w:szCs w:val="24"/>
          <w:highlight w:val="yellow"/>
        </w:rPr>
      </w:pPr>
    </w:p>
    <w:p w:rsidR="0014745E" w:rsidRPr="008E38EA" w:rsidRDefault="0014745E" w:rsidP="0014745E">
      <w:pPr>
        <w:shd w:val="clear" w:color="auto" w:fill="FFFFFF"/>
        <w:rPr>
          <w:rStyle w:val="goog-inline-blockkix-lineview-text-block"/>
          <w:b/>
          <w:sz w:val="24"/>
          <w:szCs w:val="24"/>
          <w:highlight w:val="yellow"/>
        </w:rPr>
      </w:pPr>
    </w:p>
    <w:p w:rsidR="0014745E" w:rsidRPr="008E38EA" w:rsidRDefault="0014745E" w:rsidP="0014745E">
      <w:pPr>
        <w:shd w:val="clear" w:color="auto" w:fill="FFFFFF"/>
        <w:rPr>
          <w:rStyle w:val="goog-inline-blockkix-lineview-text-block"/>
          <w:b/>
          <w:sz w:val="24"/>
          <w:szCs w:val="24"/>
          <w:highlight w:val="yellow"/>
        </w:rPr>
      </w:pPr>
    </w:p>
    <w:p w:rsidR="0014745E" w:rsidRPr="008E38EA" w:rsidRDefault="0014745E" w:rsidP="0014745E">
      <w:pPr>
        <w:shd w:val="clear" w:color="auto" w:fill="FFFFFF"/>
        <w:rPr>
          <w:rStyle w:val="goog-inline-blockkix-lineview-text-block"/>
          <w:b/>
          <w:sz w:val="24"/>
          <w:szCs w:val="24"/>
          <w:highlight w:val="yellow"/>
        </w:rPr>
      </w:pPr>
    </w:p>
    <w:p w:rsidR="0014745E" w:rsidRPr="008E38EA" w:rsidRDefault="0014745E" w:rsidP="0014745E">
      <w:pPr>
        <w:shd w:val="clear" w:color="auto" w:fill="FFFFFF"/>
        <w:rPr>
          <w:rStyle w:val="goog-inline-blockkix-lineview-text-block"/>
          <w:b/>
          <w:sz w:val="24"/>
          <w:szCs w:val="24"/>
          <w:highlight w:val="yellow"/>
        </w:rPr>
      </w:pPr>
    </w:p>
    <w:p w:rsidR="0014745E" w:rsidRPr="008E38EA" w:rsidRDefault="0014745E" w:rsidP="0014745E">
      <w:pPr>
        <w:shd w:val="clear" w:color="auto" w:fill="FFFFFF"/>
        <w:rPr>
          <w:rStyle w:val="goog-inline-blockkix-lineview-text-block"/>
          <w:b/>
          <w:sz w:val="24"/>
          <w:szCs w:val="24"/>
          <w:highlight w:val="yellow"/>
        </w:rPr>
      </w:pPr>
    </w:p>
    <w:p w:rsidR="0014745E" w:rsidRPr="008E38EA" w:rsidRDefault="0014745E" w:rsidP="0014745E">
      <w:pPr>
        <w:shd w:val="clear" w:color="auto" w:fill="FFFFFF"/>
        <w:jc w:val="both"/>
        <w:rPr>
          <w:rStyle w:val="goog-inline-blockkix-lineview-text-block"/>
          <w:b/>
          <w:sz w:val="24"/>
          <w:szCs w:val="24"/>
          <w:highlight w:val="yellow"/>
        </w:rPr>
      </w:pPr>
    </w:p>
    <w:p w:rsidR="0014745E" w:rsidRPr="008E38EA" w:rsidRDefault="0014745E" w:rsidP="0014745E">
      <w:pPr>
        <w:shd w:val="clear" w:color="auto" w:fill="FFFFFF"/>
        <w:jc w:val="both"/>
        <w:rPr>
          <w:rStyle w:val="goog-inline-blockkix-lineview-text-block"/>
          <w:b/>
          <w:sz w:val="24"/>
          <w:szCs w:val="24"/>
        </w:rPr>
      </w:pPr>
      <w:r w:rsidRPr="008E38EA">
        <w:rPr>
          <w:rStyle w:val="goog-inline-blockkix-lineview-text-block"/>
          <w:b/>
          <w:sz w:val="24"/>
          <w:szCs w:val="24"/>
        </w:rPr>
        <w:t xml:space="preserve">И 74 Информационный отчёт за 2016 год/ </w:t>
      </w:r>
      <w:r w:rsidRPr="008E38EA">
        <w:rPr>
          <w:rStyle w:val="goog-inline-blockkix-lineview-text-block"/>
          <w:sz w:val="24"/>
          <w:szCs w:val="24"/>
        </w:rPr>
        <w:t>МБУ «Централизованная библиотечная система» городского округа Красноуральск; под ред. Ж.В.Шуровских.- Красноуральск, 2016.-  с., табл.</w:t>
      </w:r>
    </w:p>
    <w:p w:rsidR="0014745E" w:rsidRPr="008E38EA" w:rsidRDefault="0014745E" w:rsidP="0014745E">
      <w:pPr>
        <w:jc w:val="both"/>
        <w:rPr>
          <w:b/>
          <w:sz w:val="24"/>
          <w:szCs w:val="24"/>
        </w:rPr>
      </w:pPr>
    </w:p>
    <w:p w:rsidR="0014745E" w:rsidRPr="008E38EA" w:rsidRDefault="0014745E" w:rsidP="0014745E">
      <w:pPr>
        <w:jc w:val="right"/>
        <w:rPr>
          <w:b/>
          <w:sz w:val="24"/>
          <w:szCs w:val="24"/>
        </w:rPr>
      </w:pPr>
      <w:r w:rsidRPr="008E38EA">
        <w:rPr>
          <w:b/>
          <w:sz w:val="24"/>
          <w:szCs w:val="24"/>
        </w:rPr>
        <w:t xml:space="preserve">                                                                                                                                                                                                 ББК 78</w:t>
      </w:r>
    </w:p>
    <w:p w:rsidR="0014745E" w:rsidRDefault="0014745E" w:rsidP="0014745E">
      <w:pPr>
        <w:jc w:val="center"/>
        <w:rPr>
          <w:b/>
          <w:sz w:val="28"/>
          <w:szCs w:val="28"/>
        </w:rPr>
      </w:pPr>
    </w:p>
    <w:p w:rsidR="0014745E" w:rsidRDefault="0014745E" w:rsidP="0014745E">
      <w:pPr>
        <w:jc w:val="center"/>
        <w:rPr>
          <w:b/>
          <w:sz w:val="28"/>
          <w:szCs w:val="28"/>
        </w:rPr>
      </w:pPr>
    </w:p>
    <w:p w:rsidR="0014745E" w:rsidRDefault="0014745E" w:rsidP="0014745E">
      <w:pPr>
        <w:jc w:val="center"/>
        <w:rPr>
          <w:b/>
          <w:sz w:val="28"/>
          <w:szCs w:val="28"/>
        </w:rPr>
      </w:pPr>
    </w:p>
    <w:p w:rsidR="0014745E" w:rsidRDefault="0014745E" w:rsidP="0014745E">
      <w:pPr>
        <w:jc w:val="center"/>
        <w:rPr>
          <w:b/>
          <w:sz w:val="28"/>
          <w:szCs w:val="28"/>
        </w:rPr>
      </w:pPr>
    </w:p>
    <w:p w:rsidR="0014745E" w:rsidRDefault="0014745E" w:rsidP="0014745E">
      <w:pPr>
        <w:jc w:val="center"/>
        <w:rPr>
          <w:b/>
          <w:sz w:val="28"/>
          <w:szCs w:val="28"/>
        </w:rPr>
      </w:pPr>
    </w:p>
    <w:p w:rsidR="0014745E" w:rsidRDefault="0014745E" w:rsidP="0014745E">
      <w:pPr>
        <w:jc w:val="center"/>
        <w:rPr>
          <w:b/>
          <w:sz w:val="28"/>
          <w:szCs w:val="28"/>
        </w:rPr>
      </w:pPr>
    </w:p>
    <w:p w:rsidR="0014745E" w:rsidRDefault="0014745E" w:rsidP="0014745E">
      <w:pPr>
        <w:jc w:val="center"/>
        <w:rPr>
          <w:b/>
          <w:sz w:val="28"/>
          <w:szCs w:val="28"/>
        </w:rPr>
      </w:pPr>
    </w:p>
    <w:p w:rsidR="0014745E" w:rsidRDefault="0014745E" w:rsidP="0014745E">
      <w:pPr>
        <w:jc w:val="center"/>
        <w:rPr>
          <w:b/>
          <w:sz w:val="28"/>
          <w:szCs w:val="28"/>
        </w:rPr>
      </w:pPr>
    </w:p>
    <w:p w:rsidR="0014745E" w:rsidRDefault="0014745E" w:rsidP="0014745E">
      <w:pPr>
        <w:jc w:val="center"/>
        <w:rPr>
          <w:b/>
          <w:sz w:val="28"/>
          <w:szCs w:val="28"/>
        </w:rPr>
      </w:pPr>
    </w:p>
    <w:p w:rsidR="0014745E" w:rsidRDefault="0014745E" w:rsidP="0014745E">
      <w:pPr>
        <w:jc w:val="center"/>
        <w:rPr>
          <w:b/>
          <w:sz w:val="28"/>
          <w:szCs w:val="28"/>
        </w:rPr>
      </w:pPr>
    </w:p>
    <w:p w:rsidR="0014745E" w:rsidRDefault="0014745E" w:rsidP="0014745E">
      <w:pPr>
        <w:jc w:val="center"/>
        <w:rPr>
          <w:b/>
          <w:sz w:val="28"/>
          <w:szCs w:val="28"/>
        </w:rPr>
      </w:pPr>
    </w:p>
    <w:p w:rsidR="0014745E" w:rsidRDefault="0014745E" w:rsidP="0014745E">
      <w:pPr>
        <w:jc w:val="center"/>
        <w:rPr>
          <w:b/>
          <w:sz w:val="28"/>
          <w:szCs w:val="28"/>
        </w:rPr>
      </w:pPr>
    </w:p>
    <w:p w:rsidR="00AA14C1" w:rsidRDefault="00AA14C1" w:rsidP="0014745E">
      <w:pPr>
        <w:jc w:val="center"/>
        <w:rPr>
          <w:b/>
          <w:sz w:val="28"/>
          <w:szCs w:val="28"/>
        </w:rPr>
      </w:pPr>
    </w:p>
    <w:p w:rsidR="00AA14C1" w:rsidRDefault="00AA14C1" w:rsidP="0014745E">
      <w:pPr>
        <w:jc w:val="center"/>
        <w:rPr>
          <w:b/>
          <w:sz w:val="28"/>
          <w:szCs w:val="28"/>
        </w:rPr>
      </w:pPr>
    </w:p>
    <w:p w:rsidR="00AA14C1" w:rsidRDefault="00AA14C1" w:rsidP="0014745E">
      <w:pPr>
        <w:jc w:val="center"/>
        <w:rPr>
          <w:b/>
          <w:sz w:val="28"/>
          <w:szCs w:val="28"/>
        </w:rPr>
      </w:pPr>
    </w:p>
    <w:p w:rsidR="00AA14C1" w:rsidRDefault="00AA14C1" w:rsidP="0014745E">
      <w:pPr>
        <w:jc w:val="center"/>
        <w:rPr>
          <w:b/>
          <w:sz w:val="28"/>
          <w:szCs w:val="28"/>
        </w:rPr>
      </w:pPr>
    </w:p>
    <w:p w:rsidR="00AA14C1" w:rsidRDefault="00AA14C1" w:rsidP="0014745E">
      <w:pPr>
        <w:jc w:val="center"/>
        <w:rPr>
          <w:b/>
          <w:sz w:val="28"/>
          <w:szCs w:val="28"/>
        </w:rPr>
      </w:pPr>
    </w:p>
    <w:p w:rsidR="0014745E" w:rsidRDefault="0014745E" w:rsidP="0014745E">
      <w:pPr>
        <w:jc w:val="center"/>
        <w:rPr>
          <w:b/>
          <w:sz w:val="28"/>
          <w:szCs w:val="28"/>
        </w:rPr>
      </w:pPr>
    </w:p>
    <w:p w:rsidR="0014745E" w:rsidRDefault="0014745E" w:rsidP="00E6402B">
      <w:pPr>
        <w:rPr>
          <w:b/>
          <w:sz w:val="28"/>
          <w:szCs w:val="28"/>
        </w:rPr>
      </w:pPr>
    </w:p>
    <w:p w:rsidR="00E6402B" w:rsidRDefault="00E6402B" w:rsidP="00E6402B">
      <w:pPr>
        <w:rPr>
          <w:b/>
          <w:sz w:val="28"/>
          <w:szCs w:val="28"/>
        </w:rPr>
      </w:pPr>
    </w:p>
    <w:p w:rsidR="0014745E" w:rsidRDefault="0014745E" w:rsidP="0014745E">
      <w:pPr>
        <w:jc w:val="center"/>
        <w:rPr>
          <w:b/>
          <w:sz w:val="28"/>
          <w:szCs w:val="28"/>
        </w:rPr>
      </w:pPr>
      <w:r w:rsidRPr="00E04F51">
        <w:rPr>
          <w:b/>
          <w:sz w:val="28"/>
          <w:szCs w:val="28"/>
        </w:rPr>
        <w:lastRenderedPageBreak/>
        <w:t>Содержание</w:t>
      </w:r>
    </w:p>
    <w:p w:rsidR="00BC46FC" w:rsidRDefault="00BC46FC" w:rsidP="0014745E">
      <w:pPr>
        <w:jc w:val="center"/>
        <w:rPr>
          <w:b/>
          <w:sz w:val="28"/>
          <w:szCs w:val="28"/>
        </w:rPr>
      </w:pPr>
    </w:p>
    <w:p w:rsidR="00E50EFF" w:rsidRPr="00E50EFF" w:rsidRDefault="00E50EFF" w:rsidP="00E50EFF">
      <w:pPr>
        <w:rPr>
          <w:b/>
          <w:sz w:val="24"/>
          <w:szCs w:val="24"/>
        </w:rPr>
      </w:pPr>
      <w:r>
        <w:rPr>
          <w:b/>
          <w:sz w:val="24"/>
          <w:szCs w:val="24"/>
        </w:rPr>
        <w:t xml:space="preserve">       </w:t>
      </w:r>
      <w:r w:rsidRPr="00E50EFF">
        <w:rPr>
          <w:b/>
          <w:sz w:val="24"/>
          <w:szCs w:val="24"/>
          <w:lang w:val="en-US"/>
        </w:rPr>
        <w:t>I</w:t>
      </w:r>
      <w:r w:rsidRPr="00E50EFF">
        <w:rPr>
          <w:b/>
          <w:sz w:val="24"/>
          <w:szCs w:val="24"/>
        </w:rPr>
        <w:t xml:space="preserve"> Информация для СОУНБ  им.Белинского</w:t>
      </w:r>
    </w:p>
    <w:p w:rsidR="0014745E" w:rsidRPr="00E04F51" w:rsidRDefault="0014745E" w:rsidP="002044FE">
      <w:pPr>
        <w:pStyle w:val="ab"/>
        <w:numPr>
          <w:ilvl w:val="0"/>
          <w:numId w:val="43"/>
        </w:numPr>
        <w:suppressAutoHyphens w:val="0"/>
      </w:pPr>
      <w:r w:rsidRPr="00E04F51">
        <w:t>Общие сведения о библиотеке</w:t>
      </w:r>
      <w:r w:rsidR="00AA14C1">
        <w:t xml:space="preserve">                                                                            </w:t>
      </w:r>
      <w:r w:rsidR="00657B6B">
        <w:t xml:space="preserve">                       </w:t>
      </w:r>
      <w:r w:rsidR="008540A9">
        <w:t xml:space="preserve">         </w:t>
      </w:r>
      <w:r w:rsidR="00AA14C1">
        <w:t>4</w:t>
      </w:r>
    </w:p>
    <w:p w:rsidR="0014745E" w:rsidRPr="00E04F51" w:rsidRDefault="0014745E" w:rsidP="002044FE">
      <w:pPr>
        <w:pStyle w:val="ab"/>
        <w:numPr>
          <w:ilvl w:val="0"/>
          <w:numId w:val="43"/>
        </w:numPr>
        <w:suppressAutoHyphens w:val="0"/>
      </w:pPr>
      <w:r w:rsidRPr="00E04F51">
        <w:t>События года</w:t>
      </w:r>
      <w:r w:rsidR="00AA14C1">
        <w:t xml:space="preserve">                                                                                                                                      </w:t>
      </w:r>
      <w:r w:rsidR="008540A9">
        <w:t xml:space="preserve"> </w:t>
      </w:r>
      <w:r w:rsidR="00657B6B">
        <w:t xml:space="preserve"> </w:t>
      </w:r>
      <w:r w:rsidR="00AA14C1">
        <w:t>4</w:t>
      </w:r>
    </w:p>
    <w:p w:rsidR="0014745E" w:rsidRDefault="00E75A94" w:rsidP="002044FE">
      <w:pPr>
        <w:pStyle w:val="ab"/>
        <w:numPr>
          <w:ilvl w:val="0"/>
          <w:numId w:val="43"/>
        </w:numPr>
        <w:suppressAutoHyphens w:val="0"/>
      </w:pPr>
      <w:r>
        <w:t>Библиотечная сеть</w:t>
      </w:r>
      <w:r w:rsidR="00657B6B">
        <w:t xml:space="preserve">                                                                                                                               5</w:t>
      </w:r>
    </w:p>
    <w:p w:rsidR="00E75A94" w:rsidRDefault="00E75A94" w:rsidP="002044FE">
      <w:pPr>
        <w:pStyle w:val="ab"/>
        <w:numPr>
          <w:ilvl w:val="0"/>
          <w:numId w:val="43"/>
        </w:numPr>
        <w:suppressAutoHyphens w:val="0"/>
      </w:pPr>
      <w:r>
        <w:t>Основные</w:t>
      </w:r>
      <w:r w:rsidR="00E50EFF">
        <w:t xml:space="preserve"> статистические показатели</w:t>
      </w:r>
      <w:r w:rsidR="00657B6B">
        <w:t xml:space="preserve">                                                              </w:t>
      </w:r>
      <w:r w:rsidR="008540A9">
        <w:t xml:space="preserve">                               </w:t>
      </w:r>
      <w:r w:rsidR="00657B6B">
        <w:t xml:space="preserve"> </w:t>
      </w:r>
      <w:r w:rsidR="008540A9">
        <w:t xml:space="preserve"> </w:t>
      </w:r>
      <w:r w:rsidR="00657B6B">
        <w:t>6</w:t>
      </w:r>
    </w:p>
    <w:p w:rsidR="00E75A94" w:rsidRDefault="00E50EFF" w:rsidP="002044FE">
      <w:pPr>
        <w:pStyle w:val="ab"/>
        <w:numPr>
          <w:ilvl w:val="0"/>
          <w:numId w:val="43"/>
        </w:numPr>
        <w:suppressAutoHyphens w:val="0"/>
      </w:pPr>
      <w:r>
        <w:t>Библиотечные фонды</w:t>
      </w:r>
      <w:r w:rsidR="00657B6B">
        <w:t xml:space="preserve">                                                                                                                          9</w:t>
      </w:r>
    </w:p>
    <w:p w:rsidR="00E75A94" w:rsidRDefault="00E75A94" w:rsidP="002044FE">
      <w:pPr>
        <w:pStyle w:val="ab"/>
        <w:numPr>
          <w:ilvl w:val="0"/>
          <w:numId w:val="43"/>
        </w:numPr>
        <w:suppressAutoHyphens w:val="0"/>
      </w:pPr>
      <w:r>
        <w:t>Обслу</w:t>
      </w:r>
      <w:r w:rsidR="00E50EFF">
        <w:t>живание пользователей через МБА</w:t>
      </w:r>
      <w:r w:rsidR="00657B6B">
        <w:t xml:space="preserve">                                                       </w:t>
      </w:r>
      <w:r w:rsidR="008540A9">
        <w:t xml:space="preserve">                               </w:t>
      </w:r>
      <w:r w:rsidR="00657B6B">
        <w:t>12</w:t>
      </w:r>
    </w:p>
    <w:p w:rsidR="00E75A94" w:rsidRDefault="00E75A94" w:rsidP="002044FE">
      <w:pPr>
        <w:pStyle w:val="ab"/>
        <w:numPr>
          <w:ilvl w:val="0"/>
          <w:numId w:val="43"/>
        </w:numPr>
        <w:suppressAutoHyphens w:val="0"/>
      </w:pPr>
      <w:r>
        <w:t xml:space="preserve">Каталогизация </w:t>
      </w:r>
      <w:r w:rsidR="00E50EFF">
        <w:t>и оцифровка библиотечного фонда</w:t>
      </w:r>
      <w:r w:rsidR="00657B6B">
        <w:t xml:space="preserve">                                        </w:t>
      </w:r>
      <w:r w:rsidR="008540A9">
        <w:t xml:space="preserve">                               </w:t>
      </w:r>
      <w:r w:rsidR="00657B6B">
        <w:t>13</w:t>
      </w:r>
    </w:p>
    <w:p w:rsidR="0070681A" w:rsidRDefault="0070681A" w:rsidP="002044FE">
      <w:pPr>
        <w:pStyle w:val="ab"/>
        <w:numPr>
          <w:ilvl w:val="0"/>
          <w:numId w:val="43"/>
        </w:numPr>
        <w:suppressAutoHyphens w:val="0"/>
      </w:pPr>
      <w:r>
        <w:t>Организация и содержание библиотеч</w:t>
      </w:r>
      <w:r w:rsidR="00E50EFF">
        <w:t>ного обслуживания пользователей</w:t>
      </w:r>
      <w:r w:rsidR="00657B6B">
        <w:t xml:space="preserve">  </w:t>
      </w:r>
      <w:r w:rsidR="008540A9">
        <w:t xml:space="preserve">                               </w:t>
      </w:r>
      <w:r w:rsidR="00657B6B">
        <w:t>15</w:t>
      </w:r>
    </w:p>
    <w:p w:rsidR="0070681A" w:rsidRDefault="0070681A" w:rsidP="002044FE">
      <w:pPr>
        <w:pStyle w:val="ab"/>
        <w:numPr>
          <w:ilvl w:val="0"/>
          <w:numId w:val="43"/>
        </w:numPr>
        <w:suppressAutoHyphens w:val="0"/>
      </w:pPr>
      <w:r>
        <w:t>Справочно-библиографическое, информацио</w:t>
      </w:r>
      <w:r w:rsidR="00E50EFF">
        <w:t>нное обслуживание пользователей</w:t>
      </w:r>
      <w:r w:rsidR="008540A9">
        <w:t xml:space="preserve">                     </w:t>
      </w:r>
      <w:r w:rsidR="00657B6B">
        <w:t>28</w:t>
      </w:r>
    </w:p>
    <w:p w:rsidR="00657B6B" w:rsidRDefault="0070681A" w:rsidP="002044FE">
      <w:pPr>
        <w:pStyle w:val="ab"/>
        <w:numPr>
          <w:ilvl w:val="0"/>
          <w:numId w:val="43"/>
        </w:numPr>
        <w:suppressAutoHyphens w:val="0"/>
      </w:pPr>
      <w:r>
        <w:t xml:space="preserve">Деятельность Центров общественного доступа к правовой </w:t>
      </w:r>
      <w:r w:rsidR="00657B6B">
        <w:t xml:space="preserve">и социально значимой </w:t>
      </w:r>
    </w:p>
    <w:p w:rsidR="0070681A" w:rsidRDefault="00657B6B" w:rsidP="008540A9">
      <w:pPr>
        <w:pStyle w:val="ab"/>
        <w:suppressAutoHyphens w:val="0"/>
        <w:ind w:left="720"/>
      </w:pPr>
      <w:r>
        <w:t xml:space="preserve">информации                                                                                                          </w:t>
      </w:r>
      <w:r w:rsidR="008540A9">
        <w:t xml:space="preserve">                              31 </w:t>
      </w:r>
      <w:r w:rsidR="0070681A">
        <w:t>Краев</w:t>
      </w:r>
      <w:r w:rsidR="00E50EFF">
        <w:t>едческая деятельность библиотек</w:t>
      </w:r>
      <w:r>
        <w:t xml:space="preserve">                                                                                          36</w:t>
      </w:r>
    </w:p>
    <w:p w:rsidR="0070681A" w:rsidRDefault="0070681A" w:rsidP="002044FE">
      <w:pPr>
        <w:pStyle w:val="ab"/>
        <w:numPr>
          <w:ilvl w:val="0"/>
          <w:numId w:val="43"/>
        </w:numPr>
        <w:suppressAutoHyphens w:val="0"/>
      </w:pPr>
      <w:r>
        <w:t xml:space="preserve">Автоматизация </w:t>
      </w:r>
      <w:r w:rsidR="00E50EFF">
        <w:t>библиотечных процессов</w:t>
      </w:r>
      <w:r w:rsidR="00657B6B">
        <w:t xml:space="preserve">                                                                                       37</w:t>
      </w:r>
    </w:p>
    <w:p w:rsidR="0070681A" w:rsidRDefault="0070681A" w:rsidP="002044FE">
      <w:pPr>
        <w:pStyle w:val="ab"/>
        <w:numPr>
          <w:ilvl w:val="0"/>
          <w:numId w:val="43"/>
        </w:numPr>
        <w:suppressAutoHyphens w:val="0"/>
      </w:pPr>
      <w:r>
        <w:t>Н</w:t>
      </w:r>
      <w:r w:rsidR="00E50EFF">
        <w:t>аучно-методическая деятельность</w:t>
      </w:r>
      <w:r w:rsidR="00657B6B">
        <w:t xml:space="preserve">                                                                                                39</w:t>
      </w:r>
    </w:p>
    <w:p w:rsidR="0070681A" w:rsidRDefault="00E50EFF" w:rsidP="002044FE">
      <w:pPr>
        <w:pStyle w:val="ab"/>
        <w:numPr>
          <w:ilvl w:val="0"/>
          <w:numId w:val="43"/>
        </w:numPr>
        <w:suppressAutoHyphens w:val="0"/>
      </w:pPr>
      <w:r>
        <w:t>Библиотечные кадры</w:t>
      </w:r>
    </w:p>
    <w:p w:rsidR="0070681A" w:rsidRDefault="0070681A" w:rsidP="002044FE">
      <w:pPr>
        <w:pStyle w:val="ab"/>
        <w:numPr>
          <w:ilvl w:val="0"/>
          <w:numId w:val="43"/>
        </w:numPr>
        <w:suppressAutoHyphens w:val="0"/>
      </w:pPr>
      <w:r>
        <w:t>Материально-технические ресурсы</w:t>
      </w:r>
      <w:r w:rsidR="00E50EFF">
        <w:t xml:space="preserve"> библиотек</w:t>
      </w:r>
      <w:r w:rsidR="00657B6B">
        <w:t xml:space="preserve">                                               </w:t>
      </w:r>
      <w:r w:rsidR="008540A9">
        <w:t xml:space="preserve">                               </w:t>
      </w:r>
      <w:r w:rsidR="00657B6B">
        <w:t>45</w:t>
      </w:r>
    </w:p>
    <w:p w:rsidR="0070681A" w:rsidRDefault="00E50EFF" w:rsidP="002044FE">
      <w:pPr>
        <w:pStyle w:val="ab"/>
        <w:numPr>
          <w:ilvl w:val="0"/>
          <w:numId w:val="43"/>
        </w:numPr>
        <w:suppressAutoHyphens w:val="0"/>
      </w:pPr>
      <w:r>
        <w:t>Основные итоги года</w:t>
      </w:r>
      <w:r w:rsidR="00657B6B">
        <w:t xml:space="preserve">                                                                                                                       </w:t>
      </w:r>
      <w:r w:rsidR="008540A9">
        <w:t xml:space="preserve"> </w:t>
      </w:r>
      <w:r w:rsidR="00657B6B">
        <w:t xml:space="preserve"> 46</w:t>
      </w:r>
    </w:p>
    <w:p w:rsidR="00E50EFF" w:rsidRDefault="00E50EFF" w:rsidP="00E50EFF">
      <w:pPr>
        <w:ind w:left="360"/>
        <w:rPr>
          <w:b/>
          <w:sz w:val="24"/>
          <w:szCs w:val="24"/>
        </w:rPr>
      </w:pPr>
      <w:r w:rsidRPr="00E50EFF">
        <w:rPr>
          <w:b/>
          <w:sz w:val="24"/>
          <w:szCs w:val="24"/>
          <w:lang w:val="en-US"/>
        </w:rPr>
        <w:t>II</w:t>
      </w:r>
      <w:r w:rsidRPr="00E50EFF">
        <w:rPr>
          <w:b/>
          <w:sz w:val="24"/>
          <w:szCs w:val="24"/>
        </w:rPr>
        <w:t xml:space="preserve">  </w:t>
      </w:r>
      <w:r>
        <w:rPr>
          <w:b/>
          <w:sz w:val="24"/>
          <w:szCs w:val="24"/>
        </w:rPr>
        <w:t>Библиотечное обслуживание детей и юношества</w:t>
      </w:r>
      <w:r w:rsidR="00657B6B">
        <w:rPr>
          <w:b/>
          <w:sz w:val="24"/>
          <w:szCs w:val="24"/>
        </w:rPr>
        <w:t xml:space="preserve">                                                                      </w:t>
      </w:r>
      <w:r w:rsidR="00657B6B" w:rsidRPr="00657B6B">
        <w:rPr>
          <w:sz w:val="24"/>
          <w:szCs w:val="24"/>
        </w:rPr>
        <w:t>47</w:t>
      </w:r>
    </w:p>
    <w:p w:rsidR="00E50EFF" w:rsidRDefault="00E50EFF" w:rsidP="00E50EFF">
      <w:pPr>
        <w:ind w:left="360"/>
        <w:rPr>
          <w:b/>
          <w:sz w:val="24"/>
          <w:szCs w:val="24"/>
        </w:rPr>
      </w:pPr>
      <w:r w:rsidRPr="00E50EFF">
        <w:rPr>
          <w:b/>
          <w:sz w:val="24"/>
          <w:szCs w:val="24"/>
          <w:lang w:val="en-US"/>
        </w:rPr>
        <w:t>II</w:t>
      </w:r>
      <w:r>
        <w:rPr>
          <w:b/>
          <w:sz w:val="24"/>
          <w:szCs w:val="24"/>
          <w:lang w:val="en-US"/>
        </w:rPr>
        <w:t>I</w:t>
      </w:r>
      <w:r w:rsidRPr="00E50EFF">
        <w:rPr>
          <w:b/>
          <w:sz w:val="24"/>
          <w:szCs w:val="24"/>
        </w:rPr>
        <w:t xml:space="preserve">  </w:t>
      </w:r>
      <w:r>
        <w:rPr>
          <w:b/>
          <w:sz w:val="24"/>
          <w:szCs w:val="24"/>
        </w:rPr>
        <w:t>Библиотечное обслуживание мультикультурных сообществ</w:t>
      </w:r>
      <w:r w:rsidR="00657B6B">
        <w:rPr>
          <w:b/>
          <w:sz w:val="24"/>
          <w:szCs w:val="24"/>
        </w:rPr>
        <w:t xml:space="preserve">                                                </w:t>
      </w:r>
      <w:r w:rsidR="00657B6B" w:rsidRPr="00657B6B">
        <w:rPr>
          <w:sz w:val="24"/>
          <w:szCs w:val="24"/>
        </w:rPr>
        <w:t>64</w:t>
      </w:r>
    </w:p>
    <w:p w:rsidR="00E50EFF" w:rsidRDefault="00E50EFF" w:rsidP="00E50EFF">
      <w:pPr>
        <w:ind w:left="360"/>
        <w:rPr>
          <w:b/>
          <w:sz w:val="24"/>
          <w:szCs w:val="24"/>
        </w:rPr>
      </w:pPr>
      <w:r w:rsidRPr="00E50EFF">
        <w:rPr>
          <w:b/>
          <w:sz w:val="24"/>
          <w:szCs w:val="24"/>
          <w:lang w:val="en-US"/>
        </w:rPr>
        <w:t>I</w:t>
      </w:r>
      <w:r>
        <w:rPr>
          <w:b/>
          <w:sz w:val="24"/>
          <w:szCs w:val="24"/>
          <w:lang w:val="en-US"/>
        </w:rPr>
        <w:t>V</w:t>
      </w:r>
      <w:r w:rsidRPr="00E50EFF">
        <w:rPr>
          <w:b/>
          <w:sz w:val="24"/>
          <w:szCs w:val="24"/>
        </w:rPr>
        <w:t xml:space="preserve">  </w:t>
      </w:r>
      <w:r>
        <w:rPr>
          <w:b/>
          <w:sz w:val="24"/>
          <w:szCs w:val="24"/>
        </w:rPr>
        <w:t>Библиотечное обслуживание инвалидов и формирование доступной среды</w:t>
      </w:r>
      <w:r w:rsidR="00657B6B">
        <w:rPr>
          <w:b/>
          <w:sz w:val="24"/>
          <w:szCs w:val="24"/>
        </w:rPr>
        <w:t xml:space="preserve">                     </w:t>
      </w:r>
      <w:r w:rsidR="008540A9">
        <w:rPr>
          <w:b/>
          <w:sz w:val="24"/>
          <w:szCs w:val="24"/>
        </w:rPr>
        <w:t xml:space="preserve"> </w:t>
      </w:r>
      <w:r w:rsidR="00657B6B" w:rsidRPr="00657B6B">
        <w:rPr>
          <w:sz w:val="24"/>
          <w:szCs w:val="24"/>
        </w:rPr>
        <w:t>73</w:t>
      </w:r>
    </w:p>
    <w:p w:rsidR="00E50EFF" w:rsidRDefault="00E50EFF" w:rsidP="00E50EFF">
      <w:pPr>
        <w:ind w:left="360"/>
        <w:rPr>
          <w:b/>
          <w:sz w:val="24"/>
          <w:szCs w:val="24"/>
        </w:rPr>
      </w:pPr>
    </w:p>
    <w:p w:rsidR="00E50EFF" w:rsidRDefault="00E50EFF" w:rsidP="008540A9">
      <w:pPr>
        <w:tabs>
          <w:tab w:val="left" w:pos="10466"/>
        </w:tabs>
        <w:ind w:left="360"/>
        <w:rPr>
          <w:b/>
          <w:sz w:val="24"/>
          <w:szCs w:val="24"/>
        </w:rPr>
      </w:pPr>
    </w:p>
    <w:p w:rsidR="00E50EFF" w:rsidRDefault="00E50EFF" w:rsidP="00E50EFF">
      <w:pPr>
        <w:ind w:left="360"/>
        <w:rPr>
          <w:b/>
          <w:sz w:val="24"/>
          <w:szCs w:val="24"/>
        </w:rPr>
      </w:pPr>
    </w:p>
    <w:p w:rsidR="00E50EFF" w:rsidRPr="00E50EFF" w:rsidRDefault="00E50EFF" w:rsidP="00E50EFF">
      <w:pPr>
        <w:ind w:left="360"/>
        <w:rPr>
          <w:b/>
          <w:sz w:val="24"/>
          <w:szCs w:val="24"/>
        </w:rPr>
      </w:pPr>
    </w:p>
    <w:p w:rsidR="0070681A" w:rsidRPr="00E04F51" w:rsidRDefault="0070681A" w:rsidP="0070681A">
      <w:pPr>
        <w:pStyle w:val="ab"/>
        <w:suppressAutoHyphens w:val="0"/>
        <w:ind w:left="720"/>
      </w:pPr>
    </w:p>
    <w:p w:rsidR="0014745E" w:rsidRDefault="0014745E" w:rsidP="0014745E">
      <w:pPr>
        <w:ind w:left="720"/>
        <w:rPr>
          <w:sz w:val="28"/>
          <w:szCs w:val="28"/>
        </w:rPr>
      </w:pPr>
    </w:p>
    <w:p w:rsidR="0014745E" w:rsidRDefault="0014745E" w:rsidP="00E75A94">
      <w:pPr>
        <w:rPr>
          <w:sz w:val="28"/>
          <w:szCs w:val="28"/>
        </w:rPr>
      </w:pPr>
    </w:p>
    <w:p w:rsidR="0014745E" w:rsidRDefault="0014745E" w:rsidP="0014745E">
      <w:pPr>
        <w:ind w:left="720"/>
        <w:rPr>
          <w:sz w:val="28"/>
          <w:szCs w:val="28"/>
        </w:rPr>
      </w:pPr>
    </w:p>
    <w:p w:rsidR="0014745E" w:rsidRDefault="0014745E" w:rsidP="0014745E">
      <w:pPr>
        <w:ind w:left="720"/>
        <w:rPr>
          <w:sz w:val="28"/>
          <w:szCs w:val="28"/>
        </w:rPr>
      </w:pPr>
    </w:p>
    <w:p w:rsidR="0014745E" w:rsidRDefault="0014745E" w:rsidP="0014745E">
      <w:pPr>
        <w:ind w:left="720"/>
        <w:rPr>
          <w:sz w:val="28"/>
          <w:szCs w:val="28"/>
        </w:rPr>
      </w:pPr>
    </w:p>
    <w:p w:rsidR="0014745E" w:rsidRDefault="0014745E" w:rsidP="0014745E">
      <w:pPr>
        <w:ind w:left="720"/>
        <w:rPr>
          <w:sz w:val="28"/>
          <w:szCs w:val="28"/>
        </w:rPr>
      </w:pPr>
    </w:p>
    <w:p w:rsidR="00966AB9" w:rsidRDefault="00966AB9" w:rsidP="00966AB9">
      <w:pPr>
        <w:jc w:val="both"/>
        <w:rPr>
          <w:b/>
        </w:rPr>
      </w:pPr>
    </w:p>
    <w:p w:rsidR="00966AB9" w:rsidRDefault="00966AB9" w:rsidP="00966AB9">
      <w:pPr>
        <w:jc w:val="both"/>
        <w:rPr>
          <w:b/>
        </w:rPr>
      </w:pPr>
    </w:p>
    <w:p w:rsidR="00966AB9" w:rsidRDefault="00966AB9" w:rsidP="00966AB9">
      <w:pPr>
        <w:jc w:val="both"/>
        <w:rPr>
          <w:b/>
        </w:rPr>
      </w:pPr>
    </w:p>
    <w:p w:rsidR="00966AB9" w:rsidRDefault="00966AB9" w:rsidP="00966AB9">
      <w:pPr>
        <w:jc w:val="both"/>
        <w:rPr>
          <w:b/>
        </w:rPr>
      </w:pPr>
    </w:p>
    <w:p w:rsidR="005C03E9" w:rsidRDefault="005C03E9" w:rsidP="00966AB9">
      <w:pPr>
        <w:jc w:val="both"/>
        <w:rPr>
          <w:b/>
        </w:rPr>
      </w:pPr>
    </w:p>
    <w:p w:rsidR="005C03E9" w:rsidRDefault="005C03E9" w:rsidP="00966AB9">
      <w:pPr>
        <w:jc w:val="both"/>
        <w:rPr>
          <w:b/>
        </w:rPr>
      </w:pPr>
    </w:p>
    <w:p w:rsidR="005C03E9" w:rsidRDefault="005C03E9" w:rsidP="00966AB9">
      <w:pPr>
        <w:jc w:val="both"/>
        <w:rPr>
          <w:b/>
        </w:rPr>
      </w:pPr>
    </w:p>
    <w:p w:rsidR="005C03E9" w:rsidRDefault="005C03E9" w:rsidP="00966AB9">
      <w:pPr>
        <w:jc w:val="both"/>
        <w:rPr>
          <w:b/>
        </w:rPr>
      </w:pPr>
    </w:p>
    <w:p w:rsidR="005C03E9" w:rsidRDefault="005C03E9" w:rsidP="00966AB9">
      <w:pPr>
        <w:jc w:val="both"/>
        <w:rPr>
          <w:b/>
        </w:rPr>
      </w:pPr>
    </w:p>
    <w:p w:rsidR="005C03E9" w:rsidRDefault="005C03E9" w:rsidP="00966AB9">
      <w:pPr>
        <w:jc w:val="both"/>
        <w:rPr>
          <w:b/>
        </w:rPr>
      </w:pPr>
    </w:p>
    <w:p w:rsidR="005C03E9" w:rsidRDefault="005C03E9" w:rsidP="00966AB9">
      <w:pPr>
        <w:jc w:val="both"/>
        <w:rPr>
          <w:b/>
        </w:rPr>
      </w:pPr>
    </w:p>
    <w:p w:rsidR="00966AB9" w:rsidRDefault="00966AB9" w:rsidP="00966AB9">
      <w:pPr>
        <w:jc w:val="both"/>
        <w:rPr>
          <w:b/>
        </w:rPr>
      </w:pPr>
    </w:p>
    <w:p w:rsidR="00966AB9" w:rsidRDefault="00966AB9" w:rsidP="00966AB9">
      <w:pPr>
        <w:jc w:val="both"/>
        <w:rPr>
          <w:b/>
        </w:rPr>
      </w:pPr>
    </w:p>
    <w:p w:rsidR="00966AB9" w:rsidRDefault="00966AB9" w:rsidP="00966AB9">
      <w:pPr>
        <w:jc w:val="both"/>
        <w:rPr>
          <w:b/>
        </w:rPr>
      </w:pPr>
    </w:p>
    <w:p w:rsidR="00966AB9" w:rsidRDefault="00966AB9" w:rsidP="00966AB9">
      <w:pPr>
        <w:jc w:val="both"/>
        <w:rPr>
          <w:b/>
        </w:rPr>
      </w:pPr>
    </w:p>
    <w:p w:rsidR="00AA14C1" w:rsidRDefault="00AA14C1" w:rsidP="00966AB9">
      <w:pPr>
        <w:jc w:val="both"/>
        <w:rPr>
          <w:b/>
        </w:rPr>
      </w:pPr>
    </w:p>
    <w:p w:rsidR="00AA14C1" w:rsidRDefault="00AA14C1" w:rsidP="00966AB9">
      <w:pPr>
        <w:jc w:val="both"/>
        <w:rPr>
          <w:b/>
        </w:rPr>
      </w:pPr>
    </w:p>
    <w:p w:rsidR="00AA14C1" w:rsidRDefault="00AA14C1" w:rsidP="00966AB9">
      <w:pPr>
        <w:jc w:val="both"/>
        <w:rPr>
          <w:b/>
        </w:rPr>
      </w:pPr>
    </w:p>
    <w:p w:rsidR="00AA14C1" w:rsidRDefault="00AA14C1" w:rsidP="00966AB9">
      <w:pPr>
        <w:jc w:val="both"/>
        <w:rPr>
          <w:b/>
        </w:rPr>
      </w:pPr>
    </w:p>
    <w:p w:rsidR="00AA14C1" w:rsidRDefault="00AA14C1" w:rsidP="00966AB9">
      <w:pPr>
        <w:jc w:val="both"/>
        <w:rPr>
          <w:b/>
        </w:rPr>
      </w:pPr>
    </w:p>
    <w:p w:rsidR="00966AB9" w:rsidRDefault="00966AB9" w:rsidP="00966AB9">
      <w:pPr>
        <w:jc w:val="both"/>
        <w:rPr>
          <w:b/>
        </w:rPr>
      </w:pPr>
    </w:p>
    <w:p w:rsidR="00966AB9" w:rsidRDefault="00966AB9" w:rsidP="00966AB9">
      <w:pPr>
        <w:jc w:val="both"/>
        <w:rPr>
          <w:b/>
        </w:rPr>
      </w:pPr>
    </w:p>
    <w:p w:rsidR="00966AB9" w:rsidRPr="00D10DC6" w:rsidRDefault="00966AB9" w:rsidP="002044FE">
      <w:pPr>
        <w:pStyle w:val="ab"/>
        <w:numPr>
          <w:ilvl w:val="0"/>
          <w:numId w:val="42"/>
        </w:numPr>
        <w:suppressAutoHyphens w:val="0"/>
        <w:jc w:val="both"/>
        <w:rPr>
          <w:b/>
          <w:sz w:val="28"/>
          <w:szCs w:val="28"/>
        </w:rPr>
      </w:pPr>
      <w:r w:rsidRPr="00D10DC6">
        <w:rPr>
          <w:b/>
          <w:sz w:val="28"/>
          <w:szCs w:val="28"/>
        </w:rPr>
        <w:t>Общие сведения о библиотеке</w:t>
      </w:r>
    </w:p>
    <w:p w:rsidR="00966AB9" w:rsidRPr="003463F7" w:rsidRDefault="00966AB9" w:rsidP="00966AB9">
      <w:pPr>
        <w:pStyle w:val="ab"/>
        <w:ind w:left="0"/>
        <w:jc w:val="both"/>
        <w:rPr>
          <w:b/>
        </w:rPr>
      </w:pP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5"/>
      </w:tblGrid>
      <w:tr w:rsidR="00966AB9" w:rsidTr="00937793">
        <w:tc>
          <w:tcPr>
            <w:tcW w:w="4785" w:type="dxa"/>
            <w:tcBorders>
              <w:top w:val="single" w:sz="4" w:space="0" w:color="000000"/>
              <w:left w:val="single" w:sz="4" w:space="0" w:color="000000"/>
              <w:bottom w:val="single" w:sz="4" w:space="0" w:color="000000"/>
              <w:right w:val="single" w:sz="4" w:space="0" w:color="000000"/>
            </w:tcBorders>
            <w:hideMark/>
          </w:tcPr>
          <w:p w:rsidR="00966AB9" w:rsidRPr="003463F7" w:rsidRDefault="00966AB9" w:rsidP="00937793">
            <w:pPr>
              <w:autoSpaceDE w:val="0"/>
              <w:autoSpaceDN w:val="0"/>
              <w:adjustRightInd w:val="0"/>
              <w:rPr>
                <w:rFonts w:eastAsia="TimesNewRomanPSMT"/>
                <w:color w:val="000000"/>
                <w:sz w:val="24"/>
                <w:szCs w:val="24"/>
              </w:rPr>
            </w:pPr>
            <w:r w:rsidRPr="003463F7">
              <w:rPr>
                <w:rFonts w:eastAsia="TimesNewRomanPSMT"/>
                <w:color w:val="000000"/>
                <w:sz w:val="24"/>
                <w:szCs w:val="24"/>
              </w:rPr>
              <w:t>Название (в соответствии с Уставом учреждения)</w:t>
            </w:r>
          </w:p>
        </w:tc>
        <w:tc>
          <w:tcPr>
            <w:tcW w:w="4785" w:type="dxa"/>
            <w:tcBorders>
              <w:top w:val="single" w:sz="4" w:space="0" w:color="000000"/>
              <w:left w:val="single" w:sz="4" w:space="0" w:color="000000"/>
              <w:bottom w:val="single" w:sz="4" w:space="0" w:color="000000"/>
              <w:right w:val="single" w:sz="4" w:space="0" w:color="000000"/>
            </w:tcBorders>
          </w:tcPr>
          <w:p w:rsidR="00966AB9" w:rsidRPr="003463F7" w:rsidRDefault="00966AB9" w:rsidP="00937793">
            <w:pPr>
              <w:shd w:val="clear" w:color="auto" w:fill="FFFFFF"/>
              <w:rPr>
                <w:sz w:val="24"/>
                <w:szCs w:val="24"/>
              </w:rPr>
            </w:pPr>
            <w:r w:rsidRPr="003463F7">
              <w:rPr>
                <w:sz w:val="24"/>
                <w:szCs w:val="24"/>
              </w:rPr>
              <w:t>Муниципальное бюджетное учреждение «Централизованная библиотечная система» городского окру</w:t>
            </w:r>
            <w:r>
              <w:rPr>
                <w:sz w:val="24"/>
                <w:szCs w:val="24"/>
              </w:rPr>
              <w:t>га Красноуральск</w:t>
            </w:r>
          </w:p>
        </w:tc>
      </w:tr>
      <w:tr w:rsidR="00966AB9" w:rsidTr="00937793">
        <w:tc>
          <w:tcPr>
            <w:tcW w:w="4785" w:type="dxa"/>
            <w:tcBorders>
              <w:top w:val="single" w:sz="4" w:space="0" w:color="000000"/>
              <w:left w:val="single" w:sz="4" w:space="0" w:color="000000"/>
              <w:bottom w:val="single" w:sz="4" w:space="0" w:color="000000"/>
              <w:right w:val="single" w:sz="4" w:space="0" w:color="000000"/>
            </w:tcBorders>
            <w:hideMark/>
          </w:tcPr>
          <w:p w:rsidR="00966AB9" w:rsidRPr="003463F7" w:rsidRDefault="00966AB9" w:rsidP="00937793">
            <w:pPr>
              <w:autoSpaceDE w:val="0"/>
              <w:autoSpaceDN w:val="0"/>
              <w:adjustRightInd w:val="0"/>
              <w:rPr>
                <w:rFonts w:eastAsia="TimesNewRomanPSMT"/>
                <w:color w:val="000000"/>
                <w:sz w:val="24"/>
                <w:szCs w:val="24"/>
              </w:rPr>
            </w:pPr>
            <w:r w:rsidRPr="003463F7">
              <w:rPr>
                <w:rFonts w:eastAsia="TimesNewRomanPSMT"/>
                <w:color w:val="000000"/>
                <w:sz w:val="24"/>
                <w:szCs w:val="24"/>
              </w:rPr>
              <w:t>Правовая форма учреждения (казенное, бюджетное, автономное)</w:t>
            </w:r>
          </w:p>
        </w:tc>
        <w:tc>
          <w:tcPr>
            <w:tcW w:w="4785" w:type="dxa"/>
            <w:tcBorders>
              <w:top w:val="single" w:sz="4" w:space="0" w:color="000000"/>
              <w:left w:val="single" w:sz="4" w:space="0" w:color="000000"/>
              <w:bottom w:val="single" w:sz="4" w:space="0" w:color="000000"/>
              <w:right w:val="single" w:sz="4" w:space="0" w:color="000000"/>
            </w:tcBorders>
          </w:tcPr>
          <w:p w:rsidR="00966AB9" w:rsidRPr="003463F7" w:rsidRDefault="00966AB9" w:rsidP="00937793">
            <w:pPr>
              <w:autoSpaceDE w:val="0"/>
              <w:autoSpaceDN w:val="0"/>
              <w:adjustRightInd w:val="0"/>
              <w:rPr>
                <w:rFonts w:eastAsia="TimesNewRomanPSMT"/>
                <w:color w:val="000000"/>
                <w:sz w:val="24"/>
                <w:szCs w:val="24"/>
              </w:rPr>
            </w:pPr>
            <w:r w:rsidRPr="003463F7">
              <w:rPr>
                <w:rFonts w:eastAsia="TimesNewRomanPSMT"/>
                <w:color w:val="000000"/>
                <w:sz w:val="24"/>
                <w:szCs w:val="24"/>
              </w:rPr>
              <w:t>бюджетное</w:t>
            </w:r>
          </w:p>
        </w:tc>
      </w:tr>
      <w:tr w:rsidR="00966AB9" w:rsidTr="00937793">
        <w:tc>
          <w:tcPr>
            <w:tcW w:w="4785" w:type="dxa"/>
            <w:tcBorders>
              <w:top w:val="single" w:sz="4" w:space="0" w:color="000000"/>
              <w:left w:val="single" w:sz="4" w:space="0" w:color="000000"/>
              <w:bottom w:val="single" w:sz="4" w:space="0" w:color="000000"/>
              <w:right w:val="single" w:sz="4" w:space="0" w:color="000000"/>
            </w:tcBorders>
            <w:hideMark/>
          </w:tcPr>
          <w:p w:rsidR="00966AB9" w:rsidRPr="003463F7" w:rsidRDefault="00966AB9" w:rsidP="00937793">
            <w:pPr>
              <w:autoSpaceDE w:val="0"/>
              <w:autoSpaceDN w:val="0"/>
              <w:adjustRightInd w:val="0"/>
              <w:rPr>
                <w:rFonts w:eastAsia="TimesNewRomanPSMT"/>
                <w:color w:val="000000"/>
                <w:sz w:val="24"/>
                <w:szCs w:val="24"/>
              </w:rPr>
            </w:pPr>
            <w:r w:rsidRPr="003463F7">
              <w:rPr>
                <w:rFonts w:eastAsia="TimesNewRomanPSMT"/>
                <w:color w:val="000000"/>
                <w:sz w:val="24"/>
                <w:szCs w:val="24"/>
              </w:rPr>
              <w:t>Адрес:</w:t>
            </w:r>
          </w:p>
          <w:p w:rsidR="00966AB9" w:rsidRPr="003463F7" w:rsidRDefault="00966AB9" w:rsidP="00937793">
            <w:pPr>
              <w:autoSpaceDE w:val="0"/>
              <w:autoSpaceDN w:val="0"/>
              <w:adjustRightInd w:val="0"/>
              <w:rPr>
                <w:rFonts w:eastAsia="TimesNewRomanPSMT"/>
                <w:color w:val="000000"/>
                <w:sz w:val="24"/>
                <w:szCs w:val="24"/>
              </w:rPr>
            </w:pPr>
            <w:r w:rsidRPr="003463F7">
              <w:rPr>
                <w:rFonts w:eastAsia="TimesNewRomanPSMT"/>
                <w:color w:val="000000"/>
                <w:sz w:val="24"/>
                <w:szCs w:val="24"/>
              </w:rPr>
              <w:t>Почтовый индекс</w:t>
            </w:r>
          </w:p>
          <w:p w:rsidR="00966AB9" w:rsidRPr="003463F7" w:rsidRDefault="00966AB9" w:rsidP="00937793">
            <w:pPr>
              <w:autoSpaceDE w:val="0"/>
              <w:autoSpaceDN w:val="0"/>
              <w:adjustRightInd w:val="0"/>
              <w:rPr>
                <w:rFonts w:eastAsia="TimesNewRomanPSMT"/>
                <w:color w:val="000000"/>
                <w:sz w:val="24"/>
                <w:szCs w:val="24"/>
              </w:rPr>
            </w:pPr>
            <w:r w:rsidRPr="003463F7">
              <w:rPr>
                <w:rFonts w:eastAsia="TimesNewRomanPSMT"/>
                <w:color w:val="000000"/>
                <w:sz w:val="24"/>
                <w:szCs w:val="24"/>
              </w:rPr>
              <w:t>Район</w:t>
            </w:r>
          </w:p>
          <w:p w:rsidR="00966AB9" w:rsidRPr="003463F7" w:rsidRDefault="00966AB9" w:rsidP="00937793">
            <w:pPr>
              <w:autoSpaceDE w:val="0"/>
              <w:autoSpaceDN w:val="0"/>
              <w:adjustRightInd w:val="0"/>
              <w:rPr>
                <w:rFonts w:eastAsia="TimesNewRomanPSMT"/>
                <w:color w:val="000000"/>
                <w:sz w:val="24"/>
                <w:szCs w:val="24"/>
              </w:rPr>
            </w:pPr>
            <w:r w:rsidRPr="003463F7">
              <w:rPr>
                <w:rFonts w:eastAsia="TimesNewRomanPSMT"/>
                <w:color w:val="000000"/>
                <w:sz w:val="24"/>
                <w:szCs w:val="24"/>
              </w:rPr>
              <w:t>Населенный пункт</w:t>
            </w:r>
          </w:p>
          <w:p w:rsidR="00966AB9" w:rsidRPr="003463F7" w:rsidRDefault="00966AB9" w:rsidP="00937793">
            <w:pPr>
              <w:autoSpaceDE w:val="0"/>
              <w:autoSpaceDN w:val="0"/>
              <w:adjustRightInd w:val="0"/>
              <w:rPr>
                <w:rFonts w:eastAsia="TimesNewRomanPSMT"/>
                <w:color w:val="000000"/>
                <w:sz w:val="24"/>
                <w:szCs w:val="24"/>
              </w:rPr>
            </w:pPr>
            <w:r w:rsidRPr="003463F7">
              <w:rPr>
                <w:rFonts w:eastAsia="TimesNewRomanPSMT"/>
                <w:color w:val="000000"/>
                <w:sz w:val="24"/>
                <w:szCs w:val="24"/>
              </w:rPr>
              <w:t>Улица, дом</w:t>
            </w:r>
          </w:p>
        </w:tc>
        <w:tc>
          <w:tcPr>
            <w:tcW w:w="4785" w:type="dxa"/>
            <w:tcBorders>
              <w:top w:val="single" w:sz="4" w:space="0" w:color="000000"/>
              <w:left w:val="single" w:sz="4" w:space="0" w:color="000000"/>
              <w:bottom w:val="single" w:sz="4" w:space="0" w:color="000000"/>
              <w:right w:val="single" w:sz="4" w:space="0" w:color="000000"/>
            </w:tcBorders>
          </w:tcPr>
          <w:p w:rsidR="00966AB9" w:rsidRPr="003463F7" w:rsidRDefault="00966AB9" w:rsidP="00937793">
            <w:pPr>
              <w:autoSpaceDE w:val="0"/>
              <w:autoSpaceDN w:val="0"/>
              <w:adjustRightInd w:val="0"/>
              <w:rPr>
                <w:rFonts w:eastAsia="TimesNewRomanPSMT"/>
                <w:color w:val="000000"/>
                <w:sz w:val="24"/>
                <w:szCs w:val="24"/>
              </w:rPr>
            </w:pPr>
            <w:r>
              <w:rPr>
                <w:sz w:val="24"/>
                <w:szCs w:val="24"/>
              </w:rPr>
              <w:t>624330 Свердловская область, город Красноуральск, улица Яна Нуммура,</w:t>
            </w:r>
            <w:r w:rsidRPr="003463F7">
              <w:rPr>
                <w:sz w:val="24"/>
                <w:szCs w:val="24"/>
              </w:rPr>
              <w:t xml:space="preserve"> 6</w:t>
            </w:r>
          </w:p>
        </w:tc>
      </w:tr>
      <w:tr w:rsidR="00966AB9" w:rsidTr="00937793">
        <w:tc>
          <w:tcPr>
            <w:tcW w:w="4785" w:type="dxa"/>
            <w:tcBorders>
              <w:top w:val="single" w:sz="4" w:space="0" w:color="000000"/>
              <w:left w:val="single" w:sz="4" w:space="0" w:color="000000"/>
              <w:bottom w:val="single" w:sz="4" w:space="0" w:color="000000"/>
              <w:right w:val="single" w:sz="4" w:space="0" w:color="000000"/>
            </w:tcBorders>
            <w:hideMark/>
          </w:tcPr>
          <w:p w:rsidR="00966AB9" w:rsidRPr="003463F7" w:rsidRDefault="00966AB9" w:rsidP="00937793">
            <w:pPr>
              <w:autoSpaceDE w:val="0"/>
              <w:autoSpaceDN w:val="0"/>
              <w:adjustRightInd w:val="0"/>
              <w:rPr>
                <w:rFonts w:eastAsia="TimesNewRomanPSMT"/>
                <w:color w:val="000000"/>
                <w:sz w:val="24"/>
                <w:szCs w:val="24"/>
              </w:rPr>
            </w:pPr>
            <w:r w:rsidRPr="003463F7">
              <w:rPr>
                <w:rFonts w:eastAsia="TimesNewRomanPSMT"/>
                <w:color w:val="000000"/>
                <w:sz w:val="24"/>
                <w:szCs w:val="24"/>
              </w:rPr>
              <w:t xml:space="preserve">Сайт </w:t>
            </w:r>
          </w:p>
        </w:tc>
        <w:tc>
          <w:tcPr>
            <w:tcW w:w="4785" w:type="dxa"/>
            <w:tcBorders>
              <w:top w:val="single" w:sz="4" w:space="0" w:color="000000"/>
              <w:left w:val="single" w:sz="4" w:space="0" w:color="000000"/>
              <w:bottom w:val="single" w:sz="4" w:space="0" w:color="000000"/>
              <w:right w:val="single" w:sz="4" w:space="0" w:color="000000"/>
            </w:tcBorders>
          </w:tcPr>
          <w:p w:rsidR="00966AB9" w:rsidRPr="003463F7" w:rsidRDefault="00932701" w:rsidP="00937793">
            <w:pPr>
              <w:autoSpaceDE w:val="0"/>
              <w:autoSpaceDN w:val="0"/>
              <w:adjustRightInd w:val="0"/>
              <w:rPr>
                <w:rFonts w:eastAsia="TimesNewRomanPSMT"/>
                <w:color w:val="000000"/>
                <w:sz w:val="24"/>
                <w:szCs w:val="24"/>
              </w:rPr>
            </w:pPr>
            <w:hyperlink r:id="rId12" w:history="1">
              <w:r w:rsidR="00966AB9" w:rsidRPr="003463F7">
                <w:rPr>
                  <w:rStyle w:val="aa"/>
                  <w:sz w:val="24"/>
                  <w:szCs w:val="24"/>
                </w:rPr>
                <w:t>https://u27732.netangels.ru/</w:t>
              </w:r>
            </w:hyperlink>
          </w:p>
        </w:tc>
      </w:tr>
      <w:tr w:rsidR="00966AB9" w:rsidTr="00937793">
        <w:tc>
          <w:tcPr>
            <w:tcW w:w="4785" w:type="dxa"/>
            <w:tcBorders>
              <w:top w:val="single" w:sz="4" w:space="0" w:color="000000"/>
              <w:left w:val="single" w:sz="4" w:space="0" w:color="000000"/>
              <w:bottom w:val="single" w:sz="4" w:space="0" w:color="000000"/>
              <w:right w:val="single" w:sz="4" w:space="0" w:color="000000"/>
            </w:tcBorders>
            <w:hideMark/>
          </w:tcPr>
          <w:p w:rsidR="00966AB9" w:rsidRPr="003463F7" w:rsidRDefault="00966AB9" w:rsidP="00937793">
            <w:pPr>
              <w:autoSpaceDE w:val="0"/>
              <w:autoSpaceDN w:val="0"/>
              <w:adjustRightInd w:val="0"/>
              <w:rPr>
                <w:rFonts w:eastAsia="TimesNewRomanPSMT"/>
                <w:color w:val="000000"/>
                <w:sz w:val="24"/>
                <w:szCs w:val="24"/>
              </w:rPr>
            </w:pPr>
            <w:r w:rsidRPr="003463F7">
              <w:rPr>
                <w:rFonts w:eastAsia="TimesNewRomanPSMT"/>
                <w:color w:val="000000"/>
                <w:sz w:val="24"/>
                <w:szCs w:val="24"/>
              </w:rPr>
              <w:t>Электронная почта (для рассылок)</w:t>
            </w:r>
          </w:p>
        </w:tc>
        <w:tc>
          <w:tcPr>
            <w:tcW w:w="4785" w:type="dxa"/>
            <w:tcBorders>
              <w:top w:val="single" w:sz="4" w:space="0" w:color="000000"/>
              <w:left w:val="single" w:sz="4" w:space="0" w:color="000000"/>
              <w:bottom w:val="single" w:sz="4" w:space="0" w:color="000000"/>
              <w:right w:val="single" w:sz="4" w:space="0" w:color="000000"/>
            </w:tcBorders>
          </w:tcPr>
          <w:p w:rsidR="00966AB9" w:rsidRPr="003463F7" w:rsidRDefault="00932701" w:rsidP="00937793">
            <w:pPr>
              <w:autoSpaceDE w:val="0"/>
              <w:autoSpaceDN w:val="0"/>
              <w:adjustRightInd w:val="0"/>
              <w:rPr>
                <w:rFonts w:eastAsia="TimesNewRomanPSMT"/>
                <w:color w:val="000000"/>
                <w:sz w:val="24"/>
                <w:szCs w:val="24"/>
              </w:rPr>
            </w:pPr>
            <w:hyperlink r:id="rId13" w:history="1">
              <w:r w:rsidR="00966AB9" w:rsidRPr="003463F7">
                <w:rPr>
                  <w:rStyle w:val="aa"/>
                  <w:sz w:val="24"/>
                  <w:szCs w:val="24"/>
                </w:rPr>
                <w:t>ukvga@rambler.ru</w:t>
              </w:r>
            </w:hyperlink>
          </w:p>
        </w:tc>
      </w:tr>
      <w:tr w:rsidR="00966AB9" w:rsidTr="00937793">
        <w:tc>
          <w:tcPr>
            <w:tcW w:w="4785" w:type="dxa"/>
            <w:tcBorders>
              <w:top w:val="single" w:sz="4" w:space="0" w:color="000000"/>
              <w:left w:val="single" w:sz="4" w:space="0" w:color="000000"/>
              <w:bottom w:val="single" w:sz="4" w:space="0" w:color="000000"/>
              <w:right w:val="single" w:sz="4" w:space="0" w:color="000000"/>
            </w:tcBorders>
            <w:hideMark/>
          </w:tcPr>
          <w:p w:rsidR="00966AB9" w:rsidRPr="003463F7" w:rsidRDefault="00966AB9" w:rsidP="00937793">
            <w:pPr>
              <w:autoSpaceDE w:val="0"/>
              <w:autoSpaceDN w:val="0"/>
              <w:adjustRightInd w:val="0"/>
              <w:rPr>
                <w:rFonts w:eastAsia="TimesNewRomanPSMT"/>
                <w:color w:val="000000"/>
                <w:sz w:val="24"/>
                <w:szCs w:val="24"/>
              </w:rPr>
            </w:pPr>
            <w:r w:rsidRPr="003463F7">
              <w:rPr>
                <w:rFonts w:eastAsia="TimesNewRomanPSMT"/>
                <w:color w:val="000000"/>
                <w:sz w:val="24"/>
                <w:szCs w:val="24"/>
              </w:rPr>
              <w:t>Руководитель учреждения (ФИО, телефон, факс, e-mail)</w:t>
            </w:r>
          </w:p>
          <w:p w:rsidR="00966AB9" w:rsidRPr="003463F7" w:rsidRDefault="00966AB9" w:rsidP="00937793">
            <w:pPr>
              <w:autoSpaceDE w:val="0"/>
              <w:autoSpaceDN w:val="0"/>
              <w:adjustRightInd w:val="0"/>
              <w:rPr>
                <w:rFonts w:eastAsia="TimesNewRomanPSMT"/>
                <w:color w:val="000000"/>
                <w:sz w:val="24"/>
                <w:szCs w:val="24"/>
              </w:rPr>
            </w:pPr>
            <w:r w:rsidRPr="003463F7">
              <w:rPr>
                <w:rFonts w:eastAsia="TimesNewRomanPSMT"/>
                <w:color w:val="000000"/>
                <w:sz w:val="24"/>
                <w:szCs w:val="24"/>
              </w:rPr>
              <w:t>Директор (заведующая) библиотекой (ФИО, телефон, факс, e-mail)</w:t>
            </w:r>
          </w:p>
          <w:p w:rsidR="00966AB9" w:rsidRPr="003463F7" w:rsidRDefault="00966AB9" w:rsidP="00937793">
            <w:pPr>
              <w:autoSpaceDE w:val="0"/>
              <w:autoSpaceDN w:val="0"/>
              <w:adjustRightInd w:val="0"/>
              <w:rPr>
                <w:rFonts w:eastAsia="TimesNewRomanPSMT"/>
                <w:color w:val="000000"/>
                <w:sz w:val="24"/>
                <w:szCs w:val="24"/>
              </w:rPr>
            </w:pPr>
            <w:r w:rsidRPr="003463F7">
              <w:rPr>
                <w:rFonts w:eastAsia="TimesNewRomanPSMT"/>
                <w:color w:val="000000"/>
                <w:sz w:val="24"/>
                <w:szCs w:val="24"/>
              </w:rPr>
              <w:t>Заместители (ФИО, телефон, факс, e-mail)</w:t>
            </w:r>
          </w:p>
          <w:p w:rsidR="00966AB9" w:rsidRPr="003463F7" w:rsidRDefault="00966AB9" w:rsidP="00937793">
            <w:pPr>
              <w:autoSpaceDE w:val="0"/>
              <w:autoSpaceDN w:val="0"/>
              <w:adjustRightInd w:val="0"/>
              <w:rPr>
                <w:rFonts w:eastAsia="TimesNewRomanPSMT"/>
                <w:color w:val="000000"/>
                <w:sz w:val="24"/>
                <w:szCs w:val="24"/>
              </w:rPr>
            </w:pPr>
            <w:r w:rsidRPr="003463F7">
              <w:rPr>
                <w:rFonts w:eastAsia="TimesNewRomanPSMT"/>
                <w:color w:val="000000"/>
                <w:sz w:val="24"/>
                <w:szCs w:val="24"/>
              </w:rPr>
              <w:t>Заведующий методическим отделом (методист) (ФИО, телефон, факс, e-mail)</w:t>
            </w:r>
          </w:p>
        </w:tc>
        <w:tc>
          <w:tcPr>
            <w:tcW w:w="4785" w:type="dxa"/>
            <w:tcBorders>
              <w:top w:val="single" w:sz="4" w:space="0" w:color="000000"/>
              <w:left w:val="single" w:sz="4" w:space="0" w:color="000000"/>
              <w:bottom w:val="single" w:sz="4" w:space="0" w:color="000000"/>
              <w:right w:val="single" w:sz="4" w:space="0" w:color="000000"/>
            </w:tcBorders>
          </w:tcPr>
          <w:p w:rsidR="00966AB9" w:rsidRDefault="00966AB9" w:rsidP="00937793">
            <w:pPr>
              <w:rPr>
                <w:sz w:val="24"/>
                <w:szCs w:val="24"/>
              </w:rPr>
            </w:pPr>
            <w:r w:rsidRPr="003463F7">
              <w:rPr>
                <w:sz w:val="24"/>
                <w:szCs w:val="24"/>
              </w:rPr>
              <w:t>Директор МБУ «ЦБС» го</w:t>
            </w:r>
            <w:r>
              <w:rPr>
                <w:sz w:val="24"/>
                <w:szCs w:val="24"/>
              </w:rPr>
              <w:t>родского округа</w:t>
            </w:r>
            <w:r w:rsidRPr="003463F7">
              <w:rPr>
                <w:sz w:val="24"/>
                <w:szCs w:val="24"/>
              </w:rPr>
              <w:t xml:space="preserve"> Красноуральск </w:t>
            </w:r>
          </w:p>
          <w:p w:rsidR="00966AB9" w:rsidRPr="003463F7" w:rsidRDefault="00966AB9" w:rsidP="00937793">
            <w:pPr>
              <w:rPr>
                <w:sz w:val="24"/>
                <w:szCs w:val="24"/>
              </w:rPr>
            </w:pPr>
            <w:r w:rsidRPr="003463F7">
              <w:rPr>
                <w:sz w:val="24"/>
                <w:szCs w:val="24"/>
              </w:rPr>
              <w:t>Шуровских Жанна Валерьевна</w:t>
            </w:r>
          </w:p>
          <w:p w:rsidR="00966AB9" w:rsidRDefault="00966AB9" w:rsidP="00937793">
            <w:pPr>
              <w:autoSpaceDE w:val="0"/>
              <w:autoSpaceDN w:val="0"/>
              <w:adjustRightInd w:val="0"/>
              <w:rPr>
                <w:rStyle w:val="aa"/>
                <w:sz w:val="24"/>
                <w:szCs w:val="24"/>
              </w:rPr>
            </w:pPr>
            <w:r w:rsidRPr="003463F7">
              <w:rPr>
                <w:sz w:val="24"/>
                <w:szCs w:val="24"/>
              </w:rPr>
              <w:t xml:space="preserve">34343 2-00-82, 2-54-59, сот.9126873434 </w:t>
            </w:r>
            <w:hyperlink r:id="rId14" w:history="1">
              <w:r w:rsidRPr="003463F7">
                <w:rPr>
                  <w:rStyle w:val="aa"/>
                  <w:sz w:val="24"/>
                  <w:szCs w:val="24"/>
                </w:rPr>
                <w:t>ukvga@rambler.ru</w:t>
              </w:r>
            </w:hyperlink>
          </w:p>
          <w:p w:rsidR="00966AB9" w:rsidRDefault="00966AB9" w:rsidP="00937793">
            <w:pPr>
              <w:autoSpaceDE w:val="0"/>
              <w:autoSpaceDN w:val="0"/>
              <w:adjustRightInd w:val="0"/>
              <w:rPr>
                <w:rStyle w:val="aa"/>
                <w:sz w:val="24"/>
                <w:szCs w:val="24"/>
              </w:rPr>
            </w:pPr>
          </w:p>
          <w:p w:rsidR="00966AB9" w:rsidRPr="003463F7" w:rsidRDefault="00966AB9" w:rsidP="00937793">
            <w:pPr>
              <w:rPr>
                <w:sz w:val="24"/>
                <w:szCs w:val="24"/>
              </w:rPr>
            </w:pPr>
            <w:r w:rsidRPr="003463F7">
              <w:rPr>
                <w:sz w:val="24"/>
                <w:szCs w:val="24"/>
              </w:rPr>
              <w:t>Заместитель директора</w:t>
            </w:r>
          </w:p>
          <w:p w:rsidR="00966AB9" w:rsidRPr="003463F7" w:rsidRDefault="00966AB9" w:rsidP="00937793">
            <w:pPr>
              <w:rPr>
                <w:sz w:val="24"/>
                <w:szCs w:val="24"/>
              </w:rPr>
            </w:pPr>
            <w:r w:rsidRPr="003463F7">
              <w:rPr>
                <w:sz w:val="24"/>
                <w:szCs w:val="24"/>
              </w:rPr>
              <w:t>Полянская Наталья Салиховна</w:t>
            </w:r>
          </w:p>
          <w:p w:rsidR="00966AB9" w:rsidRPr="003463F7" w:rsidRDefault="00966AB9" w:rsidP="00937793">
            <w:pPr>
              <w:autoSpaceDE w:val="0"/>
              <w:autoSpaceDN w:val="0"/>
              <w:adjustRightInd w:val="0"/>
              <w:rPr>
                <w:rFonts w:eastAsia="TimesNewRomanPSMT"/>
                <w:color w:val="000000"/>
                <w:sz w:val="24"/>
                <w:szCs w:val="24"/>
              </w:rPr>
            </w:pPr>
            <w:r>
              <w:rPr>
                <w:sz w:val="24"/>
                <w:szCs w:val="24"/>
              </w:rPr>
              <w:t>34343, 2-54-59</w:t>
            </w:r>
            <w:r w:rsidRPr="003463F7">
              <w:rPr>
                <w:sz w:val="24"/>
                <w:szCs w:val="24"/>
              </w:rPr>
              <w:t xml:space="preserve">, сот.9122381684 </w:t>
            </w:r>
            <w:hyperlink r:id="rId15" w:history="1">
              <w:r w:rsidRPr="003463F7">
                <w:rPr>
                  <w:rStyle w:val="aa"/>
                  <w:sz w:val="24"/>
                  <w:szCs w:val="24"/>
                </w:rPr>
                <w:t>ukvga@rambler.ru</w:t>
              </w:r>
            </w:hyperlink>
          </w:p>
        </w:tc>
      </w:tr>
      <w:tr w:rsidR="00966AB9" w:rsidTr="00937793">
        <w:tc>
          <w:tcPr>
            <w:tcW w:w="4785" w:type="dxa"/>
            <w:tcBorders>
              <w:top w:val="single" w:sz="4" w:space="0" w:color="000000"/>
              <w:left w:val="single" w:sz="4" w:space="0" w:color="000000"/>
              <w:bottom w:val="single" w:sz="4" w:space="0" w:color="000000"/>
              <w:right w:val="single" w:sz="4" w:space="0" w:color="000000"/>
            </w:tcBorders>
            <w:hideMark/>
          </w:tcPr>
          <w:p w:rsidR="00966AB9" w:rsidRPr="003463F7" w:rsidRDefault="00966AB9" w:rsidP="00937793">
            <w:pPr>
              <w:autoSpaceDE w:val="0"/>
              <w:autoSpaceDN w:val="0"/>
              <w:adjustRightInd w:val="0"/>
              <w:rPr>
                <w:rFonts w:eastAsia="TimesNewRomanPSMT"/>
                <w:color w:val="000000"/>
                <w:sz w:val="24"/>
                <w:szCs w:val="24"/>
              </w:rPr>
            </w:pPr>
            <w:r w:rsidRPr="003463F7">
              <w:rPr>
                <w:rFonts w:eastAsia="TimesNewRomanPSMT"/>
                <w:color w:val="000000"/>
                <w:sz w:val="24"/>
                <w:szCs w:val="24"/>
              </w:rPr>
              <w:t>Руководитель муниципального органа власти в сфере культуры:</w:t>
            </w:r>
          </w:p>
          <w:p w:rsidR="00966AB9" w:rsidRPr="003463F7" w:rsidRDefault="00966AB9" w:rsidP="00937793">
            <w:pPr>
              <w:autoSpaceDE w:val="0"/>
              <w:autoSpaceDN w:val="0"/>
              <w:adjustRightInd w:val="0"/>
              <w:rPr>
                <w:rFonts w:eastAsia="TimesNewRomanPSMT"/>
                <w:sz w:val="24"/>
                <w:szCs w:val="24"/>
              </w:rPr>
            </w:pPr>
            <w:r w:rsidRPr="003463F7">
              <w:rPr>
                <w:rFonts w:eastAsia="TimesNewRomanPSMT"/>
                <w:color w:val="000000"/>
                <w:sz w:val="24"/>
                <w:szCs w:val="24"/>
              </w:rPr>
              <w:t xml:space="preserve">полное название </w:t>
            </w:r>
            <w:r w:rsidRPr="003463F7">
              <w:rPr>
                <w:rFonts w:eastAsia="TimesNewRomanPSMT"/>
                <w:sz w:val="24"/>
                <w:szCs w:val="24"/>
              </w:rPr>
              <w:t>органа власти</w:t>
            </w:r>
          </w:p>
          <w:p w:rsidR="00966AB9" w:rsidRPr="003463F7" w:rsidRDefault="00966AB9" w:rsidP="00937793">
            <w:pPr>
              <w:autoSpaceDE w:val="0"/>
              <w:autoSpaceDN w:val="0"/>
              <w:adjustRightInd w:val="0"/>
              <w:rPr>
                <w:rFonts w:eastAsia="TimesNewRomanPSMT"/>
                <w:color w:val="000000"/>
                <w:sz w:val="24"/>
                <w:szCs w:val="24"/>
              </w:rPr>
            </w:pPr>
            <w:r w:rsidRPr="003463F7">
              <w:rPr>
                <w:rFonts w:eastAsia="TimesNewRomanPSMT"/>
                <w:color w:val="000000"/>
                <w:sz w:val="24"/>
                <w:szCs w:val="24"/>
              </w:rPr>
              <w:t>должность руководителя</w:t>
            </w:r>
          </w:p>
          <w:p w:rsidR="00966AB9" w:rsidRPr="003463F7" w:rsidRDefault="00966AB9" w:rsidP="00937793">
            <w:pPr>
              <w:autoSpaceDE w:val="0"/>
              <w:autoSpaceDN w:val="0"/>
              <w:adjustRightInd w:val="0"/>
              <w:rPr>
                <w:rFonts w:eastAsia="TimesNewRomanPSMT"/>
                <w:color w:val="000000"/>
                <w:sz w:val="24"/>
                <w:szCs w:val="24"/>
              </w:rPr>
            </w:pPr>
            <w:r w:rsidRPr="003463F7">
              <w:rPr>
                <w:rFonts w:eastAsia="TimesNewRomanPSMT"/>
                <w:color w:val="000000"/>
                <w:sz w:val="24"/>
                <w:szCs w:val="24"/>
              </w:rPr>
              <w:t>ФИО, телефон, факс e-mail</w:t>
            </w:r>
          </w:p>
        </w:tc>
        <w:tc>
          <w:tcPr>
            <w:tcW w:w="4785" w:type="dxa"/>
            <w:tcBorders>
              <w:top w:val="single" w:sz="4" w:space="0" w:color="000000"/>
              <w:left w:val="single" w:sz="4" w:space="0" w:color="000000"/>
              <w:bottom w:val="single" w:sz="4" w:space="0" w:color="000000"/>
              <w:right w:val="single" w:sz="4" w:space="0" w:color="000000"/>
            </w:tcBorders>
          </w:tcPr>
          <w:p w:rsidR="00966AB9" w:rsidRPr="003463F7" w:rsidRDefault="00966AB9" w:rsidP="00937793">
            <w:pPr>
              <w:autoSpaceDE w:val="0"/>
              <w:autoSpaceDN w:val="0"/>
              <w:adjustRightInd w:val="0"/>
              <w:rPr>
                <w:rFonts w:eastAsia="TimesNewRomanPSMT"/>
                <w:sz w:val="24"/>
                <w:szCs w:val="24"/>
              </w:rPr>
            </w:pPr>
            <w:r w:rsidRPr="003463F7">
              <w:rPr>
                <w:rFonts w:eastAsia="TimesNewRomanPSMT"/>
                <w:color w:val="000000"/>
                <w:sz w:val="24"/>
                <w:szCs w:val="24"/>
              </w:rPr>
              <w:t>Начальник МКУ «Управление культуры</w:t>
            </w:r>
            <w:r>
              <w:rPr>
                <w:rFonts w:eastAsia="TimesNewRomanPSMT"/>
                <w:color w:val="000000"/>
                <w:sz w:val="24"/>
                <w:szCs w:val="24"/>
              </w:rPr>
              <w:t xml:space="preserve"> и молодежной политики</w:t>
            </w:r>
            <w:r w:rsidRPr="003463F7">
              <w:rPr>
                <w:rFonts w:eastAsia="TimesNewRomanPSMT"/>
                <w:color w:val="000000"/>
                <w:sz w:val="24"/>
                <w:szCs w:val="24"/>
              </w:rPr>
              <w:t xml:space="preserve"> гор</w:t>
            </w:r>
            <w:r>
              <w:rPr>
                <w:rFonts w:eastAsia="TimesNewRomanPSMT"/>
                <w:color w:val="000000"/>
                <w:sz w:val="24"/>
                <w:szCs w:val="24"/>
              </w:rPr>
              <w:t>одского округа Красноуральск» -</w:t>
            </w:r>
            <w:r w:rsidRPr="00B45C05">
              <w:rPr>
                <w:rFonts w:eastAsia="TimesNewRomanPSMT"/>
                <w:color w:val="000000"/>
                <w:sz w:val="24"/>
                <w:szCs w:val="24"/>
              </w:rPr>
              <w:t xml:space="preserve"> </w:t>
            </w:r>
            <w:r>
              <w:rPr>
                <w:rFonts w:eastAsia="TimesNewRomanPSMT"/>
                <w:color w:val="000000"/>
                <w:sz w:val="24"/>
                <w:szCs w:val="24"/>
              </w:rPr>
              <w:t>Шипицина</w:t>
            </w:r>
            <w:r w:rsidRPr="003463F7">
              <w:rPr>
                <w:rFonts w:eastAsia="TimesNewRomanPSMT"/>
                <w:sz w:val="24"/>
                <w:szCs w:val="24"/>
              </w:rPr>
              <w:t xml:space="preserve"> </w:t>
            </w:r>
            <w:r>
              <w:rPr>
                <w:rFonts w:eastAsia="TimesNewRomanPSMT"/>
                <w:sz w:val="24"/>
                <w:szCs w:val="24"/>
              </w:rPr>
              <w:t>Юлия Геннадьевна</w:t>
            </w:r>
          </w:p>
          <w:p w:rsidR="00966AB9" w:rsidRPr="003463F7" w:rsidRDefault="00966AB9" w:rsidP="00937793">
            <w:pPr>
              <w:autoSpaceDE w:val="0"/>
              <w:autoSpaceDN w:val="0"/>
              <w:adjustRightInd w:val="0"/>
              <w:rPr>
                <w:rFonts w:eastAsia="TimesNewRomanPSMT"/>
                <w:color w:val="000000"/>
                <w:sz w:val="24"/>
                <w:szCs w:val="24"/>
              </w:rPr>
            </w:pPr>
            <w:r w:rsidRPr="003463F7">
              <w:rPr>
                <w:sz w:val="24"/>
                <w:szCs w:val="24"/>
              </w:rPr>
              <w:t>34343 2-11-57, vgaku@rambler.ru</w:t>
            </w:r>
          </w:p>
        </w:tc>
      </w:tr>
    </w:tbl>
    <w:p w:rsidR="00966AB9" w:rsidRPr="00346C00" w:rsidRDefault="00966AB9" w:rsidP="00966AB9">
      <w:pPr>
        <w:pStyle w:val="ab"/>
        <w:ind w:left="0"/>
        <w:jc w:val="both"/>
        <w:rPr>
          <w:b/>
        </w:rPr>
      </w:pPr>
    </w:p>
    <w:p w:rsidR="00966AB9" w:rsidRPr="000464CA" w:rsidRDefault="00966AB9" w:rsidP="00966AB9">
      <w:pPr>
        <w:jc w:val="center"/>
        <w:rPr>
          <w:b/>
          <w:sz w:val="28"/>
          <w:szCs w:val="28"/>
        </w:rPr>
      </w:pPr>
      <w:r w:rsidRPr="000464CA">
        <w:rPr>
          <w:b/>
          <w:sz w:val="28"/>
          <w:szCs w:val="28"/>
        </w:rPr>
        <w:t>2.  События года</w:t>
      </w:r>
    </w:p>
    <w:p w:rsidR="00966AB9" w:rsidRDefault="00966AB9" w:rsidP="00966AB9">
      <w:pPr>
        <w:jc w:val="both"/>
        <w:rPr>
          <w:b/>
          <w:sz w:val="24"/>
          <w:szCs w:val="24"/>
        </w:rPr>
      </w:pPr>
      <w:r w:rsidRPr="002B710B">
        <w:rPr>
          <w:b/>
          <w:sz w:val="24"/>
          <w:szCs w:val="24"/>
        </w:rPr>
        <w:t>2.1</w:t>
      </w:r>
      <w:r>
        <w:rPr>
          <w:b/>
          <w:sz w:val="24"/>
          <w:szCs w:val="24"/>
        </w:rPr>
        <w:t>.</w:t>
      </w:r>
      <w:r w:rsidRPr="002B710B">
        <w:rPr>
          <w:b/>
          <w:sz w:val="24"/>
          <w:szCs w:val="24"/>
        </w:rPr>
        <w:t xml:space="preserve"> Главные события библиотечной ж</w:t>
      </w:r>
      <w:r>
        <w:rPr>
          <w:b/>
          <w:sz w:val="24"/>
          <w:szCs w:val="24"/>
        </w:rPr>
        <w:t>изни муниципального образования.</w:t>
      </w:r>
    </w:p>
    <w:p w:rsidR="00966AB9" w:rsidRDefault="00966AB9" w:rsidP="00966AB9">
      <w:pPr>
        <w:jc w:val="both"/>
        <w:rPr>
          <w:sz w:val="24"/>
          <w:szCs w:val="24"/>
        </w:rPr>
      </w:pPr>
      <w:r>
        <w:rPr>
          <w:sz w:val="24"/>
          <w:szCs w:val="24"/>
        </w:rPr>
        <w:t xml:space="preserve">     2016 год был богат на знаменательные события. </w:t>
      </w:r>
      <w:r w:rsidRPr="000464CA">
        <w:rPr>
          <w:sz w:val="24"/>
          <w:szCs w:val="24"/>
        </w:rPr>
        <w:t>Пр</w:t>
      </w:r>
      <w:r>
        <w:rPr>
          <w:sz w:val="24"/>
          <w:szCs w:val="24"/>
        </w:rPr>
        <w:t xml:space="preserve">ежде всего, это Год кино в </w:t>
      </w:r>
      <w:r w:rsidRPr="000464CA">
        <w:rPr>
          <w:sz w:val="24"/>
          <w:szCs w:val="24"/>
        </w:rPr>
        <w:t>России.  Деятельность библиотек</w:t>
      </w:r>
      <w:r>
        <w:rPr>
          <w:sz w:val="24"/>
          <w:szCs w:val="24"/>
        </w:rPr>
        <w:t xml:space="preserve"> МБУ «ЦБС» была направлена на реализацию плана мероприятий, посвященных Году кино. Наиболее интересными и массовыми стали такие мероприятия как </w:t>
      </w:r>
      <w:r w:rsidRPr="00966AB9">
        <w:rPr>
          <w:sz w:val="24"/>
          <w:szCs w:val="24"/>
        </w:rPr>
        <w:t>«Библионочь-2016»,</w:t>
      </w:r>
      <w:r w:rsidR="00E6402B">
        <w:rPr>
          <w:sz w:val="24"/>
          <w:szCs w:val="24"/>
        </w:rPr>
        <w:t xml:space="preserve"> мероприятия об актёрах советского кино «Чтобы помнили»</w:t>
      </w:r>
      <w:r w:rsidR="00AA14C1">
        <w:rPr>
          <w:sz w:val="24"/>
          <w:szCs w:val="24"/>
        </w:rPr>
        <w:t>,</w:t>
      </w:r>
      <w:r w:rsidR="000D42C1">
        <w:rPr>
          <w:sz w:val="24"/>
          <w:szCs w:val="24"/>
        </w:rPr>
        <w:t xml:space="preserve"> всего </w:t>
      </w:r>
      <w:r w:rsidR="00BC46FC">
        <w:rPr>
          <w:sz w:val="24"/>
          <w:szCs w:val="24"/>
        </w:rPr>
        <w:t xml:space="preserve">было проведено </w:t>
      </w:r>
      <w:r w:rsidR="000D42C1">
        <w:rPr>
          <w:sz w:val="24"/>
          <w:szCs w:val="24"/>
        </w:rPr>
        <w:t>около 36 мероприятий, с охватом 1027 человек</w:t>
      </w:r>
      <w:r>
        <w:rPr>
          <w:sz w:val="24"/>
          <w:szCs w:val="24"/>
        </w:rPr>
        <w:t>.</w:t>
      </w:r>
    </w:p>
    <w:p w:rsidR="00966AB9" w:rsidRDefault="00966AB9" w:rsidP="00966AB9">
      <w:pPr>
        <w:tabs>
          <w:tab w:val="left" w:pos="993"/>
        </w:tabs>
        <w:suppressAutoHyphens/>
        <w:jc w:val="both"/>
        <w:rPr>
          <w:sz w:val="24"/>
          <w:szCs w:val="24"/>
        </w:rPr>
      </w:pPr>
      <w:r>
        <w:rPr>
          <w:sz w:val="24"/>
          <w:szCs w:val="24"/>
        </w:rPr>
        <w:t xml:space="preserve">     2016 год – год 85-летия города Красноуральска. В этот юбилейный для города год библиотеки ЦБС работали над реализацией городского краеведческого пр</w:t>
      </w:r>
      <w:r w:rsidR="00937793">
        <w:rPr>
          <w:sz w:val="24"/>
          <w:szCs w:val="24"/>
        </w:rPr>
        <w:t>оекта «Мой город – моя судьба». В рамках проекта было проведено</w:t>
      </w:r>
      <w:r w:rsidR="000D42C1">
        <w:rPr>
          <w:sz w:val="24"/>
          <w:szCs w:val="24"/>
        </w:rPr>
        <w:t xml:space="preserve"> 59 мероприятий, с охватом 2300 человек. Наиболее крупные мероприятия проекта: краеведческие чтения «Красноуральск: соединяя прошлое и настоящее», квест-игра «Мы с тобою любимый город», в рамках акции «Библионочь-2016», также прошли мероприятия, посвящённые юбилею города.</w:t>
      </w:r>
      <w:r w:rsidRPr="000464CA">
        <w:rPr>
          <w:sz w:val="24"/>
          <w:szCs w:val="24"/>
        </w:rPr>
        <w:t xml:space="preserve">  </w:t>
      </w:r>
      <w:r>
        <w:rPr>
          <w:sz w:val="24"/>
          <w:szCs w:val="24"/>
        </w:rPr>
        <w:t>Наша ЦБС заняла 3 место в областном конкурсе «</w:t>
      </w:r>
      <w:r w:rsidR="00BC46FC">
        <w:rPr>
          <w:sz w:val="24"/>
          <w:szCs w:val="24"/>
        </w:rPr>
        <w:t>Урал: г</w:t>
      </w:r>
      <w:r>
        <w:rPr>
          <w:sz w:val="24"/>
          <w:szCs w:val="24"/>
        </w:rPr>
        <w:t xml:space="preserve">орода и веси», в номинации «Библиографическое издание», которое было посвящено юбилею города. Коллектив ЦБС принял участие </w:t>
      </w:r>
      <w:r w:rsidR="00BC46FC">
        <w:rPr>
          <w:sz w:val="24"/>
          <w:szCs w:val="24"/>
        </w:rPr>
        <w:t>в городском фестивале национальной песни</w:t>
      </w:r>
      <w:r>
        <w:rPr>
          <w:sz w:val="24"/>
          <w:szCs w:val="24"/>
        </w:rPr>
        <w:t xml:space="preserve"> «Венок дружбы».</w:t>
      </w:r>
    </w:p>
    <w:p w:rsidR="00966AB9" w:rsidRDefault="00966AB9" w:rsidP="00966AB9">
      <w:pPr>
        <w:tabs>
          <w:tab w:val="left" w:pos="993"/>
        </w:tabs>
        <w:suppressAutoHyphens/>
        <w:jc w:val="both"/>
        <w:rPr>
          <w:sz w:val="24"/>
          <w:szCs w:val="24"/>
        </w:rPr>
      </w:pPr>
      <w:r>
        <w:rPr>
          <w:sz w:val="24"/>
          <w:szCs w:val="24"/>
        </w:rPr>
        <w:t xml:space="preserve">      Библиотекари активно принимали участие в областных семинарах и мероприятиях (выездной семинар СОМБ на базе МБУК «Центральная городская библиотека им.Ф.Ф.Павленкова» Городского округа Верхняя </w:t>
      </w:r>
      <w:r w:rsidR="00E6402B">
        <w:rPr>
          <w:sz w:val="24"/>
          <w:szCs w:val="24"/>
        </w:rPr>
        <w:t>Тура,</w:t>
      </w:r>
      <w:r>
        <w:rPr>
          <w:sz w:val="24"/>
          <w:szCs w:val="24"/>
        </w:rPr>
        <w:t xml:space="preserve"> фестиваль лучших социальных практик библиотек Свердловской области «Радуга добра»).</w:t>
      </w:r>
    </w:p>
    <w:p w:rsidR="00966AB9" w:rsidRPr="00980A63" w:rsidRDefault="00966AB9" w:rsidP="00966AB9">
      <w:pPr>
        <w:jc w:val="both"/>
        <w:rPr>
          <w:color w:val="FF0000"/>
          <w:sz w:val="24"/>
          <w:szCs w:val="24"/>
        </w:rPr>
      </w:pPr>
      <w:r>
        <w:rPr>
          <w:sz w:val="24"/>
          <w:szCs w:val="24"/>
        </w:rPr>
        <w:lastRenderedPageBreak/>
        <w:t xml:space="preserve">     В 2016</w:t>
      </w:r>
      <w:r w:rsidRPr="002B710B">
        <w:rPr>
          <w:sz w:val="24"/>
          <w:szCs w:val="24"/>
        </w:rPr>
        <w:t xml:space="preserve"> году </w:t>
      </w:r>
      <w:r>
        <w:rPr>
          <w:sz w:val="24"/>
          <w:szCs w:val="24"/>
        </w:rPr>
        <w:t>библиотеки ЦБС пополнили</w:t>
      </w:r>
      <w:r w:rsidRPr="002B710B">
        <w:rPr>
          <w:sz w:val="24"/>
          <w:szCs w:val="24"/>
        </w:rPr>
        <w:t xml:space="preserve"> свою материально-техническую базу: была приобретена </w:t>
      </w:r>
      <w:r>
        <w:rPr>
          <w:sz w:val="24"/>
          <w:szCs w:val="24"/>
        </w:rPr>
        <w:t xml:space="preserve">библиотечная мебель на </w:t>
      </w:r>
      <w:r w:rsidRPr="00A657D3">
        <w:rPr>
          <w:sz w:val="24"/>
          <w:szCs w:val="24"/>
        </w:rPr>
        <w:t xml:space="preserve">сумму </w:t>
      </w:r>
      <w:r w:rsidR="00A657D3" w:rsidRPr="00A657D3">
        <w:rPr>
          <w:sz w:val="24"/>
          <w:szCs w:val="24"/>
        </w:rPr>
        <w:t>329 055</w:t>
      </w:r>
      <w:r w:rsidR="00A657D3">
        <w:rPr>
          <w:color w:val="FF0000"/>
          <w:sz w:val="24"/>
          <w:szCs w:val="24"/>
        </w:rPr>
        <w:t xml:space="preserve"> </w:t>
      </w:r>
      <w:r w:rsidRPr="002B710B">
        <w:rPr>
          <w:sz w:val="24"/>
          <w:szCs w:val="24"/>
        </w:rPr>
        <w:t>рублей, что существенно увеличило комфортность библиотечной среды</w:t>
      </w:r>
      <w:r>
        <w:rPr>
          <w:sz w:val="24"/>
          <w:szCs w:val="24"/>
        </w:rPr>
        <w:t xml:space="preserve"> в ЦБС. Были заменены окна в Детской библиотеке на пластиковые стеклопакеты. Приобретена оргтехника.</w:t>
      </w:r>
      <w:r>
        <w:rPr>
          <w:color w:val="FF0000"/>
          <w:sz w:val="24"/>
          <w:szCs w:val="24"/>
        </w:rPr>
        <w:t xml:space="preserve"> </w:t>
      </w:r>
      <w:r w:rsidRPr="00185DDD">
        <w:rPr>
          <w:sz w:val="24"/>
          <w:szCs w:val="24"/>
        </w:rPr>
        <w:t>По программе</w:t>
      </w:r>
      <w:r>
        <w:t xml:space="preserve"> </w:t>
      </w:r>
      <w:r w:rsidR="00A657D3">
        <w:rPr>
          <w:bCs/>
          <w:color w:val="000000"/>
          <w:sz w:val="24"/>
          <w:szCs w:val="24"/>
        </w:rPr>
        <w:t>«Развитие культуры и молодежной политики городского округа Красноуральск</w:t>
      </w:r>
      <w:r w:rsidRPr="004175F4">
        <w:rPr>
          <w:bCs/>
          <w:color w:val="000000"/>
          <w:sz w:val="24"/>
          <w:szCs w:val="24"/>
        </w:rPr>
        <w:t>»</w:t>
      </w:r>
      <w:r w:rsidR="00A657D3">
        <w:rPr>
          <w:bCs/>
          <w:color w:val="000000"/>
          <w:sz w:val="24"/>
          <w:szCs w:val="24"/>
        </w:rPr>
        <w:t xml:space="preserve"> на 2015 – 2020гг.</w:t>
      </w:r>
      <w:r w:rsidR="00D10DC6">
        <w:rPr>
          <w:bCs/>
          <w:color w:val="000000"/>
          <w:sz w:val="24"/>
          <w:szCs w:val="24"/>
        </w:rPr>
        <w:t xml:space="preserve"> было</w:t>
      </w:r>
      <w:r>
        <w:rPr>
          <w:bCs/>
          <w:color w:val="000000"/>
          <w:sz w:val="24"/>
          <w:szCs w:val="24"/>
        </w:rPr>
        <w:t xml:space="preserve"> </w:t>
      </w:r>
      <w:r w:rsidR="00D10DC6" w:rsidRPr="00D10DC6">
        <w:rPr>
          <w:bCs/>
          <w:sz w:val="24"/>
          <w:szCs w:val="24"/>
        </w:rPr>
        <w:t>приобретено 2</w:t>
      </w:r>
      <w:r w:rsidR="00A657D3">
        <w:rPr>
          <w:bCs/>
          <w:sz w:val="24"/>
          <w:szCs w:val="24"/>
        </w:rPr>
        <w:t xml:space="preserve"> </w:t>
      </w:r>
      <w:r w:rsidR="00D10DC6" w:rsidRPr="00D10DC6">
        <w:rPr>
          <w:bCs/>
          <w:sz w:val="24"/>
          <w:szCs w:val="24"/>
        </w:rPr>
        <w:t>230  единиц</w:t>
      </w:r>
      <w:r w:rsidRPr="00D10DC6">
        <w:rPr>
          <w:bCs/>
          <w:sz w:val="24"/>
          <w:szCs w:val="24"/>
        </w:rPr>
        <w:t xml:space="preserve"> литературы.</w:t>
      </w:r>
    </w:p>
    <w:p w:rsidR="00966AB9" w:rsidRPr="00B92BED" w:rsidRDefault="00966AB9" w:rsidP="00FE32BD">
      <w:pPr>
        <w:pStyle w:val="ab"/>
        <w:numPr>
          <w:ilvl w:val="1"/>
          <w:numId w:val="11"/>
        </w:numPr>
        <w:suppressAutoHyphens w:val="0"/>
        <w:jc w:val="both"/>
        <w:rPr>
          <w:b/>
        </w:rPr>
      </w:pPr>
      <w:r>
        <w:rPr>
          <w:b/>
        </w:rPr>
        <w:t xml:space="preserve"> </w:t>
      </w:r>
      <w:r w:rsidRPr="00B92BED">
        <w:rPr>
          <w:b/>
        </w:rPr>
        <w:t>Муниципальные нормативно-правовые акты, оказавшие влияние на деятельность муниципальных библиотек в отчетном году.</w:t>
      </w:r>
    </w:p>
    <w:p w:rsidR="00966AB9" w:rsidRPr="00B64803" w:rsidRDefault="00966AB9" w:rsidP="002044FE">
      <w:pPr>
        <w:pStyle w:val="ab"/>
        <w:numPr>
          <w:ilvl w:val="0"/>
          <w:numId w:val="38"/>
        </w:numPr>
        <w:suppressAutoHyphens w:val="0"/>
        <w:ind w:left="0" w:firstLine="0"/>
        <w:jc w:val="both"/>
      </w:pPr>
      <w:r w:rsidRPr="00B64803">
        <w:t>Устав городского округа Красноуральск (Решение Думы от 20.05.2005г. № 1561)</w:t>
      </w:r>
      <w:r>
        <w:t>, в 2016 году были внесены изменения в основной текст устава: № 109 от 11.02.16, № 1515 от 08.11.16)</w:t>
      </w:r>
    </w:p>
    <w:p w:rsidR="00966AB9" w:rsidRPr="00B64803" w:rsidRDefault="00966AB9" w:rsidP="002044FE">
      <w:pPr>
        <w:pStyle w:val="ab"/>
        <w:numPr>
          <w:ilvl w:val="0"/>
          <w:numId w:val="38"/>
        </w:numPr>
        <w:suppressAutoHyphens w:val="0"/>
        <w:ind w:left="0" w:firstLine="0"/>
        <w:jc w:val="both"/>
      </w:pPr>
      <w:r w:rsidRPr="00B64803">
        <w:t>Муниципальное задание на выполнение му</w:t>
      </w:r>
      <w:r>
        <w:t>ниципальных услуг, работ на 2016</w:t>
      </w:r>
      <w:r w:rsidRPr="00B64803">
        <w:t xml:space="preserve"> г.</w:t>
      </w:r>
    </w:p>
    <w:p w:rsidR="00966AB9" w:rsidRDefault="00966AB9" w:rsidP="002044FE">
      <w:pPr>
        <w:pStyle w:val="ab"/>
        <w:numPr>
          <w:ilvl w:val="0"/>
          <w:numId w:val="38"/>
        </w:numPr>
        <w:suppressAutoHyphens w:val="0"/>
        <w:ind w:left="0" w:firstLine="0"/>
        <w:jc w:val="both"/>
      </w:pPr>
      <w:r w:rsidRPr="00B64803">
        <w:t>Постановление администрации городского округа Красноуральск от 05.07.15 № 930 «Об утверждении плана мероприятий («Дорожная карта») «Повышение эффективности сферы культуры и совершенствования оплаты труда работников учреждений культуры и искусства г</w:t>
      </w:r>
      <w:r w:rsidR="00A657D3">
        <w:t>ородского округа Красноуральск».</w:t>
      </w:r>
    </w:p>
    <w:p w:rsidR="00A657D3" w:rsidRDefault="00A657D3" w:rsidP="00A657D3">
      <w:pPr>
        <w:pStyle w:val="ab"/>
        <w:suppressAutoHyphens w:val="0"/>
        <w:ind w:left="0"/>
        <w:jc w:val="both"/>
      </w:pPr>
    </w:p>
    <w:p w:rsidR="00BC46FC" w:rsidRPr="00BC46FC" w:rsidRDefault="00BC46FC" w:rsidP="00A657D3">
      <w:pPr>
        <w:pStyle w:val="ab"/>
        <w:suppressAutoHyphens w:val="0"/>
        <w:ind w:left="0"/>
        <w:jc w:val="both"/>
      </w:pPr>
      <w:r w:rsidRPr="00BC46FC">
        <w:t>В 2016 году были разработаны документы по антикоррупционной деятельности библиотек.</w:t>
      </w:r>
    </w:p>
    <w:p w:rsidR="00966AB9" w:rsidRPr="00346C00" w:rsidRDefault="00966AB9" w:rsidP="00966AB9">
      <w:pPr>
        <w:jc w:val="both"/>
        <w:rPr>
          <w:sz w:val="24"/>
          <w:szCs w:val="24"/>
        </w:rPr>
      </w:pPr>
    </w:p>
    <w:p w:rsidR="00966AB9" w:rsidRPr="00677F6B" w:rsidRDefault="00966AB9" w:rsidP="00FE32BD">
      <w:pPr>
        <w:pStyle w:val="ab"/>
        <w:numPr>
          <w:ilvl w:val="1"/>
          <w:numId w:val="11"/>
        </w:numPr>
        <w:suppressAutoHyphens w:val="0"/>
        <w:jc w:val="both"/>
        <w:rPr>
          <w:b/>
        </w:rPr>
      </w:pPr>
      <w:r>
        <w:rPr>
          <w:b/>
        </w:rPr>
        <w:t xml:space="preserve"> </w:t>
      </w:r>
      <w:r w:rsidRPr="00677F6B">
        <w:rPr>
          <w:b/>
        </w:rPr>
        <w:t>Федеральные и региональные целевые программы, проекты и иные мероприятия, определявшие работу библиотек муниципального образования в отчетном году.</w:t>
      </w:r>
    </w:p>
    <w:p w:rsidR="00966AB9" w:rsidRDefault="00966AB9" w:rsidP="00966AB9">
      <w:pPr>
        <w:rPr>
          <w:bCs/>
          <w:sz w:val="24"/>
          <w:szCs w:val="24"/>
        </w:rPr>
      </w:pPr>
    </w:p>
    <w:p w:rsidR="00966AB9" w:rsidRPr="00677F6B" w:rsidRDefault="00966AB9" w:rsidP="002044FE">
      <w:pPr>
        <w:pStyle w:val="ab"/>
        <w:numPr>
          <w:ilvl w:val="0"/>
          <w:numId w:val="41"/>
        </w:numPr>
        <w:suppressAutoHyphens w:val="0"/>
        <w:jc w:val="both"/>
        <w:rPr>
          <w:bCs/>
        </w:rPr>
      </w:pPr>
      <w:r w:rsidRPr="00677F6B">
        <w:rPr>
          <w:bCs/>
        </w:rPr>
        <w:t>Муниципальная программа: «Развитие культуры и молодежной политики городского округа Красноуральск" на 2015 - 2020 годы.</w:t>
      </w:r>
    </w:p>
    <w:p w:rsidR="00966AB9" w:rsidRDefault="00966AB9" w:rsidP="00966AB9">
      <w:pPr>
        <w:jc w:val="both"/>
        <w:rPr>
          <w:bCs/>
          <w:color w:val="000000"/>
          <w:sz w:val="24"/>
          <w:szCs w:val="24"/>
        </w:rPr>
      </w:pPr>
      <w:r w:rsidRPr="004175F4">
        <w:rPr>
          <w:bCs/>
          <w:color w:val="000000"/>
          <w:sz w:val="24"/>
          <w:szCs w:val="24"/>
        </w:rPr>
        <w:t>Подпрограмма 1. «Развитие культуры и искусства»</w:t>
      </w:r>
      <w:r>
        <w:rPr>
          <w:bCs/>
          <w:color w:val="000000"/>
          <w:sz w:val="24"/>
          <w:szCs w:val="24"/>
        </w:rPr>
        <w:t>.</w:t>
      </w:r>
    </w:p>
    <w:p w:rsidR="00966AB9" w:rsidRPr="00046A71" w:rsidRDefault="00966AB9" w:rsidP="00966AB9">
      <w:pPr>
        <w:jc w:val="both"/>
        <w:rPr>
          <w:bCs/>
          <w:color w:val="000000"/>
          <w:sz w:val="24"/>
          <w:szCs w:val="24"/>
        </w:rPr>
      </w:pPr>
      <w:r w:rsidRPr="00C55F44">
        <w:rPr>
          <w:bCs/>
          <w:color w:val="000000"/>
          <w:sz w:val="24"/>
          <w:szCs w:val="24"/>
        </w:rPr>
        <w:t>Подпрограмма 2. «Развитие образования в сфере культуры и искусства</w:t>
      </w:r>
      <w:r>
        <w:rPr>
          <w:bCs/>
          <w:color w:val="000000"/>
          <w:sz w:val="24"/>
          <w:szCs w:val="24"/>
        </w:rPr>
        <w:t>.</w:t>
      </w:r>
    </w:p>
    <w:p w:rsidR="00966AB9" w:rsidRPr="00046A71" w:rsidRDefault="00966AB9" w:rsidP="00966AB9">
      <w:pPr>
        <w:jc w:val="both"/>
        <w:rPr>
          <w:bCs/>
          <w:color w:val="000000"/>
          <w:sz w:val="24"/>
          <w:szCs w:val="24"/>
        </w:rPr>
      </w:pPr>
      <w:r w:rsidRPr="00C55F44">
        <w:rPr>
          <w:bCs/>
          <w:color w:val="000000"/>
          <w:sz w:val="24"/>
          <w:szCs w:val="24"/>
        </w:rPr>
        <w:t>Подпрограмма 3. «Развитие потенциала молодежи городского округа Красноуральск»</w:t>
      </w:r>
      <w:r>
        <w:rPr>
          <w:bCs/>
          <w:color w:val="000000"/>
          <w:sz w:val="24"/>
          <w:szCs w:val="24"/>
        </w:rPr>
        <w:t>.</w:t>
      </w:r>
    </w:p>
    <w:p w:rsidR="00966AB9" w:rsidRDefault="00966AB9" w:rsidP="00966AB9">
      <w:pPr>
        <w:jc w:val="both"/>
        <w:rPr>
          <w:bCs/>
          <w:color w:val="000000"/>
          <w:sz w:val="24"/>
          <w:szCs w:val="24"/>
        </w:rPr>
      </w:pPr>
      <w:r w:rsidRPr="004175F4">
        <w:rPr>
          <w:bCs/>
          <w:color w:val="000000"/>
          <w:sz w:val="24"/>
          <w:szCs w:val="24"/>
        </w:rPr>
        <w:t>Подпрограмма 4. «Патриотическое воспитание молодежи городского округа Красноуральск»</w:t>
      </w:r>
      <w:r>
        <w:rPr>
          <w:bCs/>
          <w:color w:val="000000"/>
          <w:sz w:val="24"/>
          <w:szCs w:val="24"/>
        </w:rPr>
        <w:t>.</w:t>
      </w:r>
    </w:p>
    <w:p w:rsidR="00966AB9" w:rsidRPr="00046A71" w:rsidRDefault="00966AB9" w:rsidP="00966AB9">
      <w:pPr>
        <w:jc w:val="both"/>
        <w:rPr>
          <w:bCs/>
          <w:color w:val="000000"/>
          <w:sz w:val="24"/>
          <w:szCs w:val="24"/>
        </w:rPr>
      </w:pPr>
      <w:r w:rsidRPr="00046A71">
        <w:rPr>
          <w:bCs/>
          <w:color w:val="000000"/>
          <w:sz w:val="24"/>
          <w:szCs w:val="24"/>
        </w:rPr>
        <w:t>Подпрограмма 6. «Обеспечение реализации муниципальной программы «Развитие культуры и молодежной политики городского округа Красноуральск» на 2015-2020 годы</w:t>
      </w:r>
      <w:r>
        <w:rPr>
          <w:bCs/>
          <w:color w:val="000000"/>
          <w:sz w:val="24"/>
          <w:szCs w:val="24"/>
        </w:rPr>
        <w:t>.</w:t>
      </w:r>
    </w:p>
    <w:p w:rsidR="00966AB9" w:rsidRPr="00C55F44" w:rsidRDefault="00966AB9" w:rsidP="00966AB9">
      <w:pPr>
        <w:jc w:val="both"/>
        <w:rPr>
          <w:bCs/>
          <w:color w:val="000000"/>
          <w:sz w:val="24"/>
          <w:szCs w:val="24"/>
        </w:rPr>
      </w:pPr>
      <w:r w:rsidRPr="004175F4">
        <w:rPr>
          <w:bCs/>
          <w:color w:val="000000"/>
          <w:sz w:val="24"/>
          <w:szCs w:val="24"/>
        </w:rPr>
        <w:t>Подпрограмма 7. «Профилактика терроризма и экстремизма в городск</w:t>
      </w:r>
      <w:r w:rsidRPr="00C55F44">
        <w:rPr>
          <w:bCs/>
          <w:color w:val="000000"/>
          <w:sz w:val="24"/>
          <w:szCs w:val="24"/>
        </w:rPr>
        <w:t>о</w:t>
      </w:r>
      <w:r>
        <w:rPr>
          <w:bCs/>
          <w:color w:val="000000"/>
          <w:sz w:val="24"/>
          <w:szCs w:val="24"/>
        </w:rPr>
        <w:t xml:space="preserve">м округе </w:t>
      </w:r>
      <w:r w:rsidRPr="004175F4">
        <w:rPr>
          <w:bCs/>
          <w:color w:val="000000"/>
          <w:sz w:val="24"/>
          <w:szCs w:val="24"/>
        </w:rPr>
        <w:t>Красноуральск</w:t>
      </w:r>
      <w:r>
        <w:rPr>
          <w:bCs/>
          <w:color w:val="000000"/>
          <w:sz w:val="24"/>
          <w:szCs w:val="24"/>
        </w:rPr>
        <w:t>».</w:t>
      </w:r>
    </w:p>
    <w:p w:rsidR="00966AB9" w:rsidRDefault="00966AB9" w:rsidP="00966AB9">
      <w:pPr>
        <w:jc w:val="both"/>
        <w:rPr>
          <w:bCs/>
          <w:color w:val="000000"/>
          <w:sz w:val="24"/>
          <w:szCs w:val="24"/>
        </w:rPr>
      </w:pPr>
      <w:r w:rsidRPr="004175F4">
        <w:rPr>
          <w:bCs/>
          <w:color w:val="000000"/>
          <w:sz w:val="24"/>
          <w:szCs w:val="24"/>
        </w:rPr>
        <w:t>Подпрограмма 9. Гармонизация межнациональных и межконфессиональных отношений в городском округе Красноуральск</w:t>
      </w:r>
      <w:r>
        <w:rPr>
          <w:bCs/>
          <w:color w:val="000000"/>
          <w:sz w:val="24"/>
          <w:szCs w:val="24"/>
        </w:rPr>
        <w:t>.</w:t>
      </w:r>
    </w:p>
    <w:p w:rsidR="00966AB9" w:rsidRDefault="00966AB9" w:rsidP="002044FE">
      <w:pPr>
        <w:pStyle w:val="ab"/>
        <w:numPr>
          <w:ilvl w:val="0"/>
          <w:numId w:val="41"/>
        </w:numPr>
        <w:suppressAutoHyphens w:val="0"/>
        <w:jc w:val="both"/>
      </w:pPr>
      <w:r>
        <w:t>Муниципальная программа «Информационное общество».</w:t>
      </w:r>
    </w:p>
    <w:p w:rsidR="00966AB9" w:rsidRDefault="00966AB9" w:rsidP="002044FE">
      <w:pPr>
        <w:pStyle w:val="ab"/>
        <w:numPr>
          <w:ilvl w:val="0"/>
          <w:numId w:val="41"/>
        </w:numPr>
        <w:suppressAutoHyphens w:val="0"/>
        <w:jc w:val="both"/>
      </w:pPr>
      <w:r>
        <w:t>Муниципальная программа «Безопасность жизнедеятельности населения городского округа Красноуральск» на 2015-2020гг.</w:t>
      </w:r>
    </w:p>
    <w:p w:rsidR="00966AB9" w:rsidRPr="00677F6B" w:rsidRDefault="00966AB9" w:rsidP="00FF5D5B">
      <w:pPr>
        <w:jc w:val="both"/>
      </w:pPr>
    </w:p>
    <w:p w:rsidR="00966AB9" w:rsidRPr="001A3697" w:rsidRDefault="00966AB9" w:rsidP="00FE32BD">
      <w:pPr>
        <w:pStyle w:val="ab"/>
        <w:numPr>
          <w:ilvl w:val="0"/>
          <w:numId w:val="11"/>
        </w:numPr>
        <w:suppressAutoHyphens w:val="0"/>
        <w:jc w:val="center"/>
        <w:rPr>
          <w:b/>
          <w:sz w:val="28"/>
          <w:szCs w:val="28"/>
        </w:rPr>
      </w:pPr>
      <w:r w:rsidRPr="001A3697">
        <w:rPr>
          <w:b/>
          <w:sz w:val="28"/>
          <w:szCs w:val="28"/>
        </w:rPr>
        <w:t>Библиотечная сеть</w:t>
      </w:r>
    </w:p>
    <w:p w:rsidR="00966AB9" w:rsidRPr="006B2322" w:rsidRDefault="00966AB9" w:rsidP="00966AB9">
      <w:pPr>
        <w:jc w:val="both"/>
        <w:rPr>
          <w:b/>
          <w:sz w:val="24"/>
          <w:szCs w:val="24"/>
        </w:rPr>
      </w:pPr>
      <w:r w:rsidRPr="006B2322">
        <w:rPr>
          <w:b/>
          <w:sz w:val="24"/>
          <w:szCs w:val="24"/>
        </w:rPr>
        <w:t xml:space="preserve">3.1 </w:t>
      </w:r>
      <w:r w:rsidRPr="006B2322">
        <w:rPr>
          <w:rFonts w:eastAsia="F1"/>
          <w:b/>
          <w:sz w:val="24"/>
          <w:szCs w:val="24"/>
        </w:rPr>
        <w:t xml:space="preserve">Организационно-правовые аспекты структуры библиотечной системы и изменения, происходившие в </w:t>
      </w:r>
      <w:r w:rsidRPr="006B2322">
        <w:rPr>
          <w:b/>
          <w:sz w:val="24"/>
          <w:szCs w:val="24"/>
        </w:rPr>
        <w:t>отчетном</w:t>
      </w:r>
      <w:r w:rsidRPr="006B2322">
        <w:rPr>
          <w:rFonts w:eastAsia="F1"/>
          <w:b/>
          <w:sz w:val="24"/>
          <w:szCs w:val="24"/>
        </w:rPr>
        <w:t xml:space="preserve"> году.  Виды библиотек, библиотечных объединений </w:t>
      </w:r>
      <w:r w:rsidRPr="006B2322">
        <w:rPr>
          <w:b/>
          <w:sz w:val="24"/>
          <w:szCs w:val="24"/>
        </w:rPr>
        <w:t xml:space="preserve">и других организаций, оказывающих библиотечные услуги населению </w:t>
      </w:r>
      <w:r w:rsidRPr="006B2322">
        <w:rPr>
          <w:rFonts w:eastAsia="F1"/>
          <w:b/>
          <w:sz w:val="24"/>
          <w:szCs w:val="24"/>
        </w:rPr>
        <w:t>(перечислить и указать число по каждому виду, и</w:t>
      </w:r>
      <w:r w:rsidRPr="006B2322">
        <w:rPr>
          <w:b/>
          <w:sz w:val="24"/>
          <w:szCs w:val="24"/>
        </w:rPr>
        <w:t>х правовые формы):</w:t>
      </w:r>
    </w:p>
    <w:p w:rsidR="00966AB9" w:rsidRDefault="00966AB9" w:rsidP="00966AB9">
      <w:pPr>
        <w:jc w:val="both"/>
        <w:rPr>
          <w:rFonts w:eastAsia="F1"/>
          <w:sz w:val="24"/>
          <w:szCs w:val="24"/>
        </w:rPr>
      </w:pPr>
    </w:p>
    <w:p w:rsidR="00966AB9" w:rsidRDefault="00966AB9" w:rsidP="00966AB9">
      <w:pPr>
        <w:jc w:val="both"/>
        <w:rPr>
          <w:sz w:val="24"/>
          <w:szCs w:val="24"/>
        </w:rPr>
      </w:pPr>
      <w:r>
        <w:rPr>
          <w:rFonts w:eastAsia="F1"/>
          <w:sz w:val="24"/>
          <w:szCs w:val="24"/>
        </w:rPr>
        <w:t xml:space="preserve">     В 2016 году МБУ «ЦБС» городского округа Красноуральск представлена центральной городской библиотекой, детской библиотекой, 4 городских филиала и 3 сельских. </w:t>
      </w:r>
    </w:p>
    <w:p w:rsidR="00966AB9" w:rsidRDefault="00966AB9" w:rsidP="00966AB9">
      <w:pPr>
        <w:jc w:val="both"/>
        <w:rPr>
          <w:sz w:val="24"/>
          <w:szCs w:val="24"/>
        </w:rPr>
      </w:pPr>
      <w:r>
        <w:rPr>
          <w:sz w:val="24"/>
          <w:szCs w:val="24"/>
        </w:rPr>
        <w:t>Структурные подразделения МБУ «ЦБС» городского округа Красноуральск (согласно Уставу):</w:t>
      </w:r>
    </w:p>
    <w:p w:rsidR="00966AB9" w:rsidRDefault="00966AB9" w:rsidP="002044FE">
      <w:pPr>
        <w:pStyle w:val="ab"/>
        <w:numPr>
          <w:ilvl w:val="0"/>
          <w:numId w:val="39"/>
        </w:numPr>
        <w:suppressAutoHyphens w:val="0"/>
        <w:ind w:left="0" w:firstLine="0"/>
        <w:jc w:val="both"/>
      </w:pPr>
      <w:r>
        <w:t>центральная городская библиотека</w:t>
      </w:r>
    </w:p>
    <w:p w:rsidR="00966AB9" w:rsidRDefault="00966AB9" w:rsidP="002044FE">
      <w:pPr>
        <w:pStyle w:val="ab"/>
        <w:numPr>
          <w:ilvl w:val="0"/>
          <w:numId w:val="39"/>
        </w:numPr>
        <w:suppressAutoHyphens w:val="0"/>
        <w:ind w:left="0" w:firstLine="0"/>
        <w:jc w:val="both"/>
      </w:pPr>
      <w:r>
        <w:t>детская библиотека</w:t>
      </w:r>
    </w:p>
    <w:p w:rsidR="00966AB9" w:rsidRDefault="00966AB9" w:rsidP="002044FE">
      <w:pPr>
        <w:pStyle w:val="ab"/>
        <w:numPr>
          <w:ilvl w:val="0"/>
          <w:numId w:val="39"/>
        </w:numPr>
        <w:suppressAutoHyphens w:val="0"/>
        <w:ind w:left="0" w:firstLine="0"/>
        <w:jc w:val="both"/>
      </w:pPr>
      <w:r>
        <w:t>библиотека - филиал № 1</w:t>
      </w:r>
    </w:p>
    <w:p w:rsidR="00966AB9" w:rsidRDefault="00966AB9" w:rsidP="002044FE">
      <w:pPr>
        <w:pStyle w:val="ab"/>
        <w:numPr>
          <w:ilvl w:val="0"/>
          <w:numId w:val="39"/>
        </w:numPr>
        <w:suppressAutoHyphens w:val="0"/>
        <w:ind w:left="0" w:firstLine="0"/>
        <w:jc w:val="both"/>
      </w:pPr>
      <w:r>
        <w:t>библиотека - филиал № 2 – сельский филиал</w:t>
      </w:r>
    </w:p>
    <w:p w:rsidR="00966AB9" w:rsidRDefault="00966AB9" w:rsidP="002044FE">
      <w:pPr>
        <w:pStyle w:val="ab"/>
        <w:numPr>
          <w:ilvl w:val="0"/>
          <w:numId w:val="39"/>
        </w:numPr>
        <w:suppressAutoHyphens w:val="0"/>
        <w:ind w:left="0" w:firstLine="0"/>
        <w:jc w:val="both"/>
      </w:pPr>
      <w:r>
        <w:t>библиотека - филиал № 3</w:t>
      </w:r>
    </w:p>
    <w:p w:rsidR="00966AB9" w:rsidRDefault="00966AB9" w:rsidP="002044FE">
      <w:pPr>
        <w:pStyle w:val="ab"/>
        <w:numPr>
          <w:ilvl w:val="0"/>
          <w:numId w:val="39"/>
        </w:numPr>
        <w:suppressAutoHyphens w:val="0"/>
        <w:ind w:left="0" w:firstLine="0"/>
        <w:jc w:val="both"/>
      </w:pPr>
      <w:r>
        <w:t>библиотека- филиал № 4</w:t>
      </w:r>
    </w:p>
    <w:p w:rsidR="00966AB9" w:rsidRDefault="00966AB9" w:rsidP="002044FE">
      <w:pPr>
        <w:pStyle w:val="ab"/>
        <w:numPr>
          <w:ilvl w:val="0"/>
          <w:numId w:val="39"/>
        </w:numPr>
        <w:suppressAutoHyphens w:val="0"/>
        <w:ind w:left="0" w:firstLine="0"/>
        <w:jc w:val="both"/>
      </w:pPr>
      <w:r>
        <w:t>библиотека- филиал № 5</w:t>
      </w:r>
    </w:p>
    <w:p w:rsidR="00966AB9" w:rsidRDefault="00966AB9" w:rsidP="002044FE">
      <w:pPr>
        <w:pStyle w:val="ab"/>
        <w:numPr>
          <w:ilvl w:val="0"/>
          <w:numId w:val="39"/>
        </w:numPr>
        <w:suppressAutoHyphens w:val="0"/>
        <w:ind w:left="0" w:firstLine="0"/>
        <w:jc w:val="both"/>
      </w:pPr>
      <w:r>
        <w:t>библиотека -филиал № 6 – сельский филиал</w:t>
      </w:r>
    </w:p>
    <w:p w:rsidR="00966AB9" w:rsidRDefault="00966AB9" w:rsidP="002044FE">
      <w:pPr>
        <w:pStyle w:val="ab"/>
        <w:numPr>
          <w:ilvl w:val="0"/>
          <w:numId w:val="39"/>
        </w:numPr>
        <w:suppressAutoHyphens w:val="0"/>
        <w:ind w:left="0" w:firstLine="0"/>
        <w:jc w:val="both"/>
      </w:pPr>
      <w:r>
        <w:lastRenderedPageBreak/>
        <w:t xml:space="preserve">библиотека- филиал № 7 – сельский филиал. </w:t>
      </w:r>
    </w:p>
    <w:p w:rsidR="00966AB9" w:rsidRDefault="00966AB9" w:rsidP="00966AB9">
      <w:pPr>
        <w:spacing w:after="100" w:afterAutospacing="1"/>
        <w:jc w:val="both"/>
        <w:rPr>
          <w:sz w:val="24"/>
          <w:szCs w:val="24"/>
        </w:rPr>
      </w:pPr>
      <w:r w:rsidRPr="00443F20">
        <w:rPr>
          <w:sz w:val="24"/>
          <w:szCs w:val="24"/>
        </w:rPr>
        <w:t>Передвижной пункт в п.Чирок от библиотеки филиала № 7 (п.Бородинка).</w:t>
      </w:r>
    </w:p>
    <w:p w:rsidR="00966AB9" w:rsidRDefault="00966AB9" w:rsidP="00966AB9">
      <w:pPr>
        <w:jc w:val="both"/>
        <w:rPr>
          <w:sz w:val="24"/>
          <w:szCs w:val="24"/>
        </w:rPr>
      </w:pPr>
      <w:r w:rsidRPr="00443F20">
        <w:rPr>
          <w:rFonts w:eastAsia="F1"/>
          <w:sz w:val="24"/>
          <w:szCs w:val="24"/>
        </w:rPr>
        <w:t xml:space="preserve">Изменений в организационно - правовой структуре библиотечной системы в </w:t>
      </w:r>
      <w:r w:rsidRPr="00443F20">
        <w:rPr>
          <w:sz w:val="24"/>
          <w:szCs w:val="24"/>
        </w:rPr>
        <w:t>отчетном</w:t>
      </w:r>
      <w:r w:rsidRPr="00443F20">
        <w:rPr>
          <w:rFonts w:eastAsia="F1"/>
          <w:sz w:val="24"/>
          <w:szCs w:val="24"/>
        </w:rPr>
        <w:t xml:space="preserve"> году не было.</w:t>
      </w:r>
    </w:p>
    <w:p w:rsidR="00966AB9" w:rsidRPr="0029153B" w:rsidRDefault="00966AB9" w:rsidP="00966AB9">
      <w:pPr>
        <w:jc w:val="both"/>
        <w:rPr>
          <w:sz w:val="24"/>
          <w:szCs w:val="24"/>
        </w:rPr>
      </w:pPr>
      <w:r>
        <w:rPr>
          <w:sz w:val="24"/>
          <w:szCs w:val="24"/>
        </w:rPr>
        <w:t xml:space="preserve">     </w:t>
      </w:r>
      <w:r w:rsidR="00A657D3" w:rsidRPr="0029153B">
        <w:rPr>
          <w:sz w:val="24"/>
          <w:szCs w:val="24"/>
        </w:rPr>
        <w:t>Центральная городская библиотека осуществляет функции</w:t>
      </w:r>
      <w:r>
        <w:rPr>
          <w:sz w:val="24"/>
          <w:szCs w:val="24"/>
        </w:rPr>
        <w:t xml:space="preserve"> </w:t>
      </w:r>
      <w:r w:rsidR="00A657D3">
        <w:rPr>
          <w:sz w:val="24"/>
          <w:szCs w:val="24"/>
        </w:rPr>
        <w:t>по обеспечению комплектования</w:t>
      </w:r>
      <w:r w:rsidRPr="0029153B">
        <w:rPr>
          <w:sz w:val="24"/>
          <w:szCs w:val="24"/>
        </w:rPr>
        <w:t>, обработки и хранения библиотечных фондов, создания и ведения электронного каталога  и  специализированных  баз  данных,  методического  обеспечения  библиотечной деятельности, популяризации литературы и чтения.</w:t>
      </w:r>
      <w:r>
        <w:rPr>
          <w:sz w:val="24"/>
          <w:szCs w:val="24"/>
        </w:rPr>
        <w:t xml:space="preserve"> </w:t>
      </w:r>
      <w:r w:rsidRPr="0029153B">
        <w:rPr>
          <w:sz w:val="24"/>
          <w:szCs w:val="24"/>
        </w:rPr>
        <w:t>Миссия</w:t>
      </w:r>
      <w:r>
        <w:rPr>
          <w:sz w:val="24"/>
          <w:szCs w:val="24"/>
        </w:rPr>
        <w:t xml:space="preserve"> детской библиотеки</w:t>
      </w:r>
      <w:r w:rsidRPr="0029153B">
        <w:rPr>
          <w:sz w:val="24"/>
          <w:szCs w:val="24"/>
        </w:rPr>
        <w:t xml:space="preserve"> — приобщение детей к чтению и книге, ценностям мировой и отечественной культуры; удовлетворение потребностей в духовном и интеллектуальном росте, образовании и самообразовании; обеспечение равного доступа к информации; создание комфортных условий для общения и творческого развития.</w:t>
      </w:r>
      <w:r w:rsidRPr="0029153B">
        <w:rPr>
          <w:b/>
          <w:sz w:val="24"/>
          <w:szCs w:val="24"/>
        </w:rPr>
        <w:t xml:space="preserve"> </w:t>
      </w:r>
      <w:r w:rsidRPr="0029153B">
        <w:rPr>
          <w:sz w:val="24"/>
          <w:szCs w:val="24"/>
        </w:rPr>
        <w:t>Библиотеки-филиалы обслуживают как взрослое, так и детское население отдаленных районов города</w:t>
      </w:r>
      <w:r>
        <w:rPr>
          <w:sz w:val="24"/>
          <w:szCs w:val="24"/>
        </w:rPr>
        <w:t xml:space="preserve"> и села</w:t>
      </w:r>
      <w:r w:rsidRPr="0029153B">
        <w:rPr>
          <w:sz w:val="24"/>
          <w:szCs w:val="24"/>
        </w:rPr>
        <w:t>, осуществляя функции выдачи документов библиотечного фонда и популяризацию книги и чтения.</w:t>
      </w:r>
    </w:p>
    <w:p w:rsidR="00966AB9" w:rsidRPr="0032169F" w:rsidRDefault="00966AB9" w:rsidP="00966AB9">
      <w:pPr>
        <w:pStyle w:val="ab"/>
        <w:ind w:left="0"/>
        <w:jc w:val="both"/>
      </w:pPr>
    </w:p>
    <w:p w:rsidR="00966AB9" w:rsidRPr="006B2322" w:rsidRDefault="00966AB9" w:rsidP="002044FE">
      <w:pPr>
        <w:pStyle w:val="ab"/>
        <w:numPr>
          <w:ilvl w:val="1"/>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eastAsiaTheme="minorHAnsi"/>
          <w:b/>
        </w:rPr>
      </w:pPr>
      <w:r w:rsidRPr="006B2322">
        <w:rPr>
          <w:rFonts w:eastAsia="F1"/>
          <w:b/>
        </w:rPr>
        <w:t>Решения, принятые органами местного самоуправления в рамках выполнения полномочий по организации библиотечного обслуживания населения. Реорганизация (открытие, закрытие, слияние, передача муниципальных библиотек в структуры не библиотечных организаций); перераспределение полномочий по организации библиотечного обслуживания; изменение правовых форм библиотек, наделение библиотеки (муниципального района, городского округа) статусом центральной библиотеки и другие организационно-правовые действия.</w:t>
      </w:r>
    </w:p>
    <w:p w:rsidR="00966AB9" w:rsidRPr="006B2322" w:rsidRDefault="00966AB9" w:rsidP="00966AB9">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eastAsiaTheme="minorHAnsi"/>
          <w:b/>
        </w:rPr>
      </w:pPr>
    </w:p>
    <w:p w:rsidR="00966AB9" w:rsidRDefault="00966AB9" w:rsidP="00966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F1"/>
          <w:sz w:val="24"/>
          <w:szCs w:val="24"/>
        </w:rPr>
      </w:pPr>
      <w:r>
        <w:rPr>
          <w:rFonts w:eastAsia="F1"/>
          <w:sz w:val="24"/>
          <w:szCs w:val="24"/>
        </w:rPr>
        <w:t>В структуре ЦБС по сравнению с прошлым годом никаких изменений не произошло.</w:t>
      </w:r>
    </w:p>
    <w:p w:rsidR="00966AB9" w:rsidRDefault="00966AB9" w:rsidP="00966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F1"/>
          <w:sz w:val="24"/>
          <w:szCs w:val="24"/>
        </w:rPr>
      </w:pPr>
    </w:p>
    <w:p w:rsidR="00966AB9" w:rsidRPr="006B2322" w:rsidRDefault="00966AB9" w:rsidP="002044FE">
      <w:pPr>
        <w:pStyle w:val="ab"/>
        <w:numPr>
          <w:ilvl w:val="1"/>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eastAsia="F1"/>
          <w:b/>
        </w:rPr>
      </w:pPr>
      <w:r w:rsidRPr="006B2322">
        <w:rPr>
          <w:rFonts w:eastAsia="F1"/>
          <w:b/>
        </w:rPr>
        <w:t>Структурные изменения в сети, связанных с созданием Ц</w:t>
      </w:r>
      <w:r w:rsidRPr="006B2322">
        <w:rPr>
          <w:b/>
        </w:rPr>
        <w:t xml:space="preserve">ентров общественного доступа к правовой и социально значимой информации, модельных библиотек, культурно-досуговых центров (КДЦ), комплексов информационного библиотечного обслуживания (КИБО). </w:t>
      </w:r>
    </w:p>
    <w:p w:rsidR="00966AB9" w:rsidRDefault="00966AB9" w:rsidP="00966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966AB9" w:rsidRPr="007069D2" w:rsidRDefault="00966AB9" w:rsidP="00966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ab/>
        <w:t>В связи с введением Центров общественного доступа</w:t>
      </w:r>
      <w:r w:rsidRPr="007069D2">
        <w:rPr>
          <w:sz w:val="24"/>
          <w:szCs w:val="24"/>
        </w:rPr>
        <w:t xml:space="preserve"> никаких структурных изменений в библиотеках системы нет, центры располож</w:t>
      </w:r>
      <w:r>
        <w:rPr>
          <w:sz w:val="24"/>
          <w:szCs w:val="24"/>
        </w:rPr>
        <w:t>ены в читальных залах библиотек.</w:t>
      </w:r>
    </w:p>
    <w:p w:rsidR="00966AB9" w:rsidRPr="00DE53A7" w:rsidRDefault="00966AB9" w:rsidP="00966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F1"/>
          <w:sz w:val="24"/>
          <w:szCs w:val="24"/>
        </w:rPr>
      </w:pPr>
    </w:p>
    <w:p w:rsidR="00966AB9" w:rsidRPr="007D4FC9" w:rsidRDefault="00966AB9" w:rsidP="002044FE">
      <w:pPr>
        <w:numPr>
          <w:ilvl w:val="1"/>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F1"/>
          <w:b/>
          <w:sz w:val="24"/>
          <w:szCs w:val="24"/>
        </w:rPr>
      </w:pPr>
      <w:r w:rsidRPr="007D4FC9">
        <w:rPr>
          <w:b/>
          <w:sz w:val="24"/>
          <w:szCs w:val="24"/>
        </w:rPr>
        <w:t>Д</w:t>
      </w:r>
      <w:r>
        <w:rPr>
          <w:rFonts w:eastAsia="F1"/>
          <w:b/>
          <w:sz w:val="24"/>
          <w:szCs w:val="24"/>
        </w:rPr>
        <w:t>оступность библиотечных услуг.</w:t>
      </w:r>
    </w:p>
    <w:p w:rsidR="00966AB9" w:rsidRDefault="00966AB9" w:rsidP="00966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F1"/>
          <w:sz w:val="24"/>
          <w:szCs w:val="24"/>
        </w:rPr>
      </w:pPr>
      <w:r>
        <w:rPr>
          <w:rFonts w:eastAsia="F1"/>
          <w:sz w:val="24"/>
          <w:szCs w:val="24"/>
        </w:rPr>
        <w:t xml:space="preserve">     Библиотеки расположены в шаговой доступности 2-3 км друг от друга, каждый микрорайон города имеет свою библиотеку. </w:t>
      </w:r>
    </w:p>
    <w:p w:rsidR="00966AB9" w:rsidRPr="00C76332" w:rsidRDefault="00966AB9" w:rsidP="00966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F1"/>
          <w:sz w:val="24"/>
          <w:szCs w:val="24"/>
        </w:rPr>
      </w:pPr>
      <w:r>
        <w:rPr>
          <w:rFonts w:eastAsia="F1"/>
          <w:sz w:val="24"/>
          <w:szCs w:val="24"/>
        </w:rPr>
        <w:t xml:space="preserve">     </w:t>
      </w:r>
      <w:r w:rsidRPr="00C76332">
        <w:rPr>
          <w:rFonts w:eastAsia="F1"/>
          <w:sz w:val="24"/>
          <w:szCs w:val="24"/>
        </w:rPr>
        <w:t>С</w:t>
      </w:r>
      <w:r w:rsidRPr="00C76332">
        <w:rPr>
          <w:sz w:val="24"/>
          <w:szCs w:val="24"/>
        </w:rPr>
        <w:t>реднее число жителей на одну библиотеку – 2639 человек. Население города на 01.01.2016 года составило 23752 человека.</w:t>
      </w:r>
    </w:p>
    <w:p w:rsidR="00966AB9" w:rsidRDefault="00966AB9" w:rsidP="00966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 xml:space="preserve">     Два</w:t>
      </w:r>
      <w:r w:rsidRPr="00C76332">
        <w:rPr>
          <w:sz w:val="24"/>
          <w:szCs w:val="24"/>
        </w:rPr>
        <w:t xml:space="preserve"> на</w:t>
      </w:r>
      <w:r>
        <w:rPr>
          <w:sz w:val="24"/>
          <w:szCs w:val="24"/>
        </w:rPr>
        <w:t xml:space="preserve">селенных пункта с общим количеством жителей 29 человек не имеют </w:t>
      </w:r>
      <w:r w:rsidRPr="00C76332">
        <w:rPr>
          <w:sz w:val="24"/>
          <w:szCs w:val="24"/>
        </w:rPr>
        <w:t>возможности доступа к библиотечным услугам</w:t>
      </w:r>
      <w:r>
        <w:rPr>
          <w:sz w:val="24"/>
          <w:szCs w:val="24"/>
        </w:rPr>
        <w:t>.</w:t>
      </w:r>
    </w:p>
    <w:p w:rsidR="00966AB9" w:rsidRPr="009A2AFD" w:rsidRDefault="00966AB9" w:rsidP="00966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rFonts w:eastAsia="F1"/>
          <w:sz w:val="24"/>
          <w:szCs w:val="24"/>
        </w:rPr>
        <w:t xml:space="preserve">     </w:t>
      </w:r>
      <w:r w:rsidRPr="009A2AFD">
        <w:rPr>
          <w:rFonts w:eastAsia="F1"/>
          <w:sz w:val="24"/>
          <w:szCs w:val="24"/>
        </w:rPr>
        <w:t xml:space="preserve">По сокращенному графику </w:t>
      </w:r>
      <w:r>
        <w:rPr>
          <w:rFonts w:eastAsia="F1"/>
          <w:sz w:val="24"/>
          <w:szCs w:val="24"/>
        </w:rPr>
        <w:t>работают четыре библиотеки (три сельских филиала и один городской). Библиотеки работают по четыре часа в день (0,5 ставки библиотекаря).</w:t>
      </w:r>
    </w:p>
    <w:p w:rsidR="00966AB9" w:rsidRDefault="00966AB9" w:rsidP="00966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F1"/>
          <w:sz w:val="24"/>
          <w:szCs w:val="24"/>
        </w:rPr>
      </w:pPr>
    </w:p>
    <w:p w:rsidR="00966AB9" w:rsidRPr="007D4FC9" w:rsidRDefault="00966AB9" w:rsidP="00966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r w:rsidRPr="007D4FC9">
        <w:rPr>
          <w:rFonts w:eastAsia="F1"/>
          <w:b/>
          <w:sz w:val="24"/>
          <w:szCs w:val="24"/>
        </w:rPr>
        <w:t xml:space="preserve">3.5. </w:t>
      </w:r>
      <w:r w:rsidRPr="007D4FC9">
        <w:rPr>
          <w:b/>
          <w:sz w:val="24"/>
          <w:szCs w:val="24"/>
        </w:rPr>
        <w:t xml:space="preserve">Краткие выводы по разделу. Основные направления трансформации сети и меры, принимаемые для преодоления деструктивных процессов, если таковые были выявлены. </w:t>
      </w:r>
    </w:p>
    <w:p w:rsidR="00966AB9" w:rsidRDefault="00966AB9" w:rsidP="00966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ab/>
        <w:t>В 2016 году никаких изменений в трансформации сети не произошло. Сохранены все сельские библиотеки, т.к. отдалённость населённых пунктов от города составляет более 5 км.</w:t>
      </w:r>
    </w:p>
    <w:p w:rsidR="00966AB9" w:rsidRDefault="00966AB9" w:rsidP="00D42F62">
      <w:pPr>
        <w:jc w:val="center"/>
        <w:rPr>
          <w:b/>
        </w:rPr>
      </w:pPr>
    </w:p>
    <w:p w:rsidR="00EF06A8" w:rsidRDefault="00EF06A8" w:rsidP="00FE32BD">
      <w:pPr>
        <w:pStyle w:val="ab"/>
        <w:numPr>
          <w:ilvl w:val="0"/>
          <w:numId w:val="11"/>
        </w:numPr>
        <w:suppressAutoHyphens w:val="0"/>
        <w:jc w:val="center"/>
        <w:rPr>
          <w:b/>
        </w:rPr>
      </w:pPr>
      <w:r w:rsidRPr="007D4FC9">
        <w:rPr>
          <w:b/>
        </w:rPr>
        <w:t>Основные статистические показатели</w:t>
      </w:r>
      <w:r>
        <w:rPr>
          <w:b/>
        </w:rPr>
        <w:t>.</w:t>
      </w:r>
    </w:p>
    <w:p w:rsidR="00EF06A8" w:rsidRPr="00642E2A" w:rsidRDefault="00EF06A8" w:rsidP="00EF06A8">
      <w:pPr>
        <w:pStyle w:val="ab"/>
        <w:ind w:left="360"/>
        <w:rPr>
          <w:b/>
        </w:rPr>
      </w:pPr>
    </w:p>
    <w:p w:rsidR="00EF06A8" w:rsidRPr="00082D4D" w:rsidRDefault="00EF06A8" w:rsidP="00FE32BD">
      <w:pPr>
        <w:pStyle w:val="ab"/>
        <w:numPr>
          <w:ilvl w:val="1"/>
          <w:numId w:val="12"/>
        </w:numPr>
        <w:suppressAutoHyphens w:val="0"/>
        <w:rPr>
          <w:b/>
        </w:rPr>
      </w:pPr>
      <w:r w:rsidRPr="00082D4D">
        <w:rPr>
          <w:b/>
        </w:rPr>
        <w:t xml:space="preserve"> Охват населения муниципального района библиотечным обслуживанием.</w:t>
      </w:r>
    </w:p>
    <w:p w:rsidR="00EF06A8" w:rsidRPr="00513E77" w:rsidRDefault="00EF06A8" w:rsidP="00EF06A8">
      <w:pPr>
        <w:ind w:firstLine="360"/>
        <w:jc w:val="both"/>
        <w:rPr>
          <w:sz w:val="24"/>
          <w:szCs w:val="24"/>
        </w:rPr>
      </w:pPr>
      <w:r w:rsidRPr="00763B47">
        <w:rPr>
          <w:sz w:val="24"/>
          <w:szCs w:val="24"/>
        </w:rPr>
        <w:t>Население</w:t>
      </w:r>
      <w:r>
        <w:rPr>
          <w:sz w:val="24"/>
          <w:szCs w:val="24"/>
        </w:rPr>
        <w:t xml:space="preserve"> городского округа составляет 23 752</w:t>
      </w:r>
      <w:r w:rsidRPr="00763B47">
        <w:rPr>
          <w:sz w:val="24"/>
          <w:szCs w:val="24"/>
        </w:rPr>
        <w:t xml:space="preserve"> человека. Охват населения муниципального района библиот</w:t>
      </w:r>
      <w:r>
        <w:rPr>
          <w:sz w:val="24"/>
          <w:szCs w:val="24"/>
        </w:rPr>
        <w:t>ечным обслуживанием составил</w:t>
      </w:r>
      <w:r w:rsidR="00513E77">
        <w:rPr>
          <w:sz w:val="24"/>
          <w:szCs w:val="24"/>
        </w:rPr>
        <w:t xml:space="preserve"> 54%, это на 1% больше чем в прошлом году.</w:t>
      </w:r>
      <w:r>
        <w:rPr>
          <w:sz w:val="24"/>
          <w:szCs w:val="24"/>
        </w:rPr>
        <w:t xml:space="preserve"> </w:t>
      </w:r>
      <w:r w:rsidRPr="00513E77">
        <w:rPr>
          <w:sz w:val="24"/>
          <w:szCs w:val="24"/>
        </w:rPr>
        <w:t xml:space="preserve">Увеличение охвата произошло за счёт </w:t>
      </w:r>
      <w:r w:rsidR="00513E77">
        <w:rPr>
          <w:sz w:val="24"/>
          <w:szCs w:val="24"/>
        </w:rPr>
        <w:t>уменьшения количества жителей на 268 человек и увеличение количества читателей на 154 человека.</w:t>
      </w:r>
    </w:p>
    <w:p w:rsidR="00EF06A8" w:rsidRPr="00605499" w:rsidRDefault="00EF06A8" w:rsidP="00EF06A8">
      <w:pPr>
        <w:jc w:val="both"/>
        <w:rPr>
          <w:b/>
          <w:sz w:val="24"/>
          <w:szCs w:val="24"/>
        </w:rPr>
      </w:pPr>
      <w:r w:rsidRPr="00F953D2">
        <w:rPr>
          <w:b/>
          <w:sz w:val="24"/>
          <w:szCs w:val="24"/>
        </w:rPr>
        <w:lastRenderedPageBreak/>
        <w:t>4.2 Динамика показателей</w:t>
      </w:r>
      <w:r w:rsidRPr="00605499">
        <w:rPr>
          <w:b/>
          <w:sz w:val="24"/>
          <w:szCs w:val="24"/>
        </w:rPr>
        <w:t xml:space="preserve">, отражающих объем основных работ/услуг, выполненных муниципальными библиотеками района (на основе суммарных данных по 6-НК). Отдельный комментарий о выполнении показателей, включенных в федеральные и региональные «дорожные карты». </w:t>
      </w:r>
    </w:p>
    <w:p w:rsidR="00EF06A8" w:rsidRPr="00185DDD" w:rsidRDefault="00EF06A8" w:rsidP="00EF06A8">
      <w:pPr>
        <w:ind w:firstLine="708"/>
        <w:jc w:val="both"/>
        <w:rPr>
          <w:sz w:val="24"/>
          <w:szCs w:val="24"/>
        </w:rPr>
      </w:pPr>
      <w:r w:rsidRPr="00720100">
        <w:rPr>
          <w:sz w:val="24"/>
          <w:szCs w:val="24"/>
        </w:rPr>
        <w:t xml:space="preserve">В 2016 году произошло увеличение основных показателей библиотеки: количество пользователей на </w:t>
      </w:r>
      <w:r w:rsidR="00513E77" w:rsidRPr="00720100">
        <w:rPr>
          <w:sz w:val="24"/>
          <w:szCs w:val="24"/>
        </w:rPr>
        <w:t>154</w:t>
      </w:r>
      <w:r w:rsidRPr="00720100">
        <w:rPr>
          <w:sz w:val="24"/>
          <w:szCs w:val="24"/>
        </w:rPr>
        <w:t xml:space="preserve"> человек</w:t>
      </w:r>
      <w:r w:rsidR="00513E77" w:rsidRPr="00720100">
        <w:rPr>
          <w:sz w:val="24"/>
          <w:szCs w:val="24"/>
        </w:rPr>
        <w:t>а</w:t>
      </w:r>
      <w:r w:rsidRPr="00720100">
        <w:rPr>
          <w:sz w:val="24"/>
          <w:szCs w:val="24"/>
        </w:rPr>
        <w:t>, количество книговыдач на</w:t>
      </w:r>
      <w:r w:rsidR="00513E77" w:rsidRPr="00720100">
        <w:rPr>
          <w:sz w:val="24"/>
          <w:szCs w:val="24"/>
        </w:rPr>
        <w:t xml:space="preserve"> 1018</w:t>
      </w:r>
      <w:r w:rsidR="00EB6A98">
        <w:rPr>
          <w:sz w:val="24"/>
          <w:szCs w:val="24"/>
        </w:rPr>
        <w:t xml:space="preserve">  единиц</w:t>
      </w:r>
      <w:r w:rsidRPr="00720100">
        <w:rPr>
          <w:sz w:val="24"/>
          <w:szCs w:val="24"/>
        </w:rPr>
        <w:t>.</w:t>
      </w:r>
      <w:r w:rsidRPr="00954174">
        <w:rPr>
          <w:color w:val="FF0000"/>
          <w:sz w:val="24"/>
          <w:szCs w:val="24"/>
        </w:rPr>
        <w:t xml:space="preserve"> </w:t>
      </w:r>
      <w:r w:rsidRPr="00FF5D5B">
        <w:rPr>
          <w:sz w:val="24"/>
          <w:szCs w:val="24"/>
        </w:rPr>
        <w:t xml:space="preserve">Произошло увеличение количества копий на </w:t>
      </w:r>
      <w:r w:rsidR="00FF5D5B" w:rsidRPr="00FF5D5B">
        <w:rPr>
          <w:sz w:val="24"/>
          <w:szCs w:val="24"/>
        </w:rPr>
        <w:t xml:space="preserve">317. </w:t>
      </w:r>
      <w:r w:rsidRPr="00FF5D5B">
        <w:rPr>
          <w:sz w:val="24"/>
          <w:szCs w:val="24"/>
        </w:rPr>
        <w:t xml:space="preserve">Количество выданных справок также увеличилось на  </w:t>
      </w:r>
      <w:r w:rsidR="00FF5D5B" w:rsidRPr="00FF5D5B">
        <w:rPr>
          <w:sz w:val="24"/>
          <w:szCs w:val="24"/>
        </w:rPr>
        <w:t>2270 единиц</w:t>
      </w:r>
      <w:r w:rsidRPr="00FF5D5B">
        <w:rPr>
          <w:sz w:val="24"/>
          <w:szCs w:val="24"/>
        </w:rPr>
        <w:t>.</w:t>
      </w:r>
      <w:r w:rsidRPr="00954174">
        <w:rPr>
          <w:color w:val="FF0000"/>
          <w:sz w:val="24"/>
          <w:szCs w:val="24"/>
        </w:rPr>
        <w:t xml:space="preserve"> </w:t>
      </w:r>
      <w:r w:rsidRPr="00720100">
        <w:rPr>
          <w:sz w:val="24"/>
          <w:szCs w:val="24"/>
        </w:rPr>
        <w:t>Количество посещений библиотек увеличилось на</w:t>
      </w:r>
      <w:r w:rsidR="00513E77" w:rsidRPr="00720100">
        <w:rPr>
          <w:sz w:val="24"/>
          <w:szCs w:val="24"/>
        </w:rPr>
        <w:t xml:space="preserve"> </w:t>
      </w:r>
      <w:r w:rsidR="00F953D2" w:rsidRPr="00720100">
        <w:rPr>
          <w:sz w:val="24"/>
          <w:szCs w:val="24"/>
        </w:rPr>
        <w:t>1367,</w:t>
      </w:r>
      <w:r w:rsidRPr="00720100">
        <w:rPr>
          <w:sz w:val="24"/>
          <w:szCs w:val="24"/>
        </w:rPr>
        <w:t xml:space="preserve"> из них посещения веб-сайта составили </w:t>
      </w:r>
      <w:r w:rsidR="00513E77" w:rsidRPr="00720100">
        <w:rPr>
          <w:sz w:val="24"/>
          <w:szCs w:val="24"/>
        </w:rPr>
        <w:t>2629</w:t>
      </w:r>
      <w:r w:rsidRPr="00720100">
        <w:rPr>
          <w:sz w:val="24"/>
          <w:szCs w:val="24"/>
        </w:rPr>
        <w:t xml:space="preserve"> пользователей. Посещения культурно-просветительских мероприятий составили </w:t>
      </w:r>
      <w:r w:rsidR="00415A96" w:rsidRPr="00720100">
        <w:rPr>
          <w:sz w:val="24"/>
          <w:szCs w:val="24"/>
        </w:rPr>
        <w:t>26599 человек</w:t>
      </w:r>
      <w:r w:rsidRPr="00720100">
        <w:rPr>
          <w:sz w:val="24"/>
          <w:szCs w:val="24"/>
        </w:rPr>
        <w:t xml:space="preserve">, что больше на </w:t>
      </w:r>
      <w:r w:rsidR="00720100" w:rsidRPr="00720100">
        <w:rPr>
          <w:sz w:val="24"/>
          <w:szCs w:val="24"/>
        </w:rPr>
        <w:t>8</w:t>
      </w:r>
      <w:r w:rsidRPr="00720100">
        <w:rPr>
          <w:sz w:val="24"/>
          <w:szCs w:val="24"/>
        </w:rPr>
        <w:t xml:space="preserve"> человек, чем в прошлом году. </w:t>
      </w:r>
      <w:r w:rsidRPr="00185DDD">
        <w:rPr>
          <w:sz w:val="24"/>
          <w:szCs w:val="24"/>
        </w:rPr>
        <w:t>По итогам 2016 года, новые поступления меньше количества сп</w:t>
      </w:r>
      <w:r w:rsidR="00185DDD" w:rsidRPr="00185DDD">
        <w:rPr>
          <w:sz w:val="24"/>
          <w:szCs w:val="24"/>
        </w:rPr>
        <w:t>исанной литературы на</w:t>
      </w:r>
      <w:r w:rsidR="00FF5D5B" w:rsidRPr="00185DDD">
        <w:rPr>
          <w:sz w:val="24"/>
          <w:szCs w:val="24"/>
        </w:rPr>
        <w:t xml:space="preserve"> 673 единицы</w:t>
      </w:r>
      <w:r w:rsidRPr="00185DDD">
        <w:rPr>
          <w:sz w:val="24"/>
          <w:szCs w:val="24"/>
        </w:rPr>
        <w:t xml:space="preserve">, </w:t>
      </w:r>
      <w:r w:rsidR="00185DDD" w:rsidRPr="00185DDD">
        <w:rPr>
          <w:sz w:val="24"/>
          <w:szCs w:val="24"/>
        </w:rPr>
        <w:t xml:space="preserve">но в целом количество фонда в 2016 году увеличилось на 812 единиц, за счёт поступления литературы в дар. </w:t>
      </w:r>
    </w:p>
    <w:p w:rsidR="00EF06A8" w:rsidRPr="00EA56A4" w:rsidRDefault="00EF06A8" w:rsidP="00EF06A8">
      <w:pPr>
        <w:ind w:firstLine="708"/>
        <w:jc w:val="both"/>
        <w:rPr>
          <w:sz w:val="24"/>
          <w:szCs w:val="24"/>
        </w:rPr>
      </w:pPr>
      <w:r w:rsidRPr="00185DDD">
        <w:rPr>
          <w:sz w:val="24"/>
          <w:szCs w:val="24"/>
        </w:rPr>
        <w:t xml:space="preserve">Ежегодно </w:t>
      </w:r>
      <w:r w:rsidRPr="00EA56A4">
        <w:rPr>
          <w:sz w:val="24"/>
          <w:szCs w:val="24"/>
        </w:rPr>
        <w:t>показатели дорожной карты выполняются,</w:t>
      </w:r>
      <w:r>
        <w:rPr>
          <w:sz w:val="24"/>
          <w:szCs w:val="24"/>
        </w:rPr>
        <w:t xml:space="preserve"> в соответствии с планом. В 2016</w:t>
      </w:r>
      <w:r w:rsidRPr="00EA56A4">
        <w:rPr>
          <w:sz w:val="24"/>
          <w:szCs w:val="24"/>
        </w:rPr>
        <w:t xml:space="preserve"> году доля муниципальных библиотек, имеющих веб-сайты в сети Интернет, через которые обеспечен доступ к имеющимся у них электронным фондам и каталогам, от общего количест</w:t>
      </w:r>
      <w:r w:rsidR="00415A96">
        <w:rPr>
          <w:sz w:val="24"/>
          <w:szCs w:val="24"/>
        </w:rPr>
        <w:t>ва этих библиотек составляет 100%</w:t>
      </w:r>
      <w:r w:rsidRPr="00EA56A4">
        <w:rPr>
          <w:sz w:val="24"/>
          <w:szCs w:val="24"/>
        </w:rPr>
        <w:t xml:space="preserve">. </w:t>
      </w:r>
    </w:p>
    <w:p w:rsidR="00EF06A8" w:rsidRPr="00EA56A4" w:rsidRDefault="00EF06A8" w:rsidP="00FE32BD">
      <w:pPr>
        <w:pStyle w:val="ab"/>
        <w:numPr>
          <w:ilvl w:val="1"/>
          <w:numId w:val="15"/>
        </w:numPr>
        <w:suppressAutoHyphens w:val="0"/>
        <w:jc w:val="both"/>
        <w:rPr>
          <w:b/>
        </w:rPr>
      </w:pPr>
      <w:r w:rsidRPr="00EA56A4">
        <w:rPr>
          <w:b/>
        </w:rPr>
        <w:t xml:space="preserve">Абсолютные, относительные и экономические показатели деятельности муниципальных библиотек: </w:t>
      </w:r>
    </w:p>
    <w:p w:rsidR="00EF06A8" w:rsidRPr="00346C00" w:rsidRDefault="00EF06A8" w:rsidP="00EF06A8">
      <w:pPr>
        <w:jc w:val="right"/>
        <w:rPr>
          <w:i/>
          <w:sz w:val="24"/>
          <w:szCs w:val="24"/>
        </w:rPr>
      </w:pPr>
      <w:r w:rsidRPr="00346C00">
        <w:rPr>
          <w:i/>
          <w:sz w:val="24"/>
          <w:szCs w:val="24"/>
        </w:rPr>
        <w:t>Табл.1</w:t>
      </w:r>
    </w:p>
    <w:tbl>
      <w:tblPr>
        <w:tblW w:w="10498" w:type="dxa"/>
        <w:tblCellMar>
          <w:top w:w="15" w:type="dxa"/>
          <w:left w:w="15" w:type="dxa"/>
          <w:bottom w:w="15" w:type="dxa"/>
          <w:right w:w="15" w:type="dxa"/>
        </w:tblCellMar>
        <w:tblLook w:val="0000" w:firstRow="0" w:lastRow="0" w:firstColumn="0" w:lastColumn="0" w:noHBand="0" w:noVBand="0"/>
      </w:tblPr>
      <w:tblGrid>
        <w:gridCol w:w="3720"/>
        <w:gridCol w:w="2020"/>
        <w:gridCol w:w="1511"/>
        <w:gridCol w:w="1546"/>
        <w:gridCol w:w="1701"/>
      </w:tblGrid>
      <w:tr w:rsidR="00EF06A8" w:rsidRPr="00346C00" w:rsidTr="00245948">
        <w:tc>
          <w:tcPr>
            <w:tcW w:w="3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017FBB" w:rsidRDefault="00EF06A8" w:rsidP="00245948">
            <w:pPr>
              <w:rPr>
                <w:rStyle w:val="goog-inline-blockkix-lineview-text-block"/>
                <w:b/>
                <w:i/>
                <w:color w:val="000000"/>
                <w:sz w:val="24"/>
                <w:szCs w:val="24"/>
              </w:rPr>
            </w:pPr>
            <w:r w:rsidRPr="00017FBB">
              <w:rPr>
                <w:rStyle w:val="goog-inline-blockkix-lineview-text-block"/>
                <w:b/>
                <w:i/>
                <w:color w:val="000000"/>
                <w:sz w:val="24"/>
                <w:szCs w:val="24"/>
              </w:rPr>
              <w:t xml:space="preserve">Показатели по библиотекам  </w:t>
            </w:r>
          </w:p>
          <w:p w:rsidR="00EF06A8" w:rsidRPr="00017FBB" w:rsidRDefault="00EF06A8" w:rsidP="00245948">
            <w:pPr>
              <w:rPr>
                <w:b/>
                <w:i/>
                <w:sz w:val="24"/>
                <w:szCs w:val="24"/>
              </w:rPr>
            </w:pPr>
            <w:r w:rsidRPr="00017FBB">
              <w:rPr>
                <w:rStyle w:val="goog-inline-blockkix-lineview-text-block"/>
                <w:b/>
                <w:i/>
                <w:color w:val="000000"/>
                <w:sz w:val="24"/>
                <w:szCs w:val="24"/>
              </w:rPr>
              <w:t>ГО / района</w:t>
            </w:r>
          </w:p>
        </w:tc>
        <w:tc>
          <w:tcPr>
            <w:tcW w:w="20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017FBB" w:rsidRDefault="00EF06A8" w:rsidP="00245948">
            <w:pPr>
              <w:rPr>
                <w:b/>
                <w:i/>
                <w:sz w:val="24"/>
                <w:szCs w:val="24"/>
              </w:rPr>
            </w:pPr>
            <w:r>
              <w:rPr>
                <w:rStyle w:val="goog-inline-blockkix-lineview-text-block"/>
                <w:b/>
                <w:i/>
                <w:color w:val="000000"/>
                <w:sz w:val="24"/>
                <w:szCs w:val="24"/>
              </w:rPr>
              <w:t>Выполнение 2015</w:t>
            </w:r>
            <w:r w:rsidRPr="00017FBB">
              <w:rPr>
                <w:rStyle w:val="goog-inline-blockkix-lineview-text-block"/>
                <w:b/>
                <w:i/>
                <w:color w:val="000000"/>
                <w:sz w:val="24"/>
                <w:szCs w:val="24"/>
              </w:rPr>
              <w:t>г.</w:t>
            </w:r>
          </w:p>
        </w:tc>
        <w:tc>
          <w:tcPr>
            <w:tcW w:w="15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017FBB" w:rsidRDefault="00EF06A8" w:rsidP="00245948">
            <w:pPr>
              <w:rPr>
                <w:b/>
                <w:i/>
                <w:sz w:val="24"/>
                <w:szCs w:val="24"/>
              </w:rPr>
            </w:pPr>
            <w:r>
              <w:rPr>
                <w:rStyle w:val="goog-inline-blockkix-lineview-text-block"/>
                <w:b/>
                <w:i/>
                <w:color w:val="000000"/>
                <w:sz w:val="24"/>
                <w:szCs w:val="24"/>
              </w:rPr>
              <w:t>План  2016</w:t>
            </w:r>
            <w:r w:rsidRPr="00017FBB">
              <w:rPr>
                <w:rStyle w:val="goog-inline-blockkix-lineview-text-block"/>
                <w:b/>
                <w:i/>
                <w:color w:val="000000"/>
                <w:sz w:val="24"/>
                <w:szCs w:val="24"/>
              </w:rPr>
              <w:t> г.</w:t>
            </w:r>
          </w:p>
        </w:tc>
        <w:tc>
          <w:tcPr>
            <w:tcW w:w="15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017FBB" w:rsidRDefault="00EF06A8" w:rsidP="00245948">
            <w:pPr>
              <w:jc w:val="center"/>
              <w:rPr>
                <w:b/>
                <w:i/>
                <w:sz w:val="24"/>
                <w:szCs w:val="24"/>
              </w:rPr>
            </w:pPr>
            <w:r>
              <w:rPr>
                <w:rStyle w:val="goog-inline-blockkix-lineview-text-block"/>
                <w:b/>
                <w:i/>
                <w:color w:val="000000"/>
                <w:sz w:val="24"/>
                <w:szCs w:val="24"/>
              </w:rPr>
              <w:t>Выполнение 2016</w:t>
            </w:r>
            <w:r w:rsidRPr="00017FBB">
              <w:rPr>
                <w:rStyle w:val="goog-inline-blockkix-lineview-text-block"/>
                <w:b/>
                <w:i/>
                <w:color w:val="000000"/>
                <w:sz w:val="24"/>
                <w:szCs w:val="24"/>
              </w:rPr>
              <w:t> г.</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017FBB" w:rsidRDefault="00EF06A8" w:rsidP="00245948">
            <w:pPr>
              <w:jc w:val="center"/>
              <w:rPr>
                <w:b/>
                <w:sz w:val="24"/>
                <w:szCs w:val="24"/>
              </w:rPr>
            </w:pPr>
            <w:r w:rsidRPr="00017FBB">
              <w:rPr>
                <w:rStyle w:val="goog-inline-blockkix-lineview-text-block"/>
                <w:b/>
                <w:color w:val="000000"/>
                <w:sz w:val="24"/>
                <w:szCs w:val="24"/>
              </w:rPr>
              <w:t>+/-</w:t>
            </w:r>
          </w:p>
        </w:tc>
      </w:tr>
      <w:tr w:rsidR="00EF06A8" w:rsidRPr="00346C00" w:rsidTr="00245948">
        <w:tc>
          <w:tcPr>
            <w:tcW w:w="3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EE5952" w:rsidRDefault="00EF06A8" w:rsidP="00245948">
            <w:pPr>
              <w:rPr>
                <w:rStyle w:val="goog-inline-blockkix-lineview-text-block"/>
                <w:rFonts w:eastAsia="Calibri"/>
                <w:color w:val="000000"/>
                <w:sz w:val="24"/>
                <w:szCs w:val="24"/>
              </w:rPr>
            </w:pPr>
            <w:r w:rsidRPr="00EE5952">
              <w:rPr>
                <w:rFonts w:eastAsia="Calibri"/>
                <w:b/>
                <w:i/>
                <w:sz w:val="24"/>
                <w:szCs w:val="24"/>
              </w:rPr>
              <w:t>Абсолютные показатели</w:t>
            </w:r>
            <w:r w:rsidRPr="00EE5952">
              <w:rPr>
                <w:rFonts w:eastAsia="Calibri"/>
                <w:sz w:val="24"/>
                <w:szCs w:val="24"/>
              </w:rPr>
              <w:t xml:space="preserve"> деятельности муниципальных библиотек</w:t>
            </w:r>
          </w:p>
        </w:tc>
        <w:tc>
          <w:tcPr>
            <w:tcW w:w="20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346C00" w:rsidRDefault="00EF06A8" w:rsidP="00245948">
            <w:pPr>
              <w:rPr>
                <w:sz w:val="24"/>
                <w:szCs w:val="24"/>
              </w:rPr>
            </w:pPr>
          </w:p>
        </w:tc>
        <w:tc>
          <w:tcPr>
            <w:tcW w:w="15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346C00" w:rsidRDefault="00EF06A8" w:rsidP="00245948">
            <w:pPr>
              <w:rPr>
                <w:sz w:val="24"/>
                <w:szCs w:val="24"/>
              </w:rPr>
            </w:pPr>
          </w:p>
        </w:tc>
        <w:tc>
          <w:tcPr>
            <w:tcW w:w="15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346C00" w:rsidRDefault="00EF06A8" w:rsidP="00245948">
            <w:pPr>
              <w:rPr>
                <w:sz w:val="24"/>
                <w:szCs w:val="24"/>
              </w:rPr>
            </w:pP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346C00" w:rsidRDefault="00EF06A8" w:rsidP="00245948">
            <w:pPr>
              <w:rPr>
                <w:sz w:val="24"/>
                <w:szCs w:val="24"/>
              </w:rPr>
            </w:pPr>
          </w:p>
        </w:tc>
      </w:tr>
      <w:tr w:rsidR="00EF06A8" w:rsidRPr="00346C00" w:rsidTr="00245948">
        <w:tc>
          <w:tcPr>
            <w:tcW w:w="3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EA56A4" w:rsidRDefault="00EF06A8" w:rsidP="00245948">
            <w:pPr>
              <w:rPr>
                <w:rStyle w:val="goog-inline-blockkix-lineview-text-block"/>
                <w:rFonts w:eastAsia="Calibri"/>
                <w:color w:val="000000"/>
                <w:sz w:val="24"/>
                <w:szCs w:val="24"/>
              </w:rPr>
            </w:pPr>
            <w:r w:rsidRPr="00EA56A4">
              <w:rPr>
                <w:rFonts w:eastAsia="Calibri"/>
                <w:sz w:val="24"/>
                <w:szCs w:val="24"/>
              </w:rPr>
              <w:t xml:space="preserve">- количество пользователей, в т.ч. удаленных; </w:t>
            </w:r>
          </w:p>
        </w:tc>
        <w:tc>
          <w:tcPr>
            <w:tcW w:w="20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EA56A4" w:rsidRDefault="00EF06A8" w:rsidP="00245948">
            <w:pPr>
              <w:jc w:val="center"/>
              <w:rPr>
                <w:sz w:val="24"/>
                <w:szCs w:val="24"/>
              </w:rPr>
            </w:pPr>
            <w:r>
              <w:rPr>
                <w:sz w:val="24"/>
                <w:szCs w:val="24"/>
              </w:rPr>
              <w:t>12841</w:t>
            </w:r>
          </w:p>
        </w:tc>
        <w:tc>
          <w:tcPr>
            <w:tcW w:w="15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EA56A4" w:rsidRDefault="00EF06A8" w:rsidP="00245948">
            <w:pPr>
              <w:jc w:val="center"/>
              <w:rPr>
                <w:sz w:val="24"/>
                <w:szCs w:val="24"/>
              </w:rPr>
            </w:pPr>
            <w:r>
              <w:rPr>
                <w:sz w:val="24"/>
                <w:szCs w:val="24"/>
              </w:rPr>
              <w:t>12800</w:t>
            </w:r>
          </w:p>
        </w:tc>
        <w:tc>
          <w:tcPr>
            <w:tcW w:w="15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Default="00292BCC" w:rsidP="00245948">
            <w:pPr>
              <w:jc w:val="center"/>
              <w:rPr>
                <w:sz w:val="24"/>
                <w:szCs w:val="24"/>
              </w:rPr>
            </w:pPr>
            <w:r>
              <w:rPr>
                <w:sz w:val="24"/>
                <w:szCs w:val="24"/>
              </w:rPr>
              <w:t>12954</w:t>
            </w:r>
          </w:p>
          <w:p w:rsidR="00292BCC" w:rsidRDefault="00292BCC" w:rsidP="00245948">
            <w:pPr>
              <w:jc w:val="center"/>
              <w:rPr>
                <w:sz w:val="24"/>
                <w:szCs w:val="24"/>
              </w:rPr>
            </w:pPr>
          </w:p>
          <w:p w:rsidR="00292BCC" w:rsidRPr="00EA56A4" w:rsidRDefault="00292BCC" w:rsidP="00292BCC">
            <w:pPr>
              <w:rPr>
                <w:sz w:val="24"/>
                <w:szCs w:val="24"/>
              </w:rPr>
            </w:pP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EA56A4" w:rsidRDefault="00292BCC" w:rsidP="00245948">
            <w:pPr>
              <w:jc w:val="center"/>
              <w:rPr>
                <w:sz w:val="24"/>
                <w:szCs w:val="24"/>
              </w:rPr>
            </w:pPr>
            <w:r>
              <w:rPr>
                <w:sz w:val="24"/>
                <w:szCs w:val="24"/>
              </w:rPr>
              <w:t>+154</w:t>
            </w:r>
          </w:p>
        </w:tc>
      </w:tr>
      <w:tr w:rsidR="00EF06A8" w:rsidRPr="00346C00" w:rsidTr="00245948">
        <w:tc>
          <w:tcPr>
            <w:tcW w:w="3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EA56A4" w:rsidRDefault="00EF06A8" w:rsidP="00245948">
            <w:pPr>
              <w:rPr>
                <w:rStyle w:val="goog-inline-blockkix-lineview-text-block"/>
                <w:rFonts w:eastAsia="Calibri"/>
                <w:color w:val="000000"/>
                <w:sz w:val="24"/>
                <w:szCs w:val="24"/>
              </w:rPr>
            </w:pPr>
            <w:r w:rsidRPr="00EA56A4">
              <w:rPr>
                <w:rFonts w:eastAsia="Calibri"/>
                <w:sz w:val="24"/>
                <w:szCs w:val="24"/>
              </w:rPr>
              <w:t xml:space="preserve">- количество выданных документов, в т.ч. удаленным пользователям; </w:t>
            </w:r>
          </w:p>
        </w:tc>
        <w:tc>
          <w:tcPr>
            <w:tcW w:w="20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EA56A4" w:rsidRDefault="00EF06A8" w:rsidP="00245948">
            <w:pPr>
              <w:jc w:val="center"/>
              <w:rPr>
                <w:sz w:val="24"/>
                <w:szCs w:val="24"/>
              </w:rPr>
            </w:pPr>
            <w:r>
              <w:rPr>
                <w:sz w:val="24"/>
                <w:szCs w:val="24"/>
              </w:rPr>
              <w:t>279882</w:t>
            </w:r>
          </w:p>
        </w:tc>
        <w:tc>
          <w:tcPr>
            <w:tcW w:w="15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EA56A4" w:rsidRDefault="00EF06A8" w:rsidP="00245948">
            <w:pPr>
              <w:jc w:val="center"/>
              <w:rPr>
                <w:sz w:val="24"/>
                <w:szCs w:val="24"/>
              </w:rPr>
            </w:pPr>
            <w:r>
              <w:rPr>
                <w:sz w:val="24"/>
                <w:szCs w:val="24"/>
              </w:rPr>
              <w:t>279000</w:t>
            </w:r>
          </w:p>
        </w:tc>
        <w:tc>
          <w:tcPr>
            <w:tcW w:w="15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EA56A4" w:rsidRDefault="00292BCC" w:rsidP="00245948">
            <w:pPr>
              <w:jc w:val="center"/>
              <w:rPr>
                <w:sz w:val="24"/>
                <w:szCs w:val="24"/>
              </w:rPr>
            </w:pPr>
            <w:r>
              <w:rPr>
                <w:sz w:val="24"/>
                <w:szCs w:val="24"/>
              </w:rPr>
              <w:t>280900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EA56A4" w:rsidRDefault="00513E77" w:rsidP="00245948">
            <w:pPr>
              <w:jc w:val="center"/>
              <w:rPr>
                <w:sz w:val="24"/>
                <w:szCs w:val="24"/>
              </w:rPr>
            </w:pPr>
            <w:r>
              <w:rPr>
                <w:sz w:val="24"/>
                <w:szCs w:val="24"/>
              </w:rPr>
              <w:t>+</w:t>
            </w:r>
            <w:r w:rsidR="00292BCC">
              <w:rPr>
                <w:sz w:val="24"/>
                <w:szCs w:val="24"/>
              </w:rPr>
              <w:t>1018</w:t>
            </w:r>
          </w:p>
        </w:tc>
      </w:tr>
      <w:tr w:rsidR="00EF06A8" w:rsidRPr="00346C00" w:rsidTr="00245948">
        <w:tc>
          <w:tcPr>
            <w:tcW w:w="3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EA56A4" w:rsidRDefault="00EF06A8" w:rsidP="00245948">
            <w:pPr>
              <w:rPr>
                <w:rStyle w:val="goog-inline-blockkix-lineview-text-block"/>
                <w:rFonts w:eastAsia="Calibri"/>
                <w:color w:val="000000"/>
                <w:sz w:val="24"/>
                <w:szCs w:val="24"/>
              </w:rPr>
            </w:pPr>
            <w:r w:rsidRPr="00EA56A4">
              <w:rPr>
                <w:rFonts w:eastAsia="Calibri"/>
                <w:sz w:val="24"/>
                <w:szCs w:val="24"/>
              </w:rPr>
              <w:t xml:space="preserve">- количество выданных пользователям копий документов; </w:t>
            </w:r>
          </w:p>
        </w:tc>
        <w:tc>
          <w:tcPr>
            <w:tcW w:w="20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EA56A4" w:rsidRDefault="00EF06A8" w:rsidP="00245948">
            <w:pPr>
              <w:jc w:val="center"/>
              <w:rPr>
                <w:sz w:val="24"/>
                <w:szCs w:val="24"/>
              </w:rPr>
            </w:pPr>
            <w:r>
              <w:rPr>
                <w:sz w:val="24"/>
                <w:szCs w:val="24"/>
              </w:rPr>
              <w:t>6276</w:t>
            </w:r>
          </w:p>
        </w:tc>
        <w:tc>
          <w:tcPr>
            <w:tcW w:w="15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EA56A4" w:rsidRDefault="00513E77" w:rsidP="00245948">
            <w:pPr>
              <w:jc w:val="center"/>
              <w:rPr>
                <w:sz w:val="24"/>
                <w:szCs w:val="24"/>
              </w:rPr>
            </w:pPr>
            <w:r>
              <w:rPr>
                <w:sz w:val="24"/>
                <w:szCs w:val="24"/>
              </w:rPr>
              <w:t>6300</w:t>
            </w:r>
          </w:p>
        </w:tc>
        <w:tc>
          <w:tcPr>
            <w:tcW w:w="15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EA56A4" w:rsidRDefault="00FF5D5B" w:rsidP="00245948">
            <w:pPr>
              <w:jc w:val="center"/>
              <w:rPr>
                <w:sz w:val="24"/>
                <w:szCs w:val="24"/>
              </w:rPr>
            </w:pPr>
            <w:r>
              <w:rPr>
                <w:sz w:val="24"/>
                <w:szCs w:val="24"/>
              </w:rPr>
              <w:t>6593</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EA56A4" w:rsidRDefault="00FF5D5B" w:rsidP="00245948">
            <w:pPr>
              <w:jc w:val="center"/>
              <w:rPr>
                <w:sz w:val="24"/>
                <w:szCs w:val="24"/>
              </w:rPr>
            </w:pPr>
            <w:r>
              <w:rPr>
                <w:sz w:val="24"/>
                <w:szCs w:val="24"/>
              </w:rPr>
              <w:t>+317</w:t>
            </w:r>
          </w:p>
        </w:tc>
      </w:tr>
      <w:tr w:rsidR="00EF06A8" w:rsidRPr="00346C00" w:rsidTr="00245948">
        <w:tc>
          <w:tcPr>
            <w:tcW w:w="3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EA56A4" w:rsidRDefault="00EF06A8" w:rsidP="00245948">
            <w:pPr>
              <w:rPr>
                <w:rStyle w:val="goog-inline-blockkix-lineview-text-block"/>
                <w:rFonts w:eastAsia="Calibri"/>
                <w:color w:val="000000"/>
                <w:sz w:val="24"/>
                <w:szCs w:val="24"/>
              </w:rPr>
            </w:pPr>
            <w:r w:rsidRPr="00EA56A4">
              <w:rPr>
                <w:rFonts w:eastAsia="Calibri"/>
                <w:sz w:val="24"/>
                <w:szCs w:val="24"/>
              </w:rPr>
              <w:t>- количество выданных справок и предоставленных консультаций посетителям библиотеки;</w:t>
            </w:r>
          </w:p>
        </w:tc>
        <w:tc>
          <w:tcPr>
            <w:tcW w:w="20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EA56A4" w:rsidRDefault="00EE1ADC" w:rsidP="00245948">
            <w:pPr>
              <w:jc w:val="center"/>
              <w:rPr>
                <w:sz w:val="24"/>
                <w:szCs w:val="24"/>
              </w:rPr>
            </w:pPr>
            <w:r>
              <w:rPr>
                <w:sz w:val="24"/>
                <w:szCs w:val="24"/>
              </w:rPr>
              <w:t>10010</w:t>
            </w:r>
          </w:p>
        </w:tc>
        <w:tc>
          <w:tcPr>
            <w:tcW w:w="15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EA56A4" w:rsidRDefault="00EE1ADC" w:rsidP="00245948">
            <w:pPr>
              <w:jc w:val="center"/>
              <w:rPr>
                <w:sz w:val="24"/>
                <w:szCs w:val="24"/>
              </w:rPr>
            </w:pPr>
            <w:r>
              <w:rPr>
                <w:sz w:val="24"/>
                <w:szCs w:val="24"/>
              </w:rPr>
              <w:t>10000</w:t>
            </w:r>
          </w:p>
        </w:tc>
        <w:tc>
          <w:tcPr>
            <w:tcW w:w="15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EA56A4" w:rsidRDefault="00EE1ADC" w:rsidP="00245948">
            <w:pPr>
              <w:jc w:val="center"/>
              <w:rPr>
                <w:sz w:val="24"/>
                <w:szCs w:val="24"/>
              </w:rPr>
            </w:pPr>
            <w:r>
              <w:rPr>
                <w:sz w:val="24"/>
                <w:szCs w:val="24"/>
              </w:rPr>
              <w:t>12282</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EA56A4" w:rsidRDefault="00EE1ADC" w:rsidP="00245948">
            <w:pPr>
              <w:jc w:val="center"/>
              <w:rPr>
                <w:sz w:val="24"/>
                <w:szCs w:val="24"/>
              </w:rPr>
            </w:pPr>
            <w:r>
              <w:rPr>
                <w:sz w:val="24"/>
                <w:szCs w:val="24"/>
              </w:rPr>
              <w:t>+2272</w:t>
            </w:r>
          </w:p>
        </w:tc>
      </w:tr>
      <w:tr w:rsidR="00EF06A8" w:rsidRPr="00346C00" w:rsidTr="00245948">
        <w:tc>
          <w:tcPr>
            <w:tcW w:w="3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EA56A4" w:rsidRDefault="00EF06A8" w:rsidP="00245948">
            <w:pPr>
              <w:rPr>
                <w:rStyle w:val="goog-inline-blockkix-lineview-text-block"/>
                <w:rFonts w:eastAsia="Calibri"/>
                <w:color w:val="000000"/>
                <w:sz w:val="24"/>
                <w:szCs w:val="24"/>
              </w:rPr>
            </w:pPr>
            <w:r w:rsidRPr="00EA56A4">
              <w:rPr>
                <w:rFonts w:eastAsia="Calibri"/>
                <w:sz w:val="24"/>
                <w:szCs w:val="24"/>
              </w:rPr>
              <w:t>- количество выданных справок и консультаций, предоставляемых в виртуальном режиме</w:t>
            </w:r>
            <w:r w:rsidRPr="00EA56A4" w:rsidDel="003C2723">
              <w:rPr>
                <w:rFonts w:eastAsia="Calibri"/>
                <w:sz w:val="24"/>
                <w:szCs w:val="24"/>
              </w:rPr>
              <w:t xml:space="preserve"> </w:t>
            </w:r>
            <w:r w:rsidRPr="00EA56A4">
              <w:rPr>
                <w:rFonts w:eastAsia="Calibri"/>
                <w:sz w:val="24"/>
                <w:szCs w:val="24"/>
              </w:rPr>
              <w:t>удаленным пользователям библиотеки;</w:t>
            </w:r>
          </w:p>
        </w:tc>
        <w:tc>
          <w:tcPr>
            <w:tcW w:w="20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EA56A4" w:rsidRDefault="00EF06A8" w:rsidP="00245948">
            <w:pPr>
              <w:jc w:val="center"/>
              <w:rPr>
                <w:sz w:val="24"/>
                <w:szCs w:val="24"/>
              </w:rPr>
            </w:pPr>
            <w:r w:rsidRPr="00EA56A4">
              <w:rPr>
                <w:sz w:val="24"/>
                <w:szCs w:val="24"/>
              </w:rPr>
              <w:t>0</w:t>
            </w:r>
          </w:p>
        </w:tc>
        <w:tc>
          <w:tcPr>
            <w:tcW w:w="15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EA56A4" w:rsidRDefault="00292BCC" w:rsidP="00245948">
            <w:pPr>
              <w:jc w:val="center"/>
              <w:rPr>
                <w:sz w:val="24"/>
                <w:szCs w:val="24"/>
              </w:rPr>
            </w:pPr>
            <w:r>
              <w:rPr>
                <w:sz w:val="24"/>
                <w:szCs w:val="24"/>
              </w:rPr>
              <w:t>0</w:t>
            </w:r>
          </w:p>
        </w:tc>
        <w:tc>
          <w:tcPr>
            <w:tcW w:w="15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EA56A4" w:rsidRDefault="00292BCC" w:rsidP="00245948">
            <w:pPr>
              <w:jc w:val="center"/>
              <w:rPr>
                <w:sz w:val="24"/>
                <w:szCs w:val="24"/>
              </w:rPr>
            </w:pPr>
            <w:r>
              <w:rPr>
                <w:sz w:val="24"/>
                <w:szCs w:val="24"/>
              </w:rPr>
              <w:t>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EA56A4" w:rsidRDefault="00EF06A8" w:rsidP="00245948">
            <w:pPr>
              <w:jc w:val="center"/>
              <w:rPr>
                <w:sz w:val="24"/>
                <w:szCs w:val="24"/>
              </w:rPr>
            </w:pPr>
          </w:p>
        </w:tc>
      </w:tr>
      <w:tr w:rsidR="00EF06A8" w:rsidRPr="00346C00" w:rsidTr="00245948">
        <w:tc>
          <w:tcPr>
            <w:tcW w:w="3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EA56A4" w:rsidRDefault="00EF06A8" w:rsidP="00245948">
            <w:pPr>
              <w:rPr>
                <w:rStyle w:val="goog-inline-blockkix-lineview-text-block"/>
                <w:rFonts w:eastAsia="Calibri"/>
                <w:color w:val="000000"/>
                <w:sz w:val="24"/>
                <w:szCs w:val="24"/>
              </w:rPr>
            </w:pPr>
            <w:r w:rsidRPr="00EA56A4">
              <w:rPr>
                <w:rFonts w:eastAsia="Calibri"/>
                <w:sz w:val="24"/>
                <w:szCs w:val="24"/>
              </w:rPr>
              <w:t>- количество посещений библиотек, в том числе культурно-просветительных мероприятий, веб-сайтов библиотек.</w:t>
            </w:r>
          </w:p>
        </w:tc>
        <w:tc>
          <w:tcPr>
            <w:tcW w:w="20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EA56A4" w:rsidRDefault="00EF06A8" w:rsidP="00245948">
            <w:pPr>
              <w:jc w:val="center"/>
              <w:rPr>
                <w:color w:val="FF0000"/>
                <w:sz w:val="24"/>
                <w:szCs w:val="24"/>
              </w:rPr>
            </w:pPr>
            <w:r>
              <w:rPr>
                <w:sz w:val="24"/>
                <w:szCs w:val="24"/>
              </w:rPr>
              <w:t>133872</w:t>
            </w:r>
          </w:p>
        </w:tc>
        <w:tc>
          <w:tcPr>
            <w:tcW w:w="15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491FFC" w:rsidRDefault="00EF06A8" w:rsidP="00245948">
            <w:pPr>
              <w:jc w:val="center"/>
              <w:rPr>
                <w:sz w:val="24"/>
                <w:szCs w:val="24"/>
              </w:rPr>
            </w:pPr>
            <w:r w:rsidRPr="00491FFC">
              <w:rPr>
                <w:sz w:val="24"/>
                <w:szCs w:val="24"/>
              </w:rPr>
              <w:t>121800</w:t>
            </w:r>
          </w:p>
        </w:tc>
        <w:tc>
          <w:tcPr>
            <w:tcW w:w="15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EA56A4" w:rsidRDefault="00513E77" w:rsidP="00245948">
            <w:pPr>
              <w:jc w:val="center"/>
              <w:rPr>
                <w:sz w:val="24"/>
                <w:szCs w:val="24"/>
              </w:rPr>
            </w:pPr>
            <w:r>
              <w:rPr>
                <w:sz w:val="24"/>
                <w:szCs w:val="24"/>
              </w:rPr>
              <w:t>135239</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EA56A4" w:rsidRDefault="00513E77" w:rsidP="00245948">
            <w:pPr>
              <w:jc w:val="center"/>
              <w:rPr>
                <w:sz w:val="24"/>
                <w:szCs w:val="24"/>
              </w:rPr>
            </w:pPr>
            <w:r>
              <w:rPr>
                <w:sz w:val="24"/>
                <w:szCs w:val="24"/>
              </w:rPr>
              <w:t>+1367</w:t>
            </w:r>
          </w:p>
        </w:tc>
      </w:tr>
      <w:tr w:rsidR="00EF06A8" w:rsidRPr="00346C00" w:rsidTr="00245948">
        <w:tc>
          <w:tcPr>
            <w:tcW w:w="3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EA56A4" w:rsidRDefault="00EF06A8" w:rsidP="00245948">
            <w:pPr>
              <w:rPr>
                <w:rStyle w:val="goog-inline-blockkix-lineview-text-block"/>
                <w:rFonts w:eastAsia="Calibri"/>
                <w:color w:val="000000"/>
                <w:sz w:val="24"/>
                <w:szCs w:val="24"/>
              </w:rPr>
            </w:pPr>
            <w:r w:rsidRPr="00EA56A4">
              <w:rPr>
                <w:rFonts w:eastAsia="Calibri"/>
                <w:b/>
                <w:i/>
                <w:sz w:val="24"/>
                <w:szCs w:val="24"/>
              </w:rPr>
              <w:t>Относительные показатели</w:t>
            </w:r>
            <w:r w:rsidRPr="00EA56A4">
              <w:rPr>
                <w:rFonts w:eastAsia="Calibri"/>
                <w:sz w:val="24"/>
                <w:szCs w:val="24"/>
              </w:rPr>
              <w:t xml:space="preserve"> деятельности муниципальных библиотек (среднее по ЦБС)</w:t>
            </w:r>
          </w:p>
        </w:tc>
        <w:tc>
          <w:tcPr>
            <w:tcW w:w="20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EA56A4" w:rsidRDefault="00EF06A8" w:rsidP="00245948">
            <w:pPr>
              <w:rPr>
                <w:sz w:val="24"/>
                <w:szCs w:val="24"/>
              </w:rPr>
            </w:pPr>
          </w:p>
        </w:tc>
        <w:tc>
          <w:tcPr>
            <w:tcW w:w="15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EA56A4" w:rsidRDefault="00EF06A8" w:rsidP="00245948">
            <w:pPr>
              <w:rPr>
                <w:sz w:val="24"/>
                <w:szCs w:val="24"/>
              </w:rPr>
            </w:pPr>
          </w:p>
        </w:tc>
        <w:tc>
          <w:tcPr>
            <w:tcW w:w="15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EA56A4" w:rsidRDefault="00EF06A8" w:rsidP="00245948">
            <w:pPr>
              <w:rPr>
                <w:sz w:val="24"/>
                <w:szCs w:val="24"/>
              </w:rPr>
            </w:pP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EA56A4" w:rsidRDefault="00EF06A8" w:rsidP="00245948">
            <w:pPr>
              <w:rPr>
                <w:sz w:val="24"/>
                <w:szCs w:val="24"/>
              </w:rPr>
            </w:pPr>
          </w:p>
        </w:tc>
      </w:tr>
      <w:tr w:rsidR="00EF06A8" w:rsidRPr="00346C00" w:rsidTr="00245948">
        <w:tc>
          <w:tcPr>
            <w:tcW w:w="3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EA56A4" w:rsidRDefault="00EF06A8" w:rsidP="00245948">
            <w:pPr>
              <w:rPr>
                <w:rFonts w:eastAsia="Calibri"/>
                <w:sz w:val="24"/>
                <w:szCs w:val="24"/>
              </w:rPr>
            </w:pPr>
            <w:r w:rsidRPr="00EA56A4">
              <w:rPr>
                <w:rStyle w:val="goog-inline-blockkix-lineview-text-block"/>
                <w:rFonts w:eastAsia="Calibri"/>
                <w:color w:val="000000"/>
                <w:sz w:val="24"/>
                <w:szCs w:val="24"/>
              </w:rPr>
              <w:t>читаемость (количество выданных за год книг/ число читателей, зарегистрированных за год)</w:t>
            </w:r>
          </w:p>
        </w:tc>
        <w:tc>
          <w:tcPr>
            <w:tcW w:w="20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EA56A4" w:rsidRDefault="00EF06A8" w:rsidP="00245948">
            <w:pPr>
              <w:jc w:val="center"/>
              <w:rPr>
                <w:sz w:val="24"/>
                <w:szCs w:val="24"/>
              </w:rPr>
            </w:pPr>
            <w:r>
              <w:rPr>
                <w:sz w:val="24"/>
                <w:szCs w:val="24"/>
              </w:rPr>
              <w:t>21,7</w:t>
            </w:r>
          </w:p>
        </w:tc>
        <w:tc>
          <w:tcPr>
            <w:tcW w:w="15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EA56A4" w:rsidRDefault="00513E77" w:rsidP="00245948">
            <w:pPr>
              <w:jc w:val="center"/>
              <w:rPr>
                <w:sz w:val="24"/>
                <w:szCs w:val="24"/>
              </w:rPr>
            </w:pPr>
            <w:r>
              <w:rPr>
                <w:sz w:val="24"/>
                <w:szCs w:val="24"/>
              </w:rPr>
              <w:t>21,7</w:t>
            </w:r>
          </w:p>
        </w:tc>
        <w:tc>
          <w:tcPr>
            <w:tcW w:w="15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EA56A4" w:rsidRDefault="00513E77" w:rsidP="00245948">
            <w:pPr>
              <w:jc w:val="center"/>
              <w:rPr>
                <w:sz w:val="24"/>
                <w:szCs w:val="24"/>
              </w:rPr>
            </w:pPr>
            <w:r>
              <w:rPr>
                <w:sz w:val="24"/>
                <w:szCs w:val="24"/>
              </w:rPr>
              <w:t>21,6</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EA56A4" w:rsidRDefault="00513E77" w:rsidP="00245948">
            <w:pPr>
              <w:jc w:val="center"/>
              <w:rPr>
                <w:sz w:val="24"/>
                <w:szCs w:val="24"/>
              </w:rPr>
            </w:pPr>
            <w:r>
              <w:rPr>
                <w:sz w:val="24"/>
                <w:szCs w:val="24"/>
              </w:rPr>
              <w:t>-0,1</w:t>
            </w:r>
          </w:p>
        </w:tc>
      </w:tr>
      <w:tr w:rsidR="00EF06A8" w:rsidRPr="00346C00" w:rsidTr="00245948">
        <w:tc>
          <w:tcPr>
            <w:tcW w:w="3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EA56A4" w:rsidRDefault="00EF06A8" w:rsidP="00245948">
            <w:pPr>
              <w:rPr>
                <w:rFonts w:eastAsia="Calibri"/>
                <w:sz w:val="24"/>
                <w:szCs w:val="24"/>
              </w:rPr>
            </w:pPr>
            <w:r w:rsidRPr="00EA56A4">
              <w:rPr>
                <w:rStyle w:val="goog-inline-blockkix-lineview-text-block"/>
                <w:rFonts w:eastAsia="Calibri"/>
                <w:color w:val="000000"/>
                <w:sz w:val="24"/>
                <w:szCs w:val="24"/>
              </w:rPr>
              <w:t>посещаемость (число посещений за год/число зарегистрированных читателей)</w:t>
            </w:r>
          </w:p>
        </w:tc>
        <w:tc>
          <w:tcPr>
            <w:tcW w:w="20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EA56A4" w:rsidRDefault="00EF06A8" w:rsidP="00245948">
            <w:pPr>
              <w:jc w:val="center"/>
              <w:rPr>
                <w:sz w:val="24"/>
                <w:szCs w:val="24"/>
              </w:rPr>
            </w:pPr>
            <w:r>
              <w:rPr>
                <w:sz w:val="24"/>
                <w:szCs w:val="24"/>
              </w:rPr>
              <w:t>10,4</w:t>
            </w:r>
          </w:p>
        </w:tc>
        <w:tc>
          <w:tcPr>
            <w:tcW w:w="15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EA56A4" w:rsidRDefault="00513E77" w:rsidP="00245948">
            <w:pPr>
              <w:jc w:val="center"/>
              <w:rPr>
                <w:sz w:val="24"/>
                <w:szCs w:val="24"/>
              </w:rPr>
            </w:pPr>
            <w:r>
              <w:rPr>
                <w:sz w:val="24"/>
                <w:szCs w:val="24"/>
              </w:rPr>
              <w:t>10,4</w:t>
            </w:r>
          </w:p>
        </w:tc>
        <w:tc>
          <w:tcPr>
            <w:tcW w:w="15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EA56A4" w:rsidRDefault="00513E77" w:rsidP="00245948">
            <w:pPr>
              <w:jc w:val="center"/>
              <w:rPr>
                <w:sz w:val="24"/>
                <w:szCs w:val="24"/>
              </w:rPr>
            </w:pPr>
            <w:r>
              <w:rPr>
                <w:sz w:val="24"/>
                <w:szCs w:val="24"/>
              </w:rPr>
              <w:t>10,4</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EA56A4" w:rsidRDefault="00513E77" w:rsidP="00245948">
            <w:pPr>
              <w:jc w:val="center"/>
              <w:rPr>
                <w:sz w:val="24"/>
                <w:szCs w:val="24"/>
              </w:rPr>
            </w:pPr>
            <w:r>
              <w:rPr>
                <w:sz w:val="24"/>
                <w:szCs w:val="24"/>
              </w:rPr>
              <w:t>0</w:t>
            </w:r>
          </w:p>
        </w:tc>
      </w:tr>
      <w:tr w:rsidR="00EF06A8" w:rsidRPr="00346C00" w:rsidTr="00245948">
        <w:tc>
          <w:tcPr>
            <w:tcW w:w="3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EA56A4" w:rsidRDefault="00EF06A8" w:rsidP="00245948">
            <w:pPr>
              <w:rPr>
                <w:rFonts w:eastAsia="Calibri"/>
                <w:sz w:val="24"/>
                <w:szCs w:val="24"/>
              </w:rPr>
            </w:pPr>
            <w:r w:rsidRPr="00EA56A4">
              <w:rPr>
                <w:rStyle w:val="goog-inline-blockkix-lineview-text-block"/>
                <w:rFonts w:eastAsia="Calibri"/>
                <w:color w:val="000000"/>
                <w:sz w:val="24"/>
                <w:szCs w:val="24"/>
              </w:rPr>
              <w:lastRenderedPageBreak/>
              <w:t>обращаемость (количество книговыдач/кол-во книг, значащихся на конец года)</w:t>
            </w:r>
          </w:p>
        </w:tc>
        <w:tc>
          <w:tcPr>
            <w:tcW w:w="20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EA56A4" w:rsidRDefault="00EF06A8" w:rsidP="00245948">
            <w:pPr>
              <w:jc w:val="center"/>
              <w:rPr>
                <w:sz w:val="24"/>
                <w:szCs w:val="24"/>
              </w:rPr>
            </w:pPr>
            <w:r>
              <w:rPr>
                <w:sz w:val="24"/>
                <w:szCs w:val="24"/>
              </w:rPr>
              <w:t>1,4</w:t>
            </w:r>
          </w:p>
        </w:tc>
        <w:tc>
          <w:tcPr>
            <w:tcW w:w="15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EA56A4" w:rsidRDefault="00185DDD" w:rsidP="00245948">
            <w:pPr>
              <w:jc w:val="center"/>
              <w:rPr>
                <w:sz w:val="24"/>
                <w:szCs w:val="24"/>
              </w:rPr>
            </w:pPr>
            <w:r>
              <w:rPr>
                <w:sz w:val="24"/>
                <w:szCs w:val="24"/>
              </w:rPr>
              <w:t>1,4</w:t>
            </w:r>
          </w:p>
        </w:tc>
        <w:tc>
          <w:tcPr>
            <w:tcW w:w="15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EA56A4" w:rsidRDefault="00185DDD" w:rsidP="00245948">
            <w:pPr>
              <w:jc w:val="center"/>
              <w:rPr>
                <w:sz w:val="24"/>
                <w:szCs w:val="24"/>
              </w:rPr>
            </w:pPr>
            <w:r>
              <w:rPr>
                <w:sz w:val="24"/>
                <w:szCs w:val="24"/>
              </w:rPr>
              <w:t>1,4</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EA56A4" w:rsidRDefault="00185DDD" w:rsidP="00245948">
            <w:pPr>
              <w:jc w:val="center"/>
              <w:rPr>
                <w:sz w:val="24"/>
                <w:szCs w:val="24"/>
              </w:rPr>
            </w:pPr>
            <w:r>
              <w:rPr>
                <w:sz w:val="24"/>
                <w:szCs w:val="24"/>
              </w:rPr>
              <w:t>0</w:t>
            </w:r>
          </w:p>
        </w:tc>
      </w:tr>
      <w:tr w:rsidR="00EF06A8" w:rsidRPr="00346C00" w:rsidTr="00245948">
        <w:tc>
          <w:tcPr>
            <w:tcW w:w="3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EA56A4" w:rsidRDefault="00EF06A8" w:rsidP="00245948">
            <w:pPr>
              <w:rPr>
                <w:rFonts w:eastAsia="Calibri"/>
                <w:sz w:val="24"/>
                <w:szCs w:val="24"/>
              </w:rPr>
            </w:pPr>
            <w:r w:rsidRPr="00EA56A4">
              <w:rPr>
                <w:rStyle w:val="81"/>
                <w:rFonts w:eastAsia="Calibri"/>
                <w:color w:val="000000"/>
                <w:spacing w:val="-1"/>
                <w:sz w:val="24"/>
                <w:szCs w:val="24"/>
              </w:rPr>
              <w:t>Документообеспеченность одного пользователя (фонд / количество зарегистрированных пользователей)</w:t>
            </w:r>
          </w:p>
        </w:tc>
        <w:tc>
          <w:tcPr>
            <w:tcW w:w="20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EA56A4" w:rsidRDefault="00EF06A8" w:rsidP="00245948">
            <w:pPr>
              <w:jc w:val="center"/>
              <w:rPr>
                <w:sz w:val="24"/>
                <w:szCs w:val="24"/>
              </w:rPr>
            </w:pPr>
            <w:r>
              <w:rPr>
                <w:sz w:val="24"/>
                <w:szCs w:val="24"/>
              </w:rPr>
              <w:t>15,0</w:t>
            </w:r>
          </w:p>
        </w:tc>
        <w:tc>
          <w:tcPr>
            <w:tcW w:w="15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EA56A4" w:rsidRDefault="00185DDD" w:rsidP="00245948">
            <w:pPr>
              <w:jc w:val="center"/>
              <w:rPr>
                <w:sz w:val="24"/>
                <w:szCs w:val="24"/>
              </w:rPr>
            </w:pPr>
            <w:r>
              <w:rPr>
                <w:sz w:val="24"/>
                <w:szCs w:val="24"/>
              </w:rPr>
              <w:t>15,0</w:t>
            </w:r>
          </w:p>
        </w:tc>
        <w:tc>
          <w:tcPr>
            <w:tcW w:w="15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EA56A4" w:rsidRDefault="00185DDD" w:rsidP="00245948">
            <w:pPr>
              <w:jc w:val="center"/>
              <w:rPr>
                <w:sz w:val="24"/>
                <w:szCs w:val="24"/>
              </w:rPr>
            </w:pPr>
            <w:r>
              <w:rPr>
                <w:sz w:val="24"/>
                <w:szCs w:val="24"/>
              </w:rPr>
              <w:t>14,9</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EA56A4" w:rsidRDefault="00185DDD" w:rsidP="00245948">
            <w:pPr>
              <w:jc w:val="center"/>
              <w:rPr>
                <w:sz w:val="24"/>
                <w:szCs w:val="24"/>
              </w:rPr>
            </w:pPr>
            <w:r>
              <w:rPr>
                <w:sz w:val="24"/>
                <w:szCs w:val="24"/>
              </w:rPr>
              <w:t>-0,1</w:t>
            </w:r>
          </w:p>
        </w:tc>
      </w:tr>
      <w:tr w:rsidR="00EF06A8" w:rsidRPr="00346C00" w:rsidTr="00245948">
        <w:tc>
          <w:tcPr>
            <w:tcW w:w="3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EA56A4" w:rsidRDefault="00EF06A8" w:rsidP="00245948">
            <w:pPr>
              <w:rPr>
                <w:rStyle w:val="goog-inline-blockkix-lineview-text-block"/>
                <w:rFonts w:eastAsia="Calibri"/>
                <w:color w:val="000000"/>
                <w:sz w:val="24"/>
                <w:szCs w:val="24"/>
              </w:rPr>
            </w:pPr>
            <w:r w:rsidRPr="00EA56A4">
              <w:rPr>
                <w:rStyle w:val="81"/>
                <w:rFonts w:eastAsia="Calibri"/>
                <w:color w:val="000000"/>
                <w:spacing w:val="-1"/>
                <w:sz w:val="24"/>
                <w:szCs w:val="24"/>
              </w:rPr>
              <w:t>Документообеспеченность одного жителя (фонд / количество жителей)</w:t>
            </w:r>
          </w:p>
        </w:tc>
        <w:tc>
          <w:tcPr>
            <w:tcW w:w="20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EA56A4" w:rsidRDefault="00EF06A8" w:rsidP="00245948">
            <w:pPr>
              <w:jc w:val="center"/>
              <w:rPr>
                <w:sz w:val="24"/>
                <w:szCs w:val="24"/>
              </w:rPr>
            </w:pPr>
            <w:r>
              <w:rPr>
                <w:sz w:val="24"/>
                <w:szCs w:val="24"/>
              </w:rPr>
              <w:t>8,0</w:t>
            </w:r>
          </w:p>
        </w:tc>
        <w:tc>
          <w:tcPr>
            <w:tcW w:w="15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EA56A4" w:rsidRDefault="00185DDD" w:rsidP="00245948">
            <w:pPr>
              <w:jc w:val="center"/>
              <w:rPr>
                <w:sz w:val="24"/>
                <w:szCs w:val="24"/>
              </w:rPr>
            </w:pPr>
            <w:r>
              <w:rPr>
                <w:sz w:val="24"/>
                <w:szCs w:val="24"/>
              </w:rPr>
              <w:t>8,0</w:t>
            </w:r>
          </w:p>
        </w:tc>
        <w:tc>
          <w:tcPr>
            <w:tcW w:w="15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EA56A4" w:rsidRDefault="00185DDD" w:rsidP="00245948">
            <w:pPr>
              <w:jc w:val="center"/>
              <w:rPr>
                <w:sz w:val="24"/>
                <w:szCs w:val="24"/>
              </w:rPr>
            </w:pPr>
            <w:r>
              <w:rPr>
                <w:sz w:val="24"/>
                <w:szCs w:val="24"/>
              </w:rPr>
              <w:t>8,1</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EA56A4" w:rsidRDefault="00185DDD" w:rsidP="00245948">
            <w:pPr>
              <w:jc w:val="center"/>
              <w:rPr>
                <w:sz w:val="24"/>
                <w:szCs w:val="24"/>
              </w:rPr>
            </w:pPr>
            <w:r>
              <w:rPr>
                <w:sz w:val="24"/>
                <w:szCs w:val="24"/>
              </w:rPr>
              <w:t>+0,1</w:t>
            </w:r>
          </w:p>
        </w:tc>
      </w:tr>
      <w:tr w:rsidR="00EF06A8" w:rsidRPr="00346C00" w:rsidTr="00245948">
        <w:tc>
          <w:tcPr>
            <w:tcW w:w="3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EA56A4" w:rsidRDefault="00EF06A8" w:rsidP="00245948">
            <w:pPr>
              <w:rPr>
                <w:rFonts w:eastAsia="Calibri"/>
                <w:sz w:val="24"/>
                <w:szCs w:val="24"/>
              </w:rPr>
            </w:pPr>
            <w:r w:rsidRPr="00EA56A4">
              <w:rPr>
                <w:rStyle w:val="goog-inline-blockkix-lineview-text-block"/>
                <w:rFonts w:eastAsia="Calibri"/>
                <w:color w:val="000000"/>
                <w:sz w:val="24"/>
                <w:szCs w:val="24"/>
              </w:rPr>
              <w:t>Процент охвата  населения</w:t>
            </w:r>
          </w:p>
          <w:p w:rsidR="00EF06A8" w:rsidRPr="00EA56A4" w:rsidRDefault="00EF06A8" w:rsidP="00245948">
            <w:pPr>
              <w:rPr>
                <w:rStyle w:val="goog-inline-blockkix-lineview-text-block"/>
                <w:rFonts w:eastAsia="Calibri"/>
                <w:color w:val="000000"/>
                <w:sz w:val="24"/>
                <w:szCs w:val="24"/>
              </w:rPr>
            </w:pPr>
            <w:r w:rsidRPr="00EA56A4">
              <w:rPr>
                <w:rStyle w:val="goog-inline-blockkix-lineview-text-block"/>
                <w:rFonts w:eastAsia="Calibri"/>
                <w:color w:val="000000"/>
                <w:sz w:val="24"/>
                <w:szCs w:val="24"/>
              </w:rPr>
              <w:t>библиотечным  обслуживанием</w:t>
            </w:r>
          </w:p>
        </w:tc>
        <w:tc>
          <w:tcPr>
            <w:tcW w:w="20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EA56A4" w:rsidRDefault="00EF06A8" w:rsidP="00245948">
            <w:pPr>
              <w:jc w:val="center"/>
              <w:rPr>
                <w:sz w:val="24"/>
                <w:szCs w:val="24"/>
              </w:rPr>
            </w:pPr>
            <w:r>
              <w:rPr>
                <w:sz w:val="24"/>
                <w:szCs w:val="24"/>
              </w:rPr>
              <w:t>53</w:t>
            </w:r>
            <w:r w:rsidRPr="00EA56A4">
              <w:rPr>
                <w:sz w:val="24"/>
                <w:szCs w:val="24"/>
              </w:rPr>
              <w:t>%</w:t>
            </w:r>
          </w:p>
        </w:tc>
        <w:tc>
          <w:tcPr>
            <w:tcW w:w="15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EA56A4" w:rsidRDefault="00185DDD" w:rsidP="00245948">
            <w:pPr>
              <w:jc w:val="center"/>
              <w:rPr>
                <w:sz w:val="24"/>
                <w:szCs w:val="24"/>
              </w:rPr>
            </w:pPr>
            <w:r>
              <w:rPr>
                <w:sz w:val="24"/>
                <w:szCs w:val="24"/>
              </w:rPr>
              <w:t>50%</w:t>
            </w:r>
          </w:p>
        </w:tc>
        <w:tc>
          <w:tcPr>
            <w:tcW w:w="15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EA56A4" w:rsidRDefault="00185DDD" w:rsidP="00245948">
            <w:pPr>
              <w:jc w:val="center"/>
              <w:rPr>
                <w:sz w:val="24"/>
                <w:szCs w:val="24"/>
              </w:rPr>
            </w:pPr>
            <w:r>
              <w:rPr>
                <w:sz w:val="24"/>
                <w:szCs w:val="24"/>
              </w:rPr>
              <w:t>54%</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EA56A4" w:rsidRDefault="00185DDD" w:rsidP="00245948">
            <w:pPr>
              <w:jc w:val="center"/>
              <w:rPr>
                <w:sz w:val="24"/>
                <w:szCs w:val="24"/>
              </w:rPr>
            </w:pPr>
            <w:r>
              <w:rPr>
                <w:sz w:val="24"/>
                <w:szCs w:val="24"/>
              </w:rPr>
              <w:t>+3</w:t>
            </w:r>
          </w:p>
        </w:tc>
      </w:tr>
      <w:tr w:rsidR="00EF06A8" w:rsidRPr="00346C00" w:rsidTr="00245948">
        <w:tc>
          <w:tcPr>
            <w:tcW w:w="3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F001AF" w:rsidRDefault="00EF06A8" w:rsidP="00245948">
            <w:pPr>
              <w:jc w:val="both"/>
              <w:rPr>
                <w:rStyle w:val="goog-inline-blockkix-lineview-text-block"/>
                <w:rFonts w:eastAsia="Calibri"/>
                <w:sz w:val="24"/>
                <w:szCs w:val="24"/>
              </w:rPr>
            </w:pPr>
            <w:r w:rsidRPr="00F001AF">
              <w:rPr>
                <w:rFonts w:eastAsia="Calibri"/>
                <w:b/>
                <w:i/>
                <w:sz w:val="24"/>
                <w:szCs w:val="24"/>
              </w:rPr>
              <w:t>Экономические показатели</w:t>
            </w:r>
          </w:p>
        </w:tc>
        <w:tc>
          <w:tcPr>
            <w:tcW w:w="20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C94FE1" w:rsidRDefault="00EF06A8" w:rsidP="00245948">
            <w:pPr>
              <w:rPr>
                <w:sz w:val="24"/>
                <w:szCs w:val="24"/>
              </w:rPr>
            </w:pPr>
          </w:p>
        </w:tc>
        <w:tc>
          <w:tcPr>
            <w:tcW w:w="15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C94FE1" w:rsidRDefault="00EF06A8" w:rsidP="00245948">
            <w:pPr>
              <w:rPr>
                <w:sz w:val="24"/>
                <w:szCs w:val="24"/>
              </w:rPr>
            </w:pPr>
          </w:p>
        </w:tc>
        <w:tc>
          <w:tcPr>
            <w:tcW w:w="15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346C00" w:rsidRDefault="00EF06A8" w:rsidP="00245948">
            <w:pPr>
              <w:rPr>
                <w:sz w:val="24"/>
                <w:szCs w:val="24"/>
              </w:rPr>
            </w:pP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346C00" w:rsidRDefault="00EF06A8" w:rsidP="00245948">
            <w:pPr>
              <w:rPr>
                <w:sz w:val="24"/>
                <w:szCs w:val="24"/>
              </w:rPr>
            </w:pPr>
          </w:p>
        </w:tc>
      </w:tr>
      <w:tr w:rsidR="00F953D2" w:rsidRPr="00346C00" w:rsidTr="00245948">
        <w:tc>
          <w:tcPr>
            <w:tcW w:w="3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953D2" w:rsidRPr="00F953D2" w:rsidRDefault="00F953D2" w:rsidP="00F953D2">
            <w:pPr>
              <w:rPr>
                <w:rStyle w:val="goog-inline-blockkix-lineview-text-block"/>
                <w:rFonts w:eastAsia="Calibri"/>
                <w:sz w:val="24"/>
                <w:szCs w:val="24"/>
              </w:rPr>
            </w:pPr>
            <w:r w:rsidRPr="00F953D2">
              <w:rPr>
                <w:rFonts w:eastAsia="Calibri"/>
                <w:b/>
                <w:sz w:val="24"/>
                <w:szCs w:val="24"/>
              </w:rPr>
              <w:t>расходы на обслуживание одного читателя</w:t>
            </w:r>
            <w:r w:rsidRPr="00F953D2">
              <w:rPr>
                <w:rFonts w:eastAsia="Calibri"/>
                <w:sz w:val="24"/>
                <w:szCs w:val="24"/>
              </w:rPr>
              <w:t xml:space="preserve"> (сумма всех видов расходов за год по смете библиотеки (за исключением приобретения оборудования и ремонта) / кол-во читателей, зарегистрированных за год )</w:t>
            </w:r>
          </w:p>
        </w:tc>
        <w:tc>
          <w:tcPr>
            <w:tcW w:w="20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953D2" w:rsidRPr="00F953D2" w:rsidRDefault="00F953D2" w:rsidP="00F953D2">
            <w:pPr>
              <w:jc w:val="center"/>
              <w:rPr>
                <w:sz w:val="24"/>
                <w:szCs w:val="24"/>
              </w:rPr>
            </w:pPr>
            <w:r>
              <w:rPr>
                <w:sz w:val="24"/>
                <w:szCs w:val="24"/>
              </w:rPr>
              <w:t>1255,9</w:t>
            </w:r>
          </w:p>
        </w:tc>
        <w:tc>
          <w:tcPr>
            <w:tcW w:w="15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953D2" w:rsidRPr="00F953D2" w:rsidRDefault="00F953D2" w:rsidP="00F953D2">
            <w:pPr>
              <w:jc w:val="center"/>
              <w:rPr>
                <w:sz w:val="24"/>
                <w:szCs w:val="24"/>
              </w:rPr>
            </w:pPr>
            <w:r>
              <w:rPr>
                <w:sz w:val="24"/>
                <w:szCs w:val="24"/>
              </w:rPr>
              <w:t>1300,0</w:t>
            </w:r>
          </w:p>
        </w:tc>
        <w:tc>
          <w:tcPr>
            <w:tcW w:w="15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953D2" w:rsidRPr="00F953D2" w:rsidRDefault="00F953D2" w:rsidP="00F953D2">
            <w:pPr>
              <w:jc w:val="center"/>
              <w:rPr>
                <w:sz w:val="24"/>
                <w:szCs w:val="24"/>
              </w:rPr>
            </w:pPr>
            <w:r>
              <w:rPr>
                <w:sz w:val="24"/>
                <w:szCs w:val="24"/>
              </w:rPr>
              <w:t>1332,0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953D2" w:rsidRPr="00F001AF" w:rsidRDefault="00F953D2" w:rsidP="00F953D2">
            <w:pPr>
              <w:jc w:val="center"/>
              <w:rPr>
                <w:sz w:val="24"/>
                <w:szCs w:val="24"/>
              </w:rPr>
            </w:pPr>
            <w:r>
              <w:rPr>
                <w:sz w:val="24"/>
                <w:szCs w:val="24"/>
              </w:rPr>
              <w:t>+76,1</w:t>
            </w:r>
          </w:p>
        </w:tc>
      </w:tr>
      <w:tr w:rsidR="00F953D2" w:rsidRPr="00346C00" w:rsidTr="00245948">
        <w:tc>
          <w:tcPr>
            <w:tcW w:w="3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953D2" w:rsidRPr="00F953D2" w:rsidRDefault="00F953D2" w:rsidP="00F953D2">
            <w:pPr>
              <w:rPr>
                <w:rStyle w:val="goog-inline-blockkix-lineview-text-block"/>
                <w:rFonts w:eastAsia="Calibri"/>
                <w:sz w:val="24"/>
                <w:szCs w:val="24"/>
              </w:rPr>
            </w:pPr>
            <w:r w:rsidRPr="00F953D2">
              <w:rPr>
                <w:rFonts w:eastAsia="Calibri"/>
                <w:b/>
                <w:sz w:val="24"/>
                <w:szCs w:val="24"/>
              </w:rPr>
              <w:t>расходы на одно посещение</w:t>
            </w:r>
            <w:r w:rsidRPr="00F953D2">
              <w:rPr>
                <w:rFonts w:eastAsia="Calibri"/>
                <w:sz w:val="24"/>
                <w:szCs w:val="24"/>
              </w:rPr>
              <w:t xml:space="preserve"> (сумма всех видов расходов за год по смете библиотеки (за исключением приобретения оборудования и ремонта) / кол-во по</w:t>
            </w:r>
            <w:r w:rsidRPr="00F953D2">
              <w:rPr>
                <w:rFonts w:eastAsia="Calibri"/>
                <w:sz w:val="24"/>
                <w:szCs w:val="24"/>
              </w:rPr>
              <w:softHyphen/>
              <w:t xml:space="preserve">сещений за год) </w:t>
            </w:r>
          </w:p>
        </w:tc>
        <w:tc>
          <w:tcPr>
            <w:tcW w:w="20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953D2" w:rsidRPr="00F953D2" w:rsidRDefault="00F953D2" w:rsidP="00F953D2">
            <w:pPr>
              <w:jc w:val="center"/>
              <w:rPr>
                <w:sz w:val="24"/>
                <w:szCs w:val="24"/>
              </w:rPr>
            </w:pPr>
            <w:r>
              <w:rPr>
                <w:sz w:val="24"/>
                <w:szCs w:val="24"/>
              </w:rPr>
              <w:t>120,5</w:t>
            </w:r>
          </w:p>
        </w:tc>
        <w:tc>
          <w:tcPr>
            <w:tcW w:w="15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953D2" w:rsidRPr="00F953D2" w:rsidRDefault="00F953D2" w:rsidP="00F953D2">
            <w:pPr>
              <w:jc w:val="center"/>
              <w:rPr>
                <w:sz w:val="24"/>
                <w:szCs w:val="24"/>
              </w:rPr>
            </w:pPr>
            <w:r>
              <w:rPr>
                <w:sz w:val="24"/>
                <w:szCs w:val="24"/>
              </w:rPr>
              <w:t>120,0</w:t>
            </w:r>
          </w:p>
        </w:tc>
        <w:tc>
          <w:tcPr>
            <w:tcW w:w="15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953D2" w:rsidRPr="00F953D2" w:rsidRDefault="00F953D2" w:rsidP="00F953D2">
            <w:pPr>
              <w:jc w:val="center"/>
              <w:rPr>
                <w:sz w:val="24"/>
                <w:szCs w:val="24"/>
              </w:rPr>
            </w:pPr>
            <w:r>
              <w:rPr>
                <w:sz w:val="24"/>
                <w:szCs w:val="24"/>
              </w:rPr>
              <w:t>127,6</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953D2" w:rsidRPr="00F001AF" w:rsidRDefault="00F953D2" w:rsidP="00F953D2">
            <w:pPr>
              <w:jc w:val="center"/>
              <w:rPr>
                <w:sz w:val="24"/>
                <w:szCs w:val="24"/>
              </w:rPr>
            </w:pPr>
            <w:r>
              <w:rPr>
                <w:sz w:val="24"/>
                <w:szCs w:val="24"/>
              </w:rPr>
              <w:t>+7,6</w:t>
            </w:r>
          </w:p>
        </w:tc>
      </w:tr>
      <w:tr w:rsidR="00F953D2" w:rsidRPr="00346C00" w:rsidTr="00245948">
        <w:tc>
          <w:tcPr>
            <w:tcW w:w="3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953D2" w:rsidRPr="00F953D2" w:rsidRDefault="00F953D2" w:rsidP="00F953D2">
            <w:pPr>
              <w:rPr>
                <w:rFonts w:eastAsia="Calibri"/>
                <w:b/>
                <w:sz w:val="24"/>
                <w:szCs w:val="24"/>
              </w:rPr>
            </w:pPr>
            <w:r w:rsidRPr="00F953D2">
              <w:rPr>
                <w:rFonts w:eastAsia="Calibri"/>
                <w:b/>
                <w:sz w:val="24"/>
                <w:szCs w:val="24"/>
              </w:rPr>
              <w:t>расходы на одну документовыдачу</w:t>
            </w:r>
          </w:p>
          <w:p w:rsidR="00F953D2" w:rsidRPr="00F953D2" w:rsidRDefault="00F953D2" w:rsidP="00F953D2">
            <w:pPr>
              <w:rPr>
                <w:rStyle w:val="goog-inline-blockkix-lineview-text-block"/>
                <w:rFonts w:eastAsia="Calibri"/>
                <w:sz w:val="24"/>
                <w:szCs w:val="24"/>
              </w:rPr>
            </w:pPr>
            <w:r w:rsidRPr="00F953D2">
              <w:rPr>
                <w:rFonts w:eastAsia="Calibri"/>
                <w:sz w:val="24"/>
                <w:szCs w:val="24"/>
              </w:rPr>
              <w:t>(суммы всех видов расходов за год по смете библиотеки / количество документовыдач за год)</w:t>
            </w:r>
          </w:p>
        </w:tc>
        <w:tc>
          <w:tcPr>
            <w:tcW w:w="20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953D2" w:rsidRPr="00F953D2" w:rsidRDefault="003F053A" w:rsidP="00F953D2">
            <w:pPr>
              <w:jc w:val="center"/>
              <w:rPr>
                <w:sz w:val="24"/>
                <w:szCs w:val="24"/>
              </w:rPr>
            </w:pPr>
            <w:r>
              <w:rPr>
                <w:sz w:val="24"/>
                <w:szCs w:val="24"/>
              </w:rPr>
              <w:t>57,6</w:t>
            </w:r>
          </w:p>
        </w:tc>
        <w:tc>
          <w:tcPr>
            <w:tcW w:w="15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953D2" w:rsidRPr="00F953D2" w:rsidRDefault="00F953D2" w:rsidP="00F953D2">
            <w:pPr>
              <w:jc w:val="center"/>
              <w:rPr>
                <w:sz w:val="24"/>
                <w:szCs w:val="24"/>
              </w:rPr>
            </w:pPr>
            <w:r>
              <w:rPr>
                <w:sz w:val="24"/>
                <w:szCs w:val="24"/>
              </w:rPr>
              <w:t>58,0</w:t>
            </w:r>
          </w:p>
        </w:tc>
        <w:tc>
          <w:tcPr>
            <w:tcW w:w="15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953D2" w:rsidRPr="00F953D2" w:rsidRDefault="00F953D2" w:rsidP="00F953D2">
            <w:pPr>
              <w:jc w:val="center"/>
              <w:rPr>
                <w:sz w:val="24"/>
                <w:szCs w:val="24"/>
              </w:rPr>
            </w:pPr>
            <w:r>
              <w:rPr>
                <w:sz w:val="24"/>
                <w:szCs w:val="24"/>
              </w:rPr>
              <w:t>61,4</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953D2" w:rsidRPr="00F001AF" w:rsidRDefault="00F953D2" w:rsidP="00F953D2">
            <w:pPr>
              <w:jc w:val="center"/>
              <w:rPr>
                <w:sz w:val="24"/>
                <w:szCs w:val="24"/>
              </w:rPr>
            </w:pPr>
            <w:r>
              <w:rPr>
                <w:sz w:val="24"/>
                <w:szCs w:val="24"/>
              </w:rPr>
              <w:t>+3,8</w:t>
            </w:r>
          </w:p>
        </w:tc>
      </w:tr>
    </w:tbl>
    <w:p w:rsidR="00EF06A8" w:rsidRDefault="00EF06A8" w:rsidP="00EF06A8">
      <w:pPr>
        <w:jc w:val="both"/>
        <w:rPr>
          <w:sz w:val="24"/>
          <w:szCs w:val="24"/>
        </w:rPr>
      </w:pPr>
    </w:p>
    <w:p w:rsidR="00EE6C63" w:rsidRDefault="00EE6C63" w:rsidP="00EF06A8">
      <w:pPr>
        <w:jc w:val="both"/>
        <w:rPr>
          <w:sz w:val="24"/>
          <w:szCs w:val="24"/>
        </w:rPr>
      </w:pPr>
    </w:p>
    <w:p w:rsidR="00185DDD" w:rsidRPr="00346C00" w:rsidRDefault="00185DDD" w:rsidP="00EF06A8">
      <w:pPr>
        <w:jc w:val="both"/>
        <w:rPr>
          <w:sz w:val="24"/>
          <w:szCs w:val="24"/>
        </w:rPr>
      </w:pPr>
    </w:p>
    <w:p w:rsidR="00EF06A8" w:rsidRPr="00D6050F" w:rsidRDefault="00EF06A8" w:rsidP="00FE32BD">
      <w:pPr>
        <w:pStyle w:val="ab"/>
        <w:numPr>
          <w:ilvl w:val="1"/>
          <w:numId w:val="16"/>
        </w:numPr>
        <w:suppressAutoHyphens w:val="0"/>
        <w:jc w:val="both"/>
        <w:rPr>
          <w:b/>
        </w:rPr>
      </w:pPr>
      <w:r w:rsidRPr="00D6050F">
        <w:rPr>
          <w:b/>
        </w:rPr>
        <w:t xml:space="preserve">Оказание платных услуг (виды услуг, раскрыть динамику по видам). </w:t>
      </w:r>
    </w:p>
    <w:p w:rsidR="00EF06A8" w:rsidRDefault="00EF06A8" w:rsidP="00EF06A8">
      <w:pPr>
        <w:ind w:firstLine="708"/>
        <w:jc w:val="both"/>
        <w:rPr>
          <w:sz w:val="24"/>
          <w:szCs w:val="24"/>
        </w:rPr>
      </w:pPr>
      <w:r>
        <w:rPr>
          <w:sz w:val="24"/>
          <w:szCs w:val="24"/>
        </w:rPr>
        <w:t>В 2016 году продолжали работать по Положению о платных услугах от 01.07.15г. № 861. Основные виды услуг:</w:t>
      </w:r>
    </w:p>
    <w:p w:rsidR="00EF06A8" w:rsidRDefault="00EF06A8" w:rsidP="00CC02A4">
      <w:pPr>
        <w:pStyle w:val="ab"/>
        <w:numPr>
          <w:ilvl w:val="0"/>
          <w:numId w:val="6"/>
        </w:numPr>
        <w:suppressAutoHyphens w:val="0"/>
        <w:jc w:val="both"/>
      </w:pPr>
      <w:r w:rsidRPr="007264D7">
        <w:t>проведение платных мероприятий,</w:t>
      </w:r>
    </w:p>
    <w:p w:rsidR="00EF06A8" w:rsidRDefault="00EF06A8" w:rsidP="00CC02A4">
      <w:pPr>
        <w:pStyle w:val="ab"/>
        <w:numPr>
          <w:ilvl w:val="0"/>
          <w:numId w:val="6"/>
        </w:numPr>
        <w:suppressAutoHyphens w:val="0"/>
        <w:jc w:val="both"/>
      </w:pPr>
      <w:r w:rsidRPr="007264D7">
        <w:t>предоставление читальных залов</w:t>
      </w:r>
      <w:r>
        <w:t>, иных помещений для проведения мероприятий</w:t>
      </w:r>
      <w:r w:rsidRPr="007264D7">
        <w:t xml:space="preserve"> сторонним организациям,</w:t>
      </w:r>
    </w:p>
    <w:p w:rsidR="00EF06A8" w:rsidRDefault="00EF06A8" w:rsidP="00CC02A4">
      <w:pPr>
        <w:pStyle w:val="ab"/>
        <w:numPr>
          <w:ilvl w:val="0"/>
          <w:numId w:val="6"/>
        </w:numPr>
        <w:suppressAutoHyphens w:val="0"/>
        <w:jc w:val="both"/>
      </w:pPr>
      <w:r w:rsidRPr="007264D7">
        <w:t>составление библиографических списков и справок по разовым запросам пользователей,</w:t>
      </w:r>
    </w:p>
    <w:p w:rsidR="00EF06A8" w:rsidRDefault="00EF06A8" w:rsidP="00CC02A4">
      <w:pPr>
        <w:pStyle w:val="ab"/>
        <w:numPr>
          <w:ilvl w:val="0"/>
          <w:numId w:val="6"/>
        </w:numPr>
        <w:suppressAutoHyphens w:val="0"/>
        <w:jc w:val="both"/>
      </w:pPr>
      <w:r w:rsidRPr="007264D7">
        <w:t>изготовление копий документов,</w:t>
      </w:r>
    </w:p>
    <w:p w:rsidR="00EF06A8" w:rsidRDefault="00EF06A8" w:rsidP="00CC02A4">
      <w:pPr>
        <w:pStyle w:val="ab"/>
        <w:numPr>
          <w:ilvl w:val="0"/>
          <w:numId w:val="6"/>
        </w:numPr>
        <w:suppressAutoHyphens w:val="0"/>
        <w:jc w:val="both"/>
      </w:pPr>
      <w:r w:rsidRPr="007264D7">
        <w:t>доставка книг читателям на дом, к месту работы,</w:t>
      </w:r>
    </w:p>
    <w:p w:rsidR="00EF06A8" w:rsidRDefault="00EF06A8" w:rsidP="00CC02A4">
      <w:pPr>
        <w:pStyle w:val="ab"/>
        <w:numPr>
          <w:ilvl w:val="0"/>
          <w:numId w:val="6"/>
        </w:numPr>
        <w:suppressAutoHyphens w:val="0"/>
        <w:jc w:val="both"/>
      </w:pPr>
      <w:r w:rsidRPr="007264D7">
        <w:t xml:space="preserve"> предоставление пользователям ПК для самостоятельной работы,</w:t>
      </w:r>
    </w:p>
    <w:p w:rsidR="00EF06A8" w:rsidRDefault="00EF06A8" w:rsidP="00CC02A4">
      <w:pPr>
        <w:pStyle w:val="ab"/>
        <w:numPr>
          <w:ilvl w:val="0"/>
          <w:numId w:val="6"/>
        </w:numPr>
        <w:suppressAutoHyphens w:val="0"/>
        <w:jc w:val="both"/>
      </w:pPr>
      <w:r w:rsidRPr="007264D7">
        <w:t xml:space="preserve"> распечатка текста с ПК. </w:t>
      </w:r>
    </w:p>
    <w:p w:rsidR="00EF06A8" w:rsidRDefault="00EF06A8" w:rsidP="00EF06A8">
      <w:pPr>
        <w:jc w:val="both"/>
        <w:rPr>
          <w:sz w:val="24"/>
          <w:szCs w:val="24"/>
        </w:rPr>
      </w:pPr>
      <w:r w:rsidRPr="007264D7">
        <w:rPr>
          <w:sz w:val="24"/>
          <w:szCs w:val="24"/>
        </w:rPr>
        <w:t>Самыми популярными услугами</w:t>
      </w:r>
      <w:r>
        <w:rPr>
          <w:sz w:val="24"/>
          <w:szCs w:val="24"/>
        </w:rPr>
        <w:t xml:space="preserve"> остаются</w:t>
      </w:r>
      <w:r w:rsidRPr="007264D7">
        <w:rPr>
          <w:sz w:val="24"/>
          <w:szCs w:val="24"/>
        </w:rPr>
        <w:t>: предоставление залов, изготовление копий, распечатка текста с ПК.</w:t>
      </w:r>
    </w:p>
    <w:p w:rsidR="00EF06A8" w:rsidRPr="007264D7" w:rsidRDefault="00EF06A8" w:rsidP="00EF06A8">
      <w:pPr>
        <w:jc w:val="both"/>
        <w:rPr>
          <w:sz w:val="24"/>
          <w:szCs w:val="24"/>
        </w:rPr>
      </w:pPr>
    </w:p>
    <w:p w:rsidR="00EF06A8" w:rsidRPr="00CB37B5" w:rsidRDefault="00EF06A8" w:rsidP="00FE32BD">
      <w:pPr>
        <w:numPr>
          <w:ilvl w:val="1"/>
          <w:numId w:val="16"/>
        </w:numPr>
        <w:ind w:left="0" w:firstLine="0"/>
        <w:jc w:val="both"/>
        <w:rPr>
          <w:b/>
          <w:sz w:val="24"/>
          <w:szCs w:val="24"/>
        </w:rPr>
      </w:pPr>
      <w:r w:rsidRPr="00CB37B5">
        <w:rPr>
          <w:b/>
          <w:sz w:val="24"/>
          <w:szCs w:val="24"/>
        </w:rPr>
        <w:t>Краткие выводы по разделу. Основные тенденции в изменении потребностей пользователей и их удовлетворение.</w:t>
      </w:r>
    </w:p>
    <w:p w:rsidR="00EF06A8" w:rsidRPr="00720100" w:rsidRDefault="00EF06A8" w:rsidP="00EF06A8">
      <w:pPr>
        <w:jc w:val="both"/>
        <w:rPr>
          <w:sz w:val="24"/>
          <w:szCs w:val="24"/>
        </w:rPr>
      </w:pPr>
      <w:r w:rsidRPr="00491FFC">
        <w:rPr>
          <w:color w:val="FF0000"/>
          <w:sz w:val="24"/>
          <w:szCs w:val="24"/>
        </w:rPr>
        <w:t xml:space="preserve">     </w:t>
      </w:r>
      <w:r w:rsidRPr="00720100">
        <w:rPr>
          <w:sz w:val="24"/>
          <w:szCs w:val="24"/>
        </w:rPr>
        <w:t>В 2016 году произошло увеличение основных показ</w:t>
      </w:r>
      <w:r w:rsidR="00720100">
        <w:rPr>
          <w:sz w:val="24"/>
          <w:szCs w:val="24"/>
        </w:rPr>
        <w:t>ателей библиотеки на 1</w:t>
      </w:r>
      <w:r w:rsidRPr="00720100">
        <w:rPr>
          <w:sz w:val="24"/>
          <w:szCs w:val="24"/>
        </w:rPr>
        <w:t xml:space="preserve">%, что говорит о популярности библиотечных услуг в городе. Посещения библиотек увеличиваются за счёт посещения веб-сайта библиотеки и увеличения количества массовых мероприятий. Достаточно </w:t>
      </w:r>
      <w:r w:rsidRPr="00720100">
        <w:rPr>
          <w:sz w:val="24"/>
          <w:szCs w:val="24"/>
        </w:rPr>
        <w:lastRenderedPageBreak/>
        <w:t>высокий показатель охвата населения библиотечным обслуживанием, более 50%. В ЦБС оказываются платные и бесплатные услуги.</w:t>
      </w:r>
    </w:p>
    <w:p w:rsidR="00EF06A8" w:rsidRDefault="00EF06A8" w:rsidP="00FE32BD">
      <w:pPr>
        <w:numPr>
          <w:ilvl w:val="0"/>
          <w:numId w:val="16"/>
        </w:numPr>
        <w:ind w:left="0" w:firstLine="0"/>
        <w:jc w:val="both"/>
        <w:rPr>
          <w:b/>
          <w:sz w:val="24"/>
          <w:szCs w:val="24"/>
        </w:rPr>
      </w:pPr>
      <w:r w:rsidRPr="005B19D8">
        <w:rPr>
          <w:b/>
          <w:sz w:val="24"/>
          <w:szCs w:val="24"/>
        </w:rPr>
        <w:t>Библиотечные фонды (формирование, использование, сохранность)</w:t>
      </w:r>
      <w:r>
        <w:rPr>
          <w:b/>
          <w:sz w:val="24"/>
          <w:szCs w:val="24"/>
        </w:rPr>
        <w:t>.</w:t>
      </w:r>
    </w:p>
    <w:p w:rsidR="00EF06A8" w:rsidRDefault="00EF06A8" w:rsidP="00FE32BD">
      <w:pPr>
        <w:pStyle w:val="ab"/>
        <w:numPr>
          <w:ilvl w:val="1"/>
          <w:numId w:val="20"/>
        </w:numPr>
        <w:suppressAutoHyphens w:val="0"/>
        <w:jc w:val="both"/>
        <w:rPr>
          <w:b/>
        </w:rPr>
      </w:pPr>
      <w:r w:rsidRPr="00F001AF">
        <w:rPr>
          <w:b/>
        </w:rPr>
        <w:t>Общая характеристика совокупного фонда муниципальных библиотек района (объём, видовой состав).</w:t>
      </w:r>
    </w:p>
    <w:p w:rsidR="00EF06A8" w:rsidRPr="00802244" w:rsidRDefault="00EF06A8" w:rsidP="00EF06A8">
      <w:pPr>
        <w:jc w:val="both"/>
        <w:rPr>
          <w:b/>
        </w:rPr>
      </w:pPr>
    </w:p>
    <w:p w:rsidR="00EF06A8" w:rsidRDefault="00EF06A8" w:rsidP="00EF06A8">
      <w:pPr>
        <w:jc w:val="both"/>
        <w:rPr>
          <w:sz w:val="24"/>
          <w:szCs w:val="24"/>
        </w:rPr>
      </w:pPr>
    </w:p>
    <w:tbl>
      <w:tblPr>
        <w:tblStyle w:val="af0"/>
        <w:tblW w:w="10598" w:type="dxa"/>
        <w:tblLook w:val="04A0" w:firstRow="1" w:lastRow="0" w:firstColumn="1" w:lastColumn="0" w:noHBand="0" w:noVBand="1"/>
      </w:tblPr>
      <w:tblGrid>
        <w:gridCol w:w="2587"/>
        <w:gridCol w:w="1065"/>
        <w:gridCol w:w="1134"/>
        <w:gridCol w:w="1103"/>
        <w:gridCol w:w="2299"/>
        <w:gridCol w:w="2410"/>
      </w:tblGrid>
      <w:tr w:rsidR="00EF06A8" w:rsidTr="009F2AF7">
        <w:tc>
          <w:tcPr>
            <w:tcW w:w="2587" w:type="dxa"/>
          </w:tcPr>
          <w:p w:rsidR="00EF06A8" w:rsidRPr="00F001AF" w:rsidRDefault="00EF06A8" w:rsidP="00245948">
            <w:pPr>
              <w:jc w:val="both"/>
              <w:rPr>
                <w:sz w:val="24"/>
                <w:szCs w:val="24"/>
              </w:rPr>
            </w:pPr>
            <w:r w:rsidRPr="00F001AF">
              <w:rPr>
                <w:sz w:val="24"/>
                <w:szCs w:val="24"/>
              </w:rPr>
              <w:t>Фонд</w:t>
            </w:r>
          </w:p>
        </w:tc>
        <w:tc>
          <w:tcPr>
            <w:tcW w:w="1065" w:type="dxa"/>
          </w:tcPr>
          <w:p w:rsidR="00EF06A8" w:rsidRPr="00F001AF" w:rsidRDefault="00EF06A8" w:rsidP="00245948">
            <w:pPr>
              <w:jc w:val="both"/>
              <w:rPr>
                <w:sz w:val="24"/>
                <w:szCs w:val="24"/>
              </w:rPr>
            </w:pPr>
            <w:r w:rsidRPr="00F001AF">
              <w:rPr>
                <w:sz w:val="24"/>
                <w:szCs w:val="24"/>
              </w:rPr>
              <w:t>всего</w:t>
            </w:r>
          </w:p>
        </w:tc>
        <w:tc>
          <w:tcPr>
            <w:tcW w:w="1134" w:type="dxa"/>
          </w:tcPr>
          <w:p w:rsidR="00EF06A8" w:rsidRPr="00F001AF" w:rsidRDefault="00EF06A8" w:rsidP="00245948">
            <w:pPr>
              <w:jc w:val="both"/>
              <w:rPr>
                <w:sz w:val="24"/>
                <w:szCs w:val="24"/>
              </w:rPr>
            </w:pPr>
            <w:r w:rsidRPr="00F001AF">
              <w:rPr>
                <w:sz w:val="24"/>
                <w:szCs w:val="24"/>
              </w:rPr>
              <w:t>книг</w:t>
            </w:r>
          </w:p>
        </w:tc>
        <w:tc>
          <w:tcPr>
            <w:tcW w:w="1103" w:type="dxa"/>
          </w:tcPr>
          <w:p w:rsidR="00EF06A8" w:rsidRPr="00F001AF" w:rsidRDefault="00EF06A8" w:rsidP="00245948">
            <w:pPr>
              <w:jc w:val="both"/>
              <w:rPr>
                <w:sz w:val="24"/>
                <w:szCs w:val="24"/>
              </w:rPr>
            </w:pPr>
            <w:r w:rsidRPr="00F001AF">
              <w:rPr>
                <w:sz w:val="24"/>
                <w:szCs w:val="24"/>
              </w:rPr>
              <w:t>брошюр</w:t>
            </w:r>
          </w:p>
        </w:tc>
        <w:tc>
          <w:tcPr>
            <w:tcW w:w="2299" w:type="dxa"/>
          </w:tcPr>
          <w:p w:rsidR="00EF06A8" w:rsidRPr="00F001AF" w:rsidRDefault="00EF06A8" w:rsidP="00245948">
            <w:pPr>
              <w:jc w:val="center"/>
              <w:rPr>
                <w:sz w:val="24"/>
                <w:szCs w:val="24"/>
              </w:rPr>
            </w:pPr>
            <w:r w:rsidRPr="00F001AF">
              <w:rPr>
                <w:sz w:val="24"/>
                <w:szCs w:val="24"/>
              </w:rPr>
              <w:t>аудиовизуальных материалов</w:t>
            </w:r>
          </w:p>
        </w:tc>
        <w:tc>
          <w:tcPr>
            <w:tcW w:w="2410" w:type="dxa"/>
          </w:tcPr>
          <w:p w:rsidR="00EF06A8" w:rsidRPr="00F001AF" w:rsidRDefault="00EF06A8" w:rsidP="00245948">
            <w:pPr>
              <w:jc w:val="center"/>
              <w:rPr>
                <w:sz w:val="24"/>
                <w:szCs w:val="24"/>
              </w:rPr>
            </w:pPr>
            <w:r w:rsidRPr="00F001AF">
              <w:rPr>
                <w:sz w:val="24"/>
                <w:szCs w:val="24"/>
              </w:rPr>
              <w:t>электронные издания</w:t>
            </w:r>
          </w:p>
        </w:tc>
      </w:tr>
      <w:tr w:rsidR="00EF06A8" w:rsidTr="009F2AF7">
        <w:tc>
          <w:tcPr>
            <w:tcW w:w="2587" w:type="dxa"/>
          </w:tcPr>
          <w:p w:rsidR="00EF06A8" w:rsidRPr="00F001AF" w:rsidRDefault="00EF06A8" w:rsidP="00245948">
            <w:pPr>
              <w:jc w:val="both"/>
              <w:rPr>
                <w:sz w:val="24"/>
                <w:szCs w:val="24"/>
              </w:rPr>
            </w:pPr>
            <w:r w:rsidRPr="00F001AF">
              <w:rPr>
                <w:sz w:val="24"/>
                <w:szCs w:val="24"/>
              </w:rPr>
              <w:t>Видовой состав</w:t>
            </w:r>
          </w:p>
        </w:tc>
        <w:tc>
          <w:tcPr>
            <w:tcW w:w="1065" w:type="dxa"/>
          </w:tcPr>
          <w:p w:rsidR="00EF06A8" w:rsidRPr="00F001AF" w:rsidRDefault="00620474" w:rsidP="00245948">
            <w:pPr>
              <w:jc w:val="both"/>
              <w:rPr>
                <w:sz w:val="24"/>
                <w:szCs w:val="24"/>
              </w:rPr>
            </w:pPr>
            <w:r>
              <w:rPr>
                <w:sz w:val="24"/>
                <w:szCs w:val="24"/>
              </w:rPr>
              <w:t>193960</w:t>
            </w:r>
          </w:p>
        </w:tc>
        <w:tc>
          <w:tcPr>
            <w:tcW w:w="1134" w:type="dxa"/>
          </w:tcPr>
          <w:p w:rsidR="00EF06A8" w:rsidRPr="00F001AF" w:rsidRDefault="00620474" w:rsidP="00245948">
            <w:pPr>
              <w:jc w:val="both"/>
              <w:rPr>
                <w:sz w:val="24"/>
                <w:szCs w:val="24"/>
              </w:rPr>
            </w:pPr>
            <w:r>
              <w:rPr>
                <w:sz w:val="24"/>
                <w:szCs w:val="24"/>
              </w:rPr>
              <w:t>182362</w:t>
            </w:r>
          </w:p>
        </w:tc>
        <w:tc>
          <w:tcPr>
            <w:tcW w:w="1103" w:type="dxa"/>
          </w:tcPr>
          <w:p w:rsidR="00EF06A8" w:rsidRPr="00F001AF" w:rsidRDefault="00620474" w:rsidP="00245948">
            <w:pPr>
              <w:jc w:val="center"/>
              <w:rPr>
                <w:sz w:val="24"/>
                <w:szCs w:val="24"/>
              </w:rPr>
            </w:pPr>
            <w:r>
              <w:rPr>
                <w:sz w:val="24"/>
                <w:szCs w:val="24"/>
              </w:rPr>
              <w:t>7501</w:t>
            </w:r>
          </w:p>
        </w:tc>
        <w:tc>
          <w:tcPr>
            <w:tcW w:w="2299" w:type="dxa"/>
          </w:tcPr>
          <w:p w:rsidR="00EF06A8" w:rsidRPr="00F001AF" w:rsidRDefault="00620474" w:rsidP="00245948">
            <w:pPr>
              <w:jc w:val="center"/>
              <w:rPr>
                <w:sz w:val="24"/>
                <w:szCs w:val="24"/>
              </w:rPr>
            </w:pPr>
            <w:r>
              <w:rPr>
                <w:sz w:val="24"/>
                <w:szCs w:val="24"/>
              </w:rPr>
              <w:t>3936</w:t>
            </w:r>
          </w:p>
        </w:tc>
        <w:tc>
          <w:tcPr>
            <w:tcW w:w="2410" w:type="dxa"/>
          </w:tcPr>
          <w:p w:rsidR="00EF06A8" w:rsidRPr="00F001AF" w:rsidRDefault="00620474" w:rsidP="00620474">
            <w:pPr>
              <w:jc w:val="center"/>
              <w:rPr>
                <w:sz w:val="24"/>
                <w:szCs w:val="24"/>
              </w:rPr>
            </w:pPr>
            <w:r>
              <w:rPr>
                <w:sz w:val="24"/>
                <w:szCs w:val="24"/>
              </w:rPr>
              <w:t>161</w:t>
            </w:r>
          </w:p>
        </w:tc>
      </w:tr>
    </w:tbl>
    <w:p w:rsidR="00EF06A8" w:rsidRPr="00346C00" w:rsidRDefault="00EF06A8" w:rsidP="00EF06A8">
      <w:pPr>
        <w:jc w:val="both"/>
        <w:rPr>
          <w:sz w:val="24"/>
          <w:szCs w:val="24"/>
        </w:rPr>
      </w:pPr>
    </w:p>
    <w:p w:rsidR="00EF06A8" w:rsidRPr="00F001AF" w:rsidRDefault="00EF06A8" w:rsidP="00FE32BD">
      <w:pPr>
        <w:pStyle w:val="ab"/>
        <w:numPr>
          <w:ilvl w:val="1"/>
          <w:numId w:val="21"/>
        </w:numPr>
        <w:tabs>
          <w:tab w:val="left" w:pos="0"/>
        </w:tabs>
        <w:suppressAutoHyphens w:val="0"/>
        <w:jc w:val="both"/>
        <w:rPr>
          <w:b/>
        </w:rPr>
      </w:pPr>
      <w:r w:rsidRPr="00F001AF">
        <w:rPr>
          <w:b/>
        </w:rPr>
        <w:t xml:space="preserve">Финансирование комплектования (объемы, основные источники). </w:t>
      </w:r>
    </w:p>
    <w:p w:rsidR="00EF06A8" w:rsidRPr="00346C00" w:rsidRDefault="00EF06A8" w:rsidP="00EF06A8">
      <w:pPr>
        <w:pStyle w:val="aff4"/>
        <w:jc w:val="left"/>
        <w:rPr>
          <w:sz w:val="24"/>
          <w:szCs w:val="24"/>
        </w:rPr>
      </w:pPr>
      <w:r w:rsidRPr="00346C00">
        <w:rPr>
          <w:i/>
          <w:sz w:val="24"/>
          <w:szCs w:val="24"/>
        </w:rPr>
        <w:t>Отчет о денежных расходах на приобретение литературы                                                                               Табл.2</w:t>
      </w:r>
    </w:p>
    <w:tbl>
      <w:tblPr>
        <w:tblW w:w="10505" w:type="dxa"/>
        <w:tblInd w:w="93" w:type="dxa"/>
        <w:tblLook w:val="0000" w:firstRow="0" w:lastRow="0" w:firstColumn="0" w:lastColumn="0" w:noHBand="0" w:noVBand="0"/>
      </w:tblPr>
      <w:tblGrid>
        <w:gridCol w:w="1716"/>
        <w:gridCol w:w="1845"/>
        <w:gridCol w:w="1983"/>
        <w:gridCol w:w="1842"/>
        <w:gridCol w:w="1843"/>
        <w:gridCol w:w="1276"/>
      </w:tblGrid>
      <w:tr w:rsidR="00EF06A8" w:rsidRPr="00346C00" w:rsidTr="00245948">
        <w:trPr>
          <w:trHeight w:val="255"/>
        </w:trPr>
        <w:tc>
          <w:tcPr>
            <w:tcW w:w="1716" w:type="dxa"/>
            <w:tcBorders>
              <w:top w:val="single" w:sz="4" w:space="0" w:color="auto"/>
              <w:left w:val="single" w:sz="4" w:space="0" w:color="auto"/>
              <w:bottom w:val="single" w:sz="4" w:space="0" w:color="auto"/>
              <w:right w:val="single" w:sz="4" w:space="0" w:color="auto"/>
            </w:tcBorders>
            <w:shd w:val="clear" w:color="auto" w:fill="auto"/>
            <w:noWrap/>
          </w:tcPr>
          <w:p w:rsidR="00EF06A8" w:rsidRPr="00346C00" w:rsidRDefault="00EF06A8" w:rsidP="00245948">
            <w:pPr>
              <w:rPr>
                <w:sz w:val="24"/>
                <w:szCs w:val="24"/>
              </w:rPr>
            </w:pPr>
            <w:r w:rsidRPr="00346C00">
              <w:rPr>
                <w:sz w:val="24"/>
                <w:szCs w:val="24"/>
              </w:rPr>
              <w:t>Затраты на приобретение</w:t>
            </w:r>
          </w:p>
        </w:tc>
        <w:tc>
          <w:tcPr>
            <w:tcW w:w="1845" w:type="dxa"/>
            <w:tcBorders>
              <w:top w:val="single" w:sz="4" w:space="0" w:color="auto"/>
              <w:left w:val="single" w:sz="4" w:space="0" w:color="auto"/>
              <w:bottom w:val="single" w:sz="4" w:space="0" w:color="auto"/>
              <w:right w:val="single" w:sz="4" w:space="0" w:color="auto"/>
            </w:tcBorders>
            <w:shd w:val="clear" w:color="auto" w:fill="auto"/>
            <w:noWrap/>
          </w:tcPr>
          <w:p w:rsidR="00EF06A8" w:rsidRPr="00346C00" w:rsidRDefault="00EF06A8" w:rsidP="00245948">
            <w:pPr>
              <w:jc w:val="center"/>
              <w:rPr>
                <w:sz w:val="24"/>
                <w:szCs w:val="24"/>
              </w:rPr>
            </w:pPr>
            <w:r w:rsidRPr="00346C00">
              <w:rPr>
                <w:rStyle w:val="goog-inline-blockkix-lineview-text-block"/>
                <w:color w:val="000000"/>
                <w:sz w:val="24"/>
                <w:szCs w:val="24"/>
              </w:rPr>
              <w:t>Средства от</w:t>
            </w:r>
          </w:p>
          <w:p w:rsidR="00EF06A8" w:rsidRPr="00346C00" w:rsidRDefault="00EF06A8" w:rsidP="00245948">
            <w:pPr>
              <w:jc w:val="center"/>
              <w:rPr>
                <w:rStyle w:val="goog-inline-blockkix-lineview-text-block"/>
                <w:color w:val="000000"/>
                <w:sz w:val="24"/>
                <w:szCs w:val="24"/>
              </w:rPr>
            </w:pPr>
            <w:r w:rsidRPr="00346C00">
              <w:rPr>
                <w:rStyle w:val="goog-inline-blockkix-lineview-text-block"/>
                <w:color w:val="000000"/>
                <w:sz w:val="24"/>
                <w:szCs w:val="24"/>
              </w:rPr>
              <w:t>учредителя,</w:t>
            </w:r>
          </w:p>
          <w:p w:rsidR="00EF06A8" w:rsidRPr="00346C00" w:rsidRDefault="00EF06A8" w:rsidP="00245948">
            <w:pPr>
              <w:jc w:val="center"/>
              <w:rPr>
                <w:sz w:val="24"/>
                <w:szCs w:val="24"/>
              </w:rPr>
            </w:pPr>
            <w:r w:rsidRPr="00346C00">
              <w:rPr>
                <w:rStyle w:val="goog-inline-blockkix-lineview-text-block"/>
                <w:color w:val="000000"/>
                <w:sz w:val="24"/>
                <w:szCs w:val="24"/>
              </w:rPr>
              <w:t>тыс. руб.</w:t>
            </w:r>
          </w:p>
        </w:tc>
        <w:tc>
          <w:tcPr>
            <w:tcW w:w="1983" w:type="dxa"/>
            <w:tcBorders>
              <w:top w:val="single" w:sz="4" w:space="0" w:color="auto"/>
              <w:left w:val="single" w:sz="4" w:space="0" w:color="auto"/>
              <w:bottom w:val="single" w:sz="4" w:space="0" w:color="auto"/>
              <w:right w:val="single" w:sz="4" w:space="0" w:color="auto"/>
            </w:tcBorders>
            <w:shd w:val="clear" w:color="auto" w:fill="auto"/>
            <w:noWrap/>
          </w:tcPr>
          <w:p w:rsidR="00EF06A8" w:rsidRPr="00346C00" w:rsidRDefault="00EF06A8" w:rsidP="00245948">
            <w:pPr>
              <w:jc w:val="center"/>
              <w:rPr>
                <w:rStyle w:val="goog-inline-blockkix-lineview-text-block"/>
                <w:color w:val="000000"/>
                <w:sz w:val="24"/>
                <w:szCs w:val="24"/>
              </w:rPr>
            </w:pPr>
            <w:r w:rsidRPr="00346C00">
              <w:rPr>
                <w:rStyle w:val="goog-inline-blockkix-lineview-text-block"/>
                <w:color w:val="000000"/>
                <w:sz w:val="24"/>
                <w:szCs w:val="24"/>
              </w:rPr>
              <w:t>Субсидии</w:t>
            </w:r>
          </w:p>
          <w:p w:rsidR="00EF06A8" w:rsidRPr="00346C00" w:rsidRDefault="00EF06A8" w:rsidP="00245948">
            <w:pPr>
              <w:jc w:val="center"/>
              <w:rPr>
                <w:sz w:val="24"/>
                <w:szCs w:val="24"/>
              </w:rPr>
            </w:pPr>
            <w:r w:rsidRPr="00346C00">
              <w:rPr>
                <w:rStyle w:val="goog-inline-blockkix-lineview-text-block"/>
                <w:color w:val="000000"/>
                <w:sz w:val="24"/>
                <w:szCs w:val="24"/>
              </w:rPr>
              <w:t>федерального</w:t>
            </w:r>
          </w:p>
          <w:p w:rsidR="00EF06A8" w:rsidRPr="00346C00" w:rsidRDefault="00EF06A8" w:rsidP="00245948">
            <w:pPr>
              <w:jc w:val="center"/>
              <w:rPr>
                <w:rStyle w:val="goog-inline-blockkix-lineview-text-block"/>
                <w:color w:val="000000"/>
                <w:sz w:val="24"/>
                <w:szCs w:val="24"/>
              </w:rPr>
            </w:pPr>
            <w:r w:rsidRPr="00346C00">
              <w:rPr>
                <w:rStyle w:val="goog-inline-blockkix-lineview-text-block"/>
                <w:color w:val="000000"/>
                <w:sz w:val="24"/>
                <w:szCs w:val="24"/>
              </w:rPr>
              <w:t>бюджета,</w:t>
            </w:r>
          </w:p>
          <w:p w:rsidR="00EF06A8" w:rsidRPr="00346C00" w:rsidRDefault="00EF06A8" w:rsidP="00245948">
            <w:pPr>
              <w:jc w:val="center"/>
              <w:rPr>
                <w:sz w:val="24"/>
                <w:szCs w:val="24"/>
              </w:rPr>
            </w:pPr>
            <w:r w:rsidRPr="00346C00">
              <w:rPr>
                <w:rStyle w:val="goog-inline-blockkix-lineview-text-block"/>
                <w:color w:val="000000"/>
                <w:sz w:val="24"/>
                <w:szCs w:val="24"/>
              </w:rPr>
              <w:t>тыс. руб.</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rsidR="00EF06A8" w:rsidRPr="00346C00" w:rsidRDefault="00EF06A8" w:rsidP="00245948">
            <w:pPr>
              <w:jc w:val="center"/>
              <w:rPr>
                <w:sz w:val="24"/>
                <w:szCs w:val="24"/>
              </w:rPr>
            </w:pPr>
            <w:r w:rsidRPr="00346C00">
              <w:rPr>
                <w:rStyle w:val="goog-inline-blockkix-lineview-text-block"/>
                <w:color w:val="000000"/>
                <w:sz w:val="24"/>
                <w:szCs w:val="24"/>
              </w:rPr>
              <w:t>Внебюджетные</w:t>
            </w:r>
          </w:p>
          <w:p w:rsidR="00EF06A8" w:rsidRPr="00346C00" w:rsidRDefault="00EF06A8" w:rsidP="00245948">
            <w:pPr>
              <w:jc w:val="center"/>
              <w:rPr>
                <w:sz w:val="24"/>
                <w:szCs w:val="24"/>
              </w:rPr>
            </w:pPr>
            <w:r w:rsidRPr="00346C00">
              <w:rPr>
                <w:rStyle w:val="goog-inline-blockkix-lineview-text-block"/>
                <w:color w:val="000000"/>
                <w:sz w:val="24"/>
                <w:szCs w:val="24"/>
              </w:rPr>
              <w:t>средства,</w:t>
            </w:r>
          </w:p>
          <w:p w:rsidR="00EF06A8" w:rsidRPr="00346C00" w:rsidRDefault="00EF06A8" w:rsidP="00245948">
            <w:pPr>
              <w:jc w:val="center"/>
              <w:rPr>
                <w:sz w:val="24"/>
                <w:szCs w:val="24"/>
              </w:rPr>
            </w:pPr>
            <w:r w:rsidRPr="00346C00">
              <w:rPr>
                <w:rStyle w:val="goog-inline-blockkix-lineview-text-block"/>
                <w:color w:val="000000"/>
                <w:sz w:val="24"/>
                <w:szCs w:val="24"/>
              </w:rPr>
              <w:t>тыс. руб.</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EF06A8" w:rsidRPr="00346C00" w:rsidRDefault="00EF06A8" w:rsidP="00245948">
            <w:pPr>
              <w:jc w:val="center"/>
              <w:rPr>
                <w:sz w:val="24"/>
                <w:szCs w:val="24"/>
              </w:rPr>
            </w:pPr>
            <w:r w:rsidRPr="00346C00">
              <w:rPr>
                <w:sz w:val="24"/>
                <w:szCs w:val="24"/>
              </w:rPr>
              <w:t>Всего</w:t>
            </w:r>
            <w:r w:rsidRPr="00346C00">
              <w:rPr>
                <w:rStyle w:val="goog-inline-blockkix-lineview-text-block"/>
                <w:color w:val="000000"/>
                <w:sz w:val="24"/>
                <w:szCs w:val="24"/>
              </w:rPr>
              <w:t>,</w:t>
            </w:r>
          </w:p>
          <w:p w:rsidR="00EF06A8" w:rsidRPr="00346C00" w:rsidRDefault="00EF06A8" w:rsidP="00245948">
            <w:pPr>
              <w:jc w:val="center"/>
              <w:rPr>
                <w:sz w:val="24"/>
                <w:szCs w:val="24"/>
              </w:rPr>
            </w:pPr>
            <w:r w:rsidRPr="00346C00">
              <w:rPr>
                <w:rStyle w:val="goog-inline-blockkix-lineview-text-block"/>
                <w:color w:val="000000"/>
                <w:sz w:val="24"/>
                <w:szCs w:val="24"/>
              </w:rPr>
              <w:t>тыс. руб.</w:t>
            </w:r>
          </w:p>
          <w:p w:rsidR="00EF06A8" w:rsidRPr="00346C00" w:rsidRDefault="00EF06A8" w:rsidP="00245948">
            <w:pPr>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EF06A8" w:rsidRPr="00346C00" w:rsidRDefault="00EF06A8" w:rsidP="00245948">
            <w:pPr>
              <w:rPr>
                <w:sz w:val="24"/>
                <w:szCs w:val="24"/>
              </w:rPr>
            </w:pPr>
            <w:r w:rsidRPr="00346C00">
              <w:rPr>
                <w:sz w:val="24"/>
                <w:szCs w:val="24"/>
              </w:rPr>
              <w:t>ГОДЫ</w:t>
            </w:r>
          </w:p>
          <w:p w:rsidR="00EF06A8" w:rsidRPr="00346C00" w:rsidRDefault="00EF06A8" w:rsidP="00245948">
            <w:pPr>
              <w:rPr>
                <w:sz w:val="24"/>
                <w:szCs w:val="24"/>
              </w:rPr>
            </w:pPr>
          </w:p>
        </w:tc>
      </w:tr>
      <w:tr w:rsidR="00620474" w:rsidRPr="00346C00" w:rsidTr="00245948">
        <w:trPr>
          <w:trHeight w:val="285"/>
        </w:trPr>
        <w:tc>
          <w:tcPr>
            <w:tcW w:w="1716" w:type="dxa"/>
            <w:vMerge w:val="restart"/>
            <w:tcBorders>
              <w:top w:val="single" w:sz="4" w:space="0" w:color="auto"/>
              <w:left w:val="single" w:sz="8" w:space="0" w:color="auto"/>
              <w:right w:val="single" w:sz="4" w:space="0" w:color="auto"/>
            </w:tcBorders>
            <w:shd w:val="clear" w:color="auto" w:fill="auto"/>
            <w:noWrap/>
            <w:vAlign w:val="bottom"/>
          </w:tcPr>
          <w:p w:rsidR="00620474" w:rsidRPr="00346C00" w:rsidRDefault="00620474" w:rsidP="00620474">
            <w:pPr>
              <w:rPr>
                <w:sz w:val="24"/>
                <w:szCs w:val="24"/>
              </w:rPr>
            </w:pPr>
            <w:r w:rsidRPr="00346C00">
              <w:rPr>
                <w:sz w:val="24"/>
                <w:szCs w:val="24"/>
              </w:rPr>
              <w:t>Книги</w:t>
            </w:r>
          </w:p>
          <w:p w:rsidR="00620474" w:rsidRPr="00346C00" w:rsidRDefault="00620474" w:rsidP="00620474">
            <w:pPr>
              <w:jc w:val="center"/>
              <w:rPr>
                <w:sz w:val="24"/>
                <w:szCs w:val="24"/>
              </w:rPr>
            </w:pPr>
            <w:r w:rsidRPr="00346C00">
              <w:rPr>
                <w:sz w:val="24"/>
                <w:szCs w:val="24"/>
              </w:rPr>
              <w:t> </w:t>
            </w:r>
          </w:p>
        </w:tc>
        <w:tc>
          <w:tcPr>
            <w:tcW w:w="1845" w:type="dxa"/>
            <w:tcBorders>
              <w:top w:val="single" w:sz="4" w:space="0" w:color="auto"/>
              <w:left w:val="single" w:sz="4" w:space="0" w:color="auto"/>
              <w:bottom w:val="single" w:sz="4" w:space="0" w:color="auto"/>
              <w:right w:val="single" w:sz="4" w:space="0" w:color="auto"/>
            </w:tcBorders>
            <w:shd w:val="clear" w:color="auto" w:fill="auto"/>
            <w:vAlign w:val="bottom"/>
          </w:tcPr>
          <w:p w:rsidR="00620474" w:rsidRPr="00346C00" w:rsidRDefault="00620474" w:rsidP="00620474">
            <w:pPr>
              <w:jc w:val="center"/>
              <w:rPr>
                <w:sz w:val="24"/>
                <w:szCs w:val="24"/>
              </w:rPr>
            </w:pPr>
            <w:r>
              <w:rPr>
                <w:sz w:val="24"/>
                <w:szCs w:val="24"/>
              </w:rPr>
              <w:t>370,0</w:t>
            </w:r>
          </w:p>
        </w:tc>
        <w:tc>
          <w:tcPr>
            <w:tcW w:w="19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0474" w:rsidRPr="00346C00" w:rsidRDefault="00F15A54" w:rsidP="00620474">
            <w:pPr>
              <w:jc w:val="center"/>
              <w:rPr>
                <w:sz w:val="24"/>
                <w:szCs w:val="24"/>
              </w:rPr>
            </w:pPr>
            <w:r>
              <w:rPr>
                <w:sz w:val="24"/>
                <w:szCs w:val="24"/>
              </w:rPr>
              <w:t>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0474" w:rsidRPr="00346C00" w:rsidRDefault="00F15A54" w:rsidP="00620474">
            <w:pPr>
              <w:jc w:val="center"/>
              <w:rPr>
                <w:sz w:val="24"/>
                <w:szCs w:val="24"/>
              </w:rPr>
            </w:pPr>
            <w:r>
              <w:rPr>
                <w:sz w:val="24"/>
                <w:szCs w:val="24"/>
              </w:rPr>
              <w:t>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0474" w:rsidRPr="00346C00" w:rsidRDefault="00620474" w:rsidP="00620474">
            <w:pPr>
              <w:jc w:val="center"/>
              <w:rPr>
                <w:sz w:val="24"/>
                <w:szCs w:val="24"/>
              </w:rPr>
            </w:pPr>
            <w:r>
              <w:rPr>
                <w:sz w:val="24"/>
                <w:szCs w:val="24"/>
              </w:rPr>
              <w:t>370,0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0474" w:rsidRPr="00346C00" w:rsidRDefault="00620474" w:rsidP="00620474">
            <w:pPr>
              <w:jc w:val="center"/>
              <w:rPr>
                <w:sz w:val="24"/>
                <w:szCs w:val="24"/>
              </w:rPr>
            </w:pPr>
            <w:r>
              <w:rPr>
                <w:sz w:val="24"/>
                <w:szCs w:val="24"/>
              </w:rPr>
              <w:t>2014</w:t>
            </w:r>
          </w:p>
        </w:tc>
      </w:tr>
      <w:tr w:rsidR="00620474" w:rsidRPr="00346C00" w:rsidTr="00245948">
        <w:trPr>
          <w:trHeight w:val="315"/>
        </w:trPr>
        <w:tc>
          <w:tcPr>
            <w:tcW w:w="1716" w:type="dxa"/>
            <w:vMerge/>
            <w:tcBorders>
              <w:left w:val="single" w:sz="8" w:space="0" w:color="auto"/>
              <w:right w:val="single" w:sz="4" w:space="0" w:color="auto"/>
            </w:tcBorders>
            <w:shd w:val="clear" w:color="auto" w:fill="auto"/>
            <w:noWrap/>
            <w:vAlign w:val="bottom"/>
          </w:tcPr>
          <w:p w:rsidR="00620474" w:rsidRPr="00346C00" w:rsidRDefault="00620474" w:rsidP="00620474">
            <w:pPr>
              <w:jc w:val="center"/>
              <w:rPr>
                <w:sz w:val="24"/>
                <w:szCs w:val="24"/>
              </w:rPr>
            </w:pP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0474" w:rsidRPr="00620474" w:rsidRDefault="00620474" w:rsidP="00620474">
            <w:pPr>
              <w:jc w:val="center"/>
              <w:rPr>
                <w:bCs/>
                <w:sz w:val="24"/>
                <w:szCs w:val="24"/>
              </w:rPr>
            </w:pPr>
            <w:r w:rsidRPr="00620474">
              <w:rPr>
                <w:bCs/>
                <w:sz w:val="24"/>
                <w:szCs w:val="24"/>
              </w:rPr>
              <w:t>350,0</w:t>
            </w:r>
          </w:p>
        </w:tc>
        <w:tc>
          <w:tcPr>
            <w:tcW w:w="19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0474" w:rsidRPr="00F15A54" w:rsidRDefault="00F15A54" w:rsidP="00620474">
            <w:pPr>
              <w:jc w:val="center"/>
              <w:rPr>
                <w:bCs/>
                <w:sz w:val="24"/>
                <w:szCs w:val="24"/>
              </w:rPr>
            </w:pPr>
            <w:r w:rsidRPr="00F15A54">
              <w:rPr>
                <w:bCs/>
                <w:sz w:val="24"/>
                <w:szCs w:val="24"/>
              </w:rPr>
              <w:t>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0474" w:rsidRPr="00F15A54" w:rsidRDefault="00F15A54" w:rsidP="00620474">
            <w:pPr>
              <w:jc w:val="center"/>
              <w:rPr>
                <w:bCs/>
                <w:sz w:val="24"/>
                <w:szCs w:val="24"/>
              </w:rPr>
            </w:pPr>
            <w:r w:rsidRPr="00F15A54">
              <w:rPr>
                <w:bCs/>
                <w:sz w:val="24"/>
                <w:szCs w:val="24"/>
              </w:rPr>
              <w:t>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0474" w:rsidRPr="00620474" w:rsidRDefault="00620474" w:rsidP="00620474">
            <w:pPr>
              <w:jc w:val="center"/>
              <w:rPr>
                <w:bCs/>
                <w:sz w:val="24"/>
                <w:szCs w:val="24"/>
              </w:rPr>
            </w:pPr>
            <w:r w:rsidRPr="00620474">
              <w:rPr>
                <w:bCs/>
                <w:sz w:val="24"/>
                <w:szCs w:val="24"/>
              </w:rPr>
              <w:t>350,0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0474" w:rsidRPr="00346C00" w:rsidRDefault="00620474" w:rsidP="00620474">
            <w:pPr>
              <w:jc w:val="center"/>
              <w:rPr>
                <w:bCs/>
                <w:sz w:val="24"/>
                <w:szCs w:val="24"/>
              </w:rPr>
            </w:pPr>
            <w:r>
              <w:rPr>
                <w:bCs/>
                <w:sz w:val="24"/>
                <w:szCs w:val="24"/>
              </w:rPr>
              <w:t>2015</w:t>
            </w:r>
          </w:p>
        </w:tc>
      </w:tr>
      <w:tr w:rsidR="00620474" w:rsidRPr="00346C00" w:rsidTr="00245948">
        <w:trPr>
          <w:trHeight w:val="315"/>
        </w:trPr>
        <w:tc>
          <w:tcPr>
            <w:tcW w:w="1716" w:type="dxa"/>
            <w:vMerge/>
            <w:tcBorders>
              <w:left w:val="single" w:sz="8" w:space="0" w:color="auto"/>
              <w:bottom w:val="single" w:sz="8" w:space="0" w:color="auto"/>
              <w:right w:val="single" w:sz="4" w:space="0" w:color="auto"/>
            </w:tcBorders>
            <w:shd w:val="clear" w:color="auto" w:fill="auto"/>
            <w:noWrap/>
            <w:vAlign w:val="bottom"/>
          </w:tcPr>
          <w:p w:rsidR="00620474" w:rsidRPr="00346C00" w:rsidRDefault="00620474" w:rsidP="00620474">
            <w:pPr>
              <w:jc w:val="center"/>
              <w:rPr>
                <w:sz w:val="24"/>
                <w:szCs w:val="24"/>
              </w:rPr>
            </w:pP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0474" w:rsidRPr="000913A7" w:rsidRDefault="000913A7" w:rsidP="00620474">
            <w:pPr>
              <w:jc w:val="center"/>
              <w:rPr>
                <w:b/>
                <w:bCs/>
                <w:sz w:val="24"/>
                <w:szCs w:val="24"/>
              </w:rPr>
            </w:pPr>
            <w:r w:rsidRPr="000913A7">
              <w:rPr>
                <w:b/>
                <w:bCs/>
                <w:sz w:val="24"/>
                <w:szCs w:val="24"/>
              </w:rPr>
              <w:t>457,2</w:t>
            </w:r>
          </w:p>
        </w:tc>
        <w:tc>
          <w:tcPr>
            <w:tcW w:w="19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0474" w:rsidRPr="00F15A54" w:rsidRDefault="00F15A54" w:rsidP="00620474">
            <w:pPr>
              <w:jc w:val="center"/>
              <w:rPr>
                <w:bCs/>
                <w:sz w:val="24"/>
                <w:szCs w:val="24"/>
              </w:rPr>
            </w:pPr>
            <w:r w:rsidRPr="00F15A54">
              <w:rPr>
                <w:bCs/>
                <w:sz w:val="24"/>
                <w:szCs w:val="24"/>
              </w:rPr>
              <w:t>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0474" w:rsidRPr="00F15A54" w:rsidRDefault="00F15A54" w:rsidP="00620474">
            <w:pPr>
              <w:jc w:val="center"/>
              <w:rPr>
                <w:bCs/>
                <w:sz w:val="24"/>
                <w:szCs w:val="24"/>
              </w:rPr>
            </w:pPr>
            <w:r w:rsidRPr="00F15A54">
              <w:rPr>
                <w:bCs/>
                <w:sz w:val="24"/>
                <w:szCs w:val="24"/>
              </w:rPr>
              <w:t>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0474" w:rsidRPr="00346C00" w:rsidRDefault="000913A7" w:rsidP="00620474">
            <w:pPr>
              <w:jc w:val="center"/>
              <w:rPr>
                <w:b/>
                <w:bCs/>
                <w:sz w:val="24"/>
                <w:szCs w:val="24"/>
              </w:rPr>
            </w:pPr>
            <w:r>
              <w:rPr>
                <w:b/>
                <w:bCs/>
                <w:sz w:val="24"/>
                <w:szCs w:val="24"/>
              </w:rPr>
              <w:t>457,2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0474" w:rsidRPr="00346C00" w:rsidRDefault="00620474" w:rsidP="00620474">
            <w:pPr>
              <w:jc w:val="center"/>
              <w:rPr>
                <w:b/>
                <w:bCs/>
                <w:sz w:val="24"/>
                <w:szCs w:val="24"/>
              </w:rPr>
            </w:pPr>
            <w:r>
              <w:rPr>
                <w:b/>
                <w:bCs/>
                <w:sz w:val="24"/>
                <w:szCs w:val="24"/>
              </w:rPr>
              <w:t>2016</w:t>
            </w:r>
          </w:p>
        </w:tc>
      </w:tr>
      <w:tr w:rsidR="00620474" w:rsidRPr="00346C00" w:rsidTr="00245948">
        <w:trPr>
          <w:trHeight w:val="285"/>
        </w:trPr>
        <w:tc>
          <w:tcPr>
            <w:tcW w:w="1716" w:type="dxa"/>
            <w:vMerge w:val="restart"/>
            <w:tcBorders>
              <w:top w:val="nil"/>
              <w:left w:val="single" w:sz="8" w:space="0" w:color="auto"/>
              <w:right w:val="single" w:sz="4" w:space="0" w:color="auto"/>
            </w:tcBorders>
            <w:shd w:val="clear" w:color="auto" w:fill="auto"/>
            <w:noWrap/>
            <w:vAlign w:val="bottom"/>
          </w:tcPr>
          <w:p w:rsidR="00620474" w:rsidRPr="00346C00" w:rsidRDefault="00620474" w:rsidP="00620474">
            <w:pPr>
              <w:rPr>
                <w:sz w:val="24"/>
                <w:szCs w:val="24"/>
              </w:rPr>
            </w:pPr>
            <w:r w:rsidRPr="00346C00">
              <w:rPr>
                <w:sz w:val="24"/>
                <w:szCs w:val="24"/>
              </w:rPr>
              <w:t>Периодика</w:t>
            </w:r>
          </w:p>
          <w:p w:rsidR="00620474" w:rsidRPr="00346C00" w:rsidRDefault="00620474" w:rsidP="00620474">
            <w:pPr>
              <w:rPr>
                <w:sz w:val="24"/>
                <w:szCs w:val="24"/>
              </w:rPr>
            </w:pPr>
            <w:r w:rsidRPr="00346C00">
              <w:rPr>
                <w:sz w:val="24"/>
                <w:szCs w:val="24"/>
              </w:rPr>
              <w:t> </w:t>
            </w: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0474" w:rsidRPr="00346C00" w:rsidRDefault="00620474" w:rsidP="00620474">
            <w:pPr>
              <w:jc w:val="center"/>
              <w:rPr>
                <w:sz w:val="24"/>
                <w:szCs w:val="24"/>
              </w:rPr>
            </w:pPr>
            <w:r>
              <w:rPr>
                <w:sz w:val="24"/>
                <w:szCs w:val="24"/>
              </w:rPr>
              <w:t>200,0</w:t>
            </w:r>
          </w:p>
        </w:tc>
        <w:tc>
          <w:tcPr>
            <w:tcW w:w="19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0474" w:rsidRPr="00F15A54" w:rsidRDefault="00F15A54" w:rsidP="00620474">
            <w:pPr>
              <w:jc w:val="center"/>
              <w:rPr>
                <w:sz w:val="24"/>
                <w:szCs w:val="24"/>
              </w:rPr>
            </w:pPr>
            <w:r w:rsidRPr="00F15A54">
              <w:rPr>
                <w:sz w:val="24"/>
                <w:szCs w:val="24"/>
              </w:rPr>
              <w:t>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0474" w:rsidRPr="00F15A54" w:rsidRDefault="00F15A54" w:rsidP="00620474">
            <w:pPr>
              <w:jc w:val="center"/>
              <w:rPr>
                <w:sz w:val="24"/>
                <w:szCs w:val="24"/>
              </w:rPr>
            </w:pPr>
            <w:r w:rsidRPr="00F15A54">
              <w:rPr>
                <w:sz w:val="24"/>
                <w:szCs w:val="24"/>
              </w:rPr>
              <w:t>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0474" w:rsidRPr="00346C00" w:rsidRDefault="00620474" w:rsidP="00620474">
            <w:pPr>
              <w:jc w:val="center"/>
              <w:rPr>
                <w:sz w:val="24"/>
                <w:szCs w:val="24"/>
              </w:rPr>
            </w:pPr>
            <w:r>
              <w:rPr>
                <w:sz w:val="24"/>
                <w:szCs w:val="24"/>
              </w:rPr>
              <w:t>200,0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620474" w:rsidRPr="00346C00" w:rsidRDefault="00620474" w:rsidP="00620474">
            <w:pPr>
              <w:jc w:val="center"/>
              <w:rPr>
                <w:sz w:val="24"/>
                <w:szCs w:val="24"/>
              </w:rPr>
            </w:pPr>
            <w:r>
              <w:rPr>
                <w:sz w:val="24"/>
                <w:szCs w:val="24"/>
              </w:rPr>
              <w:t>2014</w:t>
            </w:r>
          </w:p>
        </w:tc>
      </w:tr>
      <w:tr w:rsidR="00620474" w:rsidRPr="00346C00" w:rsidTr="00245948">
        <w:trPr>
          <w:trHeight w:val="315"/>
        </w:trPr>
        <w:tc>
          <w:tcPr>
            <w:tcW w:w="1716" w:type="dxa"/>
            <w:vMerge/>
            <w:tcBorders>
              <w:left w:val="single" w:sz="8" w:space="0" w:color="auto"/>
              <w:right w:val="single" w:sz="4" w:space="0" w:color="auto"/>
            </w:tcBorders>
            <w:shd w:val="clear" w:color="auto" w:fill="auto"/>
            <w:noWrap/>
            <w:vAlign w:val="bottom"/>
          </w:tcPr>
          <w:p w:rsidR="00620474" w:rsidRPr="00346C00" w:rsidRDefault="00620474" w:rsidP="00620474">
            <w:pPr>
              <w:rPr>
                <w:sz w:val="24"/>
                <w:szCs w:val="24"/>
              </w:rPr>
            </w:pP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0474" w:rsidRPr="00620474" w:rsidRDefault="00620474" w:rsidP="00620474">
            <w:pPr>
              <w:jc w:val="center"/>
              <w:rPr>
                <w:bCs/>
                <w:sz w:val="24"/>
                <w:szCs w:val="24"/>
              </w:rPr>
            </w:pPr>
            <w:r w:rsidRPr="00620474">
              <w:rPr>
                <w:bCs/>
                <w:sz w:val="24"/>
                <w:szCs w:val="24"/>
              </w:rPr>
              <w:t>200,0</w:t>
            </w:r>
          </w:p>
        </w:tc>
        <w:tc>
          <w:tcPr>
            <w:tcW w:w="19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0474" w:rsidRPr="00F15A54" w:rsidRDefault="00F15A54" w:rsidP="00620474">
            <w:pPr>
              <w:jc w:val="center"/>
              <w:rPr>
                <w:bCs/>
                <w:sz w:val="24"/>
                <w:szCs w:val="24"/>
              </w:rPr>
            </w:pPr>
            <w:r w:rsidRPr="00F15A54">
              <w:rPr>
                <w:bCs/>
                <w:sz w:val="24"/>
                <w:szCs w:val="24"/>
              </w:rPr>
              <w:t>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0474" w:rsidRPr="00F15A54" w:rsidRDefault="00F15A54" w:rsidP="00620474">
            <w:pPr>
              <w:jc w:val="center"/>
              <w:rPr>
                <w:bCs/>
                <w:sz w:val="24"/>
                <w:szCs w:val="24"/>
              </w:rPr>
            </w:pPr>
            <w:r w:rsidRPr="00F15A54">
              <w:rPr>
                <w:bCs/>
                <w:sz w:val="24"/>
                <w:szCs w:val="24"/>
              </w:rPr>
              <w:t>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0474" w:rsidRPr="00F15A54" w:rsidRDefault="00620474" w:rsidP="00620474">
            <w:pPr>
              <w:jc w:val="center"/>
              <w:rPr>
                <w:bCs/>
                <w:sz w:val="24"/>
                <w:szCs w:val="24"/>
              </w:rPr>
            </w:pPr>
            <w:r w:rsidRPr="00F15A54">
              <w:rPr>
                <w:bCs/>
                <w:sz w:val="24"/>
                <w:szCs w:val="24"/>
              </w:rPr>
              <w:t>200,0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620474" w:rsidRPr="00346C00" w:rsidRDefault="00620474" w:rsidP="00620474">
            <w:pPr>
              <w:jc w:val="center"/>
              <w:rPr>
                <w:sz w:val="24"/>
                <w:szCs w:val="24"/>
              </w:rPr>
            </w:pPr>
            <w:r>
              <w:rPr>
                <w:sz w:val="24"/>
                <w:szCs w:val="24"/>
              </w:rPr>
              <w:t>2015</w:t>
            </w:r>
          </w:p>
        </w:tc>
      </w:tr>
      <w:tr w:rsidR="00620474" w:rsidRPr="00346C00" w:rsidTr="00245948">
        <w:trPr>
          <w:trHeight w:val="315"/>
        </w:trPr>
        <w:tc>
          <w:tcPr>
            <w:tcW w:w="1716" w:type="dxa"/>
            <w:vMerge/>
            <w:tcBorders>
              <w:left w:val="single" w:sz="8" w:space="0" w:color="auto"/>
              <w:bottom w:val="single" w:sz="8" w:space="0" w:color="auto"/>
              <w:right w:val="single" w:sz="4" w:space="0" w:color="auto"/>
            </w:tcBorders>
            <w:shd w:val="clear" w:color="auto" w:fill="auto"/>
            <w:noWrap/>
            <w:vAlign w:val="bottom"/>
          </w:tcPr>
          <w:p w:rsidR="00620474" w:rsidRPr="00346C00" w:rsidRDefault="00620474" w:rsidP="00620474">
            <w:pPr>
              <w:rPr>
                <w:sz w:val="24"/>
                <w:szCs w:val="24"/>
              </w:rPr>
            </w:pP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0474" w:rsidRPr="000913A7" w:rsidRDefault="00054163" w:rsidP="00620474">
            <w:pPr>
              <w:jc w:val="center"/>
              <w:rPr>
                <w:b/>
                <w:bCs/>
                <w:sz w:val="24"/>
                <w:szCs w:val="24"/>
              </w:rPr>
            </w:pPr>
            <w:r w:rsidRPr="000913A7">
              <w:rPr>
                <w:b/>
                <w:bCs/>
                <w:sz w:val="24"/>
                <w:szCs w:val="24"/>
              </w:rPr>
              <w:t>208,1</w:t>
            </w:r>
          </w:p>
        </w:tc>
        <w:tc>
          <w:tcPr>
            <w:tcW w:w="19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0474" w:rsidRPr="00F15A54" w:rsidRDefault="00F15A54" w:rsidP="00620474">
            <w:pPr>
              <w:jc w:val="center"/>
              <w:rPr>
                <w:bCs/>
                <w:sz w:val="24"/>
                <w:szCs w:val="24"/>
              </w:rPr>
            </w:pPr>
            <w:r w:rsidRPr="00F15A54">
              <w:rPr>
                <w:bCs/>
                <w:sz w:val="24"/>
                <w:szCs w:val="24"/>
              </w:rPr>
              <w:t>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0474" w:rsidRPr="00F15A54" w:rsidRDefault="00F15A54" w:rsidP="00620474">
            <w:pPr>
              <w:jc w:val="center"/>
              <w:rPr>
                <w:bCs/>
                <w:sz w:val="24"/>
                <w:szCs w:val="24"/>
              </w:rPr>
            </w:pPr>
            <w:r w:rsidRPr="00F15A54">
              <w:rPr>
                <w:bCs/>
                <w:sz w:val="24"/>
                <w:szCs w:val="24"/>
              </w:rPr>
              <w:t>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0474" w:rsidRPr="00346C00" w:rsidRDefault="00054163" w:rsidP="00620474">
            <w:pPr>
              <w:jc w:val="center"/>
              <w:rPr>
                <w:b/>
                <w:bCs/>
                <w:sz w:val="24"/>
                <w:szCs w:val="24"/>
              </w:rPr>
            </w:pPr>
            <w:r>
              <w:rPr>
                <w:b/>
                <w:bCs/>
                <w:sz w:val="24"/>
                <w:szCs w:val="24"/>
              </w:rPr>
              <w:t>208,1</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620474" w:rsidRPr="00346C00" w:rsidRDefault="00620474" w:rsidP="00620474">
            <w:pPr>
              <w:jc w:val="center"/>
              <w:rPr>
                <w:b/>
                <w:sz w:val="24"/>
                <w:szCs w:val="24"/>
              </w:rPr>
            </w:pPr>
            <w:r>
              <w:rPr>
                <w:b/>
                <w:sz w:val="24"/>
                <w:szCs w:val="24"/>
              </w:rPr>
              <w:t>2016</w:t>
            </w:r>
          </w:p>
        </w:tc>
      </w:tr>
      <w:tr w:rsidR="00620474" w:rsidRPr="00346C00" w:rsidTr="00245948">
        <w:trPr>
          <w:trHeight w:val="285"/>
        </w:trPr>
        <w:tc>
          <w:tcPr>
            <w:tcW w:w="1716" w:type="dxa"/>
            <w:tcBorders>
              <w:top w:val="nil"/>
              <w:left w:val="single" w:sz="8" w:space="0" w:color="auto"/>
              <w:bottom w:val="nil"/>
              <w:right w:val="single" w:sz="4" w:space="0" w:color="auto"/>
            </w:tcBorders>
            <w:shd w:val="clear" w:color="auto" w:fill="auto"/>
            <w:noWrap/>
          </w:tcPr>
          <w:p w:rsidR="00620474" w:rsidRPr="00346C00" w:rsidRDefault="00620474" w:rsidP="00620474">
            <w:pPr>
              <w:jc w:val="center"/>
              <w:rPr>
                <w:sz w:val="24"/>
                <w:szCs w:val="24"/>
              </w:rPr>
            </w:pPr>
            <w:r w:rsidRPr="00346C00">
              <w:rPr>
                <w:sz w:val="24"/>
                <w:szCs w:val="24"/>
              </w:rPr>
              <w:t>Электронные</w:t>
            </w:r>
          </w:p>
        </w:tc>
        <w:tc>
          <w:tcPr>
            <w:tcW w:w="1845" w:type="dxa"/>
            <w:tcBorders>
              <w:top w:val="single" w:sz="4" w:space="0" w:color="auto"/>
              <w:left w:val="single" w:sz="4" w:space="0" w:color="auto"/>
              <w:bottom w:val="single" w:sz="4" w:space="0" w:color="auto"/>
              <w:right w:val="single" w:sz="4" w:space="0" w:color="auto"/>
            </w:tcBorders>
            <w:shd w:val="clear" w:color="auto" w:fill="auto"/>
            <w:vAlign w:val="bottom"/>
          </w:tcPr>
          <w:p w:rsidR="00620474" w:rsidRPr="00346C00" w:rsidRDefault="00F15A54" w:rsidP="00620474">
            <w:pPr>
              <w:jc w:val="center"/>
              <w:rPr>
                <w:sz w:val="24"/>
                <w:szCs w:val="24"/>
              </w:rPr>
            </w:pPr>
            <w:r>
              <w:rPr>
                <w:sz w:val="24"/>
                <w:szCs w:val="24"/>
              </w:rPr>
              <w:t>0</w:t>
            </w:r>
          </w:p>
        </w:tc>
        <w:tc>
          <w:tcPr>
            <w:tcW w:w="19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0474" w:rsidRPr="00346C00" w:rsidRDefault="00F15A54" w:rsidP="00620474">
            <w:pPr>
              <w:jc w:val="center"/>
              <w:rPr>
                <w:sz w:val="24"/>
                <w:szCs w:val="24"/>
              </w:rPr>
            </w:pPr>
            <w:r>
              <w:rPr>
                <w:sz w:val="24"/>
                <w:szCs w:val="24"/>
              </w:rPr>
              <w:t>14,5</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0474" w:rsidRPr="00346C00" w:rsidRDefault="00F15A54" w:rsidP="00620474">
            <w:pPr>
              <w:jc w:val="center"/>
              <w:rPr>
                <w:sz w:val="24"/>
                <w:szCs w:val="24"/>
              </w:rPr>
            </w:pPr>
            <w:r>
              <w:rPr>
                <w:sz w:val="24"/>
                <w:szCs w:val="24"/>
              </w:rPr>
              <w:t>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0474" w:rsidRPr="00346C00" w:rsidRDefault="00F15A54" w:rsidP="00620474">
            <w:pPr>
              <w:jc w:val="center"/>
              <w:rPr>
                <w:sz w:val="24"/>
                <w:szCs w:val="24"/>
              </w:rPr>
            </w:pPr>
            <w:r>
              <w:rPr>
                <w:sz w:val="24"/>
                <w:szCs w:val="24"/>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620474" w:rsidRPr="00346C00" w:rsidRDefault="00620474" w:rsidP="00620474">
            <w:pPr>
              <w:jc w:val="center"/>
              <w:rPr>
                <w:sz w:val="24"/>
                <w:szCs w:val="24"/>
              </w:rPr>
            </w:pPr>
            <w:r>
              <w:rPr>
                <w:sz w:val="24"/>
                <w:szCs w:val="24"/>
              </w:rPr>
              <w:t>2014</w:t>
            </w:r>
          </w:p>
        </w:tc>
      </w:tr>
      <w:tr w:rsidR="00620474" w:rsidRPr="00346C00" w:rsidTr="00245948">
        <w:trPr>
          <w:trHeight w:val="315"/>
        </w:trPr>
        <w:tc>
          <w:tcPr>
            <w:tcW w:w="1716" w:type="dxa"/>
            <w:tcBorders>
              <w:top w:val="nil"/>
              <w:left w:val="single" w:sz="8" w:space="0" w:color="auto"/>
              <w:bottom w:val="nil"/>
              <w:right w:val="single" w:sz="4" w:space="0" w:color="auto"/>
            </w:tcBorders>
            <w:shd w:val="clear" w:color="auto" w:fill="auto"/>
            <w:noWrap/>
          </w:tcPr>
          <w:p w:rsidR="00620474" w:rsidRPr="00346C00" w:rsidRDefault="00620474" w:rsidP="00620474">
            <w:pPr>
              <w:rPr>
                <w:sz w:val="24"/>
                <w:szCs w:val="24"/>
              </w:rPr>
            </w:pPr>
            <w:r w:rsidRPr="00346C00">
              <w:rPr>
                <w:sz w:val="24"/>
                <w:szCs w:val="24"/>
              </w:rPr>
              <w:t>ресурсы</w:t>
            </w: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0474" w:rsidRPr="00F15A54" w:rsidRDefault="00F15A54" w:rsidP="00620474">
            <w:pPr>
              <w:jc w:val="center"/>
              <w:rPr>
                <w:bCs/>
                <w:sz w:val="24"/>
                <w:szCs w:val="24"/>
              </w:rPr>
            </w:pPr>
            <w:r w:rsidRPr="00F15A54">
              <w:rPr>
                <w:bCs/>
                <w:sz w:val="24"/>
                <w:szCs w:val="24"/>
              </w:rPr>
              <w:t>0</w:t>
            </w:r>
          </w:p>
        </w:tc>
        <w:tc>
          <w:tcPr>
            <w:tcW w:w="19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0474" w:rsidRPr="00F15A54" w:rsidRDefault="00F15A54" w:rsidP="00620474">
            <w:pPr>
              <w:jc w:val="center"/>
              <w:rPr>
                <w:bCs/>
                <w:sz w:val="24"/>
                <w:szCs w:val="24"/>
              </w:rPr>
            </w:pPr>
            <w:r w:rsidRPr="00F15A54">
              <w:rPr>
                <w:bCs/>
                <w:sz w:val="24"/>
                <w:szCs w:val="24"/>
              </w:rPr>
              <w:t>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0474" w:rsidRPr="00F15A54" w:rsidRDefault="00F15A54" w:rsidP="00620474">
            <w:pPr>
              <w:jc w:val="center"/>
              <w:rPr>
                <w:bCs/>
                <w:sz w:val="24"/>
                <w:szCs w:val="24"/>
              </w:rPr>
            </w:pPr>
            <w:r w:rsidRPr="00F15A54">
              <w:rPr>
                <w:bCs/>
                <w:sz w:val="24"/>
                <w:szCs w:val="24"/>
              </w:rPr>
              <w:t>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0474" w:rsidRPr="00F15A54" w:rsidRDefault="00F15A54" w:rsidP="00620474">
            <w:pPr>
              <w:jc w:val="center"/>
              <w:rPr>
                <w:bCs/>
                <w:sz w:val="24"/>
                <w:szCs w:val="24"/>
              </w:rPr>
            </w:pPr>
            <w:r w:rsidRPr="00F15A54">
              <w:rPr>
                <w:bCs/>
                <w:sz w:val="24"/>
                <w:szCs w:val="24"/>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620474" w:rsidRPr="00346C00" w:rsidRDefault="00620474" w:rsidP="00620474">
            <w:pPr>
              <w:jc w:val="center"/>
              <w:rPr>
                <w:sz w:val="24"/>
                <w:szCs w:val="24"/>
              </w:rPr>
            </w:pPr>
            <w:r>
              <w:rPr>
                <w:sz w:val="24"/>
                <w:szCs w:val="24"/>
              </w:rPr>
              <w:t>2015</w:t>
            </w:r>
          </w:p>
        </w:tc>
      </w:tr>
      <w:tr w:rsidR="00620474" w:rsidRPr="00346C00" w:rsidTr="00245948">
        <w:trPr>
          <w:trHeight w:val="315"/>
        </w:trPr>
        <w:tc>
          <w:tcPr>
            <w:tcW w:w="1716" w:type="dxa"/>
            <w:tcBorders>
              <w:top w:val="nil"/>
              <w:left w:val="single" w:sz="8" w:space="0" w:color="auto"/>
              <w:bottom w:val="nil"/>
              <w:right w:val="single" w:sz="4" w:space="0" w:color="auto"/>
            </w:tcBorders>
            <w:shd w:val="clear" w:color="auto" w:fill="auto"/>
            <w:noWrap/>
          </w:tcPr>
          <w:p w:rsidR="00620474" w:rsidRPr="00346C00" w:rsidRDefault="00620474" w:rsidP="00620474">
            <w:pPr>
              <w:jc w:val="center"/>
              <w:rPr>
                <w:sz w:val="24"/>
                <w:szCs w:val="24"/>
              </w:rPr>
            </w:pP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0474" w:rsidRPr="0046370A" w:rsidRDefault="0046370A" w:rsidP="00620474">
            <w:pPr>
              <w:jc w:val="center"/>
              <w:rPr>
                <w:b/>
                <w:bCs/>
                <w:sz w:val="24"/>
                <w:szCs w:val="24"/>
              </w:rPr>
            </w:pPr>
            <w:r w:rsidRPr="0046370A">
              <w:rPr>
                <w:b/>
                <w:bCs/>
                <w:sz w:val="24"/>
                <w:szCs w:val="24"/>
              </w:rPr>
              <w:t>0,04</w:t>
            </w:r>
          </w:p>
        </w:tc>
        <w:tc>
          <w:tcPr>
            <w:tcW w:w="19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0474" w:rsidRPr="00F15A54" w:rsidRDefault="00F15A54" w:rsidP="00620474">
            <w:pPr>
              <w:jc w:val="center"/>
              <w:rPr>
                <w:bCs/>
                <w:sz w:val="24"/>
                <w:szCs w:val="24"/>
              </w:rPr>
            </w:pPr>
            <w:r w:rsidRPr="00F15A54">
              <w:rPr>
                <w:bCs/>
                <w:sz w:val="24"/>
                <w:szCs w:val="24"/>
              </w:rPr>
              <w:t>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0474" w:rsidRPr="00F15A54" w:rsidRDefault="00EB6A98" w:rsidP="00620474">
            <w:pPr>
              <w:jc w:val="center"/>
              <w:rPr>
                <w:bCs/>
                <w:sz w:val="24"/>
                <w:szCs w:val="24"/>
              </w:rPr>
            </w:pPr>
            <w:r>
              <w:rPr>
                <w:bCs/>
                <w:sz w:val="24"/>
                <w:szCs w:val="24"/>
              </w:rPr>
              <w:t>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0474" w:rsidRPr="00D37F8F" w:rsidRDefault="0046370A" w:rsidP="00620474">
            <w:pPr>
              <w:jc w:val="center"/>
              <w:rPr>
                <w:b/>
                <w:bCs/>
                <w:sz w:val="24"/>
                <w:szCs w:val="24"/>
              </w:rPr>
            </w:pPr>
            <w:r w:rsidRPr="00D37F8F">
              <w:rPr>
                <w:b/>
                <w:bCs/>
                <w:sz w:val="24"/>
                <w:szCs w:val="24"/>
              </w:rPr>
              <w:t>0,04</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620474" w:rsidRPr="00346C00" w:rsidRDefault="00620474" w:rsidP="00620474">
            <w:pPr>
              <w:jc w:val="center"/>
              <w:rPr>
                <w:b/>
                <w:sz w:val="24"/>
                <w:szCs w:val="24"/>
              </w:rPr>
            </w:pPr>
            <w:r>
              <w:rPr>
                <w:b/>
                <w:sz w:val="24"/>
                <w:szCs w:val="24"/>
              </w:rPr>
              <w:t>2016</w:t>
            </w:r>
          </w:p>
        </w:tc>
      </w:tr>
      <w:tr w:rsidR="00620474" w:rsidRPr="00346C00" w:rsidTr="00245948">
        <w:trPr>
          <w:trHeight w:val="285"/>
        </w:trPr>
        <w:tc>
          <w:tcPr>
            <w:tcW w:w="1716" w:type="dxa"/>
            <w:vMerge w:val="restart"/>
            <w:tcBorders>
              <w:top w:val="single" w:sz="8" w:space="0" w:color="auto"/>
              <w:left w:val="single" w:sz="8" w:space="0" w:color="auto"/>
              <w:right w:val="single" w:sz="4" w:space="0" w:color="auto"/>
            </w:tcBorders>
            <w:shd w:val="clear" w:color="auto" w:fill="auto"/>
            <w:noWrap/>
            <w:vAlign w:val="bottom"/>
          </w:tcPr>
          <w:p w:rsidR="00620474" w:rsidRPr="00346C00" w:rsidRDefault="00620474" w:rsidP="00620474">
            <w:pPr>
              <w:rPr>
                <w:sz w:val="24"/>
                <w:szCs w:val="24"/>
              </w:rPr>
            </w:pPr>
            <w:r w:rsidRPr="00346C00">
              <w:rPr>
                <w:sz w:val="24"/>
                <w:szCs w:val="24"/>
              </w:rPr>
              <w:t>ИТОГО</w:t>
            </w: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0474" w:rsidRPr="00346C00" w:rsidRDefault="00620474" w:rsidP="00620474">
            <w:pPr>
              <w:jc w:val="center"/>
              <w:rPr>
                <w:sz w:val="24"/>
                <w:szCs w:val="24"/>
              </w:rPr>
            </w:pPr>
            <w:r>
              <w:rPr>
                <w:sz w:val="24"/>
                <w:szCs w:val="24"/>
              </w:rPr>
              <w:t>570,0</w:t>
            </w:r>
          </w:p>
        </w:tc>
        <w:tc>
          <w:tcPr>
            <w:tcW w:w="19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0474" w:rsidRPr="00346C00" w:rsidRDefault="00F15A54" w:rsidP="00620474">
            <w:pPr>
              <w:jc w:val="center"/>
              <w:rPr>
                <w:sz w:val="24"/>
                <w:szCs w:val="24"/>
              </w:rPr>
            </w:pPr>
            <w:r>
              <w:rPr>
                <w:sz w:val="24"/>
                <w:szCs w:val="24"/>
              </w:rPr>
              <w:t>14,5</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0474" w:rsidRPr="00346C00" w:rsidRDefault="00F15A54" w:rsidP="00620474">
            <w:pPr>
              <w:jc w:val="center"/>
              <w:rPr>
                <w:sz w:val="24"/>
                <w:szCs w:val="24"/>
              </w:rPr>
            </w:pPr>
            <w:r>
              <w:rPr>
                <w:sz w:val="24"/>
                <w:szCs w:val="24"/>
              </w:rPr>
              <w:t>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0474" w:rsidRPr="00346C00" w:rsidRDefault="00620474" w:rsidP="00620474">
            <w:pPr>
              <w:jc w:val="center"/>
              <w:rPr>
                <w:sz w:val="24"/>
                <w:szCs w:val="24"/>
              </w:rPr>
            </w:pPr>
            <w:r>
              <w:rPr>
                <w:sz w:val="24"/>
                <w:szCs w:val="24"/>
              </w:rPr>
              <w:t>584,5</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620474" w:rsidRPr="00346C00" w:rsidRDefault="00620474" w:rsidP="00620474">
            <w:pPr>
              <w:jc w:val="center"/>
              <w:rPr>
                <w:sz w:val="24"/>
                <w:szCs w:val="24"/>
              </w:rPr>
            </w:pPr>
            <w:r>
              <w:rPr>
                <w:sz w:val="24"/>
                <w:szCs w:val="24"/>
              </w:rPr>
              <w:t>2014</w:t>
            </w:r>
          </w:p>
        </w:tc>
      </w:tr>
      <w:tr w:rsidR="00620474" w:rsidRPr="00346C00" w:rsidTr="00245948">
        <w:trPr>
          <w:trHeight w:val="285"/>
        </w:trPr>
        <w:tc>
          <w:tcPr>
            <w:tcW w:w="1716" w:type="dxa"/>
            <w:vMerge/>
            <w:tcBorders>
              <w:left w:val="single" w:sz="8" w:space="0" w:color="auto"/>
              <w:bottom w:val="nil"/>
              <w:right w:val="single" w:sz="4" w:space="0" w:color="auto"/>
            </w:tcBorders>
            <w:shd w:val="clear" w:color="auto" w:fill="auto"/>
            <w:noWrap/>
            <w:vAlign w:val="bottom"/>
          </w:tcPr>
          <w:p w:rsidR="00620474" w:rsidRPr="00346C00" w:rsidRDefault="00620474" w:rsidP="00620474">
            <w:pPr>
              <w:rPr>
                <w:sz w:val="24"/>
                <w:szCs w:val="24"/>
              </w:rPr>
            </w:pP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0474" w:rsidRPr="00346C00" w:rsidRDefault="00620474" w:rsidP="00620474">
            <w:pPr>
              <w:jc w:val="center"/>
              <w:rPr>
                <w:sz w:val="24"/>
                <w:szCs w:val="24"/>
              </w:rPr>
            </w:pPr>
            <w:r>
              <w:rPr>
                <w:sz w:val="24"/>
                <w:szCs w:val="24"/>
              </w:rPr>
              <w:t>550,0</w:t>
            </w:r>
          </w:p>
        </w:tc>
        <w:tc>
          <w:tcPr>
            <w:tcW w:w="19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0474" w:rsidRPr="00346C00" w:rsidRDefault="00F15A54" w:rsidP="00620474">
            <w:pPr>
              <w:jc w:val="center"/>
              <w:rPr>
                <w:sz w:val="24"/>
                <w:szCs w:val="24"/>
              </w:rPr>
            </w:pPr>
            <w:r>
              <w:rPr>
                <w:sz w:val="24"/>
                <w:szCs w:val="24"/>
              </w:rPr>
              <w:t>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0474" w:rsidRPr="00346C00" w:rsidRDefault="00F15A54" w:rsidP="00620474">
            <w:pPr>
              <w:jc w:val="center"/>
              <w:rPr>
                <w:sz w:val="24"/>
                <w:szCs w:val="24"/>
              </w:rPr>
            </w:pPr>
            <w:r>
              <w:rPr>
                <w:sz w:val="24"/>
                <w:szCs w:val="24"/>
              </w:rPr>
              <w:t>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0474" w:rsidRPr="00346C00" w:rsidRDefault="00620474" w:rsidP="00620474">
            <w:pPr>
              <w:jc w:val="center"/>
              <w:rPr>
                <w:sz w:val="24"/>
                <w:szCs w:val="24"/>
              </w:rPr>
            </w:pPr>
            <w:r>
              <w:rPr>
                <w:sz w:val="24"/>
                <w:szCs w:val="24"/>
              </w:rPr>
              <w:t>564,6</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620474" w:rsidRPr="00346C00" w:rsidRDefault="00620474" w:rsidP="00620474">
            <w:pPr>
              <w:jc w:val="center"/>
              <w:rPr>
                <w:sz w:val="24"/>
                <w:szCs w:val="24"/>
              </w:rPr>
            </w:pPr>
            <w:r>
              <w:rPr>
                <w:sz w:val="24"/>
                <w:szCs w:val="24"/>
              </w:rPr>
              <w:t>2015</w:t>
            </w:r>
          </w:p>
        </w:tc>
      </w:tr>
      <w:tr w:rsidR="00620474" w:rsidRPr="00346C00" w:rsidTr="00245948">
        <w:trPr>
          <w:trHeight w:val="315"/>
        </w:trPr>
        <w:tc>
          <w:tcPr>
            <w:tcW w:w="1716" w:type="dxa"/>
            <w:tcBorders>
              <w:top w:val="nil"/>
              <w:left w:val="single" w:sz="8" w:space="0" w:color="auto"/>
              <w:bottom w:val="single" w:sz="8" w:space="0" w:color="auto"/>
              <w:right w:val="single" w:sz="4" w:space="0" w:color="auto"/>
            </w:tcBorders>
            <w:shd w:val="clear" w:color="auto" w:fill="auto"/>
            <w:noWrap/>
            <w:vAlign w:val="bottom"/>
          </w:tcPr>
          <w:p w:rsidR="00620474" w:rsidRPr="00346C00" w:rsidRDefault="00620474" w:rsidP="00620474">
            <w:pPr>
              <w:rPr>
                <w:sz w:val="24"/>
                <w:szCs w:val="24"/>
              </w:rPr>
            </w:pPr>
            <w:r w:rsidRPr="00346C00">
              <w:rPr>
                <w:sz w:val="24"/>
                <w:szCs w:val="24"/>
              </w:rPr>
              <w:t> </w:t>
            </w: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0474" w:rsidRPr="00620474" w:rsidRDefault="0046370A" w:rsidP="00620474">
            <w:pPr>
              <w:jc w:val="center"/>
              <w:rPr>
                <w:b/>
                <w:bCs/>
                <w:sz w:val="24"/>
                <w:szCs w:val="24"/>
              </w:rPr>
            </w:pPr>
            <w:r>
              <w:rPr>
                <w:b/>
                <w:sz w:val="24"/>
                <w:szCs w:val="24"/>
              </w:rPr>
              <w:t>665,3</w:t>
            </w:r>
          </w:p>
        </w:tc>
        <w:tc>
          <w:tcPr>
            <w:tcW w:w="19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0474" w:rsidRPr="00620474" w:rsidRDefault="00F15A54" w:rsidP="00620474">
            <w:pPr>
              <w:jc w:val="center"/>
              <w:rPr>
                <w:b/>
                <w:bCs/>
                <w:sz w:val="24"/>
                <w:szCs w:val="24"/>
              </w:rPr>
            </w:pPr>
            <w:r>
              <w:rPr>
                <w:b/>
                <w:bCs/>
                <w:sz w:val="24"/>
                <w:szCs w:val="24"/>
              </w:rPr>
              <w:t>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0474" w:rsidRPr="00F15A54" w:rsidRDefault="00EB6A98" w:rsidP="00620474">
            <w:pPr>
              <w:jc w:val="center"/>
              <w:rPr>
                <w:b/>
                <w:bCs/>
                <w:sz w:val="24"/>
                <w:szCs w:val="24"/>
              </w:rPr>
            </w:pPr>
            <w:r>
              <w:rPr>
                <w:b/>
                <w:bCs/>
                <w:sz w:val="24"/>
                <w:szCs w:val="24"/>
              </w:rPr>
              <w:t>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0474" w:rsidRPr="00620474" w:rsidRDefault="0046370A" w:rsidP="00620474">
            <w:pPr>
              <w:jc w:val="center"/>
              <w:rPr>
                <w:b/>
                <w:bCs/>
                <w:sz w:val="24"/>
                <w:szCs w:val="24"/>
              </w:rPr>
            </w:pPr>
            <w:r>
              <w:rPr>
                <w:b/>
                <w:sz w:val="24"/>
                <w:szCs w:val="24"/>
              </w:rPr>
              <w:t>665</w:t>
            </w:r>
            <w:r w:rsidR="00D37F8F">
              <w:rPr>
                <w:b/>
                <w:sz w:val="24"/>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620474" w:rsidRPr="00346C00" w:rsidRDefault="00620474" w:rsidP="00620474">
            <w:pPr>
              <w:jc w:val="center"/>
              <w:rPr>
                <w:b/>
                <w:sz w:val="24"/>
                <w:szCs w:val="24"/>
              </w:rPr>
            </w:pPr>
            <w:r>
              <w:rPr>
                <w:b/>
                <w:sz w:val="24"/>
                <w:szCs w:val="24"/>
              </w:rPr>
              <w:t>2016</w:t>
            </w:r>
          </w:p>
        </w:tc>
      </w:tr>
    </w:tbl>
    <w:p w:rsidR="00EF06A8" w:rsidRDefault="00EF06A8" w:rsidP="00EF06A8">
      <w:pPr>
        <w:jc w:val="both"/>
        <w:rPr>
          <w:sz w:val="24"/>
          <w:szCs w:val="24"/>
        </w:rPr>
      </w:pPr>
    </w:p>
    <w:p w:rsidR="00EF06A8" w:rsidRPr="00D4004C" w:rsidRDefault="00EF06A8" w:rsidP="00FE32BD">
      <w:pPr>
        <w:pStyle w:val="ab"/>
        <w:numPr>
          <w:ilvl w:val="1"/>
          <w:numId w:val="21"/>
        </w:numPr>
        <w:suppressAutoHyphens w:val="0"/>
        <w:jc w:val="both"/>
      </w:pPr>
      <w:r w:rsidRPr="00D4004C">
        <w:t>Формирование совокупного фонда муниципальных библиотек, в.т.ч. по видам документов</w:t>
      </w:r>
      <w:r>
        <w:t>.</w:t>
      </w:r>
    </w:p>
    <w:p w:rsidR="00EF06A8" w:rsidRPr="00156FD3" w:rsidRDefault="00EF06A8" w:rsidP="00FE32BD">
      <w:pPr>
        <w:numPr>
          <w:ilvl w:val="2"/>
          <w:numId w:val="21"/>
        </w:numPr>
        <w:ind w:left="0" w:firstLine="0"/>
        <w:jc w:val="both"/>
        <w:rPr>
          <w:b/>
          <w:sz w:val="24"/>
          <w:szCs w:val="24"/>
        </w:rPr>
      </w:pPr>
      <w:r w:rsidRPr="00156FD3">
        <w:rPr>
          <w:b/>
          <w:sz w:val="24"/>
          <w:szCs w:val="24"/>
        </w:rPr>
        <w:t>Поступления в фонды муниципальных библиотек документов на физи</w:t>
      </w:r>
      <w:r w:rsidR="003325F3">
        <w:rPr>
          <w:b/>
          <w:sz w:val="24"/>
          <w:szCs w:val="24"/>
        </w:rPr>
        <w:t>ческих (материальных) носителях.</w:t>
      </w:r>
    </w:p>
    <w:p w:rsidR="00B35432" w:rsidRDefault="00EF06A8" w:rsidP="00EF06A8">
      <w:pPr>
        <w:jc w:val="both"/>
        <w:rPr>
          <w:sz w:val="24"/>
          <w:szCs w:val="24"/>
        </w:rPr>
      </w:pPr>
      <w:r w:rsidRPr="00D4004C">
        <w:rPr>
          <w:color w:val="FF0000"/>
          <w:sz w:val="24"/>
          <w:szCs w:val="24"/>
        </w:rPr>
        <w:t xml:space="preserve">  </w:t>
      </w:r>
      <w:r w:rsidRPr="00AD421A">
        <w:rPr>
          <w:sz w:val="24"/>
          <w:szCs w:val="24"/>
        </w:rPr>
        <w:t xml:space="preserve">   В 2016 году в ЦБС поступило </w:t>
      </w:r>
      <w:r w:rsidR="00787AC4">
        <w:rPr>
          <w:b/>
          <w:sz w:val="24"/>
          <w:szCs w:val="24"/>
        </w:rPr>
        <w:t>5322</w:t>
      </w:r>
      <w:r w:rsidR="002C703D" w:rsidRPr="003325F3">
        <w:rPr>
          <w:b/>
          <w:sz w:val="24"/>
          <w:szCs w:val="24"/>
        </w:rPr>
        <w:t xml:space="preserve"> печатных единиц</w:t>
      </w:r>
      <w:r w:rsidR="00521187" w:rsidRPr="00AD421A">
        <w:rPr>
          <w:sz w:val="24"/>
          <w:szCs w:val="24"/>
        </w:rPr>
        <w:t xml:space="preserve"> литературы</w:t>
      </w:r>
      <w:r w:rsidR="00B35432">
        <w:rPr>
          <w:sz w:val="24"/>
          <w:szCs w:val="24"/>
        </w:rPr>
        <w:t>.</w:t>
      </w:r>
    </w:p>
    <w:p w:rsidR="00EF06A8" w:rsidRPr="00AD421A" w:rsidRDefault="00EF06A8" w:rsidP="00EF06A8">
      <w:pPr>
        <w:jc w:val="both"/>
        <w:rPr>
          <w:sz w:val="24"/>
          <w:szCs w:val="24"/>
        </w:rPr>
      </w:pPr>
      <w:r w:rsidRPr="00AD421A">
        <w:rPr>
          <w:sz w:val="24"/>
          <w:szCs w:val="24"/>
        </w:rPr>
        <w:t xml:space="preserve">Соблюдение норматива ЮНЕСКО (250 документов в год на 1000 жителей) - в 2016 году поступило </w:t>
      </w:r>
      <w:r w:rsidR="00AD421A" w:rsidRPr="00AD421A">
        <w:rPr>
          <w:sz w:val="24"/>
          <w:szCs w:val="24"/>
        </w:rPr>
        <w:t>225</w:t>
      </w:r>
      <w:r w:rsidRPr="00AD421A">
        <w:rPr>
          <w:sz w:val="24"/>
          <w:szCs w:val="24"/>
        </w:rPr>
        <w:t xml:space="preserve"> документов на 1000 ж</w:t>
      </w:r>
      <w:r w:rsidR="00AD421A" w:rsidRPr="00AD421A">
        <w:rPr>
          <w:sz w:val="24"/>
          <w:szCs w:val="24"/>
        </w:rPr>
        <w:t>ителей, что ниже норматива на 25</w:t>
      </w:r>
      <w:r w:rsidRPr="00AD421A">
        <w:rPr>
          <w:sz w:val="24"/>
          <w:szCs w:val="24"/>
        </w:rPr>
        <w:t xml:space="preserve"> единиц. </w:t>
      </w:r>
    </w:p>
    <w:p w:rsidR="00EF06A8" w:rsidRPr="00A22E0B" w:rsidRDefault="003325F3" w:rsidP="00EF06A8">
      <w:pPr>
        <w:jc w:val="both"/>
        <w:rPr>
          <w:sz w:val="24"/>
          <w:szCs w:val="24"/>
        </w:rPr>
      </w:pPr>
      <w:r>
        <w:rPr>
          <w:sz w:val="24"/>
          <w:szCs w:val="24"/>
        </w:rPr>
        <w:t>П</w:t>
      </w:r>
      <w:r w:rsidR="00EF06A8" w:rsidRPr="00A22E0B">
        <w:rPr>
          <w:sz w:val="24"/>
          <w:szCs w:val="24"/>
        </w:rPr>
        <w:t xml:space="preserve">оступило </w:t>
      </w:r>
      <w:r w:rsidR="00A22E0B" w:rsidRPr="003325F3">
        <w:rPr>
          <w:b/>
          <w:sz w:val="24"/>
          <w:szCs w:val="24"/>
        </w:rPr>
        <w:t>27</w:t>
      </w:r>
      <w:r w:rsidR="00EF06A8" w:rsidRPr="003325F3">
        <w:rPr>
          <w:b/>
          <w:sz w:val="24"/>
          <w:szCs w:val="24"/>
        </w:rPr>
        <w:t xml:space="preserve"> электронных изданий</w:t>
      </w:r>
      <w:r w:rsidR="00EF06A8" w:rsidRPr="00A22E0B">
        <w:rPr>
          <w:sz w:val="24"/>
          <w:szCs w:val="24"/>
        </w:rPr>
        <w:t>.</w:t>
      </w:r>
    </w:p>
    <w:p w:rsidR="00EF06A8" w:rsidRPr="00DE3680" w:rsidRDefault="003325F3" w:rsidP="00EF06A8">
      <w:pPr>
        <w:jc w:val="both"/>
        <w:rPr>
          <w:sz w:val="24"/>
          <w:szCs w:val="24"/>
        </w:rPr>
      </w:pPr>
      <w:r>
        <w:rPr>
          <w:sz w:val="24"/>
          <w:szCs w:val="24"/>
        </w:rPr>
        <w:t>Д</w:t>
      </w:r>
      <w:r w:rsidR="00EF06A8" w:rsidRPr="00346C00">
        <w:rPr>
          <w:sz w:val="24"/>
          <w:szCs w:val="24"/>
        </w:rPr>
        <w:t>окументы в специальных фор</w:t>
      </w:r>
      <w:r w:rsidR="00EF06A8">
        <w:rPr>
          <w:sz w:val="24"/>
          <w:szCs w:val="24"/>
        </w:rPr>
        <w:t>матах для слепых и слаб</w:t>
      </w:r>
      <w:r>
        <w:rPr>
          <w:sz w:val="24"/>
          <w:szCs w:val="24"/>
        </w:rPr>
        <w:t>овидящих</w:t>
      </w:r>
      <w:r w:rsidR="00EF06A8">
        <w:rPr>
          <w:sz w:val="24"/>
          <w:szCs w:val="24"/>
        </w:rPr>
        <w:t xml:space="preserve"> поступает в библиотеку согласно договору по МБА с СОБС.</w:t>
      </w:r>
    </w:p>
    <w:p w:rsidR="00EF06A8" w:rsidRDefault="00EF06A8" w:rsidP="00EF06A8">
      <w:pPr>
        <w:jc w:val="both"/>
        <w:rPr>
          <w:i/>
          <w:sz w:val="24"/>
          <w:szCs w:val="24"/>
        </w:rPr>
      </w:pPr>
    </w:p>
    <w:p w:rsidR="00EF06A8" w:rsidRDefault="00EF06A8" w:rsidP="00EF06A8">
      <w:pPr>
        <w:jc w:val="both"/>
        <w:rPr>
          <w:i/>
          <w:sz w:val="24"/>
          <w:szCs w:val="24"/>
        </w:rPr>
      </w:pPr>
      <w:r w:rsidRPr="00346C00">
        <w:rPr>
          <w:i/>
          <w:sz w:val="24"/>
          <w:szCs w:val="24"/>
        </w:rPr>
        <w:t>Источники комплектования (</w:t>
      </w:r>
      <w:r w:rsidRPr="00346C00">
        <w:rPr>
          <w:b/>
          <w:i/>
          <w:sz w:val="24"/>
          <w:szCs w:val="24"/>
        </w:rPr>
        <w:t>по данным КСУ</w:t>
      </w:r>
      <w:r w:rsidRPr="00346C00">
        <w:rPr>
          <w:i/>
          <w:sz w:val="24"/>
          <w:szCs w:val="24"/>
        </w:rPr>
        <w:t xml:space="preserve">)  </w:t>
      </w:r>
    </w:p>
    <w:p w:rsidR="00EF06A8" w:rsidRPr="00346C00" w:rsidRDefault="00EF06A8" w:rsidP="00EF06A8">
      <w:pPr>
        <w:rPr>
          <w:i/>
          <w:sz w:val="24"/>
          <w:szCs w:val="24"/>
        </w:rPr>
      </w:pPr>
      <w:r w:rsidRPr="00346C00">
        <w:rPr>
          <w:i/>
          <w:sz w:val="24"/>
          <w:szCs w:val="24"/>
        </w:rPr>
        <w:t xml:space="preserve">  </w:t>
      </w:r>
      <w:r>
        <w:rPr>
          <w:i/>
          <w:sz w:val="24"/>
          <w:szCs w:val="24"/>
        </w:rPr>
        <w:t xml:space="preserve"> </w:t>
      </w:r>
      <w:r w:rsidRPr="00346C00">
        <w:rPr>
          <w:i/>
          <w:sz w:val="24"/>
          <w:szCs w:val="24"/>
        </w:rPr>
        <w:t xml:space="preserve"> Табл.3</w:t>
      </w:r>
    </w:p>
    <w:tbl>
      <w:tblPr>
        <w:tblW w:w="9928" w:type="dxa"/>
        <w:tblInd w:w="103" w:type="dxa"/>
        <w:tblLook w:val="0000" w:firstRow="0" w:lastRow="0" w:firstColumn="0" w:lastColumn="0" w:noHBand="0" w:noVBand="0"/>
      </w:tblPr>
      <w:tblGrid>
        <w:gridCol w:w="2840"/>
        <w:gridCol w:w="1843"/>
        <w:gridCol w:w="2126"/>
        <w:gridCol w:w="1701"/>
        <w:gridCol w:w="1418"/>
      </w:tblGrid>
      <w:tr w:rsidR="00EF06A8" w:rsidRPr="00346C00" w:rsidTr="00521187">
        <w:trPr>
          <w:trHeight w:val="300"/>
        </w:trPr>
        <w:tc>
          <w:tcPr>
            <w:tcW w:w="28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06A8" w:rsidRPr="00CC3019" w:rsidRDefault="00EF06A8" w:rsidP="00245948">
            <w:pPr>
              <w:rPr>
                <w:bCs/>
                <w:sz w:val="24"/>
                <w:szCs w:val="24"/>
              </w:rPr>
            </w:pPr>
            <w:r w:rsidRPr="00CC3019">
              <w:rPr>
                <w:bCs/>
                <w:sz w:val="24"/>
                <w:szCs w:val="24"/>
              </w:rPr>
              <w:t>Источник комплектования</w:t>
            </w:r>
          </w:p>
        </w:tc>
        <w:tc>
          <w:tcPr>
            <w:tcW w:w="3969" w:type="dxa"/>
            <w:gridSpan w:val="2"/>
            <w:tcBorders>
              <w:top w:val="single" w:sz="4" w:space="0" w:color="auto"/>
              <w:left w:val="nil"/>
              <w:bottom w:val="single" w:sz="4" w:space="0" w:color="auto"/>
              <w:right w:val="single" w:sz="4" w:space="0" w:color="auto"/>
            </w:tcBorders>
            <w:shd w:val="clear" w:color="auto" w:fill="auto"/>
            <w:noWrap/>
            <w:vAlign w:val="bottom"/>
          </w:tcPr>
          <w:p w:rsidR="00EF06A8" w:rsidRPr="00CC3019" w:rsidRDefault="00EF06A8" w:rsidP="00245948">
            <w:pPr>
              <w:rPr>
                <w:bCs/>
                <w:sz w:val="24"/>
                <w:szCs w:val="24"/>
              </w:rPr>
            </w:pPr>
            <w:r w:rsidRPr="00CC3019">
              <w:rPr>
                <w:bCs/>
                <w:sz w:val="24"/>
                <w:szCs w:val="24"/>
              </w:rPr>
              <w:t xml:space="preserve">  Кол-во экземпляров</w:t>
            </w:r>
          </w:p>
          <w:p w:rsidR="00EF06A8" w:rsidRPr="00CC3019" w:rsidRDefault="00EF06A8" w:rsidP="00245948">
            <w:pPr>
              <w:rPr>
                <w:sz w:val="24"/>
                <w:szCs w:val="24"/>
              </w:rPr>
            </w:pPr>
            <w:r w:rsidRPr="00CC3019">
              <w:rPr>
                <w:sz w:val="24"/>
                <w:szCs w:val="24"/>
              </w:rPr>
              <w:t> </w:t>
            </w:r>
          </w:p>
        </w:tc>
        <w:tc>
          <w:tcPr>
            <w:tcW w:w="3119" w:type="dxa"/>
            <w:gridSpan w:val="2"/>
            <w:tcBorders>
              <w:top w:val="single" w:sz="4" w:space="0" w:color="auto"/>
              <w:left w:val="nil"/>
              <w:bottom w:val="single" w:sz="4" w:space="0" w:color="auto"/>
              <w:right w:val="single" w:sz="4" w:space="0" w:color="auto"/>
            </w:tcBorders>
            <w:shd w:val="clear" w:color="auto" w:fill="auto"/>
            <w:noWrap/>
            <w:vAlign w:val="bottom"/>
          </w:tcPr>
          <w:p w:rsidR="00EF06A8" w:rsidRPr="00CC3019" w:rsidRDefault="00EF06A8" w:rsidP="00245948">
            <w:pPr>
              <w:jc w:val="center"/>
              <w:rPr>
                <w:bCs/>
                <w:sz w:val="24"/>
                <w:szCs w:val="24"/>
              </w:rPr>
            </w:pPr>
            <w:r w:rsidRPr="00CC3019">
              <w:rPr>
                <w:bCs/>
                <w:sz w:val="24"/>
                <w:szCs w:val="24"/>
              </w:rPr>
              <w:t xml:space="preserve">       Сумма</w:t>
            </w:r>
          </w:p>
          <w:p w:rsidR="00EF06A8" w:rsidRPr="00CC3019" w:rsidRDefault="00EF06A8" w:rsidP="00245948">
            <w:pPr>
              <w:rPr>
                <w:sz w:val="24"/>
                <w:szCs w:val="24"/>
              </w:rPr>
            </w:pPr>
            <w:r w:rsidRPr="00CC3019">
              <w:rPr>
                <w:sz w:val="24"/>
                <w:szCs w:val="24"/>
              </w:rPr>
              <w:t> </w:t>
            </w:r>
          </w:p>
        </w:tc>
      </w:tr>
      <w:tr w:rsidR="00EF06A8" w:rsidRPr="00346C00" w:rsidTr="00521187">
        <w:trPr>
          <w:trHeight w:val="300"/>
        </w:trPr>
        <w:tc>
          <w:tcPr>
            <w:tcW w:w="2840" w:type="dxa"/>
            <w:tcBorders>
              <w:top w:val="nil"/>
              <w:left w:val="single" w:sz="4" w:space="0" w:color="auto"/>
              <w:bottom w:val="single" w:sz="4" w:space="0" w:color="auto"/>
              <w:right w:val="single" w:sz="4" w:space="0" w:color="auto"/>
            </w:tcBorders>
            <w:shd w:val="clear" w:color="auto" w:fill="auto"/>
            <w:noWrap/>
            <w:vAlign w:val="bottom"/>
          </w:tcPr>
          <w:p w:rsidR="00EF06A8" w:rsidRPr="00CC3019" w:rsidRDefault="00EF06A8" w:rsidP="00245948">
            <w:pPr>
              <w:rPr>
                <w:sz w:val="24"/>
                <w:szCs w:val="24"/>
              </w:rPr>
            </w:pPr>
            <w:r w:rsidRPr="00CC3019">
              <w:rPr>
                <w:sz w:val="24"/>
                <w:szCs w:val="24"/>
              </w:rPr>
              <w:t> </w:t>
            </w:r>
          </w:p>
        </w:tc>
        <w:tc>
          <w:tcPr>
            <w:tcW w:w="1843" w:type="dxa"/>
            <w:tcBorders>
              <w:top w:val="nil"/>
              <w:left w:val="nil"/>
              <w:bottom w:val="single" w:sz="4" w:space="0" w:color="auto"/>
              <w:right w:val="single" w:sz="4" w:space="0" w:color="auto"/>
            </w:tcBorders>
            <w:shd w:val="clear" w:color="auto" w:fill="auto"/>
            <w:noWrap/>
            <w:vAlign w:val="bottom"/>
          </w:tcPr>
          <w:p w:rsidR="00EF06A8" w:rsidRPr="00CC3019" w:rsidRDefault="00EF06A8" w:rsidP="00245948">
            <w:pPr>
              <w:jc w:val="center"/>
              <w:rPr>
                <w:bCs/>
                <w:sz w:val="24"/>
                <w:szCs w:val="24"/>
              </w:rPr>
            </w:pPr>
            <w:r>
              <w:rPr>
                <w:bCs/>
                <w:sz w:val="24"/>
                <w:szCs w:val="24"/>
              </w:rPr>
              <w:t>2015</w:t>
            </w:r>
          </w:p>
        </w:tc>
        <w:tc>
          <w:tcPr>
            <w:tcW w:w="2126" w:type="dxa"/>
            <w:tcBorders>
              <w:top w:val="nil"/>
              <w:left w:val="nil"/>
              <w:bottom w:val="single" w:sz="4" w:space="0" w:color="auto"/>
              <w:right w:val="single" w:sz="4" w:space="0" w:color="auto"/>
            </w:tcBorders>
            <w:shd w:val="clear" w:color="auto" w:fill="auto"/>
            <w:noWrap/>
            <w:vAlign w:val="bottom"/>
          </w:tcPr>
          <w:p w:rsidR="00EF06A8" w:rsidRPr="002C703D" w:rsidRDefault="00EF06A8" w:rsidP="00245948">
            <w:pPr>
              <w:jc w:val="center"/>
              <w:rPr>
                <w:bCs/>
                <w:sz w:val="24"/>
                <w:szCs w:val="24"/>
              </w:rPr>
            </w:pPr>
            <w:r w:rsidRPr="002C703D">
              <w:rPr>
                <w:bCs/>
                <w:sz w:val="24"/>
                <w:szCs w:val="24"/>
              </w:rPr>
              <w:t>2016</w:t>
            </w:r>
          </w:p>
        </w:tc>
        <w:tc>
          <w:tcPr>
            <w:tcW w:w="1701" w:type="dxa"/>
            <w:tcBorders>
              <w:top w:val="nil"/>
              <w:left w:val="nil"/>
              <w:bottom w:val="single" w:sz="4" w:space="0" w:color="auto"/>
              <w:right w:val="single" w:sz="4" w:space="0" w:color="auto"/>
            </w:tcBorders>
            <w:shd w:val="clear" w:color="auto" w:fill="auto"/>
            <w:noWrap/>
            <w:vAlign w:val="bottom"/>
          </w:tcPr>
          <w:p w:rsidR="00EF06A8" w:rsidRPr="00CC3019" w:rsidRDefault="00EF06A8" w:rsidP="00245948">
            <w:pPr>
              <w:jc w:val="center"/>
              <w:rPr>
                <w:bCs/>
                <w:sz w:val="24"/>
                <w:szCs w:val="24"/>
              </w:rPr>
            </w:pPr>
            <w:r>
              <w:rPr>
                <w:bCs/>
                <w:sz w:val="24"/>
                <w:szCs w:val="24"/>
              </w:rPr>
              <w:t>2015</w:t>
            </w:r>
          </w:p>
        </w:tc>
        <w:tc>
          <w:tcPr>
            <w:tcW w:w="1418" w:type="dxa"/>
            <w:tcBorders>
              <w:top w:val="nil"/>
              <w:left w:val="nil"/>
              <w:bottom w:val="single" w:sz="4" w:space="0" w:color="auto"/>
              <w:right w:val="single" w:sz="4" w:space="0" w:color="auto"/>
            </w:tcBorders>
            <w:shd w:val="clear" w:color="auto" w:fill="auto"/>
            <w:noWrap/>
            <w:vAlign w:val="bottom"/>
          </w:tcPr>
          <w:p w:rsidR="00EF06A8" w:rsidRPr="00CC3019" w:rsidRDefault="00EF06A8" w:rsidP="00245948">
            <w:pPr>
              <w:jc w:val="center"/>
              <w:rPr>
                <w:bCs/>
                <w:sz w:val="24"/>
                <w:szCs w:val="24"/>
              </w:rPr>
            </w:pPr>
            <w:r>
              <w:rPr>
                <w:bCs/>
                <w:sz w:val="24"/>
                <w:szCs w:val="24"/>
              </w:rPr>
              <w:t>2016</w:t>
            </w:r>
          </w:p>
        </w:tc>
      </w:tr>
      <w:tr w:rsidR="00EF06A8" w:rsidRPr="00346C00" w:rsidTr="00521187">
        <w:trPr>
          <w:trHeight w:val="285"/>
        </w:trPr>
        <w:tc>
          <w:tcPr>
            <w:tcW w:w="2840" w:type="dxa"/>
            <w:tcBorders>
              <w:top w:val="nil"/>
              <w:left w:val="single" w:sz="4" w:space="0" w:color="auto"/>
              <w:bottom w:val="single" w:sz="4" w:space="0" w:color="auto"/>
              <w:right w:val="single" w:sz="4" w:space="0" w:color="auto"/>
            </w:tcBorders>
            <w:shd w:val="clear" w:color="auto" w:fill="auto"/>
            <w:noWrap/>
            <w:vAlign w:val="bottom"/>
          </w:tcPr>
          <w:p w:rsidR="00EF06A8" w:rsidRPr="00CC3019" w:rsidRDefault="00EF06A8" w:rsidP="00245948">
            <w:pPr>
              <w:rPr>
                <w:sz w:val="24"/>
                <w:szCs w:val="24"/>
              </w:rPr>
            </w:pPr>
            <w:r w:rsidRPr="00CC3019">
              <w:rPr>
                <w:sz w:val="24"/>
                <w:szCs w:val="24"/>
              </w:rPr>
              <w:t xml:space="preserve">Закупка </w:t>
            </w:r>
          </w:p>
          <w:p w:rsidR="00EF06A8" w:rsidRPr="00CC3019" w:rsidRDefault="00EF06A8" w:rsidP="00245948">
            <w:pPr>
              <w:rPr>
                <w:i/>
                <w:sz w:val="24"/>
                <w:szCs w:val="24"/>
              </w:rPr>
            </w:pPr>
            <w:r w:rsidRPr="00CC3019">
              <w:rPr>
                <w:i/>
                <w:sz w:val="24"/>
                <w:szCs w:val="24"/>
              </w:rPr>
              <w:t>(по конкурсу, напрямую у поставщика и т.д.)</w:t>
            </w:r>
          </w:p>
        </w:tc>
        <w:tc>
          <w:tcPr>
            <w:tcW w:w="1843" w:type="dxa"/>
            <w:tcBorders>
              <w:top w:val="nil"/>
              <w:left w:val="nil"/>
              <w:bottom w:val="single" w:sz="4" w:space="0" w:color="auto"/>
              <w:right w:val="single" w:sz="4" w:space="0" w:color="auto"/>
            </w:tcBorders>
            <w:shd w:val="clear" w:color="auto" w:fill="auto"/>
            <w:noWrap/>
            <w:vAlign w:val="bottom"/>
          </w:tcPr>
          <w:p w:rsidR="00EF06A8" w:rsidRPr="00CC3019" w:rsidRDefault="00EF06A8" w:rsidP="00245948">
            <w:pPr>
              <w:jc w:val="center"/>
              <w:rPr>
                <w:sz w:val="24"/>
                <w:szCs w:val="24"/>
              </w:rPr>
            </w:pPr>
            <w:r w:rsidRPr="00CC3019">
              <w:rPr>
                <w:sz w:val="24"/>
                <w:szCs w:val="24"/>
              </w:rPr>
              <w:t>2412</w:t>
            </w:r>
          </w:p>
        </w:tc>
        <w:tc>
          <w:tcPr>
            <w:tcW w:w="2126" w:type="dxa"/>
            <w:tcBorders>
              <w:top w:val="nil"/>
              <w:left w:val="nil"/>
              <w:bottom w:val="single" w:sz="4" w:space="0" w:color="auto"/>
              <w:right w:val="single" w:sz="4" w:space="0" w:color="auto"/>
            </w:tcBorders>
            <w:shd w:val="clear" w:color="auto" w:fill="auto"/>
            <w:noWrap/>
            <w:vAlign w:val="bottom"/>
          </w:tcPr>
          <w:p w:rsidR="00EF06A8" w:rsidRPr="002C703D" w:rsidRDefault="00AB1C0F" w:rsidP="00AB1C0F">
            <w:pPr>
              <w:jc w:val="center"/>
              <w:rPr>
                <w:sz w:val="24"/>
                <w:szCs w:val="24"/>
              </w:rPr>
            </w:pPr>
            <w:r w:rsidRPr="002C703D">
              <w:rPr>
                <w:sz w:val="24"/>
                <w:szCs w:val="24"/>
              </w:rPr>
              <w:t>2230</w:t>
            </w:r>
          </w:p>
        </w:tc>
        <w:tc>
          <w:tcPr>
            <w:tcW w:w="1701" w:type="dxa"/>
            <w:tcBorders>
              <w:top w:val="nil"/>
              <w:left w:val="nil"/>
              <w:bottom w:val="single" w:sz="4" w:space="0" w:color="auto"/>
              <w:right w:val="single" w:sz="4" w:space="0" w:color="auto"/>
            </w:tcBorders>
            <w:shd w:val="clear" w:color="auto" w:fill="auto"/>
            <w:noWrap/>
            <w:vAlign w:val="bottom"/>
          </w:tcPr>
          <w:p w:rsidR="00EF06A8" w:rsidRPr="00CC3019" w:rsidRDefault="00EF06A8" w:rsidP="00245948">
            <w:pPr>
              <w:jc w:val="center"/>
              <w:rPr>
                <w:sz w:val="24"/>
                <w:szCs w:val="24"/>
              </w:rPr>
            </w:pPr>
            <w:r w:rsidRPr="00CC3019">
              <w:rPr>
                <w:sz w:val="24"/>
                <w:szCs w:val="24"/>
              </w:rPr>
              <w:t>350,0</w:t>
            </w:r>
          </w:p>
        </w:tc>
        <w:tc>
          <w:tcPr>
            <w:tcW w:w="1418" w:type="dxa"/>
            <w:tcBorders>
              <w:top w:val="nil"/>
              <w:left w:val="nil"/>
              <w:bottom w:val="single" w:sz="4" w:space="0" w:color="auto"/>
              <w:right w:val="single" w:sz="4" w:space="0" w:color="auto"/>
            </w:tcBorders>
            <w:shd w:val="clear" w:color="auto" w:fill="auto"/>
            <w:noWrap/>
            <w:vAlign w:val="bottom"/>
          </w:tcPr>
          <w:p w:rsidR="00EF06A8" w:rsidRPr="00D37F8F" w:rsidRDefault="00D37F8F" w:rsidP="00245948">
            <w:pPr>
              <w:jc w:val="center"/>
              <w:rPr>
                <w:sz w:val="24"/>
                <w:szCs w:val="24"/>
              </w:rPr>
            </w:pPr>
            <w:r w:rsidRPr="00D37F8F">
              <w:rPr>
                <w:bCs/>
                <w:sz w:val="24"/>
                <w:szCs w:val="24"/>
              </w:rPr>
              <w:t>457,2</w:t>
            </w:r>
          </w:p>
        </w:tc>
      </w:tr>
      <w:tr w:rsidR="00EF06A8" w:rsidRPr="00346C00" w:rsidTr="00521187">
        <w:trPr>
          <w:trHeight w:val="300"/>
        </w:trPr>
        <w:tc>
          <w:tcPr>
            <w:tcW w:w="2840" w:type="dxa"/>
            <w:tcBorders>
              <w:top w:val="nil"/>
              <w:left w:val="single" w:sz="4" w:space="0" w:color="auto"/>
              <w:bottom w:val="single" w:sz="4" w:space="0" w:color="auto"/>
              <w:right w:val="single" w:sz="4" w:space="0" w:color="auto"/>
            </w:tcBorders>
            <w:shd w:val="clear" w:color="auto" w:fill="auto"/>
            <w:noWrap/>
            <w:vAlign w:val="bottom"/>
          </w:tcPr>
          <w:p w:rsidR="00EF06A8" w:rsidRPr="00CC3019" w:rsidRDefault="00EF06A8" w:rsidP="00245948">
            <w:pPr>
              <w:rPr>
                <w:sz w:val="24"/>
                <w:szCs w:val="24"/>
              </w:rPr>
            </w:pPr>
            <w:r w:rsidRPr="00CC3019">
              <w:rPr>
                <w:sz w:val="24"/>
                <w:szCs w:val="24"/>
              </w:rPr>
              <w:t>От читателей, взамен утерянных</w:t>
            </w:r>
          </w:p>
        </w:tc>
        <w:tc>
          <w:tcPr>
            <w:tcW w:w="1843" w:type="dxa"/>
            <w:tcBorders>
              <w:top w:val="nil"/>
              <w:left w:val="nil"/>
              <w:bottom w:val="single" w:sz="4" w:space="0" w:color="auto"/>
              <w:right w:val="single" w:sz="4" w:space="0" w:color="auto"/>
            </w:tcBorders>
            <w:shd w:val="clear" w:color="auto" w:fill="auto"/>
            <w:noWrap/>
            <w:vAlign w:val="bottom"/>
          </w:tcPr>
          <w:p w:rsidR="00EF06A8" w:rsidRPr="00CC3019" w:rsidRDefault="00EF06A8" w:rsidP="00245948">
            <w:pPr>
              <w:jc w:val="center"/>
              <w:rPr>
                <w:sz w:val="24"/>
                <w:szCs w:val="24"/>
              </w:rPr>
            </w:pPr>
            <w:r w:rsidRPr="00CC3019">
              <w:rPr>
                <w:sz w:val="24"/>
                <w:szCs w:val="24"/>
              </w:rPr>
              <w:t>367</w:t>
            </w:r>
          </w:p>
        </w:tc>
        <w:tc>
          <w:tcPr>
            <w:tcW w:w="2126" w:type="dxa"/>
            <w:tcBorders>
              <w:top w:val="nil"/>
              <w:left w:val="nil"/>
              <w:bottom w:val="single" w:sz="4" w:space="0" w:color="auto"/>
              <w:right w:val="single" w:sz="4" w:space="0" w:color="auto"/>
            </w:tcBorders>
            <w:shd w:val="clear" w:color="auto" w:fill="auto"/>
            <w:noWrap/>
            <w:vAlign w:val="bottom"/>
          </w:tcPr>
          <w:p w:rsidR="00EF06A8" w:rsidRPr="002C703D" w:rsidRDefault="00AB1C0F" w:rsidP="00AB1C0F">
            <w:pPr>
              <w:jc w:val="center"/>
              <w:rPr>
                <w:sz w:val="24"/>
                <w:szCs w:val="24"/>
              </w:rPr>
            </w:pPr>
            <w:r w:rsidRPr="002C703D">
              <w:rPr>
                <w:sz w:val="24"/>
                <w:szCs w:val="24"/>
              </w:rPr>
              <w:t>307</w:t>
            </w:r>
          </w:p>
        </w:tc>
        <w:tc>
          <w:tcPr>
            <w:tcW w:w="1701" w:type="dxa"/>
            <w:tcBorders>
              <w:top w:val="nil"/>
              <w:left w:val="nil"/>
              <w:bottom w:val="single" w:sz="4" w:space="0" w:color="auto"/>
              <w:right w:val="single" w:sz="4" w:space="0" w:color="auto"/>
            </w:tcBorders>
            <w:shd w:val="clear" w:color="auto" w:fill="auto"/>
            <w:noWrap/>
            <w:vAlign w:val="bottom"/>
          </w:tcPr>
          <w:p w:rsidR="00EF06A8" w:rsidRPr="00CC3019" w:rsidRDefault="00EF06A8" w:rsidP="00245948">
            <w:pPr>
              <w:jc w:val="center"/>
              <w:rPr>
                <w:sz w:val="24"/>
                <w:szCs w:val="24"/>
              </w:rPr>
            </w:pPr>
            <w:r w:rsidRPr="00CC3019">
              <w:rPr>
                <w:sz w:val="24"/>
                <w:szCs w:val="24"/>
              </w:rPr>
              <w:t>27,1</w:t>
            </w:r>
          </w:p>
        </w:tc>
        <w:tc>
          <w:tcPr>
            <w:tcW w:w="1418" w:type="dxa"/>
            <w:tcBorders>
              <w:top w:val="nil"/>
              <w:left w:val="nil"/>
              <w:bottom w:val="single" w:sz="4" w:space="0" w:color="auto"/>
              <w:right w:val="single" w:sz="4" w:space="0" w:color="auto"/>
            </w:tcBorders>
            <w:shd w:val="clear" w:color="auto" w:fill="auto"/>
            <w:noWrap/>
            <w:vAlign w:val="bottom"/>
          </w:tcPr>
          <w:p w:rsidR="00EF06A8" w:rsidRPr="00D37F8F" w:rsidRDefault="00AB1C0F" w:rsidP="00245948">
            <w:pPr>
              <w:jc w:val="center"/>
              <w:rPr>
                <w:sz w:val="24"/>
                <w:szCs w:val="24"/>
              </w:rPr>
            </w:pPr>
            <w:r w:rsidRPr="00D37F8F">
              <w:rPr>
                <w:sz w:val="24"/>
                <w:szCs w:val="24"/>
              </w:rPr>
              <w:t>23,1</w:t>
            </w:r>
          </w:p>
        </w:tc>
      </w:tr>
      <w:tr w:rsidR="00EF06A8" w:rsidRPr="00346C00" w:rsidTr="00521187">
        <w:trPr>
          <w:trHeight w:val="300"/>
        </w:trPr>
        <w:tc>
          <w:tcPr>
            <w:tcW w:w="2840" w:type="dxa"/>
            <w:tcBorders>
              <w:top w:val="nil"/>
              <w:left w:val="single" w:sz="4" w:space="0" w:color="auto"/>
              <w:bottom w:val="single" w:sz="4" w:space="0" w:color="auto"/>
              <w:right w:val="single" w:sz="4" w:space="0" w:color="auto"/>
            </w:tcBorders>
            <w:shd w:val="clear" w:color="auto" w:fill="auto"/>
            <w:noWrap/>
            <w:vAlign w:val="bottom"/>
          </w:tcPr>
          <w:p w:rsidR="00EF06A8" w:rsidRPr="00CC3019" w:rsidRDefault="00EF06A8" w:rsidP="00245948">
            <w:pPr>
              <w:rPr>
                <w:sz w:val="24"/>
                <w:szCs w:val="24"/>
              </w:rPr>
            </w:pPr>
            <w:r w:rsidRPr="00CC3019">
              <w:rPr>
                <w:sz w:val="24"/>
                <w:szCs w:val="24"/>
              </w:rPr>
              <w:lastRenderedPageBreak/>
              <w:t>Дар</w:t>
            </w:r>
          </w:p>
        </w:tc>
        <w:tc>
          <w:tcPr>
            <w:tcW w:w="1843" w:type="dxa"/>
            <w:tcBorders>
              <w:top w:val="nil"/>
              <w:left w:val="nil"/>
              <w:bottom w:val="single" w:sz="4" w:space="0" w:color="auto"/>
              <w:right w:val="single" w:sz="4" w:space="0" w:color="auto"/>
            </w:tcBorders>
            <w:shd w:val="clear" w:color="auto" w:fill="auto"/>
            <w:noWrap/>
            <w:vAlign w:val="bottom"/>
          </w:tcPr>
          <w:p w:rsidR="00EF06A8" w:rsidRPr="005C065E" w:rsidRDefault="00EF06A8" w:rsidP="00245948">
            <w:pPr>
              <w:jc w:val="center"/>
              <w:rPr>
                <w:sz w:val="24"/>
                <w:szCs w:val="24"/>
                <w:lang w:val="en-US"/>
              </w:rPr>
            </w:pPr>
            <w:r>
              <w:rPr>
                <w:sz w:val="24"/>
                <w:szCs w:val="24"/>
                <w:lang w:val="en-US"/>
              </w:rPr>
              <w:t>1884</w:t>
            </w:r>
          </w:p>
        </w:tc>
        <w:tc>
          <w:tcPr>
            <w:tcW w:w="2126" w:type="dxa"/>
            <w:tcBorders>
              <w:top w:val="nil"/>
              <w:left w:val="nil"/>
              <w:bottom w:val="single" w:sz="4" w:space="0" w:color="auto"/>
              <w:right w:val="single" w:sz="4" w:space="0" w:color="auto"/>
            </w:tcBorders>
            <w:shd w:val="clear" w:color="auto" w:fill="auto"/>
            <w:noWrap/>
            <w:vAlign w:val="bottom"/>
          </w:tcPr>
          <w:p w:rsidR="00EF06A8" w:rsidRPr="002C703D" w:rsidRDefault="00787AC4" w:rsidP="00245948">
            <w:pPr>
              <w:jc w:val="center"/>
              <w:rPr>
                <w:sz w:val="24"/>
                <w:szCs w:val="24"/>
              </w:rPr>
            </w:pPr>
            <w:r>
              <w:rPr>
                <w:sz w:val="24"/>
                <w:szCs w:val="24"/>
              </w:rPr>
              <w:t>1616</w:t>
            </w:r>
          </w:p>
        </w:tc>
        <w:tc>
          <w:tcPr>
            <w:tcW w:w="1701" w:type="dxa"/>
            <w:tcBorders>
              <w:top w:val="nil"/>
              <w:left w:val="nil"/>
              <w:bottom w:val="single" w:sz="4" w:space="0" w:color="auto"/>
              <w:right w:val="single" w:sz="4" w:space="0" w:color="auto"/>
            </w:tcBorders>
            <w:shd w:val="clear" w:color="auto" w:fill="auto"/>
            <w:noWrap/>
            <w:vAlign w:val="bottom"/>
          </w:tcPr>
          <w:p w:rsidR="00EF06A8" w:rsidRPr="00CC3019" w:rsidRDefault="00EF06A8" w:rsidP="00245948">
            <w:pPr>
              <w:jc w:val="center"/>
              <w:rPr>
                <w:sz w:val="24"/>
                <w:szCs w:val="24"/>
              </w:rPr>
            </w:pPr>
            <w:r w:rsidRPr="00CC3019">
              <w:rPr>
                <w:sz w:val="24"/>
                <w:szCs w:val="24"/>
              </w:rPr>
              <w:t>57,3</w:t>
            </w:r>
          </w:p>
        </w:tc>
        <w:tc>
          <w:tcPr>
            <w:tcW w:w="1418" w:type="dxa"/>
            <w:tcBorders>
              <w:top w:val="nil"/>
              <w:left w:val="nil"/>
              <w:bottom w:val="single" w:sz="4" w:space="0" w:color="auto"/>
              <w:right w:val="single" w:sz="4" w:space="0" w:color="auto"/>
            </w:tcBorders>
            <w:shd w:val="clear" w:color="auto" w:fill="auto"/>
            <w:noWrap/>
            <w:vAlign w:val="bottom"/>
          </w:tcPr>
          <w:p w:rsidR="00EF06A8" w:rsidRPr="00D37F8F" w:rsidRDefault="00AB1C0F" w:rsidP="00245948">
            <w:pPr>
              <w:jc w:val="center"/>
              <w:rPr>
                <w:sz w:val="24"/>
                <w:szCs w:val="24"/>
              </w:rPr>
            </w:pPr>
            <w:r w:rsidRPr="00D37F8F">
              <w:rPr>
                <w:sz w:val="24"/>
                <w:szCs w:val="24"/>
              </w:rPr>
              <w:t>143,6</w:t>
            </w:r>
          </w:p>
        </w:tc>
      </w:tr>
      <w:tr w:rsidR="00EF06A8" w:rsidRPr="00346C00" w:rsidTr="00521187">
        <w:trPr>
          <w:trHeight w:val="300"/>
        </w:trPr>
        <w:tc>
          <w:tcPr>
            <w:tcW w:w="2840" w:type="dxa"/>
            <w:tcBorders>
              <w:top w:val="nil"/>
              <w:left w:val="single" w:sz="4" w:space="0" w:color="auto"/>
              <w:bottom w:val="single" w:sz="4" w:space="0" w:color="auto"/>
              <w:right w:val="single" w:sz="4" w:space="0" w:color="auto"/>
            </w:tcBorders>
            <w:shd w:val="clear" w:color="auto" w:fill="auto"/>
            <w:noWrap/>
            <w:vAlign w:val="bottom"/>
          </w:tcPr>
          <w:p w:rsidR="00EF06A8" w:rsidRPr="00CC3019" w:rsidRDefault="00EF06A8" w:rsidP="00245948">
            <w:pPr>
              <w:rPr>
                <w:sz w:val="24"/>
                <w:szCs w:val="24"/>
              </w:rPr>
            </w:pPr>
            <w:r w:rsidRPr="00CC3019">
              <w:rPr>
                <w:sz w:val="24"/>
                <w:szCs w:val="24"/>
              </w:rPr>
              <w:t>Подписка</w:t>
            </w:r>
          </w:p>
        </w:tc>
        <w:tc>
          <w:tcPr>
            <w:tcW w:w="1843" w:type="dxa"/>
            <w:tcBorders>
              <w:top w:val="nil"/>
              <w:left w:val="nil"/>
              <w:bottom w:val="single" w:sz="4" w:space="0" w:color="auto"/>
              <w:right w:val="single" w:sz="4" w:space="0" w:color="auto"/>
            </w:tcBorders>
            <w:shd w:val="clear" w:color="auto" w:fill="auto"/>
            <w:noWrap/>
            <w:vAlign w:val="bottom"/>
          </w:tcPr>
          <w:p w:rsidR="00EF06A8" w:rsidRPr="005C065E" w:rsidRDefault="00EF06A8" w:rsidP="00245948">
            <w:pPr>
              <w:jc w:val="center"/>
              <w:rPr>
                <w:sz w:val="24"/>
                <w:szCs w:val="24"/>
                <w:lang w:val="en-US"/>
              </w:rPr>
            </w:pPr>
            <w:r>
              <w:rPr>
                <w:sz w:val="24"/>
                <w:szCs w:val="24"/>
                <w:lang w:val="en-US"/>
              </w:rPr>
              <w:t>1060</w:t>
            </w:r>
          </w:p>
        </w:tc>
        <w:tc>
          <w:tcPr>
            <w:tcW w:w="2126" w:type="dxa"/>
            <w:tcBorders>
              <w:top w:val="nil"/>
              <w:left w:val="nil"/>
              <w:bottom w:val="single" w:sz="4" w:space="0" w:color="auto"/>
              <w:right w:val="single" w:sz="4" w:space="0" w:color="auto"/>
            </w:tcBorders>
            <w:shd w:val="clear" w:color="auto" w:fill="auto"/>
            <w:noWrap/>
            <w:vAlign w:val="bottom"/>
          </w:tcPr>
          <w:p w:rsidR="00EF06A8" w:rsidRPr="002C703D" w:rsidRDefault="002C703D" w:rsidP="00245948">
            <w:pPr>
              <w:jc w:val="center"/>
              <w:rPr>
                <w:sz w:val="24"/>
                <w:szCs w:val="24"/>
              </w:rPr>
            </w:pPr>
            <w:r w:rsidRPr="002C703D">
              <w:rPr>
                <w:sz w:val="24"/>
                <w:szCs w:val="24"/>
              </w:rPr>
              <w:t>1169</w:t>
            </w:r>
          </w:p>
        </w:tc>
        <w:tc>
          <w:tcPr>
            <w:tcW w:w="1701" w:type="dxa"/>
            <w:tcBorders>
              <w:top w:val="nil"/>
              <w:left w:val="nil"/>
              <w:bottom w:val="single" w:sz="4" w:space="0" w:color="auto"/>
              <w:right w:val="single" w:sz="4" w:space="0" w:color="auto"/>
            </w:tcBorders>
            <w:shd w:val="clear" w:color="auto" w:fill="auto"/>
            <w:noWrap/>
            <w:vAlign w:val="bottom"/>
          </w:tcPr>
          <w:p w:rsidR="00EF06A8" w:rsidRPr="00CC3019" w:rsidRDefault="00EF06A8" w:rsidP="00245948">
            <w:pPr>
              <w:jc w:val="center"/>
              <w:rPr>
                <w:sz w:val="24"/>
                <w:szCs w:val="24"/>
              </w:rPr>
            </w:pPr>
            <w:r w:rsidRPr="00CC3019">
              <w:rPr>
                <w:sz w:val="24"/>
                <w:szCs w:val="24"/>
              </w:rPr>
              <w:t>200,0</w:t>
            </w:r>
          </w:p>
        </w:tc>
        <w:tc>
          <w:tcPr>
            <w:tcW w:w="1418" w:type="dxa"/>
            <w:tcBorders>
              <w:top w:val="nil"/>
              <w:left w:val="nil"/>
              <w:bottom w:val="single" w:sz="4" w:space="0" w:color="auto"/>
              <w:right w:val="single" w:sz="4" w:space="0" w:color="auto"/>
            </w:tcBorders>
            <w:shd w:val="clear" w:color="auto" w:fill="auto"/>
            <w:noWrap/>
            <w:vAlign w:val="bottom"/>
          </w:tcPr>
          <w:p w:rsidR="00EF06A8" w:rsidRPr="00D37F8F" w:rsidRDefault="00D37F8F" w:rsidP="00245948">
            <w:pPr>
              <w:jc w:val="center"/>
              <w:rPr>
                <w:sz w:val="24"/>
                <w:szCs w:val="24"/>
              </w:rPr>
            </w:pPr>
            <w:r w:rsidRPr="00D37F8F">
              <w:rPr>
                <w:sz w:val="24"/>
                <w:szCs w:val="24"/>
              </w:rPr>
              <w:t>208,1</w:t>
            </w:r>
          </w:p>
        </w:tc>
      </w:tr>
      <w:tr w:rsidR="00EF06A8" w:rsidRPr="00346C00" w:rsidTr="00521187">
        <w:trPr>
          <w:trHeight w:val="300"/>
        </w:trPr>
        <w:tc>
          <w:tcPr>
            <w:tcW w:w="2840" w:type="dxa"/>
            <w:tcBorders>
              <w:top w:val="nil"/>
              <w:left w:val="single" w:sz="4" w:space="0" w:color="auto"/>
              <w:bottom w:val="single" w:sz="4" w:space="0" w:color="auto"/>
              <w:right w:val="single" w:sz="4" w:space="0" w:color="auto"/>
            </w:tcBorders>
            <w:shd w:val="clear" w:color="auto" w:fill="auto"/>
            <w:noWrap/>
            <w:vAlign w:val="bottom"/>
          </w:tcPr>
          <w:p w:rsidR="00EF06A8" w:rsidRPr="00CC3019" w:rsidRDefault="00EF06A8" w:rsidP="00245948">
            <w:pPr>
              <w:rPr>
                <w:sz w:val="24"/>
                <w:szCs w:val="24"/>
              </w:rPr>
            </w:pPr>
            <w:r w:rsidRPr="00CC3019">
              <w:rPr>
                <w:sz w:val="24"/>
                <w:szCs w:val="24"/>
              </w:rPr>
              <w:t>Местный (муниципальный) обязательный экземпляр</w:t>
            </w:r>
          </w:p>
        </w:tc>
        <w:tc>
          <w:tcPr>
            <w:tcW w:w="1843" w:type="dxa"/>
            <w:tcBorders>
              <w:top w:val="nil"/>
              <w:left w:val="nil"/>
              <w:bottom w:val="single" w:sz="4" w:space="0" w:color="auto"/>
              <w:right w:val="single" w:sz="4" w:space="0" w:color="auto"/>
            </w:tcBorders>
            <w:shd w:val="clear" w:color="auto" w:fill="auto"/>
            <w:noWrap/>
            <w:vAlign w:val="bottom"/>
          </w:tcPr>
          <w:p w:rsidR="00EF06A8" w:rsidRPr="00CC3019" w:rsidRDefault="00521187" w:rsidP="00245948">
            <w:pPr>
              <w:jc w:val="center"/>
              <w:rPr>
                <w:sz w:val="24"/>
                <w:szCs w:val="24"/>
              </w:rPr>
            </w:pPr>
            <w:r>
              <w:rPr>
                <w:sz w:val="24"/>
                <w:szCs w:val="24"/>
              </w:rPr>
              <w:t>6</w:t>
            </w:r>
          </w:p>
        </w:tc>
        <w:tc>
          <w:tcPr>
            <w:tcW w:w="2126" w:type="dxa"/>
            <w:tcBorders>
              <w:top w:val="nil"/>
              <w:left w:val="nil"/>
              <w:bottom w:val="single" w:sz="4" w:space="0" w:color="auto"/>
              <w:right w:val="single" w:sz="4" w:space="0" w:color="auto"/>
            </w:tcBorders>
            <w:shd w:val="clear" w:color="auto" w:fill="auto"/>
            <w:noWrap/>
            <w:vAlign w:val="bottom"/>
          </w:tcPr>
          <w:p w:rsidR="00521187" w:rsidRDefault="00521187" w:rsidP="00AB1C0F">
            <w:pPr>
              <w:jc w:val="center"/>
              <w:rPr>
                <w:sz w:val="24"/>
                <w:szCs w:val="24"/>
              </w:rPr>
            </w:pPr>
            <w:r>
              <w:rPr>
                <w:sz w:val="24"/>
                <w:szCs w:val="24"/>
              </w:rPr>
              <w:t xml:space="preserve">6 </w:t>
            </w:r>
          </w:p>
          <w:p w:rsidR="00EF06A8" w:rsidRPr="002C703D" w:rsidRDefault="00521187" w:rsidP="00AB1C0F">
            <w:pPr>
              <w:jc w:val="center"/>
              <w:rPr>
                <w:sz w:val="24"/>
                <w:szCs w:val="24"/>
              </w:rPr>
            </w:pPr>
            <w:r>
              <w:rPr>
                <w:sz w:val="24"/>
                <w:szCs w:val="24"/>
              </w:rPr>
              <w:t>(</w:t>
            </w:r>
            <w:r w:rsidR="00430041">
              <w:rPr>
                <w:sz w:val="24"/>
                <w:szCs w:val="24"/>
              </w:rPr>
              <w:t xml:space="preserve">в то числе </w:t>
            </w:r>
            <w:r>
              <w:rPr>
                <w:sz w:val="24"/>
                <w:szCs w:val="24"/>
              </w:rPr>
              <w:t>1 в электронном виде)</w:t>
            </w:r>
          </w:p>
        </w:tc>
        <w:tc>
          <w:tcPr>
            <w:tcW w:w="1701" w:type="dxa"/>
            <w:tcBorders>
              <w:top w:val="nil"/>
              <w:left w:val="nil"/>
              <w:bottom w:val="single" w:sz="4" w:space="0" w:color="auto"/>
              <w:right w:val="single" w:sz="4" w:space="0" w:color="auto"/>
            </w:tcBorders>
            <w:shd w:val="clear" w:color="auto" w:fill="auto"/>
            <w:noWrap/>
            <w:vAlign w:val="bottom"/>
          </w:tcPr>
          <w:p w:rsidR="00EF06A8" w:rsidRPr="00CC3019" w:rsidRDefault="00F15A54" w:rsidP="00245948">
            <w:pPr>
              <w:jc w:val="center"/>
              <w:rPr>
                <w:sz w:val="24"/>
                <w:szCs w:val="24"/>
              </w:rPr>
            </w:pPr>
            <w:r>
              <w:rPr>
                <w:sz w:val="24"/>
                <w:szCs w:val="24"/>
              </w:rPr>
              <w:t>1,1</w:t>
            </w:r>
          </w:p>
        </w:tc>
        <w:tc>
          <w:tcPr>
            <w:tcW w:w="1418" w:type="dxa"/>
            <w:tcBorders>
              <w:top w:val="nil"/>
              <w:left w:val="nil"/>
              <w:bottom w:val="single" w:sz="4" w:space="0" w:color="auto"/>
              <w:right w:val="single" w:sz="4" w:space="0" w:color="auto"/>
            </w:tcBorders>
            <w:shd w:val="clear" w:color="auto" w:fill="auto"/>
            <w:noWrap/>
            <w:vAlign w:val="bottom"/>
          </w:tcPr>
          <w:p w:rsidR="00EF06A8" w:rsidRPr="00CC3019" w:rsidRDefault="00F15A54" w:rsidP="00245948">
            <w:pPr>
              <w:jc w:val="center"/>
              <w:rPr>
                <w:sz w:val="24"/>
                <w:szCs w:val="24"/>
              </w:rPr>
            </w:pPr>
            <w:r>
              <w:rPr>
                <w:sz w:val="24"/>
                <w:szCs w:val="24"/>
              </w:rPr>
              <w:t>1,6</w:t>
            </w:r>
          </w:p>
        </w:tc>
      </w:tr>
      <w:tr w:rsidR="00EF06A8" w:rsidRPr="00346C00" w:rsidTr="00521187">
        <w:trPr>
          <w:trHeight w:val="300"/>
        </w:trPr>
        <w:tc>
          <w:tcPr>
            <w:tcW w:w="2840" w:type="dxa"/>
            <w:tcBorders>
              <w:top w:val="nil"/>
              <w:left w:val="single" w:sz="4" w:space="0" w:color="auto"/>
              <w:bottom w:val="single" w:sz="4" w:space="0" w:color="auto"/>
              <w:right w:val="single" w:sz="4" w:space="0" w:color="auto"/>
            </w:tcBorders>
            <w:shd w:val="clear" w:color="auto" w:fill="auto"/>
            <w:noWrap/>
            <w:vAlign w:val="bottom"/>
          </w:tcPr>
          <w:p w:rsidR="00EF06A8" w:rsidRPr="00CC3019" w:rsidRDefault="00EF06A8" w:rsidP="00245948">
            <w:pPr>
              <w:rPr>
                <w:sz w:val="24"/>
                <w:szCs w:val="24"/>
              </w:rPr>
            </w:pPr>
            <w:r w:rsidRPr="00CC3019">
              <w:rPr>
                <w:sz w:val="24"/>
                <w:szCs w:val="24"/>
              </w:rPr>
              <w:t>ИТОГО</w:t>
            </w:r>
          </w:p>
        </w:tc>
        <w:tc>
          <w:tcPr>
            <w:tcW w:w="1843" w:type="dxa"/>
            <w:tcBorders>
              <w:top w:val="nil"/>
              <w:left w:val="nil"/>
              <w:bottom w:val="single" w:sz="4" w:space="0" w:color="auto"/>
              <w:right w:val="single" w:sz="4" w:space="0" w:color="auto"/>
            </w:tcBorders>
            <w:shd w:val="clear" w:color="auto" w:fill="auto"/>
            <w:noWrap/>
            <w:vAlign w:val="bottom"/>
          </w:tcPr>
          <w:p w:rsidR="00EF06A8" w:rsidRPr="00F15A54" w:rsidRDefault="00521187" w:rsidP="00245948">
            <w:pPr>
              <w:jc w:val="center"/>
              <w:rPr>
                <w:b/>
                <w:sz w:val="24"/>
                <w:szCs w:val="24"/>
              </w:rPr>
            </w:pPr>
            <w:r>
              <w:rPr>
                <w:b/>
                <w:sz w:val="24"/>
                <w:szCs w:val="24"/>
              </w:rPr>
              <w:t>5729</w:t>
            </w:r>
          </w:p>
        </w:tc>
        <w:tc>
          <w:tcPr>
            <w:tcW w:w="2126" w:type="dxa"/>
            <w:tcBorders>
              <w:top w:val="nil"/>
              <w:left w:val="nil"/>
              <w:bottom w:val="single" w:sz="4" w:space="0" w:color="auto"/>
              <w:right w:val="single" w:sz="4" w:space="0" w:color="auto"/>
            </w:tcBorders>
            <w:shd w:val="clear" w:color="auto" w:fill="auto"/>
            <w:noWrap/>
            <w:vAlign w:val="bottom"/>
          </w:tcPr>
          <w:p w:rsidR="00EF06A8" w:rsidRPr="002C703D" w:rsidRDefault="00787AC4" w:rsidP="00245948">
            <w:pPr>
              <w:jc w:val="center"/>
              <w:rPr>
                <w:b/>
                <w:sz w:val="24"/>
                <w:szCs w:val="24"/>
              </w:rPr>
            </w:pPr>
            <w:r>
              <w:rPr>
                <w:b/>
                <w:sz w:val="24"/>
                <w:szCs w:val="24"/>
              </w:rPr>
              <w:t>5322</w:t>
            </w:r>
          </w:p>
        </w:tc>
        <w:tc>
          <w:tcPr>
            <w:tcW w:w="1701" w:type="dxa"/>
            <w:tcBorders>
              <w:top w:val="nil"/>
              <w:left w:val="nil"/>
              <w:bottom w:val="single" w:sz="4" w:space="0" w:color="auto"/>
              <w:right w:val="single" w:sz="4" w:space="0" w:color="auto"/>
            </w:tcBorders>
            <w:shd w:val="clear" w:color="auto" w:fill="auto"/>
            <w:noWrap/>
            <w:vAlign w:val="bottom"/>
          </w:tcPr>
          <w:p w:rsidR="00EF06A8" w:rsidRPr="00F15A54" w:rsidRDefault="00F15A54" w:rsidP="00245948">
            <w:pPr>
              <w:jc w:val="center"/>
              <w:rPr>
                <w:b/>
                <w:sz w:val="24"/>
                <w:szCs w:val="24"/>
              </w:rPr>
            </w:pPr>
            <w:r w:rsidRPr="00F15A54">
              <w:rPr>
                <w:b/>
                <w:sz w:val="24"/>
                <w:szCs w:val="24"/>
              </w:rPr>
              <w:t>635,5</w:t>
            </w:r>
          </w:p>
        </w:tc>
        <w:tc>
          <w:tcPr>
            <w:tcW w:w="1418" w:type="dxa"/>
            <w:tcBorders>
              <w:top w:val="nil"/>
              <w:left w:val="nil"/>
              <w:bottom w:val="single" w:sz="4" w:space="0" w:color="auto"/>
              <w:right w:val="single" w:sz="4" w:space="0" w:color="auto"/>
            </w:tcBorders>
            <w:shd w:val="clear" w:color="auto" w:fill="auto"/>
            <w:noWrap/>
            <w:vAlign w:val="bottom"/>
          </w:tcPr>
          <w:p w:rsidR="00EF06A8" w:rsidRPr="00F15A54" w:rsidRDefault="00D37F8F" w:rsidP="00245948">
            <w:pPr>
              <w:jc w:val="center"/>
              <w:rPr>
                <w:b/>
                <w:sz w:val="24"/>
                <w:szCs w:val="24"/>
              </w:rPr>
            </w:pPr>
            <w:r>
              <w:rPr>
                <w:b/>
                <w:sz w:val="24"/>
                <w:szCs w:val="24"/>
              </w:rPr>
              <w:t>833,6</w:t>
            </w:r>
          </w:p>
        </w:tc>
      </w:tr>
    </w:tbl>
    <w:p w:rsidR="00EF06A8" w:rsidRPr="00346C00" w:rsidRDefault="00EF06A8" w:rsidP="00EF06A8">
      <w:pPr>
        <w:jc w:val="both"/>
        <w:rPr>
          <w:sz w:val="24"/>
          <w:szCs w:val="24"/>
        </w:rPr>
      </w:pPr>
    </w:p>
    <w:p w:rsidR="00EF06A8" w:rsidRPr="0015389C" w:rsidRDefault="00EF06A8" w:rsidP="00EF06A8">
      <w:pPr>
        <w:jc w:val="both"/>
        <w:rPr>
          <w:b/>
          <w:sz w:val="24"/>
          <w:szCs w:val="24"/>
        </w:rPr>
      </w:pPr>
      <w:r>
        <w:rPr>
          <w:b/>
          <w:sz w:val="24"/>
          <w:szCs w:val="24"/>
        </w:rPr>
        <w:t>5</w:t>
      </w:r>
      <w:r w:rsidRPr="0015389C">
        <w:rPr>
          <w:b/>
          <w:sz w:val="24"/>
          <w:szCs w:val="24"/>
        </w:rPr>
        <w:t>.2.2. Электронные сетевые ресурсы:</w:t>
      </w:r>
    </w:p>
    <w:p w:rsidR="00EF06A8" w:rsidRPr="003325F3" w:rsidRDefault="00EF06A8" w:rsidP="00EF06A8">
      <w:pPr>
        <w:jc w:val="both"/>
        <w:rPr>
          <w:b/>
          <w:sz w:val="24"/>
          <w:szCs w:val="24"/>
        </w:rPr>
      </w:pPr>
      <w:r w:rsidRPr="003325F3">
        <w:rPr>
          <w:b/>
          <w:sz w:val="24"/>
          <w:szCs w:val="24"/>
        </w:rPr>
        <w:t xml:space="preserve">      - сетевые локальные документы (электронная библиотека, названий).</w:t>
      </w:r>
    </w:p>
    <w:p w:rsidR="00EF06A8" w:rsidRPr="00346C00" w:rsidRDefault="00EF06A8" w:rsidP="00EF06A8">
      <w:pPr>
        <w:jc w:val="both"/>
        <w:rPr>
          <w:sz w:val="24"/>
          <w:szCs w:val="24"/>
        </w:rPr>
      </w:pPr>
      <w:r>
        <w:rPr>
          <w:sz w:val="24"/>
          <w:szCs w:val="24"/>
        </w:rPr>
        <w:t xml:space="preserve"> Собственная база оцифрованных изданий составляет – </w:t>
      </w:r>
      <w:r>
        <w:rPr>
          <w:b/>
          <w:sz w:val="24"/>
          <w:szCs w:val="24"/>
        </w:rPr>
        <w:t>80</w:t>
      </w:r>
      <w:r w:rsidRPr="0015389C">
        <w:rPr>
          <w:b/>
          <w:sz w:val="24"/>
          <w:szCs w:val="24"/>
        </w:rPr>
        <w:t xml:space="preserve"> единиц</w:t>
      </w:r>
      <w:r>
        <w:rPr>
          <w:sz w:val="24"/>
          <w:szCs w:val="24"/>
        </w:rPr>
        <w:t>, из них 42 единицы – оцифрованные книги и 38 единиц -  местный обязательный экземпляр, предоставленный библиотеке в электронном виде.</w:t>
      </w:r>
    </w:p>
    <w:p w:rsidR="003325F3" w:rsidRPr="003325F3" w:rsidRDefault="00EF06A8" w:rsidP="00EF06A8">
      <w:pPr>
        <w:jc w:val="both"/>
        <w:rPr>
          <w:b/>
          <w:sz w:val="24"/>
          <w:szCs w:val="24"/>
        </w:rPr>
      </w:pPr>
      <w:r w:rsidRPr="003325F3">
        <w:rPr>
          <w:b/>
          <w:sz w:val="24"/>
          <w:szCs w:val="24"/>
        </w:rPr>
        <w:t xml:space="preserve">      - сетевые удаленные лицензионные документы (подписка, названий). </w:t>
      </w:r>
    </w:p>
    <w:p w:rsidR="00EF06A8" w:rsidRPr="00430041" w:rsidRDefault="00EF06A8" w:rsidP="00EF06A8">
      <w:pPr>
        <w:jc w:val="both"/>
        <w:rPr>
          <w:color w:val="FF0000"/>
          <w:sz w:val="24"/>
          <w:szCs w:val="24"/>
        </w:rPr>
      </w:pPr>
      <w:r>
        <w:rPr>
          <w:sz w:val="24"/>
          <w:szCs w:val="24"/>
        </w:rPr>
        <w:t xml:space="preserve">В декабре 2016 года ЦБС </w:t>
      </w:r>
      <w:r w:rsidR="003325F3">
        <w:rPr>
          <w:sz w:val="24"/>
          <w:szCs w:val="24"/>
        </w:rPr>
        <w:t>заключила договор о сотрудничестве с НЭБ.</w:t>
      </w:r>
    </w:p>
    <w:p w:rsidR="00EF06A8" w:rsidRDefault="00EF06A8" w:rsidP="00EF06A8">
      <w:pPr>
        <w:jc w:val="both"/>
        <w:rPr>
          <w:b/>
          <w:sz w:val="24"/>
          <w:szCs w:val="24"/>
        </w:rPr>
      </w:pPr>
      <w:r>
        <w:rPr>
          <w:b/>
          <w:sz w:val="24"/>
          <w:szCs w:val="24"/>
        </w:rPr>
        <w:t>5</w:t>
      </w:r>
      <w:r w:rsidRPr="0015389C">
        <w:rPr>
          <w:b/>
          <w:sz w:val="24"/>
          <w:szCs w:val="24"/>
        </w:rPr>
        <w:t>.</w:t>
      </w:r>
      <w:r>
        <w:rPr>
          <w:b/>
          <w:sz w:val="24"/>
          <w:szCs w:val="24"/>
        </w:rPr>
        <w:t>2.</w:t>
      </w:r>
      <w:r w:rsidRPr="0015389C">
        <w:rPr>
          <w:b/>
          <w:sz w:val="24"/>
          <w:szCs w:val="24"/>
        </w:rPr>
        <w:t xml:space="preserve">3. Подписка на периодические издания. </w:t>
      </w:r>
    </w:p>
    <w:p w:rsidR="00EF06A8" w:rsidRPr="0015389C" w:rsidRDefault="00EF06A8" w:rsidP="00EF06A8">
      <w:pPr>
        <w:jc w:val="both"/>
        <w:rPr>
          <w:sz w:val="24"/>
          <w:szCs w:val="24"/>
        </w:rPr>
      </w:pPr>
      <w:r>
        <w:rPr>
          <w:sz w:val="24"/>
          <w:szCs w:val="24"/>
        </w:rPr>
        <w:t xml:space="preserve">Подписка на периодические издания в 2016 году составила: </w:t>
      </w:r>
      <w:r w:rsidRPr="003325F3">
        <w:rPr>
          <w:b/>
          <w:sz w:val="24"/>
          <w:szCs w:val="24"/>
        </w:rPr>
        <w:t>88 наименований</w:t>
      </w:r>
      <w:r>
        <w:rPr>
          <w:sz w:val="24"/>
          <w:szCs w:val="24"/>
        </w:rPr>
        <w:t xml:space="preserve">, </w:t>
      </w:r>
      <w:r w:rsidR="00803CAA">
        <w:rPr>
          <w:sz w:val="24"/>
          <w:szCs w:val="24"/>
        </w:rPr>
        <w:t xml:space="preserve">на сумму </w:t>
      </w:r>
      <w:r w:rsidR="00D37F8F" w:rsidRPr="00D37F8F">
        <w:rPr>
          <w:sz w:val="24"/>
          <w:szCs w:val="24"/>
        </w:rPr>
        <w:t>208 049,44</w:t>
      </w:r>
      <w:r w:rsidRPr="002463DD">
        <w:rPr>
          <w:sz w:val="24"/>
          <w:szCs w:val="24"/>
        </w:rPr>
        <w:t xml:space="preserve"> рублей.</w:t>
      </w:r>
      <w:r>
        <w:rPr>
          <w:sz w:val="24"/>
          <w:szCs w:val="24"/>
        </w:rPr>
        <w:t xml:space="preserve"> По сравнению с прошлым годом количество наименований снизилось на 5 единиц, а сумма подписки осталась прежней, уменьшение количества наименований произошло за счёт увеличения цен на периодические издания.</w:t>
      </w:r>
    </w:p>
    <w:p w:rsidR="00EF06A8" w:rsidRPr="0015389C" w:rsidRDefault="00EF06A8" w:rsidP="00FE32BD">
      <w:pPr>
        <w:numPr>
          <w:ilvl w:val="1"/>
          <w:numId w:val="21"/>
        </w:numPr>
        <w:ind w:left="0" w:firstLine="0"/>
        <w:jc w:val="both"/>
        <w:rPr>
          <w:b/>
          <w:sz w:val="24"/>
          <w:szCs w:val="24"/>
        </w:rPr>
      </w:pPr>
      <w:r w:rsidRPr="0015389C">
        <w:rPr>
          <w:b/>
          <w:sz w:val="24"/>
          <w:szCs w:val="24"/>
        </w:rPr>
        <w:t>Выбытие из фондов с указанием причин исключения из фонда:</w:t>
      </w:r>
    </w:p>
    <w:p w:rsidR="00EF06A8" w:rsidRDefault="00EF06A8" w:rsidP="00EF06A8">
      <w:pPr>
        <w:jc w:val="both"/>
        <w:rPr>
          <w:sz w:val="24"/>
          <w:szCs w:val="24"/>
        </w:rPr>
      </w:pPr>
      <w:r w:rsidRPr="00346C00">
        <w:rPr>
          <w:sz w:val="24"/>
          <w:szCs w:val="24"/>
        </w:rPr>
        <w:t>- документов на физич</w:t>
      </w:r>
      <w:r>
        <w:rPr>
          <w:sz w:val="24"/>
          <w:szCs w:val="24"/>
        </w:rPr>
        <w:t xml:space="preserve">еских носителях –  </w:t>
      </w:r>
      <w:r w:rsidR="00A80399">
        <w:rPr>
          <w:sz w:val="24"/>
          <w:szCs w:val="24"/>
        </w:rPr>
        <w:t>4537</w:t>
      </w:r>
      <w:r w:rsidR="00F15A54">
        <w:rPr>
          <w:sz w:val="24"/>
          <w:szCs w:val="24"/>
        </w:rPr>
        <w:t xml:space="preserve"> </w:t>
      </w:r>
      <w:r w:rsidRPr="00EB30EA">
        <w:rPr>
          <w:sz w:val="24"/>
          <w:szCs w:val="24"/>
        </w:rPr>
        <w:t xml:space="preserve">единиц, </w:t>
      </w:r>
      <w:r w:rsidR="00803CAA">
        <w:rPr>
          <w:sz w:val="24"/>
          <w:szCs w:val="24"/>
        </w:rPr>
        <w:t>из них:</w:t>
      </w:r>
    </w:p>
    <w:p w:rsidR="00EF06A8" w:rsidRDefault="00EF06A8" w:rsidP="00EF06A8">
      <w:pPr>
        <w:jc w:val="both"/>
        <w:rPr>
          <w:sz w:val="24"/>
          <w:szCs w:val="24"/>
        </w:rPr>
      </w:pPr>
      <w:r>
        <w:rPr>
          <w:sz w:val="24"/>
          <w:szCs w:val="24"/>
        </w:rPr>
        <w:t>-</w:t>
      </w:r>
      <w:r w:rsidRPr="00EB30EA">
        <w:rPr>
          <w:sz w:val="24"/>
          <w:szCs w:val="24"/>
        </w:rPr>
        <w:t>по ветхости</w:t>
      </w:r>
      <w:r w:rsidR="00F15A54">
        <w:rPr>
          <w:sz w:val="24"/>
          <w:szCs w:val="24"/>
        </w:rPr>
        <w:t xml:space="preserve"> </w:t>
      </w:r>
      <w:r w:rsidR="00A80399">
        <w:rPr>
          <w:sz w:val="24"/>
          <w:szCs w:val="24"/>
        </w:rPr>
        <w:t>–</w:t>
      </w:r>
      <w:r w:rsidR="00F15A54">
        <w:rPr>
          <w:sz w:val="24"/>
          <w:szCs w:val="24"/>
        </w:rPr>
        <w:t xml:space="preserve"> 1623</w:t>
      </w:r>
    </w:p>
    <w:p w:rsidR="00A80399" w:rsidRDefault="00A80399" w:rsidP="00EF06A8">
      <w:pPr>
        <w:jc w:val="both"/>
        <w:rPr>
          <w:sz w:val="24"/>
          <w:szCs w:val="24"/>
        </w:rPr>
      </w:pPr>
      <w:r>
        <w:rPr>
          <w:sz w:val="24"/>
          <w:szCs w:val="24"/>
        </w:rPr>
        <w:t>-журналы – 1318</w:t>
      </w:r>
    </w:p>
    <w:p w:rsidR="00A80399" w:rsidRDefault="00A80399" w:rsidP="00EF06A8">
      <w:pPr>
        <w:jc w:val="both"/>
        <w:rPr>
          <w:sz w:val="24"/>
          <w:szCs w:val="24"/>
        </w:rPr>
      </w:pPr>
      <w:r>
        <w:rPr>
          <w:sz w:val="24"/>
          <w:szCs w:val="24"/>
        </w:rPr>
        <w:t>-утерянные  - 306</w:t>
      </w:r>
    </w:p>
    <w:p w:rsidR="00EF06A8" w:rsidRDefault="00EF06A8" w:rsidP="00EF06A8">
      <w:pPr>
        <w:jc w:val="both"/>
        <w:rPr>
          <w:sz w:val="24"/>
          <w:szCs w:val="24"/>
        </w:rPr>
      </w:pPr>
      <w:r>
        <w:rPr>
          <w:sz w:val="24"/>
          <w:szCs w:val="24"/>
        </w:rPr>
        <w:t xml:space="preserve"> -</w:t>
      </w:r>
      <w:r w:rsidRPr="00EB30EA">
        <w:rPr>
          <w:sz w:val="24"/>
          <w:szCs w:val="24"/>
        </w:rPr>
        <w:t xml:space="preserve"> устарелости</w:t>
      </w:r>
      <w:r w:rsidR="00F15A54">
        <w:rPr>
          <w:sz w:val="24"/>
          <w:szCs w:val="24"/>
        </w:rPr>
        <w:t xml:space="preserve"> </w:t>
      </w:r>
      <w:r w:rsidR="003265B6">
        <w:rPr>
          <w:sz w:val="24"/>
          <w:szCs w:val="24"/>
        </w:rPr>
        <w:t>–</w:t>
      </w:r>
      <w:r w:rsidR="00F15A54">
        <w:rPr>
          <w:sz w:val="24"/>
          <w:szCs w:val="24"/>
        </w:rPr>
        <w:t xml:space="preserve"> 1280</w:t>
      </w:r>
    </w:p>
    <w:p w:rsidR="00A80399" w:rsidRPr="00346C00" w:rsidRDefault="00A80399" w:rsidP="00EF06A8">
      <w:pPr>
        <w:jc w:val="both"/>
        <w:rPr>
          <w:sz w:val="24"/>
          <w:szCs w:val="24"/>
        </w:rPr>
      </w:pPr>
      <w:r>
        <w:rPr>
          <w:sz w:val="24"/>
          <w:szCs w:val="24"/>
        </w:rPr>
        <w:t>-внутрисистемный обмен - 10</w:t>
      </w:r>
    </w:p>
    <w:p w:rsidR="00EF06A8" w:rsidRPr="0015389C" w:rsidRDefault="00EF06A8" w:rsidP="00FE32BD">
      <w:pPr>
        <w:numPr>
          <w:ilvl w:val="1"/>
          <w:numId w:val="21"/>
        </w:numPr>
        <w:ind w:left="0" w:firstLine="0"/>
        <w:jc w:val="both"/>
        <w:rPr>
          <w:b/>
          <w:sz w:val="24"/>
          <w:szCs w:val="24"/>
        </w:rPr>
      </w:pPr>
      <w:r w:rsidRPr="0015389C">
        <w:rPr>
          <w:b/>
          <w:sz w:val="24"/>
          <w:szCs w:val="24"/>
        </w:rPr>
        <w:t xml:space="preserve">Анализ и оценка состояния и использования фондов библиотек, находящихся в составе библиотечной сети, а также фондов библиотек – подразделений организаций культурно-досугового типа (если таковые имеются). </w:t>
      </w:r>
    </w:p>
    <w:p w:rsidR="00EF06A8" w:rsidRPr="00C843E0" w:rsidRDefault="00EF06A8" w:rsidP="00EF06A8">
      <w:pPr>
        <w:rPr>
          <w:color w:val="000000" w:themeColor="text1"/>
          <w:sz w:val="24"/>
          <w:szCs w:val="24"/>
        </w:rPr>
      </w:pPr>
      <w:r w:rsidRPr="00C843E0">
        <w:rPr>
          <w:color w:val="000000" w:themeColor="text1"/>
          <w:sz w:val="24"/>
          <w:szCs w:val="24"/>
        </w:rPr>
        <w:t xml:space="preserve">- </w:t>
      </w:r>
      <w:r w:rsidRPr="003265B6">
        <w:rPr>
          <w:b/>
          <w:color w:val="000000" w:themeColor="text1"/>
          <w:sz w:val="24"/>
          <w:szCs w:val="24"/>
        </w:rPr>
        <w:t>обновляемость фондов</w:t>
      </w:r>
      <w:r w:rsidRPr="00C843E0">
        <w:rPr>
          <w:color w:val="000000" w:themeColor="text1"/>
          <w:sz w:val="24"/>
          <w:szCs w:val="24"/>
        </w:rPr>
        <w:t xml:space="preserve"> – </w:t>
      </w:r>
      <w:r w:rsidR="0044592B">
        <w:rPr>
          <w:sz w:val="24"/>
          <w:szCs w:val="24"/>
        </w:rPr>
        <w:t>2,2, показатель 2015 г – 2,4</w:t>
      </w:r>
      <w:r w:rsidR="003265B6">
        <w:rPr>
          <w:sz w:val="24"/>
          <w:szCs w:val="24"/>
        </w:rPr>
        <w:t>.</w:t>
      </w:r>
    </w:p>
    <w:p w:rsidR="00EF06A8" w:rsidRPr="00C843E0" w:rsidRDefault="00EF06A8" w:rsidP="00EF06A8">
      <w:pPr>
        <w:rPr>
          <w:color w:val="000000" w:themeColor="text1"/>
          <w:sz w:val="24"/>
          <w:szCs w:val="24"/>
        </w:rPr>
      </w:pPr>
      <w:r w:rsidRPr="00C843E0">
        <w:rPr>
          <w:color w:val="000000" w:themeColor="text1"/>
          <w:sz w:val="24"/>
          <w:szCs w:val="24"/>
        </w:rPr>
        <w:t xml:space="preserve">- </w:t>
      </w:r>
      <w:r w:rsidRPr="003265B6">
        <w:rPr>
          <w:b/>
          <w:color w:val="000000" w:themeColor="text1"/>
          <w:sz w:val="24"/>
          <w:szCs w:val="24"/>
        </w:rPr>
        <w:t xml:space="preserve">обращаемость </w:t>
      </w:r>
      <w:r w:rsidRPr="00C843E0">
        <w:rPr>
          <w:color w:val="000000" w:themeColor="text1"/>
          <w:sz w:val="24"/>
          <w:szCs w:val="24"/>
        </w:rPr>
        <w:t xml:space="preserve"> - </w:t>
      </w:r>
      <w:r w:rsidRPr="00A22E0B">
        <w:rPr>
          <w:sz w:val="24"/>
          <w:szCs w:val="24"/>
        </w:rPr>
        <w:t>1,4</w:t>
      </w:r>
    </w:p>
    <w:p w:rsidR="003265B6" w:rsidRDefault="00EF06A8" w:rsidP="00EF06A8">
      <w:pPr>
        <w:jc w:val="both"/>
        <w:rPr>
          <w:sz w:val="24"/>
          <w:szCs w:val="24"/>
        </w:rPr>
      </w:pPr>
      <w:r w:rsidRPr="00346C00">
        <w:rPr>
          <w:sz w:val="24"/>
          <w:szCs w:val="24"/>
        </w:rPr>
        <w:t xml:space="preserve">- </w:t>
      </w:r>
      <w:r w:rsidRPr="003265B6">
        <w:rPr>
          <w:b/>
          <w:sz w:val="24"/>
          <w:szCs w:val="24"/>
        </w:rPr>
        <w:t>выдача документов библиотечного фонда, в том числе по видам документов (на физических носителях, сетевых локальных, сетевых удаленных, названий);</w:t>
      </w:r>
    </w:p>
    <w:p w:rsidR="00EF06A8" w:rsidRPr="00946E57" w:rsidRDefault="00EF06A8" w:rsidP="00EF06A8">
      <w:pPr>
        <w:jc w:val="both"/>
        <w:rPr>
          <w:sz w:val="24"/>
          <w:szCs w:val="24"/>
        </w:rPr>
      </w:pPr>
      <w:r w:rsidRPr="00946E57">
        <w:rPr>
          <w:sz w:val="24"/>
          <w:szCs w:val="24"/>
        </w:rPr>
        <w:t xml:space="preserve"> - книговыдача на физиче</w:t>
      </w:r>
      <w:r w:rsidR="00946E57" w:rsidRPr="00946E57">
        <w:rPr>
          <w:sz w:val="24"/>
          <w:szCs w:val="24"/>
        </w:rPr>
        <w:t>ских носителях составила – 280900 единиц</w:t>
      </w:r>
      <w:r w:rsidRPr="00946E57">
        <w:rPr>
          <w:sz w:val="24"/>
          <w:szCs w:val="24"/>
        </w:rPr>
        <w:t>, что на</w:t>
      </w:r>
      <w:r w:rsidR="00946E57" w:rsidRPr="00946E57">
        <w:rPr>
          <w:sz w:val="24"/>
          <w:szCs w:val="24"/>
        </w:rPr>
        <w:t xml:space="preserve"> 1018 единиц</w:t>
      </w:r>
      <w:r w:rsidRPr="00946E57">
        <w:rPr>
          <w:sz w:val="24"/>
          <w:szCs w:val="24"/>
        </w:rPr>
        <w:t xml:space="preserve"> больше, чем в прошлом году.</w:t>
      </w:r>
    </w:p>
    <w:p w:rsidR="00EF06A8" w:rsidRPr="00946E57" w:rsidRDefault="00EF06A8" w:rsidP="00EF06A8">
      <w:pPr>
        <w:jc w:val="both"/>
        <w:rPr>
          <w:sz w:val="24"/>
          <w:szCs w:val="24"/>
        </w:rPr>
      </w:pPr>
      <w:r w:rsidRPr="00946E57">
        <w:rPr>
          <w:sz w:val="24"/>
          <w:szCs w:val="24"/>
        </w:rPr>
        <w:t>Выдача документов по видам в количественных показателях не ведётся, но анализируя спрос пользователей, наибольшей популярностью пользуется художественная литература, справочная и научно-популярная.</w:t>
      </w:r>
    </w:p>
    <w:p w:rsidR="00EF06A8" w:rsidRPr="003265B6" w:rsidRDefault="00EF06A8" w:rsidP="00EF06A8">
      <w:pPr>
        <w:jc w:val="both"/>
        <w:rPr>
          <w:b/>
          <w:sz w:val="24"/>
          <w:szCs w:val="24"/>
        </w:rPr>
      </w:pPr>
      <w:r w:rsidRPr="003265B6">
        <w:rPr>
          <w:b/>
          <w:sz w:val="24"/>
          <w:szCs w:val="24"/>
        </w:rPr>
        <w:t>- выдача документов библиотечного фонда, в том числе по тематике.</w:t>
      </w:r>
    </w:p>
    <w:p w:rsidR="00EF06A8" w:rsidRDefault="00EF06A8" w:rsidP="00EF06A8">
      <w:pPr>
        <w:jc w:val="both"/>
        <w:rPr>
          <w:sz w:val="24"/>
          <w:szCs w:val="24"/>
        </w:rPr>
      </w:pPr>
    </w:p>
    <w:tbl>
      <w:tblPr>
        <w:tblW w:w="10348" w:type="dxa"/>
        <w:tblInd w:w="-34" w:type="dxa"/>
        <w:tblLayout w:type="fixed"/>
        <w:tblLook w:val="04A0" w:firstRow="1" w:lastRow="0" w:firstColumn="1" w:lastColumn="0" w:noHBand="0" w:noVBand="1"/>
      </w:tblPr>
      <w:tblGrid>
        <w:gridCol w:w="1560"/>
        <w:gridCol w:w="1134"/>
        <w:gridCol w:w="992"/>
        <w:gridCol w:w="992"/>
        <w:gridCol w:w="851"/>
        <w:gridCol w:w="850"/>
        <w:gridCol w:w="851"/>
        <w:gridCol w:w="1134"/>
        <w:gridCol w:w="992"/>
        <w:gridCol w:w="992"/>
      </w:tblGrid>
      <w:tr w:rsidR="00EF06A8" w:rsidRPr="00A46FC2" w:rsidTr="00245948">
        <w:trPr>
          <w:trHeight w:val="604"/>
        </w:trPr>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06A8" w:rsidRPr="00720100" w:rsidRDefault="00EF06A8" w:rsidP="003265B6">
            <w:pPr>
              <w:jc w:val="center"/>
              <w:rPr>
                <w:color w:val="000000"/>
                <w:sz w:val="24"/>
                <w:szCs w:val="24"/>
              </w:rPr>
            </w:pPr>
            <w:r w:rsidRPr="00720100">
              <w:rPr>
                <w:color w:val="000000"/>
                <w:sz w:val="24"/>
                <w:szCs w:val="24"/>
              </w:rPr>
              <w:t>книговыдача</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F06A8" w:rsidRPr="00720100" w:rsidRDefault="00EF06A8" w:rsidP="003265B6">
            <w:pPr>
              <w:jc w:val="center"/>
              <w:rPr>
                <w:color w:val="000000"/>
                <w:sz w:val="24"/>
                <w:szCs w:val="24"/>
              </w:rPr>
            </w:pPr>
            <w:r w:rsidRPr="00720100">
              <w:rPr>
                <w:color w:val="000000"/>
                <w:sz w:val="24"/>
                <w:szCs w:val="24"/>
              </w:rPr>
              <w:t>опл</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EF06A8" w:rsidRPr="00720100" w:rsidRDefault="003265B6" w:rsidP="003265B6">
            <w:pPr>
              <w:jc w:val="center"/>
              <w:rPr>
                <w:color w:val="000000"/>
                <w:sz w:val="24"/>
                <w:szCs w:val="24"/>
              </w:rPr>
            </w:pPr>
            <w:r>
              <w:rPr>
                <w:color w:val="000000"/>
                <w:sz w:val="24"/>
                <w:szCs w:val="24"/>
              </w:rPr>
              <w:t>естествознание</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EF06A8" w:rsidRPr="00720100" w:rsidRDefault="00EF06A8" w:rsidP="003265B6">
            <w:pPr>
              <w:jc w:val="center"/>
              <w:rPr>
                <w:color w:val="000000"/>
                <w:sz w:val="24"/>
                <w:szCs w:val="24"/>
              </w:rPr>
            </w:pPr>
            <w:r w:rsidRPr="00720100">
              <w:rPr>
                <w:color w:val="000000"/>
                <w:sz w:val="24"/>
                <w:szCs w:val="24"/>
              </w:rPr>
              <w:t>техника</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EF06A8" w:rsidRPr="00720100" w:rsidRDefault="00EF06A8" w:rsidP="003265B6">
            <w:pPr>
              <w:jc w:val="center"/>
              <w:rPr>
                <w:color w:val="000000"/>
                <w:sz w:val="24"/>
                <w:szCs w:val="24"/>
              </w:rPr>
            </w:pPr>
            <w:r w:rsidRPr="00720100">
              <w:rPr>
                <w:color w:val="000000"/>
                <w:sz w:val="24"/>
                <w:szCs w:val="24"/>
              </w:rPr>
              <w:t>с/х</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EF06A8" w:rsidRPr="00720100" w:rsidRDefault="00EF06A8" w:rsidP="003265B6">
            <w:pPr>
              <w:jc w:val="center"/>
              <w:rPr>
                <w:color w:val="000000"/>
                <w:sz w:val="24"/>
                <w:szCs w:val="24"/>
              </w:rPr>
            </w:pPr>
            <w:r w:rsidRPr="00720100">
              <w:rPr>
                <w:color w:val="000000"/>
                <w:sz w:val="24"/>
                <w:szCs w:val="24"/>
              </w:rPr>
              <w:t>искус-во</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EF06A8" w:rsidRPr="00720100" w:rsidRDefault="00EF06A8" w:rsidP="003265B6">
            <w:pPr>
              <w:jc w:val="center"/>
              <w:rPr>
                <w:color w:val="000000"/>
                <w:sz w:val="24"/>
                <w:szCs w:val="24"/>
              </w:rPr>
            </w:pPr>
            <w:r w:rsidRPr="00720100">
              <w:rPr>
                <w:color w:val="000000"/>
                <w:sz w:val="24"/>
                <w:szCs w:val="24"/>
              </w:rPr>
              <w:t>спорт</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F06A8" w:rsidRPr="00720100" w:rsidRDefault="00EF06A8" w:rsidP="003265B6">
            <w:pPr>
              <w:jc w:val="center"/>
              <w:rPr>
                <w:color w:val="000000"/>
                <w:sz w:val="24"/>
                <w:szCs w:val="24"/>
              </w:rPr>
            </w:pPr>
            <w:r w:rsidRPr="00720100">
              <w:rPr>
                <w:color w:val="000000"/>
                <w:sz w:val="24"/>
                <w:szCs w:val="24"/>
              </w:rPr>
              <w:t>худ.</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EF06A8" w:rsidRPr="00720100" w:rsidRDefault="00EF06A8" w:rsidP="003265B6">
            <w:pPr>
              <w:jc w:val="center"/>
              <w:rPr>
                <w:color w:val="000000"/>
                <w:sz w:val="24"/>
                <w:szCs w:val="24"/>
              </w:rPr>
            </w:pPr>
            <w:r w:rsidRPr="00720100">
              <w:rPr>
                <w:color w:val="000000"/>
                <w:sz w:val="24"/>
                <w:szCs w:val="24"/>
              </w:rPr>
              <w:t>детская</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EF06A8" w:rsidRPr="00720100" w:rsidRDefault="00EF06A8" w:rsidP="003265B6">
            <w:pPr>
              <w:jc w:val="center"/>
              <w:rPr>
                <w:color w:val="000000"/>
                <w:sz w:val="24"/>
                <w:szCs w:val="24"/>
              </w:rPr>
            </w:pPr>
            <w:r w:rsidRPr="00720100">
              <w:rPr>
                <w:color w:val="000000"/>
                <w:sz w:val="24"/>
                <w:szCs w:val="24"/>
              </w:rPr>
              <w:t>прочая</w:t>
            </w:r>
          </w:p>
        </w:tc>
      </w:tr>
      <w:tr w:rsidR="00EF06A8" w:rsidRPr="00A46FC2" w:rsidTr="00245948">
        <w:trPr>
          <w:trHeight w:val="302"/>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EF06A8" w:rsidRPr="00012CDC" w:rsidRDefault="00720100" w:rsidP="00245948">
            <w:pPr>
              <w:jc w:val="center"/>
              <w:rPr>
                <w:bCs/>
                <w:color w:val="000000"/>
                <w:sz w:val="24"/>
                <w:szCs w:val="24"/>
              </w:rPr>
            </w:pPr>
            <w:r>
              <w:rPr>
                <w:bCs/>
                <w:color w:val="000000"/>
                <w:sz w:val="24"/>
                <w:szCs w:val="24"/>
              </w:rPr>
              <w:t>280900</w:t>
            </w:r>
          </w:p>
        </w:tc>
        <w:tc>
          <w:tcPr>
            <w:tcW w:w="1134" w:type="dxa"/>
            <w:tcBorders>
              <w:top w:val="nil"/>
              <w:left w:val="nil"/>
              <w:bottom w:val="single" w:sz="4" w:space="0" w:color="auto"/>
              <w:right w:val="single" w:sz="4" w:space="0" w:color="auto"/>
            </w:tcBorders>
            <w:shd w:val="clear" w:color="auto" w:fill="auto"/>
            <w:noWrap/>
            <w:vAlign w:val="bottom"/>
          </w:tcPr>
          <w:p w:rsidR="00EF06A8" w:rsidRPr="00012CDC" w:rsidRDefault="00720100" w:rsidP="00245948">
            <w:pPr>
              <w:rPr>
                <w:bCs/>
                <w:color w:val="000000"/>
                <w:sz w:val="24"/>
                <w:szCs w:val="24"/>
              </w:rPr>
            </w:pPr>
            <w:r>
              <w:rPr>
                <w:bCs/>
                <w:color w:val="000000"/>
                <w:sz w:val="24"/>
                <w:szCs w:val="24"/>
              </w:rPr>
              <w:t>64050</w:t>
            </w:r>
          </w:p>
        </w:tc>
        <w:tc>
          <w:tcPr>
            <w:tcW w:w="992" w:type="dxa"/>
            <w:tcBorders>
              <w:top w:val="nil"/>
              <w:left w:val="nil"/>
              <w:bottom w:val="single" w:sz="4" w:space="0" w:color="auto"/>
              <w:right w:val="single" w:sz="4" w:space="0" w:color="auto"/>
            </w:tcBorders>
            <w:shd w:val="clear" w:color="auto" w:fill="auto"/>
            <w:noWrap/>
            <w:vAlign w:val="bottom"/>
          </w:tcPr>
          <w:p w:rsidR="00EF06A8" w:rsidRPr="00012CDC" w:rsidRDefault="00720100" w:rsidP="00245948">
            <w:pPr>
              <w:rPr>
                <w:bCs/>
                <w:color w:val="000000"/>
                <w:sz w:val="24"/>
                <w:szCs w:val="24"/>
              </w:rPr>
            </w:pPr>
            <w:r>
              <w:rPr>
                <w:bCs/>
                <w:color w:val="000000"/>
                <w:sz w:val="24"/>
                <w:szCs w:val="24"/>
              </w:rPr>
              <w:t>16730</w:t>
            </w:r>
          </w:p>
        </w:tc>
        <w:tc>
          <w:tcPr>
            <w:tcW w:w="992" w:type="dxa"/>
            <w:tcBorders>
              <w:top w:val="nil"/>
              <w:left w:val="nil"/>
              <w:bottom w:val="single" w:sz="4" w:space="0" w:color="auto"/>
              <w:right w:val="single" w:sz="4" w:space="0" w:color="auto"/>
            </w:tcBorders>
            <w:shd w:val="clear" w:color="auto" w:fill="auto"/>
            <w:noWrap/>
            <w:vAlign w:val="bottom"/>
          </w:tcPr>
          <w:p w:rsidR="00EF06A8" w:rsidRPr="00012CDC" w:rsidRDefault="00720100" w:rsidP="00245948">
            <w:pPr>
              <w:rPr>
                <w:bCs/>
                <w:color w:val="000000"/>
                <w:sz w:val="24"/>
                <w:szCs w:val="24"/>
              </w:rPr>
            </w:pPr>
            <w:r>
              <w:rPr>
                <w:bCs/>
                <w:color w:val="000000"/>
                <w:sz w:val="24"/>
                <w:szCs w:val="24"/>
              </w:rPr>
              <w:t>19214</w:t>
            </w:r>
          </w:p>
        </w:tc>
        <w:tc>
          <w:tcPr>
            <w:tcW w:w="851" w:type="dxa"/>
            <w:tcBorders>
              <w:top w:val="nil"/>
              <w:left w:val="nil"/>
              <w:bottom w:val="single" w:sz="4" w:space="0" w:color="auto"/>
              <w:right w:val="single" w:sz="4" w:space="0" w:color="auto"/>
            </w:tcBorders>
            <w:shd w:val="clear" w:color="auto" w:fill="auto"/>
            <w:noWrap/>
            <w:vAlign w:val="bottom"/>
          </w:tcPr>
          <w:p w:rsidR="00EF06A8" w:rsidRPr="00012CDC" w:rsidRDefault="00720100" w:rsidP="00245948">
            <w:pPr>
              <w:jc w:val="center"/>
              <w:rPr>
                <w:bCs/>
                <w:color w:val="000000"/>
                <w:sz w:val="24"/>
                <w:szCs w:val="24"/>
              </w:rPr>
            </w:pPr>
            <w:r>
              <w:rPr>
                <w:bCs/>
                <w:color w:val="000000"/>
                <w:sz w:val="24"/>
                <w:szCs w:val="24"/>
              </w:rPr>
              <w:t>9187</w:t>
            </w:r>
          </w:p>
        </w:tc>
        <w:tc>
          <w:tcPr>
            <w:tcW w:w="850" w:type="dxa"/>
            <w:tcBorders>
              <w:top w:val="nil"/>
              <w:left w:val="nil"/>
              <w:bottom w:val="single" w:sz="4" w:space="0" w:color="auto"/>
              <w:right w:val="single" w:sz="4" w:space="0" w:color="auto"/>
            </w:tcBorders>
            <w:shd w:val="clear" w:color="auto" w:fill="auto"/>
            <w:noWrap/>
            <w:vAlign w:val="bottom"/>
          </w:tcPr>
          <w:p w:rsidR="00EF06A8" w:rsidRPr="00012CDC" w:rsidRDefault="00720100" w:rsidP="00245948">
            <w:pPr>
              <w:jc w:val="center"/>
              <w:rPr>
                <w:bCs/>
                <w:color w:val="000000"/>
                <w:sz w:val="24"/>
                <w:szCs w:val="24"/>
              </w:rPr>
            </w:pPr>
            <w:r>
              <w:rPr>
                <w:bCs/>
                <w:color w:val="000000"/>
                <w:sz w:val="24"/>
                <w:szCs w:val="24"/>
              </w:rPr>
              <w:t>11668</w:t>
            </w:r>
          </w:p>
        </w:tc>
        <w:tc>
          <w:tcPr>
            <w:tcW w:w="851" w:type="dxa"/>
            <w:tcBorders>
              <w:top w:val="nil"/>
              <w:left w:val="nil"/>
              <w:bottom w:val="single" w:sz="4" w:space="0" w:color="auto"/>
              <w:right w:val="single" w:sz="4" w:space="0" w:color="auto"/>
            </w:tcBorders>
            <w:shd w:val="clear" w:color="auto" w:fill="auto"/>
            <w:noWrap/>
            <w:vAlign w:val="bottom"/>
          </w:tcPr>
          <w:p w:rsidR="00EF06A8" w:rsidRPr="00012CDC" w:rsidRDefault="00720100" w:rsidP="00245948">
            <w:pPr>
              <w:jc w:val="center"/>
              <w:rPr>
                <w:bCs/>
                <w:color w:val="000000"/>
                <w:sz w:val="24"/>
                <w:szCs w:val="24"/>
              </w:rPr>
            </w:pPr>
            <w:r>
              <w:rPr>
                <w:bCs/>
                <w:color w:val="000000"/>
                <w:sz w:val="24"/>
                <w:szCs w:val="24"/>
              </w:rPr>
              <w:t>4135</w:t>
            </w:r>
          </w:p>
        </w:tc>
        <w:tc>
          <w:tcPr>
            <w:tcW w:w="1134" w:type="dxa"/>
            <w:tcBorders>
              <w:top w:val="nil"/>
              <w:left w:val="nil"/>
              <w:bottom w:val="single" w:sz="4" w:space="0" w:color="auto"/>
              <w:right w:val="single" w:sz="4" w:space="0" w:color="auto"/>
            </w:tcBorders>
            <w:shd w:val="clear" w:color="auto" w:fill="auto"/>
            <w:noWrap/>
            <w:vAlign w:val="bottom"/>
          </w:tcPr>
          <w:p w:rsidR="00EF06A8" w:rsidRPr="00012CDC" w:rsidRDefault="00720100" w:rsidP="00245948">
            <w:pPr>
              <w:jc w:val="center"/>
              <w:rPr>
                <w:bCs/>
                <w:color w:val="000000"/>
                <w:sz w:val="24"/>
                <w:szCs w:val="24"/>
              </w:rPr>
            </w:pPr>
            <w:r>
              <w:rPr>
                <w:bCs/>
                <w:color w:val="000000"/>
                <w:sz w:val="24"/>
                <w:szCs w:val="24"/>
              </w:rPr>
              <w:t>123740</w:t>
            </w:r>
          </w:p>
        </w:tc>
        <w:tc>
          <w:tcPr>
            <w:tcW w:w="992" w:type="dxa"/>
            <w:tcBorders>
              <w:top w:val="nil"/>
              <w:left w:val="nil"/>
              <w:bottom w:val="single" w:sz="4" w:space="0" w:color="auto"/>
              <w:right w:val="single" w:sz="4" w:space="0" w:color="auto"/>
            </w:tcBorders>
            <w:shd w:val="clear" w:color="auto" w:fill="auto"/>
            <w:noWrap/>
            <w:vAlign w:val="bottom"/>
          </w:tcPr>
          <w:p w:rsidR="00EF06A8" w:rsidRPr="00012CDC" w:rsidRDefault="00720100" w:rsidP="00245948">
            <w:pPr>
              <w:jc w:val="center"/>
              <w:rPr>
                <w:bCs/>
                <w:color w:val="000000"/>
                <w:sz w:val="24"/>
                <w:szCs w:val="24"/>
              </w:rPr>
            </w:pPr>
            <w:r>
              <w:rPr>
                <w:bCs/>
                <w:color w:val="000000"/>
                <w:sz w:val="24"/>
                <w:szCs w:val="24"/>
              </w:rPr>
              <w:t>26670</w:t>
            </w:r>
          </w:p>
        </w:tc>
        <w:tc>
          <w:tcPr>
            <w:tcW w:w="992" w:type="dxa"/>
            <w:tcBorders>
              <w:top w:val="nil"/>
              <w:left w:val="nil"/>
              <w:bottom w:val="single" w:sz="4" w:space="0" w:color="auto"/>
              <w:right w:val="single" w:sz="4" w:space="0" w:color="auto"/>
            </w:tcBorders>
            <w:shd w:val="clear" w:color="auto" w:fill="auto"/>
            <w:noWrap/>
            <w:vAlign w:val="bottom"/>
          </w:tcPr>
          <w:p w:rsidR="00EF06A8" w:rsidRPr="00012CDC" w:rsidRDefault="00720100" w:rsidP="00245948">
            <w:pPr>
              <w:jc w:val="center"/>
              <w:rPr>
                <w:bCs/>
                <w:color w:val="000000"/>
                <w:sz w:val="24"/>
                <w:szCs w:val="24"/>
              </w:rPr>
            </w:pPr>
            <w:r>
              <w:rPr>
                <w:bCs/>
                <w:color w:val="000000"/>
                <w:sz w:val="24"/>
                <w:szCs w:val="24"/>
              </w:rPr>
              <w:t>5506</w:t>
            </w:r>
          </w:p>
        </w:tc>
      </w:tr>
    </w:tbl>
    <w:p w:rsidR="00EF06A8" w:rsidRDefault="00EF06A8" w:rsidP="00EF06A8">
      <w:pPr>
        <w:jc w:val="both"/>
        <w:rPr>
          <w:sz w:val="24"/>
          <w:szCs w:val="24"/>
        </w:rPr>
      </w:pPr>
    </w:p>
    <w:p w:rsidR="00EF06A8" w:rsidRDefault="00EF06A8" w:rsidP="00EF06A8">
      <w:pPr>
        <w:ind w:firstLine="708"/>
        <w:jc w:val="both"/>
        <w:rPr>
          <w:sz w:val="24"/>
          <w:szCs w:val="24"/>
        </w:rPr>
      </w:pPr>
      <w:r>
        <w:rPr>
          <w:sz w:val="24"/>
          <w:szCs w:val="24"/>
        </w:rPr>
        <w:t>Наибольшим спросом пользуется художественная литература, детская, из отраслевой наиболее популярны документы общественно-</w:t>
      </w:r>
      <w:r w:rsidR="00946E57">
        <w:rPr>
          <w:sz w:val="24"/>
          <w:szCs w:val="24"/>
        </w:rPr>
        <w:t>политической тематики и технике, как и в прошлом году.</w:t>
      </w:r>
    </w:p>
    <w:p w:rsidR="00EF06A8" w:rsidRPr="00346C00" w:rsidRDefault="00EF06A8" w:rsidP="00EF06A8">
      <w:pPr>
        <w:ind w:firstLine="708"/>
        <w:jc w:val="both"/>
        <w:rPr>
          <w:sz w:val="24"/>
          <w:szCs w:val="24"/>
        </w:rPr>
      </w:pPr>
      <w:r>
        <w:rPr>
          <w:sz w:val="24"/>
          <w:szCs w:val="24"/>
        </w:rPr>
        <w:t xml:space="preserve">Выдача электронных </w:t>
      </w:r>
      <w:r w:rsidR="00946E57">
        <w:rPr>
          <w:sz w:val="24"/>
          <w:szCs w:val="24"/>
        </w:rPr>
        <w:t>изданий на съёмных носителях составила 650 единиц.</w:t>
      </w:r>
    </w:p>
    <w:p w:rsidR="00EF06A8" w:rsidRPr="0015389C" w:rsidRDefault="00EF06A8" w:rsidP="00FE32BD">
      <w:pPr>
        <w:numPr>
          <w:ilvl w:val="1"/>
          <w:numId w:val="21"/>
        </w:numPr>
        <w:tabs>
          <w:tab w:val="left" w:pos="0"/>
        </w:tabs>
        <w:ind w:left="0" w:firstLine="0"/>
        <w:jc w:val="both"/>
        <w:rPr>
          <w:b/>
          <w:sz w:val="24"/>
          <w:szCs w:val="24"/>
        </w:rPr>
      </w:pPr>
      <w:r w:rsidRPr="0015389C">
        <w:rPr>
          <w:b/>
          <w:sz w:val="24"/>
          <w:szCs w:val="24"/>
        </w:rPr>
        <w:t>Организация фондов. Расстановка. Открытый доступ. Работа с фондами в библиотеках поселений.</w:t>
      </w:r>
    </w:p>
    <w:p w:rsidR="00EF06A8" w:rsidRPr="007C270C" w:rsidRDefault="00EF06A8" w:rsidP="00EF06A8">
      <w:pPr>
        <w:tabs>
          <w:tab w:val="left" w:pos="0"/>
        </w:tabs>
        <w:jc w:val="both"/>
        <w:rPr>
          <w:sz w:val="24"/>
          <w:szCs w:val="24"/>
        </w:rPr>
      </w:pPr>
      <w:r>
        <w:rPr>
          <w:sz w:val="24"/>
          <w:szCs w:val="24"/>
        </w:rPr>
        <w:lastRenderedPageBreak/>
        <w:tab/>
      </w:r>
      <w:r w:rsidRPr="007C270C">
        <w:rPr>
          <w:sz w:val="24"/>
          <w:szCs w:val="24"/>
        </w:rPr>
        <w:t>В ЦБС разработана и успешно реализуется модель комплектования и организации фондов как важнейшего фактора обеспечения доступности к информационным ресурсам пользователей библиотек. Основополагающими в этой модели является всестороннее изучение имеющихся ресурсов, их востребованности и использования</w:t>
      </w:r>
      <w:r>
        <w:rPr>
          <w:sz w:val="24"/>
          <w:szCs w:val="24"/>
        </w:rPr>
        <w:t xml:space="preserve"> в библиотеках системы.  </w:t>
      </w:r>
      <w:r w:rsidRPr="007C270C">
        <w:rPr>
          <w:sz w:val="24"/>
          <w:szCs w:val="24"/>
        </w:rPr>
        <w:t>Выработана модель библиотечного фонда современной библиотеки. Ее основные характеристики: оптимальный объем, глубина и полнота документов (отраслевое и видовое разнообразие с учетом новых областей знаний, наук и направлений), информативность, способность обеспечивать удовлетворение профильных запросов пользователей, оптимальная обращаемость, динамичность фонда, постоянная обновляемость.</w:t>
      </w:r>
      <w:r w:rsidR="0044592B">
        <w:rPr>
          <w:sz w:val="24"/>
          <w:szCs w:val="24"/>
        </w:rPr>
        <w:t xml:space="preserve"> В связи с тем, что количество новых поступлений книг меньше, чем в прошлом году на 656 единиц, снизился и показатель обновляемости,на 0,2%. </w:t>
      </w:r>
      <w:r w:rsidRPr="0044592B">
        <w:rPr>
          <w:sz w:val="24"/>
          <w:szCs w:val="24"/>
        </w:rPr>
        <w:t>По обновляемости фонда на одного жителя норматив</w:t>
      </w:r>
      <w:r w:rsidR="0044592B" w:rsidRPr="0044592B">
        <w:rPr>
          <w:sz w:val="24"/>
          <w:szCs w:val="24"/>
        </w:rPr>
        <w:t xml:space="preserve"> ИФЛА </w:t>
      </w:r>
      <w:r w:rsidRPr="0044592B">
        <w:rPr>
          <w:sz w:val="24"/>
          <w:szCs w:val="24"/>
        </w:rPr>
        <w:t xml:space="preserve"> не выполнен, из необходимых 250 единиц в ЦБС этот показатель</w:t>
      </w:r>
      <w:r w:rsidR="0044592B" w:rsidRPr="0044592B">
        <w:rPr>
          <w:sz w:val="24"/>
          <w:szCs w:val="24"/>
        </w:rPr>
        <w:t xml:space="preserve"> 225</w:t>
      </w:r>
      <w:r>
        <w:rPr>
          <w:color w:val="FF0000"/>
          <w:sz w:val="24"/>
          <w:szCs w:val="24"/>
        </w:rPr>
        <w:t xml:space="preserve"> </w:t>
      </w:r>
      <w:r w:rsidRPr="00F35EB1">
        <w:rPr>
          <w:color w:val="FF0000"/>
          <w:sz w:val="24"/>
          <w:szCs w:val="24"/>
        </w:rPr>
        <w:t>.</w:t>
      </w:r>
      <w:r w:rsidRPr="00CC3019">
        <w:rPr>
          <w:sz w:val="24"/>
          <w:szCs w:val="24"/>
        </w:rPr>
        <w:t xml:space="preserve"> </w:t>
      </w:r>
      <w:r w:rsidRPr="00A22E0B">
        <w:rPr>
          <w:sz w:val="24"/>
          <w:szCs w:val="24"/>
        </w:rPr>
        <w:t>В 2016 году выбыло из фон</w:t>
      </w:r>
      <w:r w:rsidR="00A67FB1">
        <w:rPr>
          <w:sz w:val="24"/>
          <w:szCs w:val="24"/>
        </w:rPr>
        <w:t>дов библиотек ЦБС – 4537</w:t>
      </w:r>
      <w:r w:rsidRPr="00A22E0B">
        <w:rPr>
          <w:sz w:val="24"/>
          <w:szCs w:val="24"/>
        </w:rPr>
        <w:t xml:space="preserve"> единиц</w:t>
      </w:r>
      <w:r w:rsidR="00A22E0B" w:rsidRPr="00A22E0B">
        <w:rPr>
          <w:sz w:val="24"/>
          <w:szCs w:val="24"/>
        </w:rPr>
        <w:t xml:space="preserve">ы, что на </w:t>
      </w:r>
      <w:r w:rsidR="00A67FB1">
        <w:rPr>
          <w:sz w:val="24"/>
          <w:szCs w:val="24"/>
        </w:rPr>
        <w:t>9230</w:t>
      </w:r>
      <w:r w:rsidR="0044592B">
        <w:rPr>
          <w:sz w:val="24"/>
          <w:szCs w:val="24"/>
        </w:rPr>
        <w:t xml:space="preserve"> </w:t>
      </w:r>
      <w:r w:rsidR="00A67FB1">
        <w:rPr>
          <w:sz w:val="24"/>
          <w:szCs w:val="24"/>
        </w:rPr>
        <w:t>единиц</w:t>
      </w:r>
      <w:r w:rsidR="0044592B">
        <w:rPr>
          <w:sz w:val="24"/>
          <w:szCs w:val="24"/>
        </w:rPr>
        <w:t xml:space="preserve"> меньше</w:t>
      </w:r>
      <w:r w:rsidR="004A452B">
        <w:rPr>
          <w:sz w:val="24"/>
          <w:szCs w:val="24"/>
        </w:rPr>
        <w:t>, чем в прошлом, т.к. большая доля устаревшей литературы была списана в 2015 году.</w:t>
      </w:r>
    </w:p>
    <w:p w:rsidR="00EF06A8" w:rsidRDefault="00EF06A8" w:rsidP="00EF06A8">
      <w:pPr>
        <w:ind w:firstLine="708"/>
        <w:jc w:val="both"/>
        <w:rPr>
          <w:sz w:val="24"/>
          <w:szCs w:val="24"/>
        </w:rPr>
      </w:pPr>
      <w:r>
        <w:rPr>
          <w:sz w:val="24"/>
          <w:szCs w:val="24"/>
        </w:rPr>
        <w:t>Расстановка основного фонда систематическая, а в фонде младших абонементов детской библиотеки и детских отделений – тематическая. Кроме того, тематическая расстановка фонда для взрослых принята в разделах художественной литературы. Внутри разделов расстановка алфавитная, что повышает оперативность выполнения запросов.</w:t>
      </w:r>
    </w:p>
    <w:p w:rsidR="00EF06A8" w:rsidRDefault="00EF06A8" w:rsidP="00EF06A8">
      <w:pPr>
        <w:ind w:firstLine="708"/>
        <w:jc w:val="both"/>
        <w:rPr>
          <w:sz w:val="24"/>
          <w:szCs w:val="24"/>
        </w:rPr>
      </w:pPr>
      <w:r>
        <w:rPr>
          <w:sz w:val="24"/>
          <w:szCs w:val="24"/>
        </w:rPr>
        <w:t>Открытый доступ. Во всех библиотеках системы организован открытый доступ частичного вида, т.е. в некоторых структурных подразделениях фонд литературы повышенного спроса находится в закрытой части фонда. Открытый фонд составляет около 75% от всего фонда ЦБС. Доступ к закрытой части фонда осуществляется через организацию книжных выставок.</w:t>
      </w:r>
    </w:p>
    <w:p w:rsidR="00EF06A8" w:rsidRDefault="00EF06A8" w:rsidP="00EF06A8">
      <w:pPr>
        <w:ind w:firstLine="708"/>
        <w:jc w:val="both"/>
        <w:rPr>
          <w:sz w:val="24"/>
          <w:szCs w:val="24"/>
        </w:rPr>
      </w:pPr>
    </w:p>
    <w:p w:rsidR="00EF06A8" w:rsidRPr="003E1AA0" w:rsidRDefault="00EF06A8" w:rsidP="00FE32BD">
      <w:pPr>
        <w:numPr>
          <w:ilvl w:val="1"/>
          <w:numId w:val="21"/>
        </w:numPr>
        <w:tabs>
          <w:tab w:val="left" w:pos="0"/>
        </w:tabs>
        <w:ind w:left="0" w:firstLine="0"/>
        <w:jc w:val="both"/>
        <w:rPr>
          <w:b/>
          <w:sz w:val="24"/>
          <w:szCs w:val="24"/>
        </w:rPr>
      </w:pPr>
      <w:r w:rsidRPr="003E1AA0">
        <w:rPr>
          <w:b/>
          <w:sz w:val="24"/>
          <w:szCs w:val="24"/>
        </w:rPr>
        <w:t xml:space="preserve">Обеспечение сохранности фондов: </w:t>
      </w:r>
    </w:p>
    <w:p w:rsidR="002E6BDE" w:rsidRPr="002E6BDE" w:rsidRDefault="003265B6" w:rsidP="00515778">
      <w:pPr>
        <w:autoSpaceDE w:val="0"/>
        <w:autoSpaceDN w:val="0"/>
        <w:adjustRightInd w:val="0"/>
        <w:jc w:val="both"/>
        <w:rPr>
          <w:rFonts w:eastAsiaTheme="minorHAnsi"/>
          <w:color w:val="000000"/>
          <w:sz w:val="23"/>
          <w:szCs w:val="23"/>
          <w:lang w:eastAsia="en-US"/>
        </w:rPr>
      </w:pPr>
      <w:r>
        <w:rPr>
          <w:rFonts w:eastAsiaTheme="minorHAnsi"/>
          <w:color w:val="000000"/>
          <w:sz w:val="23"/>
          <w:szCs w:val="23"/>
          <w:lang w:eastAsia="en-US"/>
        </w:rPr>
        <w:t xml:space="preserve">     </w:t>
      </w:r>
      <w:r w:rsidR="008C2735">
        <w:rPr>
          <w:rFonts w:eastAsiaTheme="minorHAnsi"/>
          <w:color w:val="000000"/>
          <w:sz w:val="23"/>
          <w:szCs w:val="23"/>
          <w:lang w:eastAsia="en-US"/>
        </w:rPr>
        <w:t>В МБУ</w:t>
      </w:r>
      <w:r w:rsidR="002E6BDE" w:rsidRPr="002E6BDE">
        <w:rPr>
          <w:rFonts w:eastAsiaTheme="minorHAnsi"/>
          <w:color w:val="000000"/>
          <w:sz w:val="23"/>
          <w:szCs w:val="23"/>
          <w:lang w:eastAsia="en-US"/>
        </w:rPr>
        <w:t xml:space="preserve"> «ЦБС» мероприятия по сохранности проводятся в соответств</w:t>
      </w:r>
      <w:r w:rsidR="00515778">
        <w:rPr>
          <w:rFonts w:eastAsiaTheme="minorHAnsi"/>
          <w:color w:val="000000"/>
          <w:sz w:val="23"/>
          <w:szCs w:val="23"/>
          <w:lang w:eastAsia="en-US"/>
        </w:rPr>
        <w:t>ии с Инструк</w:t>
      </w:r>
      <w:r w:rsidR="002E6BDE" w:rsidRPr="002E6BDE">
        <w:rPr>
          <w:rFonts w:eastAsiaTheme="minorHAnsi"/>
          <w:color w:val="000000"/>
          <w:sz w:val="23"/>
          <w:szCs w:val="23"/>
          <w:lang w:eastAsia="en-US"/>
        </w:rPr>
        <w:t>цией «О сохранности библиотечного фонда»</w:t>
      </w:r>
      <w:r w:rsidR="00515778" w:rsidRPr="00515778">
        <w:rPr>
          <w:sz w:val="24"/>
          <w:szCs w:val="24"/>
        </w:rPr>
        <w:t xml:space="preserve"> </w:t>
      </w:r>
      <w:r w:rsidR="00515778">
        <w:rPr>
          <w:sz w:val="24"/>
          <w:szCs w:val="24"/>
        </w:rPr>
        <w:t xml:space="preserve">от 03.06.13 </w:t>
      </w:r>
      <w:r w:rsidR="004B0DCB">
        <w:rPr>
          <w:sz w:val="24"/>
          <w:szCs w:val="24"/>
        </w:rPr>
        <w:t>года</w:t>
      </w:r>
      <w:r w:rsidR="004B0DCB">
        <w:rPr>
          <w:rFonts w:eastAsiaTheme="minorHAnsi"/>
          <w:color w:val="000000"/>
          <w:sz w:val="23"/>
          <w:szCs w:val="23"/>
          <w:lang w:eastAsia="en-US"/>
        </w:rPr>
        <w:t xml:space="preserve"> </w:t>
      </w:r>
      <w:r w:rsidR="004B0DCB" w:rsidRPr="002E6BDE">
        <w:rPr>
          <w:rFonts w:eastAsiaTheme="minorHAnsi"/>
          <w:color w:val="000000"/>
          <w:sz w:val="23"/>
          <w:szCs w:val="23"/>
          <w:lang w:eastAsia="en-US"/>
        </w:rPr>
        <w:t>и</w:t>
      </w:r>
      <w:r w:rsidR="002E6BDE" w:rsidRPr="002E6BDE">
        <w:rPr>
          <w:rFonts w:eastAsiaTheme="minorHAnsi"/>
          <w:color w:val="000000"/>
          <w:sz w:val="23"/>
          <w:szCs w:val="23"/>
          <w:lang w:eastAsia="en-US"/>
        </w:rPr>
        <w:t xml:space="preserve"> «Положением о библиотечном фонде». </w:t>
      </w:r>
    </w:p>
    <w:p w:rsidR="002E6BDE" w:rsidRPr="002E6BDE" w:rsidRDefault="002E6BDE" w:rsidP="00515778">
      <w:pPr>
        <w:autoSpaceDE w:val="0"/>
        <w:autoSpaceDN w:val="0"/>
        <w:adjustRightInd w:val="0"/>
        <w:jc w:val="both"/>
        <w:rPr>
          <w:rFonts w:eastAsiaTheme="minorHAnsi"/>
          <w:color w:val="000000"/>
          <w:sz w:val="23"/>
          <w:szCs w:val="23"/>
          <w:lang w:eastAsia="en-US"/>
        </w:rPr>
      </w:pPr>
      <w:r w:rsidRPr="002E6BDE">
        <w:rPr>
          <w:rFonts w:eastAsiaTheme="minorHAnsi"/>
          <w:color w:val="000000"/>
          <w:sz w:val="23"/>
          <w:szCs w:val="23"/>
          <w:lang w:eastAsia="en-US"/>
        </w:rPr>
        <w:t>Фонд в</w:t>
      </w:r>
      <w:r w:rsidR="00515778">
        <w:rPr>
          <w:rFonts w:eastAsiaTheme="minorHAnsi"/>
          <w:color w:val="000000"/>
          <w:sz w:val="23"/>
          <w:szCs w:val="23"/>
          <w:lang w:eastAsia="en-US"/>
        </w:rPr>
        <w:t xml:space="preserve"> структурных подразделениях МБУ</w:t>
      </w:r>
      <w:r w:rsidRPr="002E6BDE">
        <w:rPr>
          <w:rFonts w:eastAsiaTheme="minorHAnsi"/>
          <w:color w:val="000000"/>
          <w:sz w:val="23"/>
          <w:szCs w:val="23"/>
          <w:lang w:eastAsia="en-US"/>
        </w:rPr>
        <w:t xml:space="preserve"> «ЦБС» хранится на дерев</w:t>
      </w:r>
      <w:r w:rsidR="00515778">
        <w:rPr>
          <w:rFonts w:eastAsiaTheme="minorHAnsi"/>
          <w:color w:val="000000"/>
          <w:sz w:val="23"/>
          <w:szCs w:val="23"/>
          <w:lang w:eastAsia="en-US"/>
        </w:rPr>
        <w:t>янных</w:t>
      </w:r>
      <w:r w:rsidR="003265B6">
        <w:rPr>
          <w:rFonts w:eastAsiaTheme="minorHAnsi"/>
          <w:color w:val="000000"/>
          <w:sz w:val="23"/>
          <w:szCs w:val="23"/>
          <w:lang w:eastAsia="en-US"/>
        </w:rPr>
        <w:t xml:space="preserve"> ламинированных</w:t>
      </w:r>
      <w:r w:rsidR="00515778">
        <w:rPr>
          <w:rFonts w:eastAsiaTheme="minorHAnsi"/>
          <w:color w:val="000000"/>
          <w:sz w:val="23"/>
          <w:szCs w:val="23"/>
          <w:lang w:eastAsia="en-US"/>
        </w:rPr>
        <w:t xml:space="preserve"> и металлических стеллажах</w:t>
      </w:r>
      <w:r w:rsidRPr="002E6BDE">
        <w:rPr>
          <w:rFonts w:eastAsiaTheme="minorHAnsi"/>
          <w:color w:val="000000"/>
          <w:sz w:val="23"/>
          <w:szCs w:val="23"/>
          <w:lang w:eastAsia="en-US"/>
        </w:rPr>
        <w:t>,</w:t>
      </w:r>
      <w:r w:rsidR="00515778">
        <w:rPr>
          <w:rFonts w:eastAsiaTheme="minorHAnsi"/>
          <w:color w:val="000000"/>
          <w:sz w:val="23"/>
          <w:szCs w:val="23"/>
          <w:lang w:eastAsia="en-US"/>
        </w:rPr>
        <w:t xml:space="preserve"> фонд на электронных носителях и аудиовизуальные материалы </w:t>
      </w:r>
      <w:r w:rsidRPr="002E6BDE">
        <w:rPr>
          <w:rFonts w:eastAsiaTheme="minorHAnsi"/>
          <w:color w:val="000000"/>
          <w:sz w:val="23"/>
          <w:szCs w:val="23"/>
          <w:lang w:eastAsia="en-US"/>
        </w:rPr>
        <w:t xml:space="preserve">хранятся в шкафах, закрытых от прямых солнечных лучей. Для сохранности книжного фонда регулярно проводятся индивидуальные и массовые беседы с читателями о бережном отношении к книгам и журналам. </w:t>
      </w:r>
    </w:p>
    <w:p w:rsidR="002E6BDE" w:rsidRPr="002E6BDE" w:rsidRDefault="000913A7" w:rsidP="00515778">
      <w:pPr>
        <w:autoSpaceDE w:val="0"/>
        <w:autoSpaceDN w:val="0"/>
        <w:adjustRightInd w:val="0"/>
        <w:jc w:val="both"/>
        <w:rPr>
          <w:rFonts w:eastAsiaTheme="minorHAnsi"/>
          <w:color w:val="000000"/>
          <w:sz w:val="23"/>
          <w:szCs w:val="23"/>
          <w:lang w:eastAsia="en-US"/>
        </w:rPr>
      </w:pPr>
      <w:r>
        <w:rPr>
          <w:rFonts w:eastAsiaTheme="minorHAnsi"/>
          <w:color w:val="000000"/>
          <w:sz w:val="23"/>
          <w:szCs w:val="23"/>
          <w:lang w:eastAsia="en-US"/>
        </w:rPr>
        <w:t xml:space="preserve">В библиотеках </w:t>
      </w:r>
      <w:r w:rsidR="002E6BDE" w:rsidRPr="002E6BDE">
        <w:rPr>
          <w:rFonts w:eastAsiaTheme="minorHAnsi"/>
          <w:color w:val="000000"/>
          <w:sz w:val="23"/>
          <w:szCs w:val="23"/>
          <w:lang w:eastAsia="en-US"/>
        </w:rPr>
        <w:t xml:space="preserve">создана система безопасности для сохранности фондов и другого оборудования: </w:t>
      </w:r>
    </w:p>
    <w:p w:rsidR="000913A7" w:rsidRDefault="00D37F8F" w:rsidP="002044FE">
      <w:pPr>
        <w:pStyle w:val="ab"/>
        <w:numPr>
          <w:ilvl w:val="0"/>
          <w:numId w:val="47"/>
        </w:numPr>
        <w:autoSpaceDE w:val="0"/>
        <w:autoSpaceDN w:val="0"/>
        <w:adjustRightInd w:val="0"/>
        <w:spacing w:after="47"/>
        <w:jc w:val="both"/>
        <w:rPr>
          <w:rFonts w:eastAsiaTheme="minorHAnsi"/>
          <w:color w:val="000000"/>
          <w:sz w:val="23"/>
          <w:szCs w:val="23"/>
          <w:lang w:eastAsia="en-US"/>
        </w:rPr>
      </w:pPr>
      <w:r>
        <w:rPr>
          <w:rFonts w:eastAsiaTheme="minorHAnsi"/>
          <w:color w:val="000000"/>
          <w:sz w:val="23"/>
          <w:szCs w:val="23"/>
          <w:lang w:eastAsia="en-US"/>
        </w:rPr>
        <w:t>пожарная сигнализация</w:t>
      </w:r>
      <w:r w:rsidR="002E6BDE" w:rsidRPr="000913A7">
        <w:rPr>
          <w:rFonts w:eastAsiaTheme="minorHAnsi"/>
          <w:color w:val="000000"/>
          <w:sz w:val="23"/>
          <w:szCs w:val="23"/>
          <w:lang w:eastAsia="en-US"/>
        </w:rPr>
        <w:t xml:space="preserve"> с голосо</w:t>
      </w:r>
      <w:r w:rsidR="00515778" w:rsidRPr="000913A7">
        <w:rPr>
          <w:rFonts w:eastAsiaTheme="minorHAnsi"/>
          <w:color w:val="000000"/>
          <w:sz w:val="23"/>
          <w:szCs w:val="23"/>
          <w:lang w:eastAsia="en-US"/>
        </w:rPr>
        <w:t>вым оповещением в случае по</w:t>
      </w:r>
      <w:r>
        <w:rPr>
          <w:rFonts w:eastAsiaTheme="minorHAnsi"/>
          <w:color w:val="000000"/>
          <w:sz w:val="23"/>
          <w:szCs w:val="23"/>
          <w:lang w:eastAsia="en-US"/>
        </w:rPr>
        <w:t>жара</w:t>
      </w:r>
      <w:r w:rsidR="002E6BDE" w:rsidRPr="000913A7">
        <w:rPr>
          <w:rFonts w:eastAsiaTheme="minorHAnsi"/>
          <w:color w:val="000000"/>
          <w:sz w:val="23"/>
          <w:szCs w:val="23"/>
          <w:lang w:eastAsia="en-US"/>
        </w:rPr>
        <w:t>;</w:t>
      </w:r>
    </w:p>
    <w:p w:rsidR="00D37F8F" w:rsidRDefault="00D37F8F" w:rsidP="002044FE">
      <w:pPr>
        <w:pStyle w:val="ab"/>
        <w:numPr>
          <w:ilvl w:val="0"/>
          <w:numId w:val="47"/>
        </w:numPr>
        <w:autoSpaceDE w:val="0"/>
        <w:autoSpaceDN w:val="0"/>
        <w:adjustRightInd w:val="0"/>
        <w:spacing w:after="47"/>
        <w:jc w:val="both"/>
        <w:rPr>
          <w:rFonts w:eastAsiaTheme="minorHAnsi"/>
          <w:color w:val="000000"/>
          <w:sz w:val="23"/>
          <w:szCs w:val="23"/>
          <w:lang w:eastAsia="en-US"/>
        </w:rPr>
      </w:pPr>
      <w:r>
        <w:rPr>
          <w:rFonts w:eastAsiaTheme="minorHAnsi"/>
          <w:color w:val="000000"/>
          <w:sz w:val="23"/>
          <w:szCs w:val="23"/>
          <w:lang w:eastAsia="en-US"/>
        </w:rPr>
        <w:t>вывод сигнала АПС на пожарную часть (2 библиотеки);</w:t>
      </w:r>
    </w:p>
    <w:p w:rsidR="002E6BDE" w:rsidRDefault="002E6BDE" w:rsidP="002044FE">
      <w:pPr>
        <w:pStyle w:val="ab"/>
        <w:numPr>
          <w:ilvl w:val="0"/>
          <w:numId w:val="47"/>
        </w:numPr>
        <w:autoSpaceDE w:val="0"/>
        <w:autoSpaceDN w:val="0"/>
        <w:adjustRightInd w:val="0"/>
        <w:spacing w:after="47"/>
        <w:jc w:val="both"/>
        <w:rPr>
          <w:rFonts w:eastAsiaTheme="minorHAnsi"/>
          <w:color w:val="000000"/>
          <w:sz w:val="23"/>
          <w:szCs w:val="23"/>
          <w:lang w:eastAsia="en-US"/>
        </w:rPr>
      </w:pPr>
      <w:r w:rsidRPr="00D37F8F">
        <w:rPr>
          <w:rFonts w:eastAsiaTheme="minorHAnsi"/>
          <w:color w:val="000000"/>
          <w:sz w:val="23"/>
          <w:szCs w:val="23"/>
          <w:lang w:eastAsia="en-US"/>
        </w:rPr>
        <w:t>ог</w:t>
      </w:r>
      <w:r w:rsidR="00D37F8F">
        <w:rPr>
          <w:rFonts w:eastAsiaTheme="minorHAnsi"/>
          <w:color w:val="000000"/>
          <w:sz w:val="23"/>
          <w:szCs w:val="23"/>
          <w:lang w:eastAsia="en-US"/>
        </w:rPr>
        <w:t xml:space="preserve">нетушители, которые </w:t>
      </w:r>
      <w:r w:rsidRPr="00D37F8F">
        <w:rPr>
          <w:rFonts w:eastAsiaTheme="minorHAnsi"/>
          <w:color w:val="000000"/>
          <w:sz w:val="23"/>
          <w:szCs w:val="23"/>
          <w:lang w:eastAsia="en-US"/>
        </w:rPr>
        <w:t xml:space="preserve"> проходят проверку</w:t>
      </w:r>
      <w:r w:rsidR="00D37F8F">
        <w:rPr>
          <w:rFonts w:eastAsiaTheme="minorHAnsi"/>
          <w:color w:val="000000"/>
          <w:sz w:val="23"/>
          <w:szCs w:val="23"/>
          <w:lang w:eastAsia="en-US"/>
        </w:rPr>
        <w:t xml:space="preserve"> 1 раз в квартал</w:t>
      </w:r>
      <w:r w:rsidRPr="00D37F8F">
        <w:rPr>
          <w:rFonts w:eastAsiaTheme="minorHAnsi"/>
          <w:color w:val="000000"/>
          <w:sz w:val="23"/>
          <w:szCs w:val="23"/>
          <w:lang w:eastAsia="en-US"/>
        </w:rPr>
        <w:t xml:space="preserve">; </w:t>
      </w:r>
    </w:p>
    <w:p w:rsidR="002E6BDE" w:rsidRDefault="00A52750" w:rsidP="002044FE">
      <w:pPr>
        <w:pStyle w:val="ab"/>
        <w:numPr>
          <w:ilvl w:val="0"/>
          <w:numId w:val="47"/>
        </w:numPr>
        <w:autoSpaceDE w:val="0"/>
        <w:autoSpaceDN w:val="0"/>
        <w:adjustRightInd w:val="0"/>
        <w:spacing w:after="47"/>
        <w:jc w:val="both"/>
        <w:rPr>
          <w:rFonts w:eastAsiaTheme="minorHAnsi"/>
          <w:color w:val="000000"/>
          <w:sz w:val="23"/>
          <w:szCs w:val="23"/>
          <w:lang w:eastAsia="en-US"/>
        </w:rPr>
      </w:pPr>
      <w:r>
        <w:rPr>
          <w:rFonts w:eastAsiaTheme="minorHAnsi"/>
          <w:color w:val="000000"/>
          <w:sz w:val="23"/>
          <w:szCs w:val="23"/>
          <w:lang w:eastAsia="en-US"/>
        </w:rPr>
        <w:t>тревожные кнопки в 3-х библиотеках;</w:t>
      </w:r>
    </w:p>
    <w:p w:rsidR="002E6BDE" w:rsidRPr="00A52750" w:rsidRDefault="00A52750" w:rsidP="002044FE">
      <w:pPr>
        <w:pStyle w:val="ab"/>
        <w:numPr>
          <w:ilvl w:val="0"/>
          <w:numId w:val="47"/>
        </w:numPr>
        <w:autoSpaceDE w:val="0"/>
        <w:autoSpaceDN w:val="0"/>
        <w:adjustRightInd w:val="0"/>
        <w:spacing w:after="47"/>
        <w:jc w:val="both"/>
        <w:rPr>
          <w:rFonts w:eastAsiaTheme="minorHAnsi"/>
          <w:color w:val="000000"/>
          <w:sz w:val="23"/>
          <w:szCs w:val="23"/>
          <w:lang w:eastAsia="en-US"/>
        </w:rPr>
      </w:pPr>
      <w:r>
        <w:rPr>
          <w:rFonts w:eastAsiaTheme="minorHAnsi"/>
          <w:color w:val="000000"/>
          <w:sz w:val="23"/>
          <w:szCs w:val="23"/>
          <w:lang w:eastAsia="en-US"/>
        </w:rPr>
        <w:t>р</w:t>
      </w:r>
      <w:r w:rsidR="002E6BDE" w:rsidRPr="00A52750">
        <w:rPr>
          <w:rFonts w:eastAsiaTheme="minorHAnsi"/>
          <w:color w:val="000000"/>
          <w:sz w:val="23"/>
          <w:szCs w:val="23"/>
          <w:lang w:eastAsia="en-US"/>
        </w:rPr>
        <w:t>азработана система действ</w:t>
      </w:r>
      <w:r w:rsidR="00515778" w:rsidRPr="00A52750">
        <w:rPr>
          <w:rFonts w:eastAsiaTheme="minorHAnsi"/>
          <w:color w:val="000000"/>
          <w:sz w:val="23"/>
          <w:szCs w:val="23"/>
          <w:lang w:eastAsia="en-US"/>
        </w:rPr>
        <w:t xml:space="preserve">ий при чрезвычайных ситуациях. </w:t>
      </w:r>
    </w:p>
    <w:p w:rsidR="002E6BDE" w:rsidRPr="002E6BDE" w:rsidRDefault="002E6BDE" w:rsidP="00515778">
      <w:pPr>
        <w:autoSpaceDE w:val="0"/>
        <w:autoSpaceDN w:val="0"/>
        <w:adjustRightInd w:val="0"/>
        <w:jc w:val="both"/>
        <w:rPr>
          <w:rFonts w:eastAsiaTheme="minorHAnsi"/>
          <w:color w:val="000000"/>
          <w:sz w:val="23"/>
          <w:szCs w:val="23"/>
          <w:lang w:eastAsia="en-US"/>
        </w:rPr>
      </w:pPr>
      <w:r w:rsidRPr="002E6BDE">
        <w:rPr>
          <w:rFonts w:eastAsiaTheme="minorHAnsi"/>
          <w:color w:val="000000"/>
          <w:sz w:val="23"/>
          <w:szCs w:val="23"/>
          <w:lang w:eastAsia="en-US"/>
        </w:rPr>
        <w:t xml:space="preserve">В течение всего года проводилась работа по сохранности библиотечного фонда: </w:t>
      </w:r>
    </w:p>
    <w:p w:rsidR="00A52750" w:rsidRDefault="00A52750" w:rsidP="002044FE">
      <w:pPr>
        <w:pStyle w:val="ab"/>
        <w:numPr>
          <w:ilvl w:val="0"/>
          <w:numId w:val="48"/>
        </w:numPr>
        <w:autoSpaceDE w:val="0"/>
        <w:autoSpaceDN w:val="0"/>
        <w:adjustRightInd w:val="0"/>
        <w:spacing w:after="47"/>
        <w:jc w:val="both"/>
        <w:rPr>
          <w:rFonts w:eastAsiaTheme="minorHAnsi"/>
          <w:color w:val="000000"/>
          <w:sz w:val="23"/>
          <w:szCs w:val="23"/>
          <w:lang w:eastAsia="en-US"/>
        </w:rPr>
      </w:pPr>
      <w:r>
        <w:rPr>
          <w:rFonts w:eastAsiaTheme="minorHAnsi"/>
          <w:color w:val="000000"/>
          <w:sz w:val="23"/>
          <w:szCs w:val="23"/>
          <w:lang w:eastAsia="en-US"/>
        </w:rPr>
        <w:t>е</w:t>
      </w:r>
      <w:r w:rsidR="002E6BDE" w:rsidRPr="00A52750">
        <w:rPr>
          <w:rFonts w:eastAsiaTheme="minorHAnsi"/>
          <w:color w:val="000000"/>
          <w:sz w:val="23"/>
          <w:szCs w:val="23"/>
          <w:lang w:eastAsia="en-US"/>
        </w:rPr>
        <w:t>жемесячно в санитарные дни проводит</w:t>
      </w:r>
      <w:r w:rsidR="00946E57" w:rsidRPr="00A52750">
        <w:rPr>
          <w:rFonts w:eastAsiaTheme="minorHAnsi"/>
          <w:color w:val="000000"/>
          <w:sz w:val="23"/>
          <w:szCs w:val="23"/>
          <w:lang w:eastAsia="en-US"/>
        </w:rPr>
        <w:t>ся гигиеническая обработка документов</w:t>
      </w:r>
      <w:r w:rsidR="002E6BDE" w:rsidRPr="00A52750">
        <w:rPr>
          <w:rFonts w:eastAsiaTheme="minorHAnsi"/>
          <w:color w:val="000000"/>
          <w:sz w:val="23"/>
          <w:szCs w:val="23"/>
          <w:lang w:eastAsia="en-US"/>
        </w:rPr>
        <w:t xml:space="preserve"> и их просмотр на наличие вредите</w:t>
      </w:r>
      <w:r w:rsidR="00515778" w:rsidRPr="00A52750">
        <w:rPr>
          <w:rFonts w:eastAsiaTheme="minorHAnsi"/>
          <w:color w:val="000000"/>
          <w:sz w:val="23"/>
          <w:szCs w:val="23"/>
          <w:lang w:eastAsia="en-US"/>
        </w:rPr>
        <w:t>лей, а также работа по дератиза</w:t>
      </w:r>
      <w:r w:rsidR="002E6BDE" w:rsidRPr="00A52750">
        <w:rPr>
          <w:rFonts w:eastAsiaTheme="minorHAnsi"/>
          <w:color w:val="000000"/>
          <w:sz w:val="23"/>
          <w:szCs w:val="23"/>
          <w:lang w:eastAsia="en-US"/>
        </w:rPr>
        <w:t xml:space="preserve">ции и </w:t>
      </w:r>
      <w:r>
        <w:rPr>
          <w:rFonts w:eastAsiaTheme="minorHAnsi"/>
          <w:color w:val="000000"/>
          <w:sz w:val="23"/>
          <w:szCs w:val="23"/>
          <w:lang w:eastAsia="en-US"/>
        </w:rPr>
        <w:t>дезинфекции помещений библиотек;</w:t>
      </w:r>
    </w:p>
    <w:p w:rsidR="00515778" w:rsidRPr="00A52750" w:rsidRDefault="002E6BDE" w:rsidP="002044FE">
      <w:pPr>
        <w:pStyle w:val="ab"/>
        <w:numPr>
          <w:ilvl w:val="0"/>
          <w:numId w:val="48"/>
        </w:numPr>
        <w:autoSpaceDE w:val="0"/>
        <w:autoSpaceDN w:val="0"/>
        <w:adjustRightInd w:val="0"/>
        <w:spacing w:after="47"/>
        <w:jc w:val="both"/>
        <w:rPr>
          <w:rFonts w:eastAsiaTheme="minorHAnsi"/>
          <w:color w:val="000000"/>
          <w:sz w:val="23"/>
          <w:szCs w:val="23"/>
          <w:lang w:eastAsia="en-US"/>
        </w:rPr>
      </w:pPr>
      <w:r w:rsidRPr="00A52750">
        <w:rPr>
          <w:rFonts w:eastAsiaTheme="minorHAnsi"/>
          <w:color w:val="000000"/>
          <w:sz w:val="23"/>
          <w:szCs w:val="23"/>
          <w:lang w:eastAsia="en-US"/>
        </w:rPr>
        <w:t xml:space="preserve"> </w:t>
      </w:r>
      <w:r w:rsidR="00A52750">
        <w:rPr>
          <w:rFonts w:eastAsiaTheme="minorHAnsi"/>
          <w:color w:val="000000"/>
          <w:sz w:val="23"/>
          <w:szCs w:val="23"/>
          <w:lang w:eastAsia="en-US"/>
        </w:rPr>
        <w:t>б</w:t>
      </w:r>
      <w:r w:rsidR="00515778" w:rsidRPr="00A52750">
        <w:rPr>
          <w:rFonts w:eastAsiaTheme="minorHAnsi"/>
          <w:lang w:eastAsia="en-US"/>
        </w:rPr>
        <w:t>иблиотекари активно занимаются реставрацией и мелким ремонтом книг. При этом помощь библиотечным работникам оказывают дети и пенсионеры.</w:t>
      </w:r>
      <w:r w:rsidR="003E6CDB">
        <w:rPr>
          <w:rFonts w:eastAsiaTheme="minorHAnsi"/>
          <w:lang w:eastAsia="en-US"/>
        </w:rPr>
        <w:t xml:space="preserve"> Отреставрировано 2266 экз. </w:t>
      </w:r>
    </w:p>
    <w:p w:rsidR="00A86356" w:rsidRDefault="00A86356" w:rsidP="00515778">
      <w:pPr>
        <w:autoSpaceDE w:val="0"/>
        <w:autoSpaceDN w:val="0"/>
        <w:adjustRightInd w:val="0"/>
        <w:jc w:val="both"/>
        <w:rPr>
          <w:rFonts w:eastAsiaTheme="minorHAnsi"/>
          <w:sz w:val="24"/>
          <w:szCs w:val="24"/>
          <w:lang w:eastAsia="en-US"/>
        </w:rPr>
      </w:pPr>
    </w:p>
    <w:tbl>
      <w:tblPr>
        <w:tblStyle w:val="1a"/>
        <w:tblW w:w="10314" w:type="dxa"/>
        <w:tblLook w:val="04A0" w:firstRow="1" w:lastRow="0" w:firstColumn="1" w:lastColumn="0" w:noHBand="0" w:noVBand="1"/>
      </w:tblPr>
      <w:tblGrid>
        <w:gridCol w:w="4928"/>
        <w:gridCol w:w="2268"/>
        <w:gridCol w:w="3118"/>
      </w:tblGrid>
      <w:tr w:rsidR="00A86356" w:rsidRPr="00A86356" w:rsidTr="00A86356">
        <w:tc>
          <w:tcPr>
            <w:tcW w:w="4928" w:type="dxa"/>
          </w:tcPr>
          <w:p w:rsidR="00A86356" w:rsidRPr="00A86356" w:rsidRDefault="00A86356" w:rsidP="00A86356">
            <w:pPr>
              <w:tabs>
                <w:tab w:val="left" w:pos="1560"/>
              </w:tabs>
              <w:spacing w:before="100" w:beforeAutospacing="1" w:after="47"/>
              <w:jc w:val="both"/>
              <w:rPr>
                <w:b/>
                <w:color w:val="000000"/>
                <w:sz w:val="24"/>
                <w:szCs w:val="24"/>
              </w:rPr>
            </w:pPr>
            <w:r w:rsidRPr="00A86356">
              <w:rPr>
                <w:b/>
                <w:color w:val="000000"/>
                <w:sz w:val="24"/>
                <w:szCs w:val="24"/>
              </w:rPr>
              <w:t>Направления работы с должниками</w:t>
            </w:r>
          </w:p>
        </w:tc>
        <w:tc>
          <w:tcPr>
            <w:tcW w:w="2268" w:type="dxa"/>
          </w:tcPr>
          <w:p w:rsidR="00A86356" w:rsidRPr="00A86356" w:rsidRDefault="00A86356" w:rsidP="00A86356">
            <w:pPr>
              <w:tabs>
                <w:tab w:val="left" w:pos="1560"/>
              </w:tabs>
              <w:spacing w:before="100" w:beforeAutospacing="1" w:after="47"/>
              <w:jc w:val="center"/>
              <w:rPr>
                <w:b/>
                <w:color w:val="000000"/>
                <w:sz w:val="24"/>
                <w:szCs w:val="24"/>
              </w:rPr>
            </w:pPr>
            <w:r w:rsidRPr="00A86356">
              <w:rPr>
                <w:b/>
                <w:color w:val="000000"/>
                <w:sz w:val="24"/>
                <w:szCs w:val="24"/>
              </w:rPr>
              <w:t>2015</w:t>
            </w:r>
          </w:p>
        </w:tc>
        <w:tc>
          <w:tcPr>
            <w:tcW w:w="3118" w:type="dxa"/>
          </w:tcPr>
          <w:p w:rsidR="00A86356" w:rsidRPr="00A86356" w:rsidRDefault="00A86356" w:rsidP="00A86356">
            <w:pPr>
              <w:tabs>
                <w:tab w:val="left" w:pos="1560"/>
              </w:tabs>
              <w:spacing w:before="100" w:beforeAutospacing="1" w:after="47"/>
              <w:jc w:val="center"/>
              <w:rPr>
                <w:b/>
                <w:color w:val="000000"/>
                <w:sz w:val="24"/>
                <w:szCs w:val="24"/>
              </w:rPr>
            </w:pPr>
            <w:r w:rsidRPr="00A86356">
              <w:rPr>
                <w:b/>
                <w:color w:val="000000"/>
                <w:sz w:val="24"/>
                <w:szCs w:val="24"/>
              </w:rPr>
              <w:t>2016</w:t>
            </w:r>
          </w:p>
        </w:tc>
      </w:tr>
      <w:tr w:rsidR="00A86356" w:rsidRPr="00A86356" w:rsidTr="00A86356">
        <w:tc>
          <w:tcPr>
            <w:tcW w:w="4928" w:type="dxa"/>
          </w:tcPr>
          <w:p w:rsidR="00A86356" w:rsidRPr="00A86356" w:rsidRDefault="00A86356" w:rsidP="00A86356">
            <w:pPr>
              <w:tabs>
                <w:tab w:val="left" w:pos="1560"/>
              </w:tabs>
              <w:spacing w:before="100" w:beforeAutospacing="1" w:after="47"/>
              <w:jc w:val="both"/>
              <w:rPr>
                <w:color w:val="000000"/>
                <w:sz w:val="24"/>
                <w:szCs w:val="24"/>
              </w:rPr>
            </w:pPr>
            <w:r w:rsidRPr="00A86356">
              <w:rPr>
                <w:color w:val="000000"/>
                <w:sz w:val="24"/>
                <w:szCs w:val="24"/>
              </w:rPr>
              <w:t>всего задолжников</w:t>
            </w:r>
            <w:r w:rsidR="00A52750">
              <w:rPr>
                <w:color w:val="000000"/>
                <w:sz w:val="24"/>
                <w:szCs w:val="24"/>
              </w:rPr>
              <w:t xml:space="preserve"> по ЦБС</w:t>
            </w:r>
          </w:p>
        </w:tc>
        <w:tc>
          <w:tcPr>
            <w:tcW w:w="2268" w:type="dxa"/>
          </w:tcPr>
          <w:p w:rsidR="00A86356" w:rsidRPr="00A86356" w:rsidRDefault="00516A24" w:rsidP="00A86356">
            <w:pPr>
              <w:tabs>
                <w:tab w:val="left" w:pos="1560"/>
              </w:tabs>
              <w:spacing w:before="100" w:beforeAutospacing="1" w:after="47"/>
              <w:jc w:val="center"/>
              <w:rPr>
                <w:color w:val="000000"/>
                <w:sz w:val="24"/>
                <w:szCs w:val="24"/>
              </w:rPr>
            </w:pPr>
            <w:r>
              <w:rPr>
                <w:color w:val="000000"/>
                <w:sz w:val="24"/>
                <w:szCs w:val="24"/>
              </w:rPr>
              <w:t>347</w:t>
            </w:r>
          </w:p>
        </w:tc>
        <w:tc>
          <w:tcPr>
            <w:tcW w:w="3118" w:type="dxa"/>
          </w:tcPr>
          <w:p w:rsidR="00A86356" w:rsidRPr="00A86356" w:rsidRDefault="00516A24" w:rsidP="00A86356">
            <w:pPr>
              <w:tabs>
                <w:tab w:val="left" w:pos="1560"/>
              </w:tabs>
              <w:spacing w:before="100" w:beforeAutospacing="1" w:after="47"/>
              <w:jc w:val="center"/>
              <w:rPr>
                <w:color w:val="000000"/>
                <w:sz w:val="24"/>
                <w:szCs w:val="24"/>
              </w:rPr>
            </w:pPr>
            <w:r>
              <w:rPr>
                <w:color w:val="000000"/>
                <w:sz w:val="24"/>
                <w:szCs w:val="24"/>
              </w:rPr>
              <w:t>298</w:t>
            </w:r>
          </w:p>
        </w:tc>
      </w:tr>
      <w:tr w:rsidR="00A86356" w:rsidRPr="00A86356" w:rsidTr="00A86356">
        <w:tc>
          <w:tcPr>
            <w:tcW w:w="4928" w:type="dxa"/>
          </w:tcPr>
          <w:p w:rsidR="00A86356" w:rsidRPr="00A86356" w:rsidRDefault="00A86356" w:rsidP="00A86356">
            <w:pPr>
              <w:tabs>
                <w:tab w:val="left" w:pos="1560"/>
              </w:tabs>
              <w:spacing w:before="100" w:beforeAutospacing="1" w:after="47"/>
              <w:jc w:val="both"/>
              <w:rPr>
                <w:color w:val="000000"/>
                <w:sz w:val="24"/>
                <w:szCs w:val="24"/>
              </w:rPr>
            </w:pPr>
            <w:r w:rsidRPr="00A86356">
              <w:rPr>
                <w:color w:val="000000"/>
                <w:sz w:val="24"/>
                <w:szCs w:val="24"/>
              </w:rPr>
              <w:t>Оповещено по телефону</w:t>
            </w:r>
          </w:p>
        </w:tc>
        <w:tc>
          <w:tcPr>
            <w:tcW w:w="2268" w:type="dxa"/>
          </w:tcPr>
          <w:p w:rsidR="00A86356" w:rsidRPr="00A86356" w:rsidRDefault="00EB5FCD" w:rsidP="00A86356">
            <w:pPr>
              <w:tabs>
                <w:tab w:val="left" w:pos="1560"/>
              </w:tabs>
              <w:spacing w:before="100" w:beforeAutospacing="1" w:after="47"/>
              <w:jc w:val="center"/>
              <w:rPr>
                <w:color w:val="000000"/>
                <w:sz w:val="24"/>
                <w:szCs w:val="24"/>
              </w:rPr>
            </w:pPr>
            <w:r>
              <w:rPr>
                <w:color w:val="000000"/>
                <w:sz w:val="24"/>
                <w:szCs w:val="24"/>
              </w:rPr>
              <w:t>775</w:t>
            </w:r>
          </w:p>
        </w:tc>
        <w:tc>
          <w:tcPr>
            <w:tcW w:w="3118" w:type="dxa"/>
          </w:tcPr>
          <w:p w:rsidR="00A86356" w:rsidRPr="00A86356" w:rsidRDefault="00EB5FCD" w:rsidP="00A86356">
            <w:pPr>
              <w:tabs>
                <w:tab w:val="left" w:pos="1560"/>
              </w:tabs>
              <w:spacing w:before="100" w:beforeAutospacing="1" w:after="47"/>
              <w:jc w:val="center"/>
              <w:rPr>
                <w:color w:val="000000"/>
                <w:sz w:val="24"/>
                <w:szCs w:val="24"/>
              </w:rPr>
            </w:pPr>
            <w:r>
              <w:rPr>
                <w:color w:val="000000"/>
                <w:sz w:val="24"/>
                <w:szCs w:val="24"/>
              </w:rPr>
              <w:t>575</w:t>
            </w:r>
          </w:p>
        </w:tc>
      </w:tr>
      <w:tr w:rsidR="00A86356" w:rsidRPr="00A86356" w:rsidTr="00A86356">
        <w:tc>
          <w:tcPr>
            <w:tcW w:w="4928" w:type="dxa"/>
          </w:tcPr>
          <w:p w:rsidR="00A86356" w:rsidRPr="00A86356" w:rsidRDefault="00A86356" w:rsidP="00A86356">
            <w:pPr>
              <w:tabs>
                <w:tab w:val="left" w:pos="1560"/>
              </w:tabs>
              <w:spacing w:before="100" w:beforeAutospacing="1" w:after="47"/>
              <w:jc w:val="both"/>
              <w:rPr>
                <w:color w:val="000000"/>
                <w:sz w:val="24"/>
                <w:szCs w:val="24"/>
              </w:rPr>
            </w:pPr>
            <w:r w:rsidRPr="00A86356">
              <w:rPr>
                <w:color w:val="000000"/>
                <w:sz w:val="24"/>
                <w:szCs w:val="24"/>
              </w:rPr>
              <w:t>Отправлено смс уведомлений</w:t>
            </w:r>
          </w:p>
        </w:tc>
        <w:tc>
          <w:tcPr>
            <w:tcW w:w="2268" w:type="dxa"/>
          </w:tcPr>
          <w:p w:rsidR="00A86356" w:rsidRPr="00A86356" w:rsidRDefault="00984F34" w:rsidP="00A86356">
            <w:pPr>
              <w:tabs>
                <w:tab w:val="left" w:pos="1560"/>
              </w:tabs>
              <w:spacing w:before="100" w:beforeAutospacing="1" w:after="47"/>
              <w:jc w:val="center"/>
              <w:rPr>
                <w:color w:val="000000"/>
                <w:sz w:val="24"/>
                <w:szCs w:val="24"/>
              </w:rPr>
            </w:pPr>
            <w:r>
              <w:rPr>
                <w:color w:val="000000"/>
                <w:sz w:val="24"/>
                <w:szCs w:val="24"/>
              </w:rPr>
              <w:t>122</w:t>
            </w:r>
          </w:p>
        </w:tc>
        <w:tc>
          <w:tcPr>
            <w:tcW w:w="3118" w:type="dxa"/>
          </w:tcPr>
          <w:p w:rsidR="00A86356" w:rsidRPr="00A86356" w:rsidRDefault="00984F34" w:rsidP="00A86356">
            <w:pPr>
              <w:tabs>
                <w:tab w:val="left" w:pos="1560"/>
              </w:tabs>
              <w:spacing w:before="100" w:beforeAutospacing="1" w:after="47"/>
              <w:jc w:val="center"/>
              <w:rPr>
                <w:color w:val="000000"/>
                <w:sz w:val="24"/>
                <w:szCs w:val="24"/>
              </w:rPr>
            </w:pPr>
            <w:r>
              <w:rPr>
                <w:color w:val="000000"/>
                <w:sz w:val="24"/>
                <w:szCs w:val="24"/>
              </w:rPr>
              <w:t>111</w:t>
            </w:r>
          </w:p>
        </w:tc>
      </w:tr>
      <w:tr w:rsidR="00A86356" w:rsidRPr="00A86356" w:rsidTr="00A86356">
        <w:tc>
          <w:tcPr>
            <w:tcW w:w="4928" w:type="dxa"/>
          </w:tcPr>
          <w:p w:rsidR="00A86356" w:rsidRPr="00A86356" w:rsidRDefault="00A86356" w:rsidP="00A86356">
            <w:pPr>
              <w:tabs>
                <w:tab w:val="left" w:pos="1560"/>
              </w:tabs>
              <w:spacing w:before="100" w:beforeAutospacing="1" w:after="47"/>
              <w:jc w:val="both"/>
              <w:rPr>
                <w:color w:val="000000"/>
                <w:sz w:val="24"/>
                <w:szCs w:val="24"/>
              </w:rPr>
            </w:pPr>
            <w:r w:rsidRPr="00A86356">
              <w:rPr>
                <w:color w:val="000000"/>
                <w:sz w:val="24"/>
                <w:szCs w:val="24"/>
              </w:rPr>
              <w:t>Составлено списков задолжников и передано в школы города</w:t>
            </w:r>
          </w:p>
        </w:tc>
        <w:tc>
          <w:tcPr>
            <w:tcW w:w="2268" w:type="dxa"/>
          </w:tcPr>
          <w:p w:rsidR="00A86356" w:rsidRPr="00A86356" w:rsidRDefault="00EB5FCD" w:rsidP="00A86356">
            <w:pPr>
              <w:tabs>
                <w:tab w:val="left" w:pos="1560"/>
              </w:tabs>
              <w:spacing w:before="100" w:beforeAutospacing="1" w:after="47"/>
              <w:jc w:val="center"/>
              <w:rPr>
                <w:color w:val="000000"/>
                <w:sz w:val="24"/>
                <w:szCs w:val="24"/>
              </w:rPr>
            </w:pPr>
            <w:r>
              <w:rPr>
                <w:color w:val="000000"/>
                <w:sz w:val="24"/>
                <w:szCs w:val="24"/>
              </w:rPr>
              <w:t>3</w:t>
            </w:r>
            <w:r w:rsidR="00A86356" w:rsidRPr="00A86356">
              <w:rPr>
                <w:color w:val="000000"/>
                <w:sz w:val="24"/>
                <w:szCs w:val="24"/>
              </w:rPr>
              <w:t>5</w:t>
            </w:r>
          </w:p>
        </w:tc>
        <w:tc>
          <w:tcPr>
            <w:tcW w:w="3118" w:type="dxa"/>
          </w:tcPr>
          <w:p w:rsidR="00A86356" w:rsidRPr="00A86356" w:rsidRDefault="00EB5FCD" w:rsidP="00A86356">
            <w:pPr>
              <w:tabs>
                <w:tab w:val="left" w:pos="1560"/>
              </w:tabs>
              <w:spacing w:before="100" w:beforeAutospacing="1" w:after="47"/>
              <w:jc w:val="center"/>
              <w:rPr>
                <w:color w:val="000000"/>
                <w:sz w:val="24"/>
                <w:szCs w:val="24"/>
              </w:rPr>
            </w:pPr>
            <w:r>
              <w:rPr>
                <w:color w:val="000000"/>
                <w:sz w:val="24"/>
                <w:szCs w:val="24"/>
              </w:rPr>
              <w:t>3</w:t>
            </w:r>
            <w:r w:rsidR="00A86356" w:rsidRPr="00A86356">
              <w:rPr>
                <w:color w:val="000000"/>
                <w:sz w:val="24"/>
                <w:szCs w:val="24"/>
              </w:rPr>
              <w:t>4</w:t>
            </w:r>
          </w:p>
        </w:tc>
      </w:tr>
    </w:tbl>
    <w:p w:rsidR="00A86356" w:rsidRPr="00A86356" w:rsidRDefault="00A86356" w:rsidP="00515778">
      <w:pPr>
        <w:autoSpaceDE w:val="0"/>
        <w:autoSpaceDN w:val="0"/>
        <w:adjustRightInd w:val="0"/>
        <w:jc w:val="both"/>
        <w:rPr>
          <w:rFonts w:eastAsiaTheme="minorHAnsi"/>
          <w:sz w:val="24"/>
          <w:szCs w:val="24"/>
          <w:lang w:eastAsia="en-US"/>
        </w:rPr>
      </w:pPr>
    </w:p>
    <w:p w:rsidR="00515778" w:rsidRPr="00515778" w:rsidRDefault="00515778" w:rsidP="00A86356">
      <w:pPr>
        <w:autoSpaceDE w:val="0"/>
        <w:autoSpaceDN w:val="0"/>
        <w:adjustRightInd w:val="0"/>
        <w:ind w:firstLine="708"/>
        <w:jc w:val="both"/>
        <w:rPr>
          <w:rFonts w:eastAsiaTheme="minorHAnsi"/>
          <w:sz w:val="24"/>
          <w:szCs w:val="24"/>
          <w:lang w:eastAsia="en-US"/>
        </w:rPr>
      </w:pPr>
      <w:r w:rsidRPr="00515778">
        <w:rPr>
          <w:rFonts w:eastAsiaTheme="minorHAnsi"/>
          <w:sz w:val="24"/>
          <w:szCs w:val="24"/>
          <w:lang w:eastAsia="en-US"/>
        </w:rPr>
        <w:t>В 2016 году была проведена инвентаризация библиотечного фонда в библиотеке-филиале № 1, недостачи не выявлено.</w:t>
      </w:r>
    </w:p>
    <w:p w:rsidR="00210023" w:rsidRDefault="00EF06A8" w:rsidP="00FE32BD">
      <w:pPr>
        <w:numPr>
          <w:ilvl w:val="1"/>
          <w:numId w:val="21"/>
        </w:numPr>
        <w:ind w:left="0" w:firstLine="0"/>
        <w:jc w:val="both"/>
        <w:rPr>
          <w:b/>
          <w:sz w:val="24"/>
          <w:szCs w:val="24"/>
        </w:rPr>
      </w:pPr>
      <w:r w:rsidRPr="00C41718">
        <w:rPr>
          <w:b/>
          <w:sz w:val="24"/>
          <w:szCs w:val="24"/>
        </w:rPr>
        <w:lastRenderedPageBreak/>
        <w:t xml:space="preserve">Краткие выводы по подразделу. Основные тенденции в формировании и использовании фондов. </w:t>
      </w:r>
    </w:p>
    <w:p w:rsidR="00EF06A8" w:rsidRPr="00210023" w:rsidRDefault="00EF06A8" w:rsidP="00210023">
      <w:pPr>
        <w:ind w:firstLine="360"/>
        <w:jc w:val="both"/>
        <w:rPr>
          <w:b/>
          <w:sz w:val="24"/>
          <w:szCs w:val="24"/>
        </w:rPr>
      </w:pPr>
      <w:r w:rsidRPr="00210023">
        <w:rPr>
          <w:sz w:val="24"/>
          <w:szCs w:val="24"/>
        </w:rPr>
        <w:t xml:space="preserve">Цель и функция любой библиотеки состоят в сборе, организации, сохранении и обеспечении доступа к документам на разных носителях, общим для которых является способным содержать и фиксировать знания. </w:t>
      </w:r>
      <w:r w:rsidR="00823641" w:rsidRPr="00823641">
        <w:rPr>
          <w:sz w:val="24"/>
          <w:szCs w:val="24"/>
        </w:rPr>
        <w:t xml:space="preserve">Комплектование фонда в первую очередь зависит от финансирования библиотек. </w:t>
      </w:r>
      <w:r w:rsidRPr="00823641">
        <w:rPr>
          <w:sz w:val="24"/>
          <w:szCs w:val="24"/>
        </w:rPr>
        <w:t>Если посмотреть динамику финансирования библиотеки на комплектование фонда за последние три года, наиболее удачным в э</w:t>
      </w:r>
      <w:r w:rsidR="00F650C4" w:rsidRPr="00823641">
        <w:rPr>
          <w:sz w:val="24"/>
          <w:szCs w:val="24"/>
        </w:rPr>
        <w:t>том отношении можно назвать 2016 г., т.к. было выделено на 107</w:t>
      </w:r>
      <w:r w:rsidRPr="00823641">
        <w:rPr>
          <w:sz w:val="24"/>
          <w:szCs w:val="24"/>
        </w:rPr>
        <w:t xml:space="preserve"> тысяч</w:t>
      </w:r>
      <w:r w:rsidR="00823641" w:rsidRPr="00823641">
        <w:rPr>
          <w:sz w:val="24"/>
          <w:szCs w:val="24"/>
        </w:rPr>
        <w:t xml:space="preserve"> рублей больше, чем в 2015 году и на 87 тысяч больше, чем в 2014 году.</w:t>
      </w:r>
      <w:r w:rsidRPr="00823641">
        <w:rPr>
          <w:sz w:val="24"/>
          <w:szCs w:val="24"/>
        </w:rPr>
        <w:t xml:space="preserve"> Также в этом году фонд </w:t>
      </w:r>
      <w:r w:rsidR="00823641" w:rsidRPr="00823641">
        <w:rPr>
          <w:sz w:val="24"/>
          <w:szCs w:val="24"/>
        </w:rPr>
        <w:t>электронных изданий вырос на 27</w:t>
      </w:r>
      <w:r w:rsidRPr="00823641">
        <w:rPr>
          <w:sz w:val="24"/>
          <w:szCs w:val="24"/>
        </w:rPr>
        <w:t xml:space="preserve"> единиц. </w:t>
      </w:r>
      <w:r w:rsidR="00823641" w:rsidRPr="00823641">
        <w:rPr>
          <w:sz w:val="24"/>
          <w:szCs w:val="24"/>
        </w:rPr>
        <w:t>На периодические издания в 2016 году было также выделено больше средств на 12 300 по сравнению с прошлыми 2014 и 2015 годами. Но в целом цены на книги и периодические издания повышаются, поэтому большого увеличения новых поступлений не произошло.</w:t>
      </w:r>
      <w:r w:rsidR="00823641">
        <w:rPr>
          <w:sz w:val="24"/>
          <w:szCs w:val="24"/>
        </w:rPr>
        <w:t xml:space="preserve"> В следующем году сумма на приобретение периодических изданий запланирована больше чем в 2016 году. </w:t>
      </w:r>
      <w:r w:rsidRPr="00823641">
        <w:rPr>
          <w:sz w:val="24"/>
          <w:szCs w:val="24"/>
        </w:rPr>
        <w:t>Сохранность фондов обеспечивается традиционными способами. Наибольшим количеством фонда располагают Центральная</w:t>
      </w:r>
      <w:r w:rsidR="00A52750">
        <w:rPr>
          <w:sz w:val="24"/>
          <w:szCs w:val="24"/>
        </w:rPr>
        <w:t xml:space="preserve"> городская</w:t>
      </w:r>
      <w:r w:rsidRPr="00823641">
        <w:rPr>
          <w:sz w:val="24"/>
          <w:szCs w:val="24"/>
        </w:rPr>
        <w:t xml:space="preserve"> библиотека и библиотеки</w:t>
      </w:r>
      <w:r w:rsidR="00803CAA">
        <w:rPr>
          <w:sz w:val="24"/>
          <w:szCs w:val="24"/>
        </w:rPr>
        <w:t>-</w:t>
      </w:r>
      <w:r w:rsidRPr="00823641">
        <w:rPr>
          <w:sz w:val="24"/>
          <w:szCs w:val="24"/>
        </w:rPr>
        <w:t xml:space="preserve"> филиалы № 3,4.</w:t>
      </w:r>
    </w:p>
    <w:p w:rsidR="00EF06A8" w:rsidRPr="008C7F1E" w:rsidRDefault="00EF06A8" w:rsidP="00A52750">
      <w:pPr>
        <w:pStyle w:val="ab"/>
        <w:numPr>
          <w:ilvl w:val="0"/>
          <w:numId w:val="21"/>
        </w:numPr>
        <w:shd w:val="clear" w:color="auto" w:fill="FFFFFF"/>
        <w:suppressAutoHyphens w:val="0"/>
        <w:jc w:val="both"/>
        <w:rPr>
          <w:b/>
        </w:rPr>
      </w:pPr>
      <w:r w:rsidRPr="008C7F1E">
        <w:rPr>
          <w:b/>
        </w:rPr>
        <w:t>Обслуживание пользователей через МБА. Состав пользователей, тематика удовлетворенных, неудовлетворенных запросов, отказы.</w:t>
      </w:r>
    </w:p>
    <w:p w:rsidR="00EF06A8" w:rsidRPr="008C7F1E" w:rsidRDefault="00EF06A8" w:rsidP="00EF06A8">
      <w:pPr>
        <w:shd w:val="clear" w:color="auto" w:fill="FFFFFF"/>
        <w:rPr>
          <w:sz w:val="24"/>
          <w:szCs w:val="24"/>
        </w:rPr>
      </w:pPr>
      <w:r>
        <w:rPr>
          <w:sz w:val="24"/>
          <w:szCs w:val="24"/>
        </w:rPr>
        <w:t>Услугами МБА в 2016</w:t>
      </w:r>
      <w:r w:rsidRPr="008C7F1E">
        <w:rPr>
          <w:sz w:val="24"/>
          <w:szCs w:val="24"/>
        </w:rPr>
        <w:t xml:space="preserve"> году воспользовались </w:t>
      </w:r>
      <w:r w:rsidRPr="00D20D92">
        <w:rPr>
          <w:sz w:val="24"/>
          <w:szCs w:val="24"/>
        </w:rPr>
        <w:t xml:space="preserve">8 человек, что выше показателя прошлого года на 6 единиц. </w:t>
      </w:r>
      <w:r>
        <w:rPr>
          <w:sz w:val="24"/>
          <w:szCs w:val="24"/>
        </w:rPr>
        <w:t>Это связано с тем, что увеличилось количество студентов – заочников, которые пользуются услугами МБА, все запросы удовлетворены.</w:t>
      </w:r>
    </w:p>
    <w:p w:rsidR="00EF06A8" w:rsidRPr="007E02D4" w:rsidRDefault="00EF06A8" w:rsidP="002044FE">
      <w:pPr>
        <w:pStyle w:val="ab"/>
        <w:numPr>
          <w:ilvl w:val="1"/>
          <w:numId w:val="46"/>
        </w:numPr>
        <w:shd w:val="clear" w:color="auto" w:fill="FFFFFF"/>
        <w:rPr>
          <w:b/>
        </w:rPr>
      </w:pPr>
      <w:r w:rsidRPr="007E02D4">
        <w:rPr>
          <w:b/>
        </w:rPr>
        <w:t>Услуги МБА/ЭДД оказываются бесплатно.</w:t>
      </w:r>
    </w:p>
    <w:p w:rsidR="00EF06A8" w:rsidRPr="00346C00" w:rsidRDefault="00EF06A8" w:rsidP="00EF06A8">
      <w:pPr>
        <w:shd w:val="clear" w:color="auto" w:fill="FFFFFF"/>
        <w:rPr>
          <w:i/>
          <w:sz w:val="24"/>
          <w:szCs w:val="24"/>
        </w:rPr>
      </w:pPr>
      <w:r w:rsidRPr="00346C00">
        <w:rPr>
          <w:i/>
          <w:sz w:val="24"/>
          <w:szCs w:val="24"/>
        </w:rPr>
        <w:t xml:space="preserve">Показатели МБА, ЭДД и ВСО                                                             </w:t>
      </w:r>
      <w:r>
        <w:rPr>
          <w:i/>
          <w:sz w:val="24"/>
          <w:szCs w:val="24"/>
        </w:rPr>
        <w:t xml:space="preserve">                              </w:t>
      </w:r>
      <w:r w:rsidRPr="00346C00">
        <w:rPr>
          <w:i/>
          <w:sz w:val="24"/>
          <w:szCs w:val="24"/>
        </w:rPr>
        <w:t>Табл. 5</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25"/>
        <w:gridCol w:w="1191"/>
        <w:gridCol w:w="1191"/>
        <w:gridCol w:w="1191"/>
        <w:gridCol w:w="1191"/>
        <w:gridCol w:w="1191"/>
        <w:gridCol w:w="1793"/>
      </w:tblGrid>
      <w:tr w:rsidR="00EF06A8" w:rsidRPr="00346C00" w:rsidTr="00210023">
        <w:tc>
          <w:tcPr>
            <w:tcW w:w="2425" w:type="dxa"/>
            <w:vMerge w:val="restart"/>
          </w:tcPr>
          <w:p w:rsidR="00EF06A8" w:rsidRPr="00346C00" w:rsidRDefault="00EF06A8" w:rsidP="00245948">
            <w:pPr>
              <w:jc w:val="both"/>
              <w:rPr>
                <w:sz w:val="24"/>
                <w:szCs w:val="24"/>
              </w:rPr>
            </w:pPr>
            <w:r w:rsidRPr="00346C00">
              <w:rPr>
                <w:sz w:val="24"/>
                <w:szCs w:val="24"/>
              </w:rPr>
              <w:t>Показатель</w:t>
            </w:r>
          </w:p>
        </w:tc>
        <w:tc>
          <w:tcPr>
            <w:tcW w:w="2382" w:type="dxa"/>
            <w:gridSpan w:val="2"/>
          </w:tcPr>
          <w:p w:rsidR="00EF06A8" w:rsidRPr="00346C00" w:rsidRDefault="00EF06A8" w:rsidP="00245948">
            <w:pPr>
              <w:jc w:val="center"/>
              <w:rPr>
                <w:sz w:val="24"/>
                <w:szCs w:val="24"/>
              </w:rPr>
            </w:pPr>
            <w:r w:rsidRPr="00346C00">
              <w:rPr>
                <w:sz w:val="24"/>
                <w:szCs w:val="24"/>
              </w:rPr>
              <w:t>МБА</w:t>
            </w:r>
          </w:p>
        </w:tc>
        <w:tc>
          <w:tcPr>
            <w:tcW w:w="2382" w:type="dxa"/>
            <w:gridSpan w:val="2"/>
          </w:tcPr>
          <w:p w:rsidR="00EF06A8" w:rsidRPr="00346C00" w:rsidRDefault="00EF06A8" w:rsidP="00245948">
            <w:pPr>
              <w:jc w:val="center"/>
              <w:rPr>
                <w:sz w:val="24"/>
                <w:szCs w:val="24"/>
              </w:rPr>
            </w:pPr>
            <w:r w:rsidRPr="00346C00">
              <w:rPr>
                <w:sz w:val="24"/>
                <w:szCs w:val="24"/>
              </w:rPr>
              <w:t>в т. ч. ЭДД</w:t>
            </w:r>
          </w:p>
        </w:tc>
        <w:tc>
          <w:tcPr>
            <w:tcW w:w="2984" w:type="dxa"/>
            <w:gridSpan w:val="2"/>
          </w:tcPr>
          <w:p w:rsidR="00EF06A8" w:rsidRPr="00346C00" w:rsidRDefault="00EF06A8" w:rsidP="00245948">
            <w:pPr>
              <w:jc w:val="center"/>
              <w:rPr>
                <w:sz w:val="24"/>
                <w:szCs w:val="24"/>
              </w:rPr>
            </w:pPr>
            <w:r w:rsidRPr="00346C00">
              <w:rPr>
                <w:sz w:val="24"/>
                <w:szCs w:val="24"/>
              </w:rPr>
              <w:t>ВСО</w:t>
            </w:r>
          </w:p>
        </w:tc>
      </w:tr>
      <w:tr w:rsidR="00EF06A8" w:rsidRPr="00346C00" w:rsidTr="00210023">
        <w:tc>
          <w:tcPr>
            <w:tcW w:w="2425" w:type="dxa"/>
            <w:vMerge/>
          </w:tcPr>
          <w:p w:rsidR="00EF06A8" w:rsidRPr="00346C00" w:rsidRDefault="00EF06A8" w:rsidP="00245948">
            <w:pPr>
              <w:jc w:val="both"/>
              <w:rPr>
                <w:sz w:val="24"/>
                <w:szCs w:val="24"/>
              </w:rPr>
            </w:pPr>
          </w:p>
        </w:tc>
        <w:tc>
          <w:tcPr>
            <w:tcW w:w="1191" w:type="dxa"/>
          </w:tcPr>
          <w:p w:rsidR="00EF06A8" w:rsidRPr="00346C00" w:rsidRDefault="00EF06A8" w:rsidP="00245948">
            <w:pPr>
              <w:jc w:val="center"/>
              <w:rPr>
                <w:b/>
                <w:sz w:val="24"/>
                <w:szCs w:val="24"/>
              </w:rPr>
            </w:pPr>
            <w:r>
              <w:rPr>
                <w:b/>
                <w:sz w:val="24"/>
                <w:szCs w:val="24"/>
              </w:rPr>
              <w:t>2016</w:t>
            </w:r>
          </w:p>
        </w:tc>
        <w:tc>
          <w:tcPr>
            <w:tcW w:w="1191" w:type="dxa"/>
          </w:tcPr>
          <w:p w:rsidR="00EF06A8" w:rsidRPr="00346C00" w:rsidRDefault="00EF06A8" w:rsidP="00245948">
            <w:pPr>
              <w:jc w:val="center"/>
              <w:rPr>
                <w:sz w:val="24"/>
                <w:szCs w:val="24"/>
              </w:rPr>
            </w:pPr>
            <w:r>
              <w:rPr>
                <w:sz w:val="24"/>
                <w:szCs w:val="24"/>
              </w:rPr>
              <w:t>+/- к 2015</w:t>
            </w:r>
          </w:p>
        </w:tc>
        <w:tc>
          <w:tcPr>
            <w:tcW w:w="1191" w:type="dxa"/>
          </w:tcPr>
          <w:p w:rsidR="00EF06A8" w:rsidRPr="00346C00" w:rsidRDefault="00EF06A8" w:rsidP="00245948">
            <w:pPr>
              <w:jc w:val="center"/>
              <w:rPr>
                <w:b/>
                <w:sz w:val="24"/>
                <w:szCs w:val="24"/>
              </w:rPr>
            </w:pPr>
            <w:r>
              <w:rPr>
                <w:b/>
                <w:sz w:val="24"/>
                <w:szCs w:val="24"/>
              </w:rPr>
              <w:t>2016</w:t>
            </w:r>
          </w:p>
        </w:tc>
        <w:tc>
          <w:tcPr>
            <w:tcW w:w="1191" w:type="dxa"/>
          </w:tcPr>
          <w:p w:rsidR="00EF06A8" w:rsidRPr="00346C00" w:rsidRDefault="00EF06A8" w:rsidP="00245948">
            <w:pPr>
              <w:jc w:val="center"/>
              <w:rPr>
                <w:sz w:val="24"/>
                <w:szCs w:val="24"/>
              </w:rPr>
            </w:pPr>
            <w:r>
              <w:rPr>
                <w:sz w:val="24"/>
                <w:szCs w:val="24"/>
              </w:rPr>
              <w:t>+/- к 2015</w:t>
            </w:r>
          </w:p>
        </w:tc>
        <w:tc>
          <w:tcPr>
            <w:tcW w:w="1191" w:type="dxa"/>
          </w:tcPr>
          <w:p w:rsidR="00EF06A8" w:rsidRPr="00346C00" w:rsidRDefault="00EF06A8" w:rsidP="00245948">
            <w:pPr>
              <w:jc w:val="center"/>
              <w:rPr>
                <w:b/>
                <w:sz w:val="24"/>
                <w:szCs w:val="24"/>
              </w:rPr>
            </w:pPr>
            <w:r>
              <w:rPr>
                <w:b/>
                <w:sz w:val="24"/>
                <w:szCs w:val="24"/>
              </w:rPr>
              <w:t>2016</w:t>
            </w:r>
          </w:p>
        </w:tc>
        <w:tc>
          <w:tcPr>
            <w:tcW w:w="1793" w:type="dxa"/>
          </w:tcPr>
          <w:p w:rsidR="00EF06A8" w:rsidRPr="00346C00" w:rsidRDefault="00EF06A8" w:rsidP="00245948">
            <w:pPr>
              <w:jc w:val="center"/>
              <w:rPr>
                <w:sz w:val="24"/>
                <w:szCs w:val="24"/>
              </w:rPr>
            </w:pPr>
            <w:r>
              <w:rPr>
                <w:sz w:val="24"/>
                <w:szCs w:val="24"/>
              </w:rPr>
              <w:t>+/- к 2015</w:t>
            </w:r>
          </w:p>
        </w:tc>
      </w:tr>
      <w:tr w:rsidR="00EF06A8" w:rsidRPr="00346C00" w:rsidTr="00210023">
        <w:tc>
          <w:tcPr>
            <w:tcW w:w="2425" w:type="dxa"/>
          </w:tcPr>
          <w:p w:rsidR="00EF06A8" w:rsidRPr="00346C00" w:rsidRDefault="00EF06A8" w:rsidP="00245948">
            <w:pPr>
              <w:jc w:val="both"/>
              <w:rPr>
                <w:sz w:val="24"/>
                <w:szCs w:val="24"/>
              </w:rPr>
            </w:pPr>
            <w:r w:rsidRPr="00346C00">
              <w:rPr>
                <w:sz w:val="24"/>
                <w:szCs w:val="24"/>
              </w:rPr>
              <w:t>Заказано документов из других библиотек,</w:t>
            </w:r>
            <w:r>
              <w:rPr>
                <w:sz w:val="24"/>
                <w:szCs w:val="24"/>
              </w:rPr>
              <w:t xml:space="preserve"> </w:t>
            </w:r>
            <w:r w:rsidRPr="00346C00">
              <w:rPr>
                <w:sz w:val="24"/>
                <w:szCs w:val="24"/>
              </w:rPr>
              <w:t>в т. ч. других ведомств</w:t>
            </w:r>
          </w:p>
        </w:tc>
        <w:tc>
          <w:tcPr>
            <w:tcW w:w="1191" w:type="dxa"/>
          </w:tcPr>
          <w:p w:rsidR="00EF06A8" w:rsidRPr="00346C00" w:rsidRDefault="00EF06A8" w:rsidP="00245948">
            <w:pPr>
              <w:jc w:val="center"/>
              <w:rPr>
                <w:sz w:val="24"/>
                <w:szCs w:val="24"/>
              </w:rPr>
            </w:pPr>
            <w:r>
              <w:rPr>
                <w:sz w:val="24"/>
                <w:szCs w:val="24"/>
              </w:rPr>
              <w:t>28</w:t>
            </w:r>
          </w:p>
        </w:tc>
        <w:tc>
          <w:tcPr>
            <w:tcW w:w="1191" w:type="dxa"/>
          </w:tcPr>
          <w:p w:rsidR="00EF06A8" w:rsidRPr="00D20D92" w:rsidRDefault="00EF06A8" w:rsidP="00245948">
            <w:pPr>
              <w:jc w:val="center"/>
              <w:rPr>
                <w:sz w:val="24"/>
                <w:szCs w:val="24"/>
              </w:rPr>
            </w:pPr>
            <w:r w:rsidRPr="00D20D92">
              <w:rPr>
                <w:sz w:val="24"/>
                <w:szCs w:val="24"/>
              </w:rPr>
              <w:t>+16</w:t>
            </w:r>
          </w:p>
        </w:tc>
        <w:tc>
          <w:tcPr>
            <w:tcW w:w="1191" w:type="dxa"/>
          </w:tcPr>
          <w:p w:rsidR="00EF06A8" w:rsidRPr="00346C00" w:rsidRDefault="00EF06A8" w:rsidP="00245948">
            <w:pPr>
              <w:jc w:val="center"/>
              <w:rPr>
                <w:sz w:val="24"/>
                <w:szCs w:val="24"/>
              </w:rPr>
            </w:pPr>
            <w:r>
              <w:rPr>
                <w:sz w:val="24"/>
                <w:szCs w:val="24"/>
              </w:rPr>
              <w:t>0</w:t>
            </w:r>
          </w:p>
        </w:tc>
        <w:tc>
          <w:tcPr>
            <w:tcW w:w="1191" w:type="dxa"/>
          </w:tcPr>
          <w:p w:rsidR="00EF06A8" w:rsidRPr="00346C00" w:rsidRDefault="00EF06A8" w:rsidP="00245948">
            <w:pPr>
              <w:jc w:val="center"/>
              <w:rPr>
                <w:sz w:val="24"/>
                <w:szCs w:val="24"/>
              </w:rPr>
            </w:pPr>
            <w:r>
              <w:rPr>
                <w:sz w:val="24"/>
                <w:szCs w:val="24"/>
              </w:rPr>
              <w:t>0</w:t>
            </w:r>
          </w:p>
        </w:tc>
        <w:tc>
          <w:tcPr>
            <w:tcW w:w="1191" w:type="dxa"/>
          </w:tcPr>
          <w:p w:rsidR="00EF06A8" w:rsidRPr="00346C00" w:rsidRDefault="001C60A2" w:rsidP="00245948">
            <w:pPr>
              <w:jc w:val="center"/>
              <w:rPr>
                <w:sz w:val="24"/>
                <w:szCs w:val="24"/>
              </w:rPr>
            </w:pPr>
            <w:r>
              <w:rPr>
                <w:sz w:val="24"/>
                <w:szCs w:val="24"/>
              </w:rPr>
              <w:t>480</w:t>
            </w:r>
          </w:p>
        </w:tc>
        <w:tc>
          <w:tcPr>
            <w:tcW w:w="1793" w:type="dxa"/>
          </w:tcPr>
          <w:p w:rsidR="00EF06A8" w:rsidRPr="001C60A2" w:rsidRDefault="001C60A2" w:rsidP="00245948">
            <w:pPr>
              <w:jc w:val="center"/>
              <w:rPr>
                <w:sz w:val="24"/>
                <w:szCs w:val="24"/>
              </w:rPr>
            </w:pPr>
            <w:r w:rsidRPr="001C60A2">
              <w:rPr>
                <w:sz w:val="24"/>
                <w:szCs w:val="24"/>
              </w:rPr>
              <w:t>-500</w:t>
            </w:r>
          </w:p>
        </w:tc>
      </w:tr>
      <w:tr w:rsidR="001C60A2" w:rsidRPr="00346C00" w:rsidTr="00210023">
        <w:tc>
          <w:tcPr>
            <w:tcW w:w="2425" w:type="dxa"/>
          </w:tcPr>
          <w:p w:rsidR="001C60A2" w:rsidRPr="00346C00" w:rsidRDefault="001C60A2" w:rsidP="001C60A2">
            <w:pPr>
              <w:rPr>
                <w:sz w:val="24"/>
                <w:szCs w:val="24"/>
              </w:rPr>
            </w:pPr>
            <w:r w:rsidRPr="00346C00">
              <w:rPr>
                <w:sz w:val="24"/>
                <w:szCs w:val="24"/>
              </w:rPr>
              <w:t>Получено документов из других библиотек,</w:t>
            </w:r>
          </w:p>
          <w:p w:rsidR="001C60A2" w:rsidRPr="00346C00" w:rsidRDefault="001C60A2" w:rsidP="001C60A2">
            <w:pPr>
              <w:rPr>
                <w:sz w:val="24"/>
                <w:szCs w:val="24"/>
              </w:rPr>
            </w:pPr>
            <w:r w:rsidRPr="00346C00">
              <w:rPr>
                <w:sz w:val="24"/>
                <w:szCs w:val="24"/>
              </w:rPr>
              <w:t>в т. ч. других ведомств</w:t>
            </w:r>
          </w:p>
        </w:tc>
        <w:tc>
          <w:tcPr>
            <w:tcW w:w="1191" w:type="dxa"/>
          </w:tcPr>
          <w:p w:rsidR="001C60A2" w:rsidRPr="00346C00" w:rsidRDefault="001C60A2" w:rsidP="001C60A2">
            <w:pPr>
              <w:jc w:val="center"/>
              <w:rPr>
                <w:sz w:val="24"/>
                <w:szCs w:val="24"/>
              </w:rPr>
            </w:pPr>
            <w:r>
              <w:rPr>
                <w:sz w:val="24"/>
                <w:szCs w:val="24"/>
              </w:rPr>
              <w:t>28</w:t>
            </w:r>
          </w:p>
        </w:tc>
        <w:tc>
          <w:tcPr>
            <w:tcW w:w="1191" w:type="dxa"/>
          </w:tcPr>
          <w:p w:rsidR="001C60A2" w:rsidRPr="00D20D92" w:rsidRDefault="001C60A2" w:rsidP="001C60A2">
            <w:pPr>
              <w:jc w:val="center"/>
              <w:rPr>
                <w:sz w:val="24"/>
                <w:szCs w:val="24"/>
              </w:rPr>
            </w:pPr>
            <w:r w:rsidRPr="00D20D92">
              <w:rPr>
                <w:sz w:val="24"/>
                <w:szCs w:val="24"/>
              </w:rPr>
              <w:t>+16</w:t>
            </w:r>
          </w:p>
        </w:tc>
        <w:tc>
          <w:tcPr>
            <w:tcW w:w="1191" w:type="dxa"/>
          </w:tcPr>
          <w:p w:rsidR="001C60A2" w:rsidRPr="00346C00" w:rsidRDefault="001C60A2" w:rsidP="001C60A2">
            <w:pPr>
              <w:jc w:val="center"/>
              <w:rPr>
                <w:sz w:val="24"/>
                <w:szCs w:val="24"/>
              </w:rPr>
            </w:pPr>
            <w:r>
              <w:rPr>
                <w:sz w:val="24"/>
                <w:szCs w:val="24"/>
              </w:rPr>
              <w:t>0</w:t>
            </w:r>
          </w:p>
        </w:tc>
        <w:tc>
          <w:tcPr>
            <w:tcW w:w="1191" w:type="dxa"/>
          </w:tcPr>
          <w:p w:rsidR="001C60A2" w:rsidRPr="00346C00" w:rsidRDefault="001C60A2" w:rsidP="001C60A2">
            <w:pPr>
              <w:jc w:val="center"/>
              <w:rPr>
                <w:sz w:val="24"/>
                <w:szCs w:val="24"/>
              </w:rPr>
            </w:pPr>
            <w:r>
              <w:rPr>
                <w:sz w:val="24"/>
                <w:szCs w:val="24"/>
              </w:rPr>
              <w:t>0</w:t>
            </w:r>
          </w:p>
        </w:tc>
        <w:tc>
          <w:tcPr>
            <w:tcW w:w="1191" w:type="dxa"/>
          </w:tcPr>
          <w:p w:rsidR="001C60A2" w:rsidRPr="00346C00" w:rsidRDefault="001C60A2" w:rsidP="001C60A2">
            <w:pPr>
              <w:jc w:val="center"/>
              <w:rPr>
                <w:sz w:val="24"/>
                <w:szCs w:val="24"/>
              </w:rPr>
            </w:pPr>
            <w:r>
              <w:rPr>
                <w:sz w:val="24"/>
                <w:szCs w:val="24"/>
              </w:rPr>
              <w:t>480</w:t>
            </w:r>
          </w:p>
        </w:tc>
        <w:tc>
          <w:tcPr>
            <w:tcW w:w="1793" w:type="dxa"/>
          </w:tcPr>
          <w:p w:rsidR="001C60A2" w:rsidRPr="001C60A2" w:rsidRDefault="001C60A2" w:rsidP="001C60A2">
            <w:pPr>
              <w:jc w:val="center"/>
              <w:rPr>
                <w:sz w:val="24"/>
                <w:szCs w:val="24"/>
              </w:rPr>
            </w:pPr>
            <w:r w:rsidRPr="001C60A2">
              <w:rPr>
                <w:sz w:val="24"/>
                <w:szCs w:val="24"/>
              </w:rPr>
              <w:t>-500</w:t>
            </w:r>
          </w:p>
        </w:tc>
      </w:tr>
      <w:tr w:rsidR="001C60A2" w:rsidRPr="00346C00" w:rsidTr="00210023">
        <w:tc>
          <w:tcPr>
            <w:tcW w:w="2425" w:type="dxa"/>
          </w:tcPr>
          <w:p w:rsidR="001C60A2" w:rsidRPr="00346C00" w:rsidRDefault="001C60A2" w:rsidP="001C60A2">
            <w:pPr>
              <w:numPr>
                <w:ilvl w:val="0"/>
                <w:numId w:val="9"/>
              </w:numPr>
              <w:tabs>
                <w:tab w:val="clear" w:pos="862"/>
              </w:tabs>
              <w:ind w:left="0" w:firstLine="0"/>
              <w:rPr>
                <w:sz w:val="24"/>
                <w:szCs w:val="24"/>
              </w:rPr>
            </w:pPr>
            <w:r w:rsidRPr="00346C00">
              <w:rPr>
                <w:sz w:val="24"/>
                <w:szCs w:val="24"/>
              </w:rPr>
              <w:t>в т. ч. из СОУНБ</w:t>
            </w:r>
          </w:p>
          <w:p w:rsidR="001C60A2" w:rsidRPr="00346C00" w:rsidRDefault="001C60A2" w:rsidP="001C60A2">
            <w:pPr>
              <w:rPr>
                <w:sz w:val="24"/>
                <w:szCs w:val="24"/>
              </w:rPr>
            </w:pPr>
            <w:r w:rsidRPr="00346C00">
              <w:rPr>
                <w:sz w:val="24"/>
                <w:szCs w:val="24"/>
              </w:rPr>
              <w:t>им. В. Г. Белинского</w:t>
            </w:r>
          </w:p>
        </w:tc>
        <w:tc>
          <w:tcPr>
            <w:tcW w:w="1191" w:type="dxa"/>
          </w:tcPr>
          <w:p w:rsidR="001C60A2" w:rsidRPr="00346C00" w:rsidRDefault="001C60A2" w:rsidP="001C60A2">
            <w:pPr>
              <w:jc w:val="center"/>
              <w:rPr>
                <w:sz w:val="24"/>
                <w:szCs w:val="24"/>
              </w:rPr>
            </w:pPr>
            <w:r>
              <w:rPr>
                <w:sz w:val="24"/>
                <w:szCs w:val="24"/>
              </w:rPr>
              <w:t>28</w:t>
            </w:r>
          </w:p>
        </w:tc>
        <w:tc>
          <w:tcPr>
            <w:tcW w:w="1191" w:type="dxa"/>
          </w:tcPr>
          <w:p w:rsidR="001C60A2" w:rsidRPr="00D20D92" w:rsidRDefault="001C60A2" w:rsidP="001C60A2">
            <w:pPr>
              <w:jc w:val="center"/>
              <w:rPr>
                <w:sz w:val="24"/>
                <w:szCs w:val="24"/>
              </w:rPr>
            </w:pPr>
            <w:r w:rsidRPr="00D20D92">
              <w:rPr>
                <w:sz w:val="24"/>
                <w:szCs w:val="24"/>
              </w:rPr>
              <w:t>+16</w:t>
            </w:r>
          </w:p>
        </w:tc>
        <w:tc>
          <w:tcPr>
            <w:tcW w:w="1191" w:type="dxa"/>
          </w:tcPr>
          <w:p w:rsidR="001C60A2" w:rsidRPr="00346C00" w:rsidRDefault="001C60A2" w:rsidP="001C60A2">
            <w:pPr>
              <w:jc w:val="center"/>
              <w:rPr>
                <w:sz w:val="24"/>
                <w:szCs w:val="24"/>
              </w:rPr>
            </w:pPr>
            <w:r>
              <w:rPr>
                <w:sz w:val="24"/>
                <w:szCs w:val="24"/>
              </w:rPr>
              <w:t>0</w:t>
            </w:r>
          </w:p>
        </w:tc>
        <w:tc>
          <w:tcPr>
            <w:tcW w:w="1191" w:type="dxa"/>
          </w:tcPr>
          <w:p w:rsidR="001C60A2" w:rsidRPr="00346C00" w:rsidRDefault="001C60A2" w:rsidP="001C60A2">
            <w:pPr>
              <w:jc w:val="center"/>
              <w:rPr>
                <w:sz w:val="24"/>
                <w:szCs w:val="24"/>
              </w:rPr>
            </w:pPr>
            <w:r>
              <w:rPr>
                <w:sz w:val="24"/>
                <w:szCs w:val="24"/>
              </w:rPr>
              <w:t>0</w:t>
            </w:r>
          </w:p>
        </w:tc>
        <w:tc>
          <w:tcPr>
            <w:tcW w:w="1191" w:type="dxa"/>
          </w:tcPr>
          <w:p w:rsidR="001C60A2" w:rsidRPr="00346C00" w:rsidRDefault="001C60A2" w:rsidP="001C60A2">
            <w:pPr>
              <w:jc w:val="center"/>
              <w:rPr>
                <w:sz w:val="24"/>
                <w:szCs w:val="24"/>
              </w:rPr>
            </w:pPr>
            <w:r>
              <w:rPr>
                <w:sz w:val="24"/>
                <w:szCs w:val="24"/>
              </w:rPr>
              <w:t>0</w:t>
            </w:r>
          </w:p>
        </w:tc>
        <w:tc>
          <w:tcPr>
            <w:tcW w:w="1793" w:type="dxa"/>
          </w:tcPr>
          <w:p w:rsidR="001C60A2" w:rsidRPr="001C60A2" w:rsidRDefault="001C60A2" w:rsidP="001C60A2">
            <w:pPr>
              <w:jc w:val="center"/>
              <w:rPr>
                <w:sz w:val="24"/>
                <w:szCs w:val="24"/>
              </w:rPr>
            </w:pPr>
            <w:r w:rsidRPr="001C60A2">
              <w:rPr>
                <w:sz w:val="24"/>
                <w:szCs w:val="24"/>
              </w:rPr>
              <w:t>0</w:t>
            </w:r>
          </w:p>
        </w:tc>
      </w:tr>
      <w:tr w:rsidR="001C60A2" w:rsidRPr="00346C00" w:rsidTr="00210023">
        <w:tc>
          <w:tcPr>
            <w:tcW w:w="2425" w:type="dxa"/>
          </w:tcPr>
          <w:p w:rsidR="001C60A2" w:rsidRPr="00346C00" w:rsidRDefault="001C60A2" w:rsidP="001C60A2">
            <w:pPr>
              <w:rPr>
                <w:sz w:val="24"/>
                <w:szCs w:val="24"/>
              </w:rPr>
            </w:pPr>
            <w:r w:rsidRPr="00346C00">
              <w:rPr>
                <w:sz w:val="24"/>
                <w:szCs w:val="24"/>
              </w:rPr>
              <w:t>Выдано документов другим библиотекам</w:t>
            </w:r>
          </w:p>
        </w:tc>
        <w:tc>
          <w:tcPr>
            <w:tcW w:w="1191" w:type="dxa"/>
          </w:tcPr>
          <w:p w:rsidR="001C60A2" w:rsidRPr="00346C00" w:rsidRDefault="001C60A2" w:rsidP="001C60A2">
            <w:pPr>
              <w:jc w:val="center"/>
              <w:rPr>
                <w:sz w:val="24"/>
                <w:szCs w:val="24"/>
              </w:rPr>
            </w:pPr>
            <w:r>
              <w:rPr>
                <w:sz w:val="24"/>
                <w:szCs w:val="24"/>
              </w:rPr>
              <w:t>0</w:t>
            </w:r>
          </w:p>
        </w:tc>
        <w:tc>
          <w:tcPr>
            <w:tcW w:w="1191" w:type="dxa"/>
          </w:tcPr>
          <w:p w:rsidR="001C60A2" w:rsidRPr="00D20D92" w:rsidRDefault="001C60A2" w:rsidP="001C60A2">
            <w:pPr>
              <w:jc w:val="center"/>
              <w:rPr>
                <w:sz w:val="24"/>
                <w:szCs w:val="24"/>
              </w:rPr>
            </w:pPr>
            <w:r w:rsidRPr="00D20D92">
              <w:rPr>
                <w:sz w:val="24"/>
                <w:szCs w:val="24"/>
              </w:rPr>
              <w:t>0</w:t>
            </w:r>
          </w:p>
        </w:tc>
        <w:tc>
          <w:tcPr>
            <w:tcW w:w="1191" w:type="dxa"/>
          </w:tcPr>
          <w:p w:rsidR="001C60A2" w:rsidRPr="00346C00" w:rsidRDefault="001C60A2" w:rsidP="001C60A2">
            <w:pPr>
              <w:jc w:val="center"/>
              <w:rPr>
                <w:sz w:val="24"/>
                <w:szCs w:val="24"/>
              </w:rPr>
            </w:pPr>
            <w:r>
              <w:rPr>
                <w:sz w:val="24"/>
                <w:szCs w:val="24"/>
              </w:rPr>
              <w:t>0</w:t>
            </w:r>
          </w:p>
        </w:tc>
        <w:tc>
          <w:tcPr>
            <w:tcW w:w="1191" w:type="dxa"/>
          </w:tcPr>
          <w:p w:rsidR="001C60A2" w:rsidRPr="00346C00" w:rsidRDefault="001C60A2" w:rsidP="001C60A2">
            <w:pPr>
              <w:jc w:val="center"/>
              <w:rPr>
                <w:sz w:val="24"/>
                <w:szCs w:val="24"/>
              </w:rPr>
            </w:pPr>
            <w:r>
              <w:rPr>
                <w:sz w:val="24"/>
                <w:szCs w:val="24"/>
              </w:rPr>
              <w:t>0</w:t>
            </w:r>
          </w:p>
        </w:tc>
        <w:tc>
          <w:tcPr>
            <w:tcW w:w="1191" w:type="dxa"/>
          </w:tcPr>
          <w:p w:rsidR="001C60A2" w:rsidRPr="00346C00" w:rsidRDefault="001C60A2" w:rsidP="001C60A2">
            <w:pPr>
              <w:jc w:val="center"/>
              <w:rPr>
                <w:sz w:val="24"/>
                <w:szCs w:val="24"/>
              </w:rPr>
            </w:pPr>
            <w:r>
              <w:rPr>
                <w:sz w:val="24"/>
                <w:szCs w:val="24"/>
              </w:rPr>
              <w:t>0</w:t>
            </w:r>
          </w:p>
        </w:tc>
        <w:tc>
          <w:tcPr>
            <w:tcW w:w="1793" w:type="dxa"/>
          </w:tcPr>
          <w:p w:rsidR="001C60A2" w:rsidRPr="001C60A2" w:rsidRDefault="001C60A2" w:rsidP="001C60A2">
            <w:pPr>
              <w:jc w:val="center"/>
              <w:rPr>
                <w:sz w:val="24"/>
                <w:szCs w:val="24"/>
              </w:rPr>
            </w:pPr>
            <w:r w:rsidRPr="001C60A2">
              <w:rPr>
                <w:sz w:val="24"/>
                <w:szCs w:val="24"/>
              </w:rPr>
              <w:t>0</w:t>
            </w:r>
          </w:p>
        </w:tc>
      </w:tr>
      <w:tr w:rsidR="001C60A2" w:rsidRPr="00346C00" w:rsidTr="00210023">
        <w:tc>
          <w:tcPr>
            <w:tcW w:w="2425" w:type="dxa"/>
          </w:tcPr>
          <w:p w:rsidR="001C60A2" w:rsidRPr="00346C00" w:rsidRDefault="001C60A2" w:rsidP="001C60A2">
            <w:pPr>
              <w:rPr>
                <w:sz w:val="24"/>
                <w:szCs w:val="24"/>
              </w:rPr>
            </w:pPr>
            <w:r w:rsidRPr="00346C00">
              <w:rPr>
                <w:sz w:val="24"/>
                <w:szCs w:val="24"/>
              </w:rPr>
              <w:t xml:space="preserve">Количество индивидуальных пользователей, обратившихся к услугам МБА / ЭДД  </w:t>
            </w:r>
          </w:p>
        </w:tc>
        <w:tc>
          <w:tcPr>
            <w:tcW w:w="1191" w:type="dxa"/>
          </w:tcPr>
          <w:p w:rsidR="001C60A2" w:rsidRPr="00346C00" w:rsidRDefault="001C60A2" w:rsidP="001C60A2">
            <w:pPr>
              <w:jc w:val="center"/>
              <w:rPr>
                <w:sz w:val="24"/>
                <w:szCs w:val="24"/>
              </w:rPr>
            </w:pPr>
            <w:r>
              <w:rPr>
                <w:sz w:val="24"/>
                <w:szCs w:val="24"/>
              </w:rPr>
              <w:t>8</w:t>
            </w:r>
          </w:p>
        </w:tc>
        <w:tc>
          <w:tcPr>
            <w:tcW w:w="1191" w:type="dxa"/>
          </w:tcPr>
          <w:p w:rsidR="001C60A2" w:rsidRPr="00D20D92" w:rsidRDefault="001C60A2" w:rsidP="001C60A2">
            <w:pPr>
              <w:jc w:val="center"/>
              <w:rPr>
                <w:sz w:val="24"/>
                <w:szCs w:val="24"/>
              </w:rPr>
            </w:pPr>
            <w:r w:rsidRPr="00D20D92">
              <w:rPr>
                <w:sz w:val="24"/>
                <w:szCs w:val="24"/>
              </w:rPr>
              <w:t>+6</w:t>
            </w:r>
          </w:p>
        </w:tc>
        <w:tc>
          <w:tcPr>
            <w:tcW w:w="1191" w:type="dxa"/>
          </w:tcPr>
          <w:p w:rsidR="001C60A2" w:rsidRPr="00346C00" w:rsidRDefault="001C60A2" w:rsidP="001C60A2">
            <w:pPr>
              <w:jc w:val="center"/>
              <w:rPr>
                <w:sz w:val="24"/>
                <w:szCs w:val="24"/>
              </w:rPr>
            </w:pPr>
            <w:r>
              <w:rPr>
                <w:sz w:val="24"/>
                <w:szCs w:val="24"/>
              </w:rPr>
              <w:t>0</w:t>
            </w:r>
          </w:p>
        </w:tc>
        <w:tc>
          <w:tcPr>
            <w:tcW w:w="1191" w:type="dxa"/>
          </w:tcPr>
          <w:p w:rsidR="001C60A2" w:rsidRPr="00346C00" w:rsidRDefault="001C60A2" w:rsidP="001C60A2">
            <w:pPr>
              <w:jc w:val="center"/>
              <w:rPr>
                <w:sz w:val="24"/>
                <w:szCs w:val="24"/>
              </w:rPr>
            </w:pPr>
            <w:r>
              <w:rPr>
                <w:sz w:val="24"/>
                <w:szCs w:val="24"/>
              </w:rPr>
              <w:t>0</w:t>
            </w:r>
          </w:p>
        </w:tc>
        <w:tc>
          <w:tcPr>
            <w:tcW w:w="1191" w:type="dxa"/>
          </w:tcPr>
          <w:p w:rsidR="001C60A2" w:rsidRPr="00346C00" w:rsidRDefault="001C60A2" w:rsidP="001C60A2">
            <w:pPr>
              <w:jc w:val="center"/>
              <w:rPr>
                <w:sz w:val="24"/>
                <w:szCs w:val="24"/>
              </w:rPr>
            </w:pPr>
            <w:r>
              <w:rPr>
                <w:sz w:val="24"/>
                <w:szCs w:val="24"/>
              </w:rPr>
              <w:t>0</w:t>
            </w:r>
          </w:p>
        </w:tc>
        <w:tc>
          <w:tcPr>
            <w:tcW w:w="1793" w:type="dxa"/>
          </w:tcPr>
          <w:p w:rsidR="001C60A2" w:rsidRPr="001C60A2" w:rsidRDefault="001C60A2" w:rsidP="001C60A2">
            <w:pPr>
              <w:jc w:val="center"/>
              <w:rPr>
                <w:sz w:val="24"/>
                <w:szCs w:val="24"/>
              </w:rPr>
            </w:pPr>
            <w:r w:rsidRPr="001C60A2">
              <w:rPr>
                <w:sz w:val="24"/>
                <w:szCs w:val="24"/>
              </w:rPr>
              <w:t>0</w:t>
            </w:r>
          </w:p>
        </w:tc>
      </w:tr>
      <w:tr w:rsidR="001C60A2" w:rsidRPr="00346C00" w:rsidTr="00210023">
        <w:tc>
          <w:tcPr>
            <w:tcW w:w="2425" w:type="dxa"/>
          </w:tcPr>
          <w:p w:rsidR="001C60A2" w:rsidRPr="00346C00" w:rsidRDefault="001C60A2" w:rsidP="001C60A2">
            <w:pPr>
              <w:rPr>
                <w:sz w:val="24"/>
                <w:szCs w:val="24"/>
              </w:rPr>
            </w:pPr>
            <w:r w:rsidRPr="00346C00">
              <w:rPr>
                <w:sz w:val="24"/>
                <w:szCs w:val="24"/>
              </w:rPr>
              <w:t xml:space="preserve">Количество абонентов (коллективных), пользующихся услугами МБА / ЭДД </w:t>
            </w:r>
          </w:p>
        </w:tc>
        <w:tc>
          <w:tcPr>
            <w:tcW w:w="1191" w:type="dxa"/>
          </w:tcPr>
          <w:p w:rsidR="001C60A2" w:rsidRPr="00346C00" w:rsidRDefault="001C60A2" w:rsidP="001C60A2">
            <w:pPr>
              <w:jc w:val="center"/>
              <w:rPr>
                <w:sz w:val="24"/>
                <w:szCs w:val="24"/>
              </w:rPr>
            </w:pPr>
            <w:r>
              <w:rPr>
                <w:sz w:val="24"/>
                <w:szCs w:val="24"/>
              </w:rPr>
              <w:t>0</w:t>
            </w:r>
          </w:p>
        </w:tc>
        <w:tc>
          <w:tcPr>
            <w:tcW w:w="1191" w:type="dxa"/>
          </w:tcPr>
          <w:p w:rsidR="001C60A2" w:rsidRPr="00D20D92" w:rsidRDefault="001C60A2" w:rsidP="001C60A2">
            <w:pPr>
              <w:jc w:val="center"/>
              <w:rPr>
                <w:sz w:val="24"/>
                <w:szCs w:val="24"/>
              </w:rPr>
            </w:pPr>
            <w:r w:rsidRPr="00D20D92">
              <w:rPr>
                <w:sz w:val="24"/>
                <w:szCs w:val="24"/>
              </w:rPr>
              <w:t>0</w:t>
            </w:r>
          </w:p>
        </w:tc>
        <w:tc>
          <w:tcPr>
            <w:tcW w:w="1191" w:type="dxa"/>
          </w:tcPr>
          <w:p w:rsidR="001C60A2" w:rsidRPr="00346C00" w:rsidRDefault="001C60A2" w:rsidP="001C60A2">
            <w:pPr>
              <w:jc w:val="center"/>
              <w:rPr>
                <w:sz w:val="24"/>
                <w:szCs w:val="24"/>
              </w:rPr>
            </w:pPr>
            <w:r>
              <w:rPr>
                <w:sz w:val="24"/>
                <w:szCs w:val="24"/>
              </w:rPr>
              <w:t>0</w:t>
            </w:r>
          </w:p>
        </w:tc>
        <w:tc>
          <w:tcPr>
            <w:tcW w:w="1191" w:type="dxa"/>
          </w:tcPr>
          <w:p w:rsidR="001C60A2" w:rsidRPr="00346C00" w:rsidRDefault="001C60A2" w:rsidP="001C60A2">
            <w:pPr>
              <w:jc w:val="center"/>
              <w:rPr>
                <w:sz w:val="24"/>
                <w:szCs w:val="24"/>
              </w:rPr>
            </w:pPr>
            <w:r>
              <w:rPr>
                <w:sz w:val="24"/>
                <w:szCs w:val="24"/>
              </w:rPr>
              <w:t>0</w:t>
            </w:r>
          </w:p>
        </w:tc>
        <w:tc>
          <w:tcPr>
            <w:tcW w:w="1191" w:type="dxa"/>
          </w:tcPr>
          <w:p w:rsidR="001C60A2" w:rsidRPr="00346C00" w:rsidRDefault="001C60A2" w:rsidP="001C60A2">
            <w:pPr>
              <w:jc w:val="center"/>
              <w:rPr>
                <w:sz w:val="24"/>
                <w:szCs w:val="24"/>
              </w:rPr>
            </w:pPr>
            <w:r>
              <w:rPr>
                <w:sz w:val="24"/>
                <w:szCs w:val="24"/>
              </w:rPr>
              <w:t>0</w:t>
            </w:r>
          </w:p>
        </w:tc>
        <w:tc>
          <w:tcPr>
            <w:tcW w:w="1793" w:type="dxa"/>
          </w:tcPr>
          <w:p w:rsidR="001C60A2" w:rsidRPr="001C60A2" w:rsidRDefault="001C60A2" w:rsidP="001C60A2">
            <w:pPr>
              <w:jc w:val="center"/>
              <w:rPr>
                <w:sz w:val="24"/>
                <w:szCs w:val="24"/>
              </w:rPr>
            </w:pPr>
            <w:r w:rsidRPr="001C60A2">
              <w:rPr>
                <w:sz w:val="24"/>
                <w:szCs w:val="24"/>
              </w:rPr>
              <w:t>0</w:t>
            </w:r>
          </w:p>
        </w:tc>
      </w:tr>
    </w:tbl>
    <w:p w:rsidR="00EF06A8" w:rsidRDefault="00EF06A8" w:rsidP="00EF06A8">
      <w:pPr>
        <w:jc w:val="both"/>
        <w:rPr>
          <w:sz w:val="24"/>
          <w:szCs w:val="24"/>
        </w:rPr>
      </w:pPr>
    </w:p>
    <w:p w:rsidR="00EF06A8" w:rsidRPr="00346C00" w:rsidRDefault="00EF06A8" w:rsidP="00EF06A8">
      <w:pPr>
        <w:jc w:val="both"/>
        <w:rPr>
          <w:sz w:val="24"/>
          <w:szCs w:val="24"/>
        </w:rPr>
      </w:pPr>
      <w:r>
        <w:rPr>
          <w:sz w:val="24"/>
          <w:szCs w:val="24"/>
        </w:rPr>
        <w:t>В 2016 году были получены книги из СОМБ и СОБС для организации передвижных выставок и для обслуживания особой категории читателей (слабовидящих и незрячих).</w:t>
      </w:r>
      <w:r w:rsidR="00803CAA">
        <w:rPr>
          <w:sz w:val="24"/>
          <w:szCs w:val="24"/>
        </w:rPr>
        <w:t xml:space="preserve"> Количество книг, </w:t>
      </w:r>
      <w:r w:rsidR="00803CAA">
        <w:rPr>
          <w:sz w:val="24"/>
          <w:szCs w:val="24"/>
        </w:rPr>
        <w:lastRenderedPageBreak/>
        <w:t>полученных через ВСО меньше на 500 книг, чем в 2015 потому что уменьшилось количество передвижных выставок ЦБС.</w:t>
      </w:r>
    </w:p>
    <w:p w:rsidR="00946E57" w:rsidRPr="00C41718" w:rsidRDefault="00946E57" w:rsidP="002044FE">
      <w:pPr>
        <w:numPr>
          <w:ilvl w:val="1"/>
          <w:numId w:val="46"/>
        </w:numPr>
        <w:rPr>
          <w:b/>
          <w:sz w:val="24"/>
          <w:szCs w:val="24"/>
        </w:rPr>
      </w:pPr>
      <w:r w:rsidRPr="00C41718">
        <w:rPr>
          <w:b/>
          <w:sz w:val="24"/>
          <w:szCs w:val="24"/>
        </w:rPr>
        <w:t>Краткие выводы по разделу. Общие проблемы обслуживания читателей по МБА/ЭДД. Какие трудности испытывает Ваша библиотека в работе МБА / ЭДД?  Используете ли вы ЭК или другие БД  СОУНБ им. В.Г. Белинского для формирования заказов по МБА / ЭДД?</w:t>
      </w:r>
    </w:p>
    <w:p w:rsidR="00946E57" w:rsidRPr="003C2C55" w:rsidRDefault="00946E57" w:rsidP="00946E57">
      <w:pPr>
        <w:jc w:val="both"/>
        <w:rPr>
          <w:sz w:val="24"/>
          <w:szCs w:val="24"/>
        </w:rPr>
      </w:pPr>
      <w:r>
        <w:rPr>
          <w:sz w:val="24"/>
          <w:szCs w:val="24"/>
        </w:rPr>
        <w:t xml:space="preserve">Услуги МБА используются в малом объёме из-за расходов на почтовые услуги и низкой оперативности выполнения заказа. Услуги ЭДД популярностью у пользователей не пользуются. </w:t>
      </w:r>
      <w:r w:rsidRPr="003C2C55">
        <w:rPr>
          <w:sz w:val="24"/>
          <w:szCs w:val="24"/>
        </w:rPr>
        <w:t xml:space="preserve">Для формирования заказов по МБА </w:t>
      </w:r>
      <w:r>
        <w:rPr>
          <w:sz w:val="24"/>
          <w:szCs w:val="24"/>
        </w:rPr>
        <w:t>используется ЭК СОУНБ им.Белинского.</w:t>
      </w:r>
    </w:p>
    <w:p w:rsidR="00946E57" w:rsidRPr="00346C00" w:rsidRDefault="00946E57" w:rsidP="002044FE">
      <w:pPr>
        <w:numPr>
          <w:ilvl w:val="0"/>
          <w:numId w:val="46"/>
        </w:numPr>
        <w:ind w:left="0" w:firstLine="0"/>
        <w:rPr>
          <w:b/>
          <w:sz w:val="24"/>
          <w:szCs w:val="24"/>
        </w:rPr>
      </w:pPr>
      <w:r w:rsidRPr="00346C00">
        <w:rPr>
          <w:b/>
          <w:sz w:val="24"/>
          <w:szCs w:val="24"/>
        </w:rPr>
        <w:t>Каталогизация и оцифровка библиотечного фонда</w:t>
      </w:r>
    </w:p>
    <w:p w:rsidR="00946E57" w:rsidRPr="00C41718" w:rsidRDefault="00946E57" w:rsidP="002044FE">
      <w:pPr>
        <w:numPr>
          <w:ilvl w:val="1"/>
          <w:numId w:val="46"/>
        </w:numPr>
        <w:ind w:left="0" w:firstLine="0"/>
        <w:jc w:val="both"/>
        <w:rPr>
          <w:rFonts w:eastAsia="F1"/>
          <w:b/>
          <w:sz w:val="24"/>
          <w:szCs w:val="24"/>
        </w:rPr>
      </w:pPr>
      <w:r w:rsidRPr="00C41718">
        <w:rPr>
          <w:b/>
          <w:sz w:val="24"/>
          <w:szCs w:val="24"/>
        </w:rPr>
        <w:t xml:space="preserve"> Создание электронных каталогов и других баз данных муниципальными библиотеками, библиотеками-подразделениями организаций культурно-досугового типа и иных организаций, оказывающих библиотечные услуги населению. Динамика в целом по району </w:t>
      </w:r>
      <w:r w:rsidRPr="00C41718">
        <w:rPr>
          <w:rFonts w:eastAsia="F1"/>
          <w:b/>
          <w:sz w:val="24"/>
          <w:szCs w:val="24"/>
        </w:rPr>
        <w:t>на основе форм государственной статистической отчетности 6-НК.</w:t>
      </w:r>
    </w:p>
    <w:p w:rsidR="00946E57" w:rsidRPr="00C41718" w:rsidRDefault="00946E57" w:rsidP="00946E57">
      <w:pPr>
        <w:jc w:val="both"/>
        <w:rPr>
          <w:rFonts w:eastAsia="F1"/>
          <w:b/>
          <w:sz w:val="24"/>
          <w:szCs w:val="24"/>
        </w:rPr>
      </w:pPr>
    </w:p>
    <w:tbl>
      <w:tblPr>
        <w:tblStyle w:val="af0"/>
        <w:tblW w:w="10740" w:type="dxa"/>
        <w:tblLook w:val="04A0" w:firstRow="1" w:lastRow="0" w:firstColumn="1" w:lastColumn="0" w:noHBand="0" w:noVBand="1"/>
      </w:tblPr>
      <w:tblGrid>
        <w:gridCol w:w="2393"/>
        <w:gridCol w:w="3669"/>
        <w:gridCol w:w="4678"/>
      </w:tblGrid>
      <w:tr w:rsidR="00946E57" w:rsidRPr="00A25283" w:rsidTr="00A2788E">
        <w:tc>
          <w:tcPr>
            <w:tcW w:w="2393" w:type="dxa"/>
          </w:tcPr>
          <w:p w:rsidR="00946E57" w:rsidRPr="008C7F1E" w:rsidRDefault="00946E57" w:rsidP="00A2788E">
            <w:pPr>
              <w:jc w:val="center"/>
              <w:rPr>
                <w:sz w:val="24"/>
                <w:szCs w:val="24"/>
              </w:rPr>
            </w:pPr>
            <w:r w:rsidRPr="008C7F1E">
              <w:rPr>
                <w:sz w:val="24"/>
                <w:szCs w:val="24"/>
              </w:rPr>
              <w:t xml:space="preserve">Год </w:t>
            </w:r>
          </w:p>
        </w:tc>
        <w:tc>
          <w:tcPr>
            <w:tcW w:w="3669" w:type="dxa"/>
          </w:tcPr>
          <w:p w:rsidR="00946E57" w:rsidRPr="008C7F1E" w:rsidRDefault="00946E57" w:rsidP="00A2788E">
            <w:pPr>
              <w:jc w:val="center"/>
              <w:rPr>
                <w:sz w:val="24"/>
                <w:szCs w:val="24"/>
              </w:rPr>
            </w:pPr>
            <w:r w:rsidRPr="008C7F1E">
              <w:rPr>
                <w:sz w:val="24"/>
                <w:szCs w:val="24"/>
              </w:rPr>
              <w:t>Электронный каталог</w:t>
            </w:r>
          </w:p>
        </w:tc>
        <w:tc>
          <w:tcPr>
            <w:tcW w:w="4678" w:type="dxa"/>
          </w:tcPr>
          <w:p w:rsidR="00946E57" w:rsidRPr="008C7F1E" w:rsidRDefault="00946E57" w:rsidP="00A2788E">
            <w:pPr>
              <w:jc w:val="center"/>
              <w:rPr>
                <w:sz w:val="24"/>
                <w:szCs w:val="24"/>
              </w:rPr>
            </w:pPr>
            <w:r w:rsidRPr="008C7F1E">
              <w:rPr>
                <w:sz w:val="24"/>
                <w:szCs w:val="24"/>
              </w:rPr>
              <w:t>База «Весь Урал»</w:t>
            </w:r>
          </w:p>
        </w:tc>
      </w:tr>
      <w:tr w:rsidR="00946E57" w:rsidRPr="00A25283" w:rsidTr="00A2788E">
        <w:tc>
          <w:tcPr>
            <w:tcW w:w="2393" w:type="dxa"/>
          </w:tcPr>
          <w:p w:rsidR="00946E57" w:rsidRPr="008C7F1E" w:rsidRDefault="00946E57" w:rsidP="00A2788E">
            <w:pPr>
              <w:jc w:val="both"/>
              <w:rPr>
                <w:sz w:val="24"/>
                <w:szCs w:val="24"/>
              </w:rPr>
            </w:pPr>
            <w:r w:rsidRPr="008C7F1E">
              <w:rPr>
                <w:sz w:val="24"/>
                <w:szCs w:val="24"/>
              </w:rPr>
              <w:t>2011-</w:t>
            </w:r>
            <w:r>
              <w:rPr>
                <w:sz w:val="24"/>
                <w:szCs w:val="24"/>
              </w:rPr>
              <w:t>2015</w:t>
            </w:r>
          </w:p>
        </w:tc>
        <w:tc>
          <w:tcPr>
            <w:tcW w:w="3669" w:type="dxa"/>
          </w:tcPr>
          <w:p w:rsidR="00946E57" w:rsidRPr="008C7F1E" w:rsidRDefault="00946E57" w:rsidP="00A2788E">
            <w:pPr>
              <w:jc w:val="center"/>
              <w:rPr>
                <w:sz w:val="24"/>
                <w:szCs w:val="24"/>
              </w:rPr>
            </w:pPr>
            <w:r>
              <w:rPr>
                <w:sz w:val="24"/>
                <w:szCs w:val="24"/>
              </w:rPr>
              <w:t>19335</w:t>
            </w:r>
          </w:p>
        </w:tc>
        <w:tc>
          <w:tcPr>
            <w:tcW w:w="4678" w:type="dxa"/>
          </w:tcPr>
          <w:p w:rsidR="00946E57" w:rsidRPr="00D20D92" w:rsidRDefault="00946E57" w:rsidP="00A2788E">
            <w:pPr>
              <w:jc w:val="center"/>
              <w:rPr>
                <w:sz w:val="24"/>
                <w:szCs w:val="24"/>
              </w:rPr>
            </w:pPr>
            <w:r>
              <w:rPr>
                <w:sz w:val="24"/>
                <w:szCs w:val="24"/>
              </w:rPr>
              <w:t>1110</w:t>
            </w:r>
          </w:p>
        </w:tc>
      </w:tr>
      <w:tr w:rsidR="00946E57" w:rsidRPr="00A25283" w:rsidTr="00A2788E">
        <w:tc>
          <w:tcPr>
            <w:tcW w:w="2393" w:type="dxa"/>
          </w:tcPr>
          <w:p w:rsidR="00946E57" w:rsidRPr="008C7F1E" w:rsidRDefault="00946E57" w:rsidP="00A2788E">
            <w:pPr>
              <w:jc w:val="both"/>
              <w:rPr>
                <w:sz w:val="24"/>
                <w:szCs w:val="24"/>
              </w:rPr>
            </w:pPr>
            <w:r>
              <w:rPr>
                <w:sz w:val="24"/>
                <w:szCs w:val="24"/>
              </w:rPr>
              <w:t>2016</w:t>
            </w:r>
          </w:p>
        </w:tc>
        <w:tc>
          <w:tcPr>
            <w:tcW w:w="3669" w:type="dxa"/>
          </w:tcPr>
          <w:p w:rsidR="00946E57" w:rsidRPr="008C7F1E" w:rsidRDefault="008C76B9" w:rsidP="00A2788E">
            <w:pPr>
              <w:jc w:val="center"/>
              <w:rPr>
                <w:sz w:val="24"/>
                <w:szCs w:val="24"/>
              </w:rPr>
            </w:pPr>
            <w:r>
              <w:rPr>
                <w:sz w:val="24"/>
                <w:szCs w:val="24"/>
              </w:rPr>
              <w:t>8228</w:t>
            </w:r>
          </w:p>
        </w:tc>
        <w:tc>
          <w:tcPr>
            <w:tcW w:w="4678" w:type="dxa"/>
          </w:tcPr>
          <w:p w:rsidR="00946E57" w:rsidRPr="008C7F1E" w:rsidRDefault="00946E57" w:rsidP="00A2788E">
            <w:pPr>
              <w:jc w:val="center"/>
              <w:rPr>
                <w:sz w:val="24"/>
                <w:szCs w:val="24"/>
              </w:rPr>
            </w:pPr>
            <w:r>
              <w:rPr>
                <w:sz w:val="24"/>
                <w:szCs w:val="24"/>
              </w:rPr>
              <w:t>627</w:t>
            </w:r>
          </w:p>
        </w:tc>
      </w:tr>
      <w:tr w:rsidR="00946E57" w:rsidRPr="00A25283" w:rsidTr="00A2788E">
        <w:tc>
          <w:tcPr>
            <w:tcW w:w="2393" w:type="dxa"/>
          </w:tcPr>
          <w:p w:rsidR="00946E57" w:rsidRPr="008C7F1E" w:rsidRDefault="00946E57" w:rsidP="00A2788E">
            <w:pPr>
              <w:jc w:val="both"/>
              <w:rPr>
                <w:sz w:val="24"/>
                <w:szCs w:val="24"/>
              </w:rPr>
            </w:pPr>
            <w:r w:rsidRPr="008C7F1E">
              <w:rPr>
                <w:sz w:val="24"/>
                <w:szCs w:val="24"/>
              </w:rPr>
              <w:t>Общее кол-во</w:t>
            </w:r>
          </w:p>
        </w:tc>
        <w:tc>
          <w:tcPr>
            <w:tcW w:w="3669" w:type="dxa"/>
          </w:tcPr>
          <w:p w:rsidR="00946E57" w:rsidRPr="008C7F1E" w:rsidRDefault="008C76B9" w:rsidP="00A2788E">
            <w:pPr>
              <w:jc w:val="center"/>
              <w:rPr>
                <w:b/>
                <w:sz w:val="24"/>
                <w:szCs w:val="24"/>
              </w:rPr>
            </w:pPr>
            <w:r>
              <w:rPr>
                <w:b/>
                <w:sz w:val="24"/>
                <w:szCs w:val="24"/>
              </w:rPr>
              <w:t>27563</w:t>
            </w:r>
          </w:p>
        </w:tc>
        <w:tc>
          <w:tcPr>
            <w:tcW w:w="4678" w:type="dxa"/>
          </w:tcPr>
          <w:p w:rsidR="00946E57" w:rsidRPr="008C7F1E" w:rsidRDefault="00946E57" w:rsidP="00A2788E">
            <w:pPr>
              <w:jc w:val="center"/>
              <w:rPr>
                <w:b/>
                <w:sz w:val="24"/>
                <w:szCs w:val="24"/>
              </w:rPr>
            </w:pPr>
            <w:r>
              <w:rPr>
                <w:b/>
                <w:sz w:val="24"/>
                <w:szCs w:val="24"/>
              </w:rPr>
              <w:t>1737</w:t>
            </w:r>
          </w:p>
        </w:tc>
      </w:tr>
    </w:tbl>
    <w:p w:rsidR="00946E57" w:rsidRPr="00A25283" w:rsidRDefault="00946E57" w:rsidP="00946E57">
      <w:pPr>
        <w:jc w:val="both"/>
        <w:rPr>
          <w:rFonts w:eastAsia="F1"/>
          <w:sz w:val="24"/>
          <w:szCs w:val="24"/>
        </w:rPr>
      </w:pPr>
    </w:p>
    <w:p w:rsidR="00946E57" w:rsidRPr="00273B1E" w:rsidRDefault="00946E57" w:rsidP="00946E57">
      <w:pPr>
        <w:jc w:val="both"/>
        <w:rPr>
          <w:b/>
          <w:sz w:val="24"/>
          <w:szCs w:val="24"/>
        </w:rPr>
      </w:pPr>
      <w:r w:rsidRPr="00A25283">
        <w:rPr>
          <w:sz w:val="24"/>
          <w:szCs w:val="24"/>
        </w:rPr>
        <w:t xml:space="preserve">- </w:t>
      </w:r>
      <w:r w:rsidRPr="00273B1E">
        <w:rPr>
          <w:b/>
          <w:sz w:val="24"/>
          <w:szCs w:val="24"/>
        </w:rPr>
        <w:t>выполнение показателей, включенных в федеральные и региональные «дорожные карты»: увеличение количества библиографических записей в электронных каталогах муниципальных библиотек региона, в том числе вклад муниципальных библиотек в СКБР.</w:t>
      </w:r>
    </w:p>
    <w:tbl>
      <w:tblPr>
        <w:tblStyle w:val="af0"/>
        <w:tblW w:w="10598" w:type="dxa"/>
        <w:tblLook w:val="04A0" w:firstRow="1" w:lastRow="0" w:firstColumn="1" w:lastColumn="0" w:noHBand="0" w:noVBand="1"/>
      </w:tblPr>
      <w:tblGrid>
        <w:gridCol w:w="2270"/>
        <w:gridCol w:w="3480"/>
        <w:gridCol w:w="4848"/>
      </w:tblGrid>
      <w:tr w:rsidR="00946E57" w:rsidRPr="00A25283" w:rsidTr="007E02D4">
        <w:tc>
          <w:tcPr>
            <w:tcW w:w="2270" w:type="dxa"/>
          </w:tcPr>
          <w:p w:rsidR="00946E57" w:rsidRPr="008C7F1E" w:rsidRDefault="00946E57" w:rsidP="00A2788E">
            <w:pPr>
              <w:jc w:val="center"/>
              <w:rPr>
                <w:sz w:val="24"/>
                <w:szCs w:val="24"/>
              </w:rPr>
            </w:pPr>
            <w:r>
              <w:rPr>
                <w:sz w:val="24"/>
                <w:szCs w:val="24"/>
              </w:rPr>
              <w:t xml:space="preserve">Год </w:t>
            </w:r>
          </w:p>
        </w:tc>
        <w:tc>
          <w:tcPr>
            <w:tcW w:w="3480" w:type="dxa"/>
          </w:tcPr>
          <w:p w:rsidR="00946E57" w:rsidRPr="008C7F1E" w:rsidRDefault="00946E57" w:rsidP="00A2788E">
            <w:pPr>
              <w:jc w:val="center"/>
              <w:rPr>
                <w:sz w:val="24"/>
                <w:szCs w:val="24"/>
              </w:rPr>
            </w:pPr>
            <w:r w:rsidRPr="008C7F1E">
              <w:rPr>
                <w:sz w:val="24"/>
                <w:szCs w:val="24"/>
              </w:rPr>
              <w:t>Электронный каталог</w:t>
            </w:r>
          </w:p>
          <w:p w:rsidR="00946E57" w:rsidRPr="008C7F1E" w:rsidRDefault="00946E57" w:rsidP="00A2788E">
            <w:pPr>
              <w:jc w:val="center"/>
              <w:rPr>
                <w:sz w:val="24"/>
                <w:szCs w:val="24"/>
              </w:rPr>
            </w:pPr>
            <w:r w:rsidRPr="008C7F1E">
              <w:rPr>
                <w:sz w:val="24"/>
                <w:szCs w:val="24"/>
              </w:rPr>
              <w:t>МБУ «ЦБС»</w:t>
            </w:r>
          </w:p>
        </w:tc>
        <w:tc>
          <w:tcPr>
            <w:tcW w:w="4848" w:type="dxa"/>
          </w:tcPr>
          <w:p w:rsidR="00946E57" w:rsidRPr="008C7F1E" w:rsidRDefault="00946E57" w:rsidP="00A2788E">
            <w:pPr>
              <w:jc w:val="center"/>
              <w:rPr>
                <w:sz w:val="24"/>
                <w:szCs w:val="24"/>
              </w:rPr>
            </w:pPr>
            <w:r w:rsidRPr="008C7F1E">
              <w:rPr>
                <w:sz w:val="24"/>
                <w:szCs w:val="24"/>
              </w:rPr>
              <w:t>Кол-во записей в СКБР</w:t>
            </w:r>
          </w:p>
        </w:tc>
      </w:tr>
      <w:tr w:rsidR="00946E57" w:rsidRPr="00A25283" w:rsidTr="007E02D4">
        <w:tc>
          <w:tcPr>
            <w:tcW w:w="2270" w:type="dxa"/>
          </w:tcPr>
          <w:p w:rsidR="00946E57" w:rsidRPr="008C7F1E" w:rsidRDefault="00946E57" w:rsidP="00A2788E">
            <w:pPr>
              <w:jc w:val="both"/>
              <w:rPr>
                <w:sz w:val="24"/>
                <w:szCs w:val="24"/>
              </w:rPr>
            </w:pPr>
            <w:r w:rsidRPr="008C7F1E">
              <w:rPr>
                <w:sz w:val="24"/>
                <w:szCs w:val="24"/>
              </w:rPr>
              <w:t>Общее кол-во</w:t>
            </w:r>
            <w:r>
              <w:rPr>
                <w:sz w:val="24"/>
                <w:szCs w:val="24"/>
              </w:rPr>
              <w:t xml:space="preserve"> записей на 01.01.16</w:t>
            </w:r>
          </w:p>
        </w:tc>
        <w:tc>
          <w:tcPr>
            <w:tcW w:w="3480" w:type="dxa"/>
          </w:tcPr>
          <w:p w:rsidR="00946E57" w:rsidRPr="0011292A" w:rsidRDefault="00946E57" w:rsidP="00A2788E">
            <w:pPr>
              <w:jc w:val="center"/>
              <w:rPr>
                <w:sz w:val="24"/>
                <w:szCs w:val="24"/>
              </w:rPr>
            </w:pPr>
            <w:r w:rsidRPr="0011292A">
              <w:rPr>
                <w:sz w:val="24"/>
                <w:szCs w:val="24"/>
              </w:rPr>
              <w:t>19335</w:t>
            </w:r>
          </w:p>
        </w:tc>
        <w:tc>
          <w:tcPr>
            <w:tcW w:w="4848" w:type="dxa"/>
          </w:tcPr>
          <w:p w:rsidR="00946E57" w:rsidRPr="0011292A" w:rsidRDefault="00946E57" w:rsidP="00A2788E">
            <w:pPr>
              <w:jc w:val="center"/>
              <w:rPr>
                <w:sz w:val="24"/>
                <w:szCs w:val="24"/>
              </w:rPr>
            </w:pPr>
            <w:r w:rsidRPr="0011292A">
              <w:rPr>
                <w:sz w:val="24"/>
                <w:szCs w:val="24"/>
              </w:rPr>
              <w:t>18923</w:t>
            </w:r>
          </w:p>
        </w:tc>
      </w:tr>
      <w:tr w:rsidR="00946E57" w:rsidRPr="00A25283" w:rsidTr="007E02D4">
        <w:tc>
          <w:tcPr>
            <w:tcW w:w="2270" w:type="dxa"/>
          </w:tcPr>
          <w:p w:rsidR="00946E57" w:rsidRPr="008C7F1E" w:rsidRDefault="00946E57" w:rsidP="00A2788E">
            <w:pPr>
              <w:jc w:val="both"/>
              <w:rPr>
                <w:sz w:val="24"/>
                <w:szCs w:val="24"/>
              </w:rPr>
            </w:pPr>
            <w:r w:rsidRPr="008C7F1E">
              <w:rPr>
                <w:sz w:val="24"/>
                <w:szCs w:val="24"/>
              </w:rPr>
              <w:t>Общее кол-во</w:t>
            </w:r>
            <w:r>
              <w:rPr>
                <w:sz w:val="24"/>
                <w:szCs w:val="24"/>
              </w:rPr>
              <w:t xml:space="preserve"> записей на 01.01.17</w:t>
            </w:r>
          </w:p>
        </w:tc>
        <w:tc>
          <w:tcPr>
            <w:tcW w:w="3480" w:type="dxa"/>
          </w:tcPr>
          <w:p w:rsidR="00946E57" w:rsidRPr="008C76B9" w:rsidRDefault="008C76B9" w:rsidP="00A2788E">
            <w:pPr>
              <w:jc w:val="center"/>
              <w:rPr>
                <w:b/>
                <w:sz w:val="24"/>
                <w:szCs w:val="24"/>
              </w:rPr>
            </w:pPr>
            <w:r w:rsidRPr="008C76B9">
              <w:rPr>
                <w:b/>
                <w:sz w:val="24"/>
                <w:szCs w:val="24"/>
              </w:rPr>
              <w:t>27563</w:t>
            </w:r>
          </w:p>
        </w:tc>
        <w:tc>
          <w:tcPr>
            <w:tcW w:w="4848" w:type="dxa"/>
          </w:tcPr>
          <w:p w:rsidR="00946E57" w:rsidRPr="003605C9" w:rsidRDefault="007E02D4" w:rsidP="00A2788E">
            <w:pPr>
              <w:jc w:val="center"/>
              <w:rPr>
                <w:b/>
                <w:sz w:val="24"/>
                <w:szCs w:val="24"/>
              </w:rPr>
            </w:pPr>
            <w:r>
              <w:rPr>
                <w:b/>
                <w:sz w:val="24"/>
                <w:szCs w:val="24"/>
              </w:rPr>
              <w:t>26942</w:t>
            </w:r>
          </w:p>
        </w:tc>
      </w:tr>
    </w:tbl>
    <w:p w:rsidR="00946E57" w:rsidRPr="00A25283" w:rsidRDefault="00946E57" w:rsidP="00946E57">
      <w:pPr>
        <w:jc w:val="both"/>
        <w:rPr>
          <w:sz w:val="24"/>
          <w:szCs w:val="24"/>
        </w:rPr>
      </w:pPr>
    </w:p>
    <w:p w:rsidR="00946E57" w:rsidRPr="00273B1E" w:rsidRDefault="00946E57" w:rsidP="00946E57">
      <w:pPr>
        <w:jc w:val="both"/>
        <w:rPr>
          <w:b/>
          <w:sz w:val="24"/>
          <w:szCs w:val="24"/>
        </w:rPr>
      </w:pPr>
      <w:r w:rsidRPr="00346C00">
        <w:rPr>
          <w:sz w:val="24"/>
          <w:szCs w:val="24"/>
        </w:rPr>
        <w:t xml:space="preserve">- </w:t>
      </w:r>
      <w:r w:rsidRPr="00273B1E">
        <w:rPr>
          <w:b/>
          <w:sz w:val="24"/>
          <w:szCs w:val="24"/>
        </w:rPr>
        <w:t xml:space="preserve">состояние ретроспективной конверсии. Перевод имеющихся карточных каталогов и картотек в электронный каталог; </w:t>
      </w:r>
    </w:p>
    <w:p w:rsidR="00946E57" w:rsidRPr="00CB5601" w:rsidRDefault="00946E57" w:rsidP="00946E57">
      <w:pPr>
        <w:jc w:val="both"/>
        <w:rPr>
          <w:sz w:val="24"/>
          <w:szCs w:val="24"/>
        </w:rPr>
      </w:pPr>
      <w:r>
        <w:rPr>
          <w:sz w:val="24"/>
          <w:szCs w:val="24"/>
        </w:rPr>
        <w:t xml:space="preserve">Процент конверсии  - 43,7 </w:t>
      </w:r>
      <w:r w:rsidRPr="00CB5601">
        <w:rPr>
          <w:sz w:val="24"/>
          <w:szCs w:val="24"/>
        </w:rPr>
        <w:t>%</w:t>
      </w:r>
      <w:r>
        <w:rPr>
          <w:sz w:val="24"/>
          <w:szCs w:val="24"/>
        </w:rPr>
        <w:t xml:space="preserve"> от общего количества внесённых записей в ЭК.</w:t>
      </w:r>
    </w:p>
    <w:p w:rsidR="00946E57" w:rsidRPr="00273B1E" w:rsidRDefault="00946E57" w:rsidP="00946E57">
      <w:pPr>
        <w:jc w:val="both"/>
        <w:rPr>
          <w:b/>
          <w:sz w:val="24"/>
          <w:szCs w:val="24"/>
        </w:rPr>
      </w:pPr>
      <w:r w:rsidRPr="00346C00">
        <w:rPr>
          <w:sz w:val="24"/>
          <w:szCs w:val="24"/>
        </w:rPr>
        <w:t xml:space="preserve">- </w:t>
      </w:r>
      <w:r w:rsidRPr="00273B1E">
        <w:rPr>
          <w:b/>
          <w:sz w:val="24"/>
          <w:szCs w:val="24"/>
        </w:rPr>
        <w:t>совокупный объем собственных библиографических баз данных муниципальных библиотек, объем электронных каталогов муниципальных библиотек, из них объем электронного каталога, доступного в сети Интернет.</w:t>
      </w:r>
    </w:p>
    <w:tbl>
      <w:tblPr>
        <w:tblStyle w:val="af0"/>
        <w:tblW w:w="10598" w:type="dxa"/>
        <w:tblLook w:val="04A0" w:firstRow="1" w:lastRow="0" w:firstColumn="1" w:lastColumn="0" w:noHBand="0" w:noVBand="1"/>
      </w:tblPr>
      <w:tblGrid>
        <w:gridCol w:w="2290"/>
        <w:gridCol w:w="3510"/>
        <w:gridCol w:w="4798"/>
      </w:tblGrid>
      <w:tr w:rsidR="00946E57" w:rsidRPr="008005C3" w:rsidTr="007E02D4">
        <w:tc>
          <w:tcPr>
            <w:tcW w:w="2290" w:type="dxa"/>
          </w:tcPr>
          <w:p w:rsidR="00946E57" w:rsidRPr="008C7F1E" w:rsidRDefault="00946E57" w:rsidP="00A2788E">
            <w:pPr>
              <w:jc w:val="center"/>
              <w:rPr>
                <w:sz w:val="24"/>
                <w:szCs w:val="24"/>
              </w:rPr>
            </w:pPr>
          </w:p>
        </w:tc>
        <w:tc>
          <w:tcPr>
            <w:tcW w:w="3510" w:type="dxa"/>
          </w:tcPr>
          <w:p w:rsidR="00946E57" w:rsidRPr="008C7F1E" w:rsidRDefault="00946E57" w:rsidP="00A2788E">
            <w:pPr>
              <w:jc w:val="center"/>
              <w:rPr>
                <w:sz w:val="24"/>
                <w:szCs w:val="24"/>
              </w:rPr>
            </w:pPr>
            <w:r w:rsidRPr="008C7F1E">
              <w:rPr>
                <w:sz w:val="24"/>
                <w:szCs w:val="24"/>
              </w:rPr>
              <w:t>Электронный каталог</w:t>
            </w:r>
          </w:p>
        </w:tc>
        <w:tc>
          <w:tcPr>
            <w:tcW w:w="4798" w:type="dxa"/>
          </w:tcPr>
          <w:p w:rsidR="00946E57" w:rsidRPr="008C7F1E" w:rsidRDefault="00946E57" w:rsidP="00A2788E">
            <w:pPr>
              <w:jc w:val="center"/>
              <w:rPr>
                <w:sz w:val="24"/>
                <w:szCs w:val="24"/>
              </w:rPr>
            </w:pPr>
            <w:r w:rsidRPr="008C7F1E">
              <w:rPr>
                <w:sz w:val="24"/>
                <w:szCs w:val="24"/>
              </w:rPr>
              <w:t>Доступный в сети</w:t>
            </w:r>
          </w:p>
        </w:tc>
      </w:tr>
      <w:tr w:rsidR="00946E57" w:rsidRPr="0011292A" w:rsidTr="007E02D4">
        <w:tc>
          <w:tcPr>
            <w:tcW w:w="2290" w:type="dxa"/>
          </w:tcPr>
          <w:p w:rsidR="00946E57" w:rsidRPr="008C7F1E" w:rsidRDefault="00946E57" w:rsidP="00A2788E">
            <w:pPr>
              <w:jc w:val="both"/>
              <w:rPr>
                <w:sz w:val="24"/>
                <w:szCs w:val="24"/>
              </w:rPr>
            </w:pPr>
            <w:r w:rsidRPr="008C7F1E">
              <w:rPr>
                <w:sz w:val="24"/>
                <w:szCs w:val="24"/>
              </w:rPr>
              <w:t>Общее кол-во</w:t>
            </w:r>
            <w:r>
              <w:rPr>
                <w:sz w:val="24"/>
                <w:szCs w:val="24"/>
              </w:rPr>
              <w:t xml:space="preserve"> записей на 01.01.16</w:t>
            </w:r>
          </w:p>
        </w:tc>
        <w:tc>
          <w:tcPr>
            <w:tcW w:w="3510" w:type="dxa"/>
          </w:tcPr>
          <w:p w:rsidR="00946E57" w:rsidRPr="0011292A" w:rsidRDefault="00946E57" w:rsidP="00A2788E">
            <w:pPr>
              <w:jc w:val="center"/>
              <w:rPr>
                <w:sz w:val="24"/>
                <w:szCs w:val="24"/>
              </w:rPr>
            </w:pPr>
            <w:r w:rsidRPr="0011292A">
              <w:rPr>
                <w:sz w:val="24"/>
                <w:szCs w:val="24"/>
              </w:rPr>
              <w:t>19335</w:t>
            </w:r>
          </w:p>
        </w:tc>
        <w:tc>
          <w:tcPr>
            <w:tcW w:w="4798" w:type="dxa"/>
          </w:tcPr>
          <w:p w:rsidR="00946E57" w:rsidRPr="0011292A" w:rsidRDefault="00946E57" w:rsidP="00A2788E">
            <w:pPr>
              <w:jc w:val="center"/>
              <w:rPr>
                <w:sz w:val="24"/>
                <w:szCs w:val="24"/>
              </w:rPr>
            </w:pPr>
            <w:r w:rsidRPr="0011292A">
              <w:rPr>
                <w:sz w:val="24"/>
                <w:szCs w:val="24"/>
              </w:rPr>
              <w:t>18923</w:t>
            </w:r>
          </w:p>
        </w:tc>
      </w:tr>
      <w:tr w:rsidR="00946E57" w:rsidRPr="008C7F1E" w:rsidTr="007E02D4">
        <w:tc>
          <w:tcPr>
            <w:tcW w:w="2290" w:type="dxa"/>
          </w:tcPr>
          <w:p w:rsidR="00946E57" w:rsidRPr="008C7F1E" w:rsidRDefault="00946E57" w:rsidP="00A2788E">
            <w:pPr>
              <w:jc w:val="both"/>
              <w:rPr>
                <w:sz w:val="24"/>
                <w:szCs w:val="24"/>
              </w:rPr>
            </w:pPr>
            <w:r w:rsidRPr="008C7F1E">
              <w:rPr>
                <w:sz w:val="24"/>
                <w:szCs w:val="24"/>
              </w:rPr>
              <w:t>Общее кол-во</w:t>
            </w:r>
            <w:r>
              <w:rPr>
                <w:sz w:val="24"/>
                <w:szCs w:val="24"/>
              </w:rPr>
              <w:t xml:space="preserve"> записей на 01.01.17</w:t>
            </w:r>
          </w:p>
        </w:tc>
        <w:tc>
          <w:tcPr>
            <w:tcW w:w="3510" w:type="dxa"/>
          </w:tcPr>
          <w:p w:rsidR="00946E57" w:rsidRPr="008C7F1E" w:rsidRDefault="008C76B9" w:rsidP="00A2788E">
            <w:pPr>
              <w:jc w:val="center"/>
              <w:rPr>
                <w:b/>
                <w:sz w:val="24"/>
                <w:szCs w:val="24"/>
              </w:rPr>
            </w:pPr>
            <w:r>
              <w:rPr>
                <w:b/>
                <w:sz w:val="24"/>
                <w:szCs w:val="24"/>
              </w:rPr>
              <w:t>27563</w:t>
            </w:r>
          </w:p>
        </w:tc>
        <w:tc>
          <w:tcPr>
            <w:tcW w:w="4798" w:type="dxa"/>
          </w:tcPr>
          <w:p w:rsidR="00946E57" w:rsidRPr="003605C9" w:rsidRDefault="007E02D4" w:rsidP="00A2788E">
            <w:pPr>
              <w:jc w:val="center"/>
              <w:rPr>
                <w:b/>
                <w:sz w:val="24"/>
                <w:szCs w:val="24"/>
              </w:rPr>
            </w:pPr>
            <w:r>
              <w:rPr>
                <w:b/>
                <w:sz w:val="24"/>
                <w:szCs w:val="24"/>
              </w:rPr>
              <w:t>26942</w:t>
            </w:r>
          </w:p>
        </w:tc>
      </w:tr>
    </w:tbl>
    <w:p w:rsidR="00EF06A8" w:rsidRPr="00346C00" w:rsidRDefault="00EF06A8" w:rsidP="00EF06A8">
      <w:pPr>
        <w:jc w:val="both"/>
        <w:rPr>
          <w:sz w:val="24"/>
          <w:szCs w:val="24"/>
        </w:rPr>
      </w:pPr>
    </w:p>
    <w:p w:rsidR="00EF06A8" w:rsidRPr="00646DAB" w:rsidRDefault="00EF06A8" w:rsidP="002044FE">
      <w:pPr>
        <w:numPr>
          <w:ilvl w:val="1"/>
          <w:numId w:val="46"/>
        </w:numPr>
        <w:ind w:left="0" w:firstLine="0"/>
        <w:jc w:val="both"/>
        <w:rPr>
          <w:b/>
          <w:sz w:val="24"/>
          <w:szCs w:val="24"/>
        </w:rPr>
      </w:pPr>
      <w:r w:rsidRPr="00646DAB">
        <w:rPr>
          <w:b/>
          <w:sz w:val="24"/>
          <w:szCs w:val="24"/>
        </w:rPr>
        <w:t xml:space="preserve"> Оцифровка документов библиотечного фонда муниципальных библиотек</w:t>
      </w:r>
    </w:p>
    <w:p w:rsidR="00273B1E" w:rsidRDefault="00273B1E" w:rsidP="0055631A">
      <w:pPr>
        <w:jc w:val="both"/>
        <w:rPr>
          <w:b/>
          <w:sz w:val="24"/>
          <w:szCs w:val="24"/>
        </w:rPr>
      </w:pPr>
      <w:r>
        <w:rPr>
          <w:sz w:val="24"/>
          <w:szCs w:val="24"/>
        </w:rPr>
        <w:t>О</w:t>
      </w:r>
      <w:r w:rsidR="00EF06A8" w:rsidRPr="00346C00">
        <w:rPr>
          <w:sz w:val="24"/>
          <w:szCs w:val="24"/>
        </w:rPr>
        <w:t>бъем электронной (цифровой) библиотеки</w:t>
      </w:r>
      <w:r>
        <w:rPr>
          <w:sz w:val="24"/>
          <w:szCs w:val="24"/>
        </w:rPr>
        <w:t xml:space="preserve">, сформированной </w:t>
      </w:r>
      <w:r w:rsidR="00EF06A8" w:rsidRPr="00346C00">
        <w:rPr>
          <w:sz w:val="24"/>
          <w:szCs w:val="24"/>
        </w:rPr>
        <w:t>библиотеками</w:t>
      </w:r>
      <w:r>
        <w:rPr>
          <w:sz w:val="24"/>
          <w:szCs w:val="24"/>
        </w:rPr>
        <w:t xml:space="preserve"> ЦБС</w:t>
      </w:r>
      <w:r w:rsidR="00EF06A8">
        <w:rPr>
          <w:sz w:val="24"/>
          <w:szCs w:val="24"/>
        </w:rPr>
        <w:t xml:space="preserve"> – </w:t>
      </w:r>
      <w:r w:rsidR="00EF06A8">
        <w:rPr>
          <w:b/>
          <w:sz w:val="24"/>
          <w:szCs w:val="24"/>
        </w:rPr>
        <w:t>42</w:t>
      </w:r>
      <w:r w:rsidR="00EF06A8" w:rsidRPr="00646DAB">
        <w:rPr>
          <w:b/>
          <w:sz w:val="24"/>
          <w:szCs w:val="24"/>
        </w:rPr>
        <w:t xml:space="preserve"> единиц</w:t>
      </w:r>
      <w:r w:rsidR="00EF06A8">
        <w:rPr>
          <w:b/>
          <w:sz w:val="24"/>
          <w:szCs w:val="24"/>
        </w:rPr>
        <w:t>ы.</w:t>
      </w:r>
    </w:p>
    <w:p w:rsidR="0055631A" w:rsidRPr="0055631A" w:rsidRDefault="0055631A" w:rsidP="0055631A">
      <w:pPr>
        <w:jc w:val="both"/>
        <w:rPr>
          <w:b/>
          <w:sz w:val="24"/>
          <w:szCs w:val="24"/>
        </w:rPr>
      </w:pPr>
      <w:r>
        <w:rPr>
          <w:rFonts w:eastAsiaTheme="minorHAnsi"/>
          <w:color w:val="000000"/>
          <w:sz w:val="23"/>
          <w:szCs w:val="23"/>
          <w:lang w:eastAsia="en-US"/>
        </w:rPr>
        <w:t>С 2014</w:t>
      </w:r>
      <w:r w:rsidRPr="0055631A">
        <w:rPr>
          <w:rFonts w:eastAsiaTheme="minorHAnsi"/>
          <w:color w:val="000000"/>
          <w:sz w:val="23"/>
          <w:szCs w:val="23"/>
          <w:lang w:eastAsia="en-US"/>
        </w:rPr>
        <w:t xml:space="preserve"> года свободный доступ в Интернете</w:t>
      </w:r>
      <w:r w:rsidR="00E42E3A">
        <w:rPr>
          <w:rFonts w:eastAsiaTheme="minorHAnsi"/>
          <w:color w:val="000000"/>
          <w:sz w:val="23"/>
          <w:szCs w:val="23"/>
          <w:lang w:eastAsia="en-US"/>
        </w:rPr>
        <w:t xml:space="preserve"> к оцифрованным изданиям</w:t>
      </w:r>
      <w:r w:rsidRPr="0055631A">
        <w:rPr>
          <w:rFonts w:eastAsiaTheme="minorHAnsi"/>
          <w:color w:val="000000"/>
          <w:sz w:val="23"/>
          <w:szCs w:val="23"/>
          <w:lang w:eastAsia="en-US"/>
        </w:rPr>
        <w:t xml:space="preserve"> предост</w:t>
      </w:r>
      <w:r>
        <w:rPr>
          <w:rFonts w:eastAsiaTheme="minorHAnsi"/>
          <w:color w:val="000000"/>
          <w:sz w:val="23"/>
          <w:szCs w:val="23"/>
          <w:lang w:eastAsia="en-US"/>
        </w:rPr>
        <w:t>авлен пользователям на официаль</w:t>
      </w:r>
      <w:r w:rsidRPr="0055631A">
        <w:rPr>
          <w:rFonts w:eastAsiaTheme="minorHAnsi"/>
          <w:color w:val="000000"/>
          <w:sz w:val="23"/>
          <w:szCs w:val="23"/>
          <w:lang w:eastAsia="en-US"/>
        </w:rPr>
        <w:t xml:space="preserve">ном </w:t>
      </w:r>
      <w:r>
        <w:rPr>
          <w:rFonts w:eastAsiaTheme="minorHAnsi"/>
          <w:color w:val="000000"/>
          <w:sz w:val="23"/>
          <w:szCs w:val="23"/>
          <w:lang w:eastAsia="en-US"/>
        </w:rPr>
        <w:t>сайте ЦБС в меню «Книги</w:t>
      </w:r>
      <w:r w:rsidRPr="0055631A">
        <w:rPr>
          <w:rFonts w:eastAsiaTheme="minorHAnsi"/>
          <w:color w:val="000000"/>
          <w:sz w:val="23"/>
          <w:szCs w:val="23"/>
          <w:lang w:eastAsia="en-US"/>
        </w:rPr>
        <w:t>»</w:t>
      </w:r>
      <w:r>
        <w:rPr>
          <w:rFonts w:eastAsiaTheme="minorHAnsi"/>
          <w:color w:val="000000"/>
          <w:sz w:val="23"/>
          <w:szCs w:val="23"/>
          <w:lang w:eastAsia="en-US"/>
        </w:rPr>
        <w:t xml:space="preserve">, по адресу: </w:t>
      </w:r>
      <w:r w:rsidRPr="0055631A">
        <w:rPr>
          <w:rFonts w:eastAsiaTheme="minorHAnsi"/>
          <w:color w:val="000000"/>
          <w:sz w:val="23"/>
          <w:szCs w:val="23"/>
          <w:lang w:eastAsia="en-US"/>
        </w:rPr>
        <w:t xml:space="preserve"> </w:t>
      </w:r>
      <w:hyperlink r:id="rId16" w:history="1">
        <w:r w:rsidRPr="00C57BBF">
          <w:rPr>
            <w:rStyle w:val="aa"/>
            <w:rFonts w:eastAsiaTheme="minorHAnsi"/>
            <w:sz w:val="23"/>
            <w:szCs w:val="23"/>
            <w:lang w:eastAsia="en-US"/>
          </w:rPr>
          <w:t>https://u27732.netangels.ru</w:t>
        </w:r>
      </w:hyperlink>
      <w:r>
        <w:rPr>
          <w:rFonts w:eastAsiaTheme="minorHAnsi"/>
          <w:color w:val="000000"/>
          <w:sz w:val="23"/>
          <w:szCs w:val="23"/>
          <w:lang w:eastAsia="en-US"/>
        </w:rPr>
        <w:t>.</w:t>
      </w:r>
    </w:p>
    <w:p w:rsidR="0055631A" w:rsidRPr="00646DAB" w:rsidRDefault="0055631A" w:rsidP="0055631A">
      <w:pPr>
        <w:jc w:val="both"/>
        <w:rPr>
          <w:b/>
          <w:sz w:val="24"/>
          <w:szCs w:val="24"/>
        </w:rPr>
      </w:pPr>
      <w:r w:rsidRPr="0055631A">
        <w:rPr>
          <w:rFonts w:eastAsiaTheme="minorHAnsi"/>
          <w:color w:val="000000"/>
          <w:sz w:val="23"/>
          <w:szCs w:val="23"/>
          <w:lang w:eastAsia="en-US"/>
        </w:rPr>
        <w:t>Доля библиотечных фондов, переведенных в электронную форму, составила 0,025%.</w:t>
      </w:r>
    </w:p>
    <w:p w:rsidR="00EF06A8" w:rsidRPr="0011292A" w:rsidRDefault="00EF06A8" w:rsidP="00EF06A8">
      <w:pPr>
        <w:jc w:val="both"/>
        <w:rPr>
          <w:sz w:val="24"/>
          <w:szCs w:val="24"/>
        </w:rPr>
      </w:pPr>
      <w:r w:rsidRPr="00346C00">
        <w:rPr>
          <w:sz w:val="24"/>
          <w:szCs w:val="24"/>
        </w:rPr>
        <w:t>- общее число оцифрованных документов, поступивших в качестве муниципал</w:t>
      </w:r>
      <w:r>
        <w:rPr>
          <w:sz w:val="24"/>
          <w:szCs w:val="24"/>
        </w:rPr>
        <w:t xml:space="preserve">ьного обязательного экземпляра – </w:t>
      </w:r>
      <w:r w:rsidRPr="0011292A">
        <w:rPr>
          <w:b/>
          <w:sz w:val="24"/>
          <w:szCs w:val="24"/>
        </w:rPr>
        <w:t>38 единицы.</w:t>
      </w:r>
      <w:r>
        <w:rPr>
          <w:b/>
          <w:sz w:val="24"/>
          <w:szCs w:val="24"/>
        </w:rPr>
        <w:t xml:space="preserve"> </w:t>
      </w:r>
      <w:r>
        <w:rPr>
          <w:sz w:val="24"/>
          <w:szCs w:val="24"/>
        </w:rPr>
        <w:t>Это экземпляры местной газеты «Красноуральский рабочий», поступившие в библиотеку в электронном виде.</w:t>
      </w:r>
    </w:p>
    <w:p w:rsidR="0055631A" w:rsidRPr="005F139D" w:rsidRDefault="00EF06A8" w:rsidP="00EF06A8">
      <w:pPr>
        <w:jc w:val="both"/>
        <w:rPr>
          <w:sz w:val="24"/>
          <w:szCs w:val="24"/>
        </w:rPr>
      </w:pPr>
      <w:r w:rsidRPr="00346C00">
        <w:rPr>
          <w:sz w:val="24"/>
          <w:szCs w:val="24"/>
        </w:rPr>
        <w:t>- общее число сетевых локальных документов, из ни</w:t>
      </w:r>
      <w:r>
        <w:rPr>
          <w:sz w:val="24"/>
          <w:szCs w:val="24"/>
        </w:rPr>
        <w:t xml:space="preserve">х документов в открытом доступе – </w:t>
      </w:r>
      <w:r>
        <w:rPr>
          <w:b/>
          <w:sz w:val="24"/>
          <w:szCs w:val="24"/>
        </w:rPr>
        <w:t>42</w:t>
      </w:r>
      <w:r w:rsidRPr="00646DAB">
        <w:rPr>
          <w:b/>
          <w:sz w:val="24"/>
          <w:szCs w:val="24"/>
        </w:rPr>
        <w:t xml:space="preserve"> единиц.</w:t>
      </w:r>
      <w:r>
        <w:rPr>
          <w:b/>
          <w:sz w:val="24"/>
          <w:szCs w:val="24"/>
        </w:rPr>
        <w:t xml:space="preserve"> </w:t>
      </w:r>
      <w:r>
        <w:rPr>
          <w:sz w:val="24"/>
          <w:szCs w:val="24"/>
        </w:rPr>
        <w:t>Из-за ограничений трафика интернет хостинга нет возможности предоставить открытый доступ ко всем оциф</w:t>
      </w:r>
      <w:r w:rsidR="005F139D">
        <w:rPr>
          <w:sz w:val="24"/>
          <w:szCs w:val="24"/>
        </w:rPr>
        <w:t>рованным документам библиотеки.</w:t>
      </w:r>
    </w:p>
    <w:p w:rsidR="00EF06A8" w:rsidRPr="00646DAB" w:rsidRDefault="00EF06A8" w:rsidP="002044FE">
      <w:pPr>
        <w:numPr>
          <w:ilvl w:val="1"/>
          <w:numId w:val="46"/>
        </w:numPr>
        <w:ind w:left="0" w:firstLine="0"/>
        <w:jc w:val="both"/>
        <w:rPr>
          <w:b/>
          <w:sz w:val="24"/>
          <w:szCs w:val="24"/>
        </w:rPr>
      </w:pPr>
      <w:r w:rsidRPr="00646DAB">
        <w:rPr>
          <w:b/>
          <w:sz w:val="24"/>
          <w:szCs w:val="24"/>
        </w:rPr>
        <w:lastRenderedPageBreak/>
        <w:t>Обеспечение удаленным пользователям доступа к полнотекстовым документам электронных библиотечных систем</w:t>
      </w:r>
    </w:p>
    <w:p w:rsidR="00EF06A8" w:rsidRPr="00646DAB" w:rsidRDefault="00EF06A8" w:rsidP="00EF06A8">
      <w:pPr>
        <w:jc w:val="both"/>
        <w:rPr>
          <w:b/>
          <w:sz w:val="24"/>
          <w:szCs w:val="24"/>
        </w:rPr>
      </w:pPr>
      <w:r w:rsidRPr="00346C00">
        <w:rPr>
          <w:sz w:val="24"/>
          <w:szCs w:val="24"/>
        </w:rPr>
        <w:t xml:space="preserve">- </w:t>
      </w:r>
      <w:r w:rsidRPr="005F139D">
        <w:rPr>
          <w:b/>
          <w:sz w:val="24"/>
          <w:szCs w:val="24"/>
        </w:rPr>
        <w:t>доступ к ресурсам Национальной электронной библиотеке (НЭБ)</w:t>
      </w:r>
      <w:r>
        <w:rPr>
          <w:sz w:val="24"/>
          <w:szCs w:val="24"/>
        </w:rPr>
        <w:t xml:space="preserve"> – договор </w:t>
      </w:r>
      <w:r w:rsidR="005F139D">
        <w:rPr>
          <w:sz w:val="24"/>
          <w:szCs w:val="24"/>
        </w:rPr>
        <w:t>заключен в декабре 2016г.</w:t>
      </w:r>
    </w:p>
    <w:p w:rsidR="00A55F72" w:rsidRPr="00A55F72" w:rsidRDefault="00EF06A8" w:rsidP="00EF06A8">
      <w:pPr>
        <w:jc w:val="both"/>
        <w:rPr>
          <w:sz w:val="24"/>
          <w:szCs w:val="24"/>
        </w:rPr>
      </w:pPr>
      <w:r w:rsidRPr="00A55F72">
        <w:rPr>
          <w:sz w:val="24"/>
          <w:szCs w:val="24"/>
        </w:rPr>
        <w:t xml:space="preserve">- </w:t>
      </w:r>
      <w:r w:rsidRPr="005F139D">
        <w:rPr>
          <w:b/>
          <w:sz w:val="24"/>
          <w:szCs w:val="24"/>
        </w:rPr>
        <w:t>число сетевых уда</w:t>
      </w:r>
      <w:r w:rsidR="00A55F72" w:rsidRPr="005F139D">
        <w:rPr>
          <w:b/>
          <w:sz w:val="24"/>
          <w:szCs w:val="24"/>
        </w:rPr>
        <w:t>ленных лицензионных документов</w:t>
      </w:r>
      <w:r w:rsidR="00A55F72">
        <w:rPr>
          <w:sz w:val="24"/>
          <w:szCs w:val="24"/>
        </w:rPr>
        <w:t xml:space="preserve"> - в</w:t>
      </w:r>
      <w:r w:rsidR="00A55F72" w:rsidRPr="00A55F72">
        <w:rPr>
          <w:sz w:val="24"/>
          <w:szCs w:val="24"/>
        </w:rPr>
        <w:t xml:space="preserve"> ЭБС "Лань" доступно 35544 документа и 508 наименований журналов.</w:t>
      </w:r>
    </w:p>
    <w:p w:rsidR="00EF06A8" w:rsidRPr="00646DAB" w:rsidRDefault="00EF06A8" w:rsidP="002044FE">
      <w:pPr>
        <w:numPr>
          <w:ilvl w:val="1"/>
          <w:numId w:val="46"/>
        </w:numPr>
        <w:ind w:left="0" w:firstLine="0"/>
        <w:jc w:val="both"/>
        <w:rPr>
          <w:b/>
          <w:sz w:val="24"/>
          <w:szCs w:val="24"/>
        </w:rPr>
      </w:pPr>
      <w:r w:rsidRPr="00646DAB">
        <w:rPr>
          <w:b/>
          <w:sz w:val="24"/>
          <w:szCs w:val="24"/>
        </w:rPr>
        <w:t>Представительство муниципальных библиотек в сети Интернет</w:t>
      </w:r>
    </w:p>
    <w:p w:rsidR="00EF06A8" w:rsidRDefault="00EF06A8" w:rsidP="00EF06A8">
      <w:pPr>
        <w:jc w:val="both"/>
        <w:rPr>
          <w:b/>
          <w:sz w:val="24"/>
          <w:szCs w:val="24"/>
        </w:rPr>
      </w:pPr>
      <w:r w:rsidRPr="00346C00">
        <w:rPr>
          <w:sz w:val="24"/>
          <w:szCs w:val="24"/>
        </w:rPr>
        <w:t>- число муниципальных библиотек, имеющих веб-сайты</w:t>
      </w:r>
      <w:r>
        <w:rPr>
          <w:sz w:val="24"/>
          <w:szCs w:val="24"/>
        </w:rPr>
        <w:t xml:space="preserve"> – </w:t>
      </w:r>
      <w:r w:rsidRPr="00646DAB">
        <w:rPr>
          <w:b/>
          <w:sz w:val="24"/>
          <w:szCs w:val="24"/>
        </w:rPr>
        <w:t>1 библиотека (ЦГБ)</w:t>
      </w:r>
      <w:r w:rsidR="0055631A">
        <w:rPr>
          <w:b/>
          <w:sz w:val="24"/>
          <w:szCs w:val="24"/>
        </w:rPr>
        <w:t>.</w:t>
      </w:r>
    </w:p>
    <w:p w:rsidR="0055631A" w:rsidRPr="0055631A" w:rsidRDefault="0055631A" w:rsidP="00EF06A8">
      <w:pPr>
        <w:jc w:val="both"/>
        <w:rPr>
          <w:sz w:val="24"/>
          <w:szCs w:val="24"/>
        </w:rPr>
      </w:pPr>
      <w:r w:rsidRPr="0055631A">
        <w:rPr>
          <w:sz w:val="24"/>
          <w:szCs w:val="24"/>
        </w:rPr>
        <w:t xml:space="preserve">В 2016 году было отредактировано меню сайта, добавлены разделы: «Доступная среда», «Мой любимый город», «Российское военно-историческое общество. </w:t>
      </w:r>
      <w:r>
        <w:rPr>
          <w:sz w:val="24"/>
          <w:szCs w:val="24"/>
        </w:rPr>
        <w:t>На странице «Главная» отражено 50 библиотечных мероприятий. В разделе «О ЦБС» размещена планово-отчётная деятельность ЦБС и нормативная база. В разделе «Советуем почитать» помещаются списки новой литературы. В сентябре 2016 года библиотекарь Ц</w:t>
      </w:r>
      <w:r w:rsidR="005F139D">
        <w:rPr>
          <w:sz w:val="24"/>
          <w:szCs w:val="24"/>
        </w:rPr>
        <w:t>Г</w:t>
      </w:r>
      <w:r>
        <w:rPr>
          <w:sz w:val="24"/>
          <w:szCs w:val="24"/>
        </w:rPr>
        <w:t>Б В.Кузьменко, ответственная за ведение сайта</w:t>
      </w:r>
      <w:r w:rsidR="005F139D">
        <w:rPr>
          <w:sz w:val="24"/>
          <w:szCs w:val="24"/>
        </w:rPr>
        <w:t>,</w:t>
      </w:r>
      <w:r>
        <w:rPr>
          <w:sz w:val="24"/>
          <w:szCs w:val="24"/>
        </w:rPr>
        <w:t xml:space="preserve"> прошла обучение на Дне информационного специалиста по теме: «Библиотечные сайты: проблемы создания и продвижения».</w:t>
      </w:r>
      <w:r w:rsidR="008F7D0D">
        <w:rPr>
          <w:sz w:val="24"/>
          <w:szCs w:val="24"/>
        </w:rPr>
        <w:t xml:space="preserve"> В </w:t>
      </w:r>
      <w:r w:rsidR="003D1F39">
        <w:rPr>
          <w:sz w:val="24"/>
          <w:szCs w:val="24"/>
        </w:rPr>
        <w:t>2016 году сайт был адаптирован для слабовидящих и незрячих пользователей. Планируется дальше проходить</w:t>
      </w:r>
      <w:r w:rsidR="008F7D0D">
        <w:rPr>
          <w:sz w:val="24"/>
          <w:szCs w:val="24"/>
        </w:rPr>
        <w:t xml:space="preserve"> обучение по данной теме в СОУНБ им.Белинского. </w:t>
      </w:r>
    </w:p>
    <w:p w:rsidR="00EF06A8" w:rsidRPr="00346C00" w:rsidRDefault="00EF06A8" w:rsidP="00EF06A8">
      <w:pPr>
        <w:jc w:val="both"/>
        <w:rPr>
          <w:sz w:val="24"/>
          <w:szCs w:val="24"/>
        </w:rPr>
      </w:pPr>
      <w:r w:rsidRPr="00346C00">
        <w:rPr>
          <w:sz w:val="24"/>
          <w:szCs w:val="24"/>
        </w:rPr>
        <w:t xml:space="preserve">- число муниципальных библиотек, имеющих веб-страницы, аккаунты в социальных сетях и т.п. </w:t>
      </w:r>
      <w:r>
        <w:rPr>
          <w:sz w:val="24"/>
          <w:szCs w:val="24"/>
        </w:rPr>
        <w:t xml:space="preserve"> – </w:t>
      </w:r>
      <w:r w:rsidRPr="00646DAB">
        <w:rPr>
          <w:b/>
          <w:sz w:val="24"/>
          <w:szCs w:val="24"/>
        </w:rPr>
        <w:t>5 библиотек</w:t>
      </w:r>
      <w:r>
        <w:rPr>
          <w:b/>
          <w:sz w:val="24"/>
          <w:szCs w:val="24"/>
        </w:rPr>
        <w:t>.</w:t>
      </w:r>
    </w:p>
    <w:p w:rsidR="00EF06A8" w:rsidRDefault="00EF06A8" w:rsidP="00EF06A8">
      <w:pPr>
        <w:jc w:val="both"/>
        <w:rPr>
          <w:color w:val="000000"/>
          <w:sz w:val="24"/>
          <w:szCs w:val="24"/>
        </w:rPr>
      </w:pPr>
      <w:r w:rsidRPr="00346C00">
        <w:rPr>
          <w:sz w:val="24"/>
          <w:szCs w:val="24"/>
        </w:rPr>
        <w:t xml:space="preserve">- </w:t>
      </w:r>
      <w:r w:rsidRPr="005F139D">
        <w:rPr>
          <w:b/>
          <w:sz w:val="24"/>
          <w:szCs w:val="24"/>
        </w:rPr>
        <w:t xml:space="preserve">участие муниципальных библиотек в </w:t>
      </w:r>
      <w:r w:rsidRPr="005F139D">
        <w:rPr>
          <w:b/>
          <w:color w:val="000000"/>
          <w:sz w:val="24"/>
          <w:szCs w:val="24"/>
        </w:rPr>
        <w:t xml:space="preserve">областном корпоративном проекте по формированию сводного электронного каталога библиотек Свердловской области – </w:t>
      </w:r>
      <w:r w:rsidRPr="005F139D">
        <w:rPr>
          <w:b/>
          <w:bCs/>
          <w:color w:val="000000"/>
          <w:sz w:val="24"/>
          <w:szCs w:val="24"/>
        </w:rPr>
        <w:t xml:space="preserve">Региональный каталог библиотек Свердловской области </w:t>
      </w:r>
      <w:r w:rsidRPr="005F139D">
        <w:rPr>
          <w:b/>
          <w:color w:val="000000"/>
          <w:sz w:val="24"/>
          <w:szCs w:val="24"/>
        </w:rPr>
        <w:t>(РКБ СО).</w:t>
      </w:r>
      <w:r>
        <w:rPr>
          <w:color w:val="000000"/>
          <w:sz w:val="24"/>
          <w:szCs w:val="24"/>
        </w:rPr>
        <w:t xml:space="preserve"> </w:t>
      </w:r>
    </w:p>
    <w:p w:rsidR="00EF06A8" w:rsidRPr="00346C00" w:rsidRDefault="005F139D" w:rsidP="00EF06A8">
      <w:pPr>
        <w:jc w:val="both"/>
        <w:rPr>
          <w:sz w:val="24"/>
          <w:szCs w:val="24"/>
        </w:rPr>
      </w:pPr>
      <w:r>
        <w:rPr>
          <w:color w:val="000000"/>
          <w:sz w:val="24"/>
          <w:szCs w:val="24"/>
        </w:rPr>
        <w:t>С 2014 г. заключен</w:t>
      </w:r>
      <w:r w:rsidR="00EF06A8">
        <w:rPr>
          <w:color w:val="000000"/>
          <w:sz w:val="24"/>
          <w:szCs w:val="24"/>
        </w:rPr>
        <w:t xml:space="preserve"> договор с СОУНБ им.Белинского по участию в СКБР СО.</w:t>
      </w:r>
    </w:p>
    <w:p w:rsidR="00EF06A8" w:rsidRPr="00646DAB" w:rsidRDefault="00EF06A8" w:rsidP="002044FE">
      <w:pPr>
        <w:numPr>
          <w:ilvl w:val="1"/>
          <w:numId w:val="46"/>
        </w:numPr>
        <w:ind w:left="0" w:firstLine="0"/>
        <w:jc w:val="both"/>
        <w:rPr>
          <w:b/>
          <w:sz w:val="24"/>
          <w:szCs w:val="24"/>
        </w:rPr>
      </w:pPr>
      <w:r w:rsidRPr="00646DAB">
        <w:rPr>
          <w:b/>
          <w:sz w:val="24"/>
          <w:szCs w:val="24"/>
        </w:rPr>
        <w:t xml:space="preserve">Анализ состояния и использования электронных ресурсов библиотеками, находящимися в составе библиотечной системы, а также библиотеками – подразделениями организаций культурно-досугового типа (если таковые имеются). </w:t>
      </w:r>
    </w:p>
    <w:p w:rsidR="00EF06A8" w:rsidRDefault="00EF06A8" w:rsidP="00EF06A8">
      <w:pPr>
        <w:jc w:val="both"/>
        <w:rPr>
          <w:sz w:val="24"/>
          <w:szCs w:val="24"/>
        </w:rPr>
      </w:pPr>
      <w:r>
        <w:rPr>
          <w:sz w:val="24"/>
          <w:szCs w:val="24"/>
        </w:rPr>
        <w:t>С 2015 года все</w:t>
      </w:r>
      <w:r w:rsidR="005F139D">
        <w:rPr>
          <w:sz w:val="24"/>
          <w:szCs w:val="24"/>
        </w:rPr>
        <w:t xml:space="preserve"> 9 библиотек</w:t>
      </w:r>
      <w:r>
        <w:rPr>
          <w:sz w:val="24"/>
          <w:szCs w:val="24"/>
        </w:rPr>
        <w:t xml:space="preserve"> ЦБС подключены к сети Интернет. </w:t>
      </w:r>
    </w:p>
    <w:p w:rsidR="00EF06A8" w:rsidRPr="007E02D4" w:rsidRDefault="00EF06A8" w:rsidP="00EF06A8">
      <w:pPr>
        <w:jc w:val="both"/>
        <w:rPr>
          <w:sz w:val="24"/>
          <w:szCs w:val="24"/>
        </w:rPr>
      </w:pPr>
      <w:r>
        <w:rPr>
          <w:sz w:val="24"/>
          <w:szCs w:val="24"/>
        </w:rPr>
        <w:t>Количество электронных справок в 2016 году -</w:t>
      </w:r>
      <w:r w:rsidR="005F139D">
        <w:rPr>
          <w:sz w:val="24"/>
          <w:szCs w:val="24"/>
        </w:rPr>
        <w:t xml:space="preserve"> </w:t>
      </w:r>
      <w:r w:rsidR="003D1F39">
        <w:rPr>
          <w:sz w:val="24"/>
          <w:szCs w:val="24"/>
        </w:rPr>
        <w:t>5327</w:t>
      </w:r>
      <w:r>
        <w:rPr>
          <w:sz w:val="24"/>
          <w:szCs w:val="24"/>
        </w:rPr>
        <w:t xml:space="preserve"> </w:t>
      </w:r>
      <w:r w:rsidRPr="00CC6FA5">
        <w:rPr>
          <w:sz w:val="24"/>
          <w:szCs w:val="24"/>
        </w:rPr>
        <w:t>единиц</w:t>
      </w:r>
      <w:r>
        <w:rPr>
          <w:sz w:val="24"/>
          <w:szCs w:val="24"/>
        </w:rPr>
        <w:t xml:space="preserve">, что </w:t>
      </w:r>
      <w:r w:rsidR="003D1F39">
        <w:rPr>
          <w:sz w:val="24"/>
          <w:szCs w:val="24"/>
        </w:rPr>
        <w:t>составило</w:t>
      </w:r>
      <w:r w:rsidR="00AB1D93">
        <w:rPr>
          <w:sz w:val="24"/>
          <w:szCs w:val="24"/>
        </w:rPr>
        <w:t xml:space="preserve"> 43%</w:t>
      </w:r>
      <w:r w:rsidR="003D1F39">
        <w:rPr>
          <w:sz w:val="24"/>
          <w:szCs w:val="24"/>
        </w:rPr>
        <w:t xml:space="preserve"> от</w:t>
      </w:r>
      <w:r>
        <w:rPr>
          <w:sz w:val="24"/>
          <w:szCs w:val="24"/>
        </w:rPr>
        <w:t xml:space="preserve"> общего количества справок.</w:t>
      </w:r>
      <w:r w:rsidRPr="00CC6FA5">
        <w:rPr>
          <w:sz w:val="24"/>
          <w:szCs w:val="24"/>
        </w:rPr>
        <w:t xml:space="preserve"> Общее количество электронных ресурсов</w:t>
      </w:r>
      <w:r>
        <w:rPr>
          <w:sz w:val="24"/>
          <w:szCs w:val="24"/>
        </w:rPr>
        <w:t xml:space="preserve"> на съёмных носителях в </w:t>
      </w:r>
      <w:r w:rsidRPr="00CC6FA5">
        <w:rPr>
          <w:sz w:val="24"/>
          <w:szCs w:val="24"/>
        </w:rPr>
        <w:t xml:space="preserve">ЦБС </w:t>
      </w:r>
      <w:r w:rsidRPr="00E0745E">
        <w:rPr>
          <w:sz w:val="24"/>
          <w:szCs w:val="24"/>
        </w:rPr>
        <w:t>составило</w:t>
      </w:r>
      <w:r w:rsidR="00E0745E" w:rsidRPr="00E0745E">
        <w:rPr>
          <w:sz w:val="24"/>
          <w:szCs w:val="24"/>
        </w:rPr>
        <w:t xml:space="preserve"> </w:t>
      </w:r>
      <w:r w:rsidR="005F139D">
        <w:rPr>
          <w:sz w:val="24"/>
          <w:szCs w:val="24"/>
        </w:rPr>
        <w:t xml:space="preserve"> </w:t>
      </w:r>
      <w:r w:rsidR="00E0745E" w:rsidRPr="00E0745E">
        <w:rPr>
          <w:sz w:val="24"/>
          <w:szCs w:val="24"/>
        </w:rPr>
        <w:t>161 единицу</w:t>
      </w:r>
      <w:r w:rsidRPr="00E0745E">
        <w:rPr>
          <w:sz w:val="24"/>
          <w:szCs w:val="24"/>
        </w:rPr>
        <w:t xml:space="preserve">. </w:t>
      </w:r>
      <w:r w:rsidR="00A85204" w:rsidRPr="007E02D4">
        <w:rPr>
          <w:sz w:val="24"/>
          <w:szCs w:val="24"/>
        </w:rPr>
        <w:t xml:space="preserve">Выдача электронных ресурсов </w:t>
      </w:r>
      <w:r w:rsidR="007E02D4" w:rsidRPr="007E02D4">
        <w:rPr>
          <w:sz w:val="24"/>
          <w:szCs w:val="24"/>
        </w:rPr>
        <w:t>на съёмных носителях составило 650 единиц.</w:t>
      </w:r>
    </w:p>
    <w:p w:rsidR="00EF06A8" w:rsidRDefault="00EF06A8" w:rsidP="00EF06A8">
      <w:pPr>
        <w:jc w:val="both"/>
        <w:rPr>
          <w:sz w:val="24"/>
          <w:szCs w:val="24"/>
        </w:rPr>
      </w:pPr>
      <w:r>
        <w:rPr>
          <w:sz w:val="24"/>
          <w:szCs w:val="24"/>
        </w:rPr>
        <w:t>Обращение к ЭК  ЦБС – 41 человек.</w:t>
      </w:r>
    </w:p>
    <w:p w:rsidR="00A55F72" w:rsidRDefault="00EF06A8" w:rsidP="00EF06A8">
      <w:pPr>
        <w:jc w:val="both"/>
        <w:rPr>
          <w:sz w:val="24"/>
          <w:szCs w:val="24"/>
        </w:rPr>
      </w:pPr>
      <w:r>
        <w:rPr>
          <w:sz w:val="24"/>
          <w:szCs w:val="24"/>
        </w:rPr>
        <w:t>Обращение к оцифрованным изданиям - 22 человека.</w:t>
      </w:r>
    </w:p>
    <w:p w:rsidR="00EF06A8" w:rsidRDefault="00EF06A8" w:rsidP="00EF06A8">
      <w:pPr>
        <w:jc w:val="both"/>
        <w:rPr>
          <w:sz w:val="24"/>
          <w:szCs w:val="24"/>
        </w:rPr>
      </w:pPr>
      <w:r>
        <w:rPr>
          <w:sz w:val="24"/>
          <w:szCs w:val="24"/>
        </w:rPr>
        <w:t xml:space="preserve">Ввиду того, что проследить статистику обращения к данным ресурсам через сайт МБУ «ЦБС» городского округа Красноуральск </w:t>
      </w:r>
      <w:r w:rsidR="003D1F39">
        <w:rPr>
          <w:sz w:val="24"/>
          <w:szCs w:val="24"/>
        </w:rPr>
        <w:t>можно только частично</w:t>
      </w:r>
      <w:r>
        <w:rPr>
          <w:sz w:val="24"/>
          <w:szCs w:val="24"/>
        </w:rPr>
        <w:t>, так как на сайте отражается только общее посещение сайта, предоставленные данные – это непосредственное обращение к данным ресурсам через библиотеку. Низкие показатели по использованию электронных ресурсов говорят о низкой информационной грамотности пользователей, а местами и самих библиотекарей, отсюда причина низкой востребованности данной услуги. В 2017 году планируется провести контрольные срезы знаний библиотекарей ЦБС по работе с электронными ресурсами в сети интерн</w:t>
      </w:r>
      <w:r w:rsidR="005F139D">
        <w:rPr>
          <w:sz w:val="24"/>
          <w:szCs w:val="24"/>
        </w:rPr>
        <w:t>ет, также планируется работа по продвижению</w:t>
      </w:r>
      <w:r>
        <w:rPr>
          <w:sz w:val="24"/>
          <w:szCs w:val="24"/>
        </w:rPr>
        <w:t xml:space="preserve"> данной услуги среди жителей города.</w:t>
      </w:r>
    </w:p>
    <w:p w:rsidR="003D1F39" w:rsidRDefault="003D1F39" w:rsidP="00EF06A8">
      <w:pPr>
        <w:jc w:val="both"/>
        <w:rPr>
          <w:sz w:val="24"/>
          <w:szCs w:val="24"/>
        </w:rPr>
      </w:pPr>
    </w:p>
    <w:p w:rsidR="00306E57" w:rsidRDefault="00306E57" w:rsidP="00306E57">
      <w:pPr>
        <w:rPr>
          <w:sz w:val="24"/>
          <w:szCs w:val="24"/>
        </w:rPr>
      </w:pPr>
    </w:p>
    <w:tbl>
      <w:tblPr>
        <w:tblStyle w:val="af0"/>
        <w:tblW w:w="0" w:type="auto"/>
        <w:tblLook w:val="04A0" w:firstRow="1" w:lastRow="0" w:firstColumn="1" w:lastColumn="0" w:noHBand="0" w:noVBand="1"/>
      </w:tblPr>
      <w:tblGrid>
        <w:gridCol w:w="3085"/>
        <w:gridCol w:w="2417"/>
        <w:gridCol w:w="2500"/>
        <w:gridCol w:w="2479"/>
      </w:tblGrid>
      <w:tr w:rsidR="00A0053A" w:rsidTr="00A0053A">
        <w:tc>
          <w:tcPr>
            <w:tcW w:w="3085" w:type="dxa"/>
          </w:tcPr>
          <w:p w:rsidR="00A85204" w:rsidRPr="00306E57" w:rsidRDefault="00A85204" w:rsidP="00306E57">
            <w:pPr>
              <w:jc w:val="center"/>
              <w:rPr>
                <w:b/>
                <w:sz w:val="24"/>
                <w:szCs w:val="24"/>
              </w:rPr>
            </w:pPr>
            <w:r w:rsidRPr="00306E57">
              <w:rPr>
                <w:b/>
                <w:sz w:val="24"/>
                <w:szCs w:val="24"/>
              </w:rPr>
              <w:t>Анализ показателей</w:t>
            </w:r>
          </w:p>
        </w:tc>
        <w:tc>
          <w:tcPr>
            <w:tcW w:w="2417" w:type="dxa"/>
          </w:tcPr>
          <w:p w:rsidR="00A85204" w:rsidRPr="00A85204" w:rsidRDefault="00A85204" w:rsidP="00306E57">
            <w:pPr>
              <w:jc w:val="center"/>
              <w:rPr>
                <w:b/>
                <w:sz w:val="24"/>
                <w:szCs w:val="24"/>
              </w:rPr>
            </w:pPr>
            <w:r w:rsidRPr="00A85204">
              <w:rPr>
                <w:b/>
                <w:sz w:val="24"/>
                <w:szCs w:val="24"/>
              </w:rPr>
              <w:t>«Библиотека ЛитРес»</w:t>
            </w:r>
          </w:p>
          <w:p w:rsidR="00A85204" w:rsidRPr="00A85204" w:rsidRDefault="00A85204" w:rsidP="00306E57">
            <w:pPr>
              <w:jc w:val="center"/>
              <w:rPr>
                <w:b/>
                <w:sz w:val="24"/>
                <w:szCs w:val="24"/>
              </w:rPr>
            </w:pPr>
            <w:r w:rsidRPr="00A85204">
              <w:rPr>
                <w:b/>
                <w:sz w:val="24"/>
                <w:szCs w:val="24"/>
              </w:rPr>
              <w:t>(доступно через СОБС)</w:t>
            </w:r>
          </w:p>
        </w:tc>
        <w:tc>
          <w:tcPr>
            <w:tcW w:w="2500" w:type="dxa"/>
          </w:tcPr>
          <w:p w:rsidR="00A85204" w:rsidRPr="00A85204" w:rsidRDefault="00A85204" w:rsidP="00306E57">
            <w:pPr>
              <w:jc w:val="center"/>
              <w:rPr>
                <w:b/>
                <w:sz w:val="24"/>
                <w:szCs w:val="24"/>
              </w:rPr>
            </w:pPr>
            <w:r w:rsidRPr="00A85204">
              <w:rPr>
                <w:b/>
                <w:sz w:val="24"/>
                <w:szCs w:val="24"/>
              </w:rPr>
              <w:t>«Библиотека Михайлова»</w:t>
            </w:r>
          </w:p>
          <w:p w:rsidR="00A85204" w:rsidRPr="00A85204" w:rsidRDefault="00A85204" w:rsidP="00306E57">
            <w:pPr>
              <w:jc w:val="center"/>
              <w:rPr>
                <w:b/>
                <w:sz w:val="24"/>
                <w:szCs w:val="24"/>
              </w:rPr>
            </w:pPr>
            <w:r w:rsidRPr="00A85204">
              <w:rPr>
                <w:b/>
                <w:sz w:val="24"/>
                <w:szCs w:val="24"/>
              </w:rPr>
              <w:t>(доступно через СОБС)</w:t>
            </w:r>
          </w:p>
        </w:tc>
        <w:tc>
          <w:tcPr>
            <w:tcW w:w="2479" w:type="dxa"/>
          </w:tcPr>
          <w:p w:rsidR="00A85204" w:rsidRDefault="00A85204" w:rsidP="00306E57">
            <w:pPr>
              <w:jc w:val="center"/>
              <w:rPr>
                <w:b/>
                <w:sz w:val="24"/>
                <w:szCs w:val="24"/>
              </w:rPr>
            </w:pPr>
            <w:r w:rsidRPr="00A85204">
              <w:rPr>
                <w:b/>
                <w:sz w:val="24"/>
                <w:szCs w:val="24"/>
              </w:rPr>
              <w:t>ЭБС «Лань»</w:t>
            </w:r>
          </w:p>
          <w:p w:rsidR="00E4296B" w:rsidRPr="00A85204" w:rsidRDefault="00E4296B" w:rsidP="00306E57">
            <w:pPr>
              <w:jc w:val="center"/>
              <w:rPr>
                <w:b/>
                <w:sz w:val="24"/>
                <w:szCs w:val="24"/>
              </w:rPr>
            </w:pPr>
            <w:r>
              <w:rPr>
                <w:b/>
                <w:sz w:val="24"/>
                <w:szCs w:val="24"/>
              </w:rPr>
              <w:t>«Знаниум»</w:t>
            </w:r>
          </w:p>
        </w:tc>
      </w:tr>
      <w:tr w:rsidR="00A0053A" w:rsidTr="00A0053A">
        <w:tc>
          <w:tcPr>
            <w:tcW w:w="3085" w:type="dxa"/>
          </w:tcPr>
          <w:p w:rsidR="00A85204" w:rsidRPr="00306E57" w:rsidRDefault="00A85204" w:rsidP="00306E57">
            <w:pPr>
              <w:rPr>
                <w:sz w:val="24"/>
                <w:szCs w:val="24"/>
              </w:rPr>
            </w:pPr>
            <w:r w:rsidRPr="00306E57">
              <w:rPr>
                <w:sz w:val="24"/>
                <w:szCs w:val="24"/>
              </w:rPr>
              <w:t>Сделано запросов в 2016 году</w:t>
            </w:r>
          </w:p>
        </w:tc>
        <w:tc>
          <w:tcPr>
            <w:tcW w:w="2417" w:type="dxa"/>
          </w:tcPr>
          <w:p w:rsidR="00A85204" w:rsidRDefault="00A85204" w:rsidP="00306E57">
            <w:pPr>
              <w:jc w:val="center"/>
              <w:rPr>
                <w:sz w:val="24"/>
                <w:szCs w:val="24"/>
              </w:rPr>
            </w:pPr>
            <w:r>
              <w:rPr>
                <w:sz w:val="24"/>
                <w:szCs w:val="24"/>
              </w:rPr>
              <w:t>13</w:t>
            </w:r>
          </w:p>
        </w:tc>
        <w:tc>
          <w:tcPr>
            <w:tcW w:w="2500" w:type="dxa"/>
          </w:tcPr>
          <w:p w:rsidR="00A85204" w:rsidRDefault="00A85204" w:rsidP="00306E57">
            <w:pPr>
              <w:jc w:val="center"/>
              <w:rPr>
                <w:sz w:val="24"/>
                <w:szCs w:val="24"/>
              </w:rPr>
            </w:pPr>
            <w:r>
              <w:rPr>
                <w:sz w:val="24"/>
                <w:szCs w:val="24"/>
              </w:rPr>
              <w:t>51</w:t>
            </w:r>
          </w:p>
        </w:tc>
        <w:tc>
          <w:tcPr>
            <w:tcW w:w="2479" w:type="dxa"/>
          </w:tcPr>
          <w:p w:rsidR="00A85204" w:rsidRDefault="00A85204" w:rsidP="00306E57">
            <w:pPr>
              <w:jc w:val="center"/>
              <w:rPr>
                <w:sz w:val="24"/>
                <w:szCs w:val="24"/>
              </w:rPr>
            </w:pPr>
            <w:r>
              <w:rPr>
                <w:sz w:val="24"/>
                <w:szCs w:val="24"/>
              </w:rPr>
              <w:t>Посетители – 6</w:t>
            </w:r>
          </w:p>
          <w:p w:rsidR="00A85204" w:rsidRDefault="00A85204" w:rsidP="00306E57">
            <w:pPr>
              <w:jc w:val="center"/>
              <w:rPr>
                <w:sz w:val="24"/>
                <w:szCs w:val="24"/>
              </w:rPr>
            </w:pPr>
            <w:r>
              <w:rPr>
                <w:sz w:val="24"/>
                <w:szCs w:val="24"/>
              </w:rPr>
              <w:t>Визиты - 10</w:t>
            </w:r>
          </w:p>
        </w:tc>
      </w:tr>
      <w:tr w:rsidR="00A0053A" w:rsidTr="00A0053A">
        <w:tc>
          <w:tcPr>
            <w:tcW w:w="3085" w:type="dxa"/>
          </w:tcPr>
          <w:p w:rsidR="00A85204" w:rsidRPr="00306E57" w:rsidRDefault="00A85204" w:rsidP="00306E57">
            <w:pPr>
              <w:rPr>
                <w:sz w:val="24"/>
                <w:szCs w:val="24"/>
              </w:rPr>
            </w:pPr>
            <w:r w:rsidRPr="00306E57">
              <w:rPr>
                <w:sz w:val="24"/>
                <w:szCs w:val="24"/>
              </w:rPr>
              <w:t>Выполнено запросов в 2016 году</w:t>
            </w:r>
          </w:p>
        </w:tc>
        <w:tc>
          <w:tcPr>
            <w:tcW w:w="2417" w:type="dxa"/>
          </w:tcPr>
          <w:p w:rsidR="00A85204" w:rsidRDefault="00A85204" w:rsidP="00306E57">
            <w:pPr>
              <w:jc w:val="center"/>
              <w:rPr>
                <w:sz w:val="24"/>
                <w:szCs w:val="24"/>
              </w:rPr>
            </w:pPr>
            <w:r>
              <w:rPr>
                <w:sz w:val="24"/>
                <w:szCs w:val="24"/>
              </w:rPr>
              <w:t>9</w:t>
            </w:r>
          </w:p>
        </w:tc>
        <w:tc>
          <w:tcPr>
            <w:tcW w:w="2500" w:type="dxa"/>
          </w:tcPr>
          <w:p w:rsidR="00A85204" w:rsidRDefault="00A85204" w:rsidP="00306E57">
            <w:pPr>
              <w:jc w:val="center"/>
              <w:rPr>
                <w:sz w:val="24"/>
                <w:szCs w:val="24"/>
              </w:rPr>
            </w:pPr>
            <w:r>
              <w:rPr>
                <w:sz w:val="24"/>
                <w:szCs w:val="24"/>
              </w:rPr>
              <w:t>51</w:t>
            </w:r>
          </w:p>
        </w:tc>
        <w:tc>
          <w:tcPr>
            <w:tcW w:w="2479" w:type="dxa"/>
          </w:tcPr>
          <w:p w:rsidR="00A85204" w:rsidRDefault="00A85204" w:rsidP="00306E57">
            <w:pPr>
              <w:jc w:val="center"/>
              <w:rPr>
                <w:sz w:val="24"/>
                <w:szCs w:val="24"/>
              </w:rPr>
            </w:pPr>
            <w:r>
              <w:rPr>
                <w:sz w:val="24"/>
                <w:szCs w:val="24"/>
              </w:rPr>
              <w:t xml:space="preserve">Просмотры </w:t>
            </w:r>
            <w:r w:rsidR="00E4296B">
              <w:rPr>
                <w:sz w:val="24"/>
                <w:szCs w:val="24"/>
              </w:rPr>
              <w:t>–</w:t>
            </w:r>
            <w:r>
              <w:rPr>
                <w:sz w:val="24"/>
                <w:szCs w:val="24"/>
              </w:rPr>
              <w:t xml:space="preserve"> 94</w:t>
            </w:r>
          </w:p>
          <w:p w:rsidR="00E4296B" w:rsidRDefault="00E4296B" w:rsidP="00306E57">
            <w:pPr>
              <w:jc w:val="center"/>
              <w:rPr>
                <w:sz w:val="24"/>
                <w:szCs w:val="24"/>
              </w:rPr>
            </w:pPr>
            <w:r>
              <w:rPr>
                <w:sz w:val="24"/>
                <w:szCs w:val="24"/>
              </w:rPr>
              <w:t>Просмотры в «Знаниум» - 3</w:t>
            </w:r>
          </w:p>
        </w:tc>
      </w:tr>
      <w:tr w:rsidR="00A0053A" w:rsidTr="00A0053A">
        <w:tc>
          <w:tcPr>
            <w:tcW w:w="3085" w:type="dxa"/>
          </w:tcPr>
          <w:p w:rsidR="00A85204" w:rsidRPr="00306E57" w:rsidRDefault="00A85204" w:rsidP="00306E57">
            <w:pPr>
              <w:rPr>
                <w:sz w:val="24"/>
                <w:szCs w:val="24"/>
              </w:rPr>
            </w:pPr>
            <w:r w:rsidRPr="00306E57">
              <w:rPr>
                <w:sz w:val="24"/>
                <w:szCs w:val="24"/>
              </w:rPr>
              <w:t>Сколько выдано документов</w:t>
            </w:r>
          </w:p>
        </w:tc>
        <w:tc>
          <w:tcPr>
            <w:tcW w:w="2417" w:type="dxa"/>
          </w:tcPr>
          <w:p w:rsidR="00A85204" w:rsidRDefault="00A85204" w:rsidP="00306E57">
            <w:pPr>
              <w:jc w:val="center"/>
              <w:rPr>
                <w:sz w:val="24"/>
                <w:szCs w:val="24"/>
              </w:rPr>
            </w:pPr>
            <w:r>
              <w:rPr>
                <w:sz w:val="24"/>
                <w:szCs w:val="24"/>
              </w:rPr>
              <w:t>9</w:t>
            </w:r>
          </w:p>
        </w:tc>
        <w:tc>
          <w:tcPr>
            <w:tcW w:w="2500" w:type="dxa"/>
          </w:tcPr>
          <w:p w:rsidR="00A85204" w:rsidRDefault="00A85204" w:rsidP="00306E57">
            <w:pPr>
              <w:jc w:val="center"/>
              <w:rPr>
                <w:sz w:val="24"/>
                <w:szCs w:val="24"/>
              </w:rPr>
            </w:pPr>
            <w:r>
              <w:rPr>
                <w:sz w:val="24"/>
                <w:szCs w:val="24"/>
              </w:rPr>
              <w:t>51</w:t>
            </w:r>
          </w:p>
        </w:tc>
        <w:tc>
          <w:tcPr>
            <w:tcW w:w="2479" w:type="dxa"/>
          </w:tcPr>
          <w:p w:rsidR="00A85204" w:rsidRDefault="00A85204" w:rsidP="00306E57">
            <w:pPr>
              <w:jc w:val="center"/>
              <w:rPr>
                <w:sz w:val="24"/>
                <w:szCs w:val="24"/>
              </w:rPr>
            </w:pPr>
            <w:r>
              <w:rPr>
                <w:sz w:val="24"/>
                <w:szCs w:val="24"/>
              </w:rPr>
              <w:t>Выдано - 6</w:t>
            </w:r>
          </w:p>
        </w:tc>
      </w:tr>
    </w:tbl>
    <w:p w:rsidR="00306E57" w:rsidRDefault="00306E57" w:rsidP="00306E57">
      <w:pPr>
        <w:rPr>
          <w:sz w:val="24"/>
          <w:szCs w:val="24"/>
        </w:rPr>
      </w:pPr>
    </w:p>
    <w:p w:rsidR="00306E57" w:rsidRPr="00CC6FA5" w:rsidRDefault="00210023" w:rsidP="00EF06A8">
      <w:pPr>
        <w:jc w:val="both"/>
        <w:rPr>
          <w:sz w:val="24"/>
          <w:szCs w:val="24"/>
        </w:rPr>
      </w:pPr>
      <w:r>
        <w:rPr>
          <w:sz w:val="24"/>
          <w:szCs w:val="24"/>
        </w:rPr>
        <w:lastRenderedPageBreak/>
        <w:t>Низкая востребованность данных ресурсов в том, что не все читатели хотят пользоваться литературой в электронном виде.</w:t>
      </w:r>
      <w:r w:rsidR="00A85204">
        <w:rPr>
          <w:sz w:val="24"/>
          <w:szCs w:val="24"/>
        </w:rPr>
        <w:t xml:space="preserve"> В основном данным видом литературы пользуются специалисты и пенсионеры. Библиотекой Михайлова пользовались слабовидящие читатели.</w:t>
      </w:r>
    </w:p>
    <w:p w:rsidR="00EF06A8" w:rsidRPr="00A46536" w:rsidRDefault="00EF06A8" w:rsidP="002044FE">
      <w:pPr>
        <w:numPr>
          <w:ilvl w:val="1"/>
          <w:numId w:val="46"/>
        </w:numPr>
        <w:ind w:left="0" w:firstLine="0"/>
        <w:jc w:val="both"/>
        <w:rPr>
          <w:b/>
          <w:sz w:val="24"/>
          <w:szCs w:val="24"/>
        </w:rPr>
      </w:pPr>
      <w:r w:rsidRPr="00A46536">
        <w:rPr>
          <w:b/>
          <w:sz w:val="24"/>
          <w:szCs w:val="24"/>
        </w:rPr>
        <w:t>Краткие выводы по разделу. Общие проблемы формирования и использования электронных ресурсов в библиотечной сфере территории.</w:t>
      </w:r>
    </w:p>
    <w:p w:rsidR="00EF06A8" w:rsidRPr="00346C00" w:rsidRDefault="00EF06A8" w:rsidP="00EF06A8">
      <w:pPr>
        <w:ind w:firstLine="708"/>
        <w:jc w:val="both"/>
        <w:rPr>
          <w:sz w:val="24"/>
          <w:szCs w:val="24"/>
        </w:rPr>
      </w:pPr>
      <w:r>
        <w:rPr>
          <w:sz w:val="24"/>
          <w:szCs w:val="24"/>
        </w:rPr>
        <w:t>С 2013 г в ЦБС идёт формирование электронных ресурсов на съёмных носителях, ежегодно оцифровывается 10 единиц наиболее ценной краеведческой литературы, приобретаются электронные издания. С 2011 года идёт формирование электронного каталога ЦБС. Ежегодно в б</w:t>
      </w:r>
      <w:r w:rsidR="003D1F39">
        <w:rPr>
          <w:sz w:val="24"/>
          <w:szCs w:val="24"/>
        </w:rPr>
        <w:t>азу данных ЦБС вливается около 8</w:t>
      </w:r>
      <w:r>
        <w:rPr>
          <w:sz w:val="24"/>
          <w:szCs w:val="24"/>
        </w:rPr>
        <w:t>000 новых записей. В октябре 2016 года Центральная</w:t>
      </w:r>
      <w:r w:rsidR="005F139D">
        <w:rPr>
          <w:sz w:val="24"/>
          <w:szCs w:val="24"/>
        </w:rPr>
        <w:t xml:space="preserve"> городская</w:t>
      </w:r>
      <w:r>
        <w:rPr>
          <w:sz w:val="24"/>
          <w:szCs w:val="24"/>
        </w:rPr>
        <w:t xml:space="preserve"> библиотека получила доступ к электронной полнотекстовой базе </w:t>
      </w:r>
      <w:r w:rsidR="003D1F39">
        <w:rPr>
          <w:sz w:val="24"/>
          <w:szCs w:val="24"/>
        </w:rPr>
        <w:t>данных «Лань». В декабре 2016 года был заключён договор</w:t>
      </w:r>
      <w:r>
        <w:rPr>
          <w:sz w:val="24"/>
          <w:szCs w:val="24"/>
        </w:rPr>
        <w:t xml:space="preserve"> на подключение Центральной</w:t>
      </w:r>
      <w:r w:rsidR="005F139D">
        <w:rPr>
          <w:sz w:val="24"/>
          <w:szCs w:val="24"/>
        </w:rPr>
        <w:t xml:space="preserve"> городской</w:t>
      </w:r>
      <w:r>
        <w:rPr>
          <w:sz w:val="24"/>
          <w:szCs w:val="24"/>
        </w:rPr>
        <w:t xml:space="preserve"> библиотеки</w:t>
      </w:r>
      <w:r w:rsidR="003D1F39">
        <w:rPr>
          <w:sz w:val="24"/>
          <w:szCs w:val="24"/>
        </w:rPr>
        <w:t>, Детской библиотеки, филиалов № 3,4</w:t>
      </w:r>
      <w:r w:rsidR="005F139D">
        <w:rPr>
          <w:sz w:val="24"/>
          <w:szCs w:val="24"/>
        </w:rPr>
        <w:t>,1</w:t>
      </w:r>
      <w:r w:rsidR="003D1F39">
        <w:rPr>
          <w:sz w:val="24"/>
          <w:szCs w:val="24"/>
        </w:rPr>
        <w:t xml:space="preserve"> к НЭБ. </w:t>
      </w:r>
      <w:r>
        <w:rPr>
          <w:sz w:val="24"/>
          <w:szCs w:val="24"/>
        </w:rPr>
        <w:t xml:space="preserve">В 2016 году ЦБС начала получать обязательный местный экземпляр газеты «Красноуральский рабочий» в электронном виде. </w:t>
      </w:r>
    </w:p>
    <w:p w:rsidR="00EF06A8" w:rsidRDefault="00EF06A8" w:rsidP="00EF06A8">
      <w:pPr>
        <w:jc w:val="both"/>
        <w:rPr>
          <w:b/>
          <w:sz w:val="24"/>
          <w:szCs w:val="24"/>
        </w:rPr>
      </w:pPr>
    </w:p>
    <w:p w:rsidR="00EF06A8" w:rsidRDefault="00EF06A8" w:rsidP="00EF06A8">
      <w:pPr>
        <w:rPr>
          <w:b/>
          <w:sz w:val="24"/>
          <w:szCs w:val="24"/>
        </w:rPr>
      </w:pPr>
      <w:r>
        <w:rPr>
          <w:b/>
          <w:sz w:val="24"/>
          <w:szCs w:val="24"/>
        </w:rPr>
        <w:t xml:space="preserve">8. </w:t>
      </w:r>
      <w:r w:rsidRPr="00A46536">
        <w:rPr>
          <w:b/>
          <w:sz w:val="24"/>
          <w:szCs w:val="24"/>
        </w:rPr>
        <w:t>Организация и содержание библиотечного обслуживания пользователей</w:t>
      </w:r>
      <w:r>
        <w:rPr>
          <w:b/>
          <w:sz w:val="24"/>
          <w:szCs w:val="24"/>
        </w:rPr>
        <w:t>.</w:t>
      </w:r>
    </w:p>
    <w:p w:rsidR="00EF06A8" w:rsidRPr="00A46536" w:rsidRDefault="00EF06A8" w:rsidP="00EF06A8">
      <w:pPr>
        <w:rPr>
          <w:b/>
          <w:sz w:val="24"/>
          <w:szCs w:val="24"/>
        </w:rPr>
      </w:pPr>
    </w:p>
    <w:p w:rsidR="00EF06A8" w:rsidRDefault="00EF06A8" w:rsidP="00EF06A8">
      <w:pPr>
        <w:jc w:val="both"/>
        <w:rPr>
          <w:sz w:val="24"/>
          <w:szCs w:val="24"/>
        </w:rPr>
      </w:pPr>
      <w:r w:rsidRPr="00A46536">
        <w:rPr>
          <w:sz w:val="24"/>
          <w:szCs w:val="24"/>
        </w:rPr>
        <w:t xml:space="preserve">   </w:t>
      </w:r>
      <w:r w:rsidRPr="00343644">
        <w:rPr>
          <w:b/>
          <w:sz w:val="24"/>
          <w:szCs w:val="24"/>
        </w:rPr>
        <w:t>8.</w:t>
      </w:r>
      <w:r>
        <w:rPr>
          <w:b/>
          <w:sz w:val="24"/>
          <w:szCs w:val="24"/>
        </w:rPr>
        <w:t xml:space="preserve">1 </w:t>
      </w:r>
      <w:r w:rsidRPr="00A46536">
        <w:rPr>
          <w:b/>
          <w:sz w:val="24"/>
          <w:szCs w:val="24"/>
        </w:rPr>
        <w:t xml:space="preserve">Общая характеристика основных направлений библиотечного обслуживания населения района, с учетом расстановки приоритетов в анализируемом году. При раскрытии направлений работы необходимо делать акцент на проектах, программах, актуальных услугах и инновационных формах обслуживания. </w:t>
      </w:r>
    </w:p>
    <w:p w:rsidR="008F7D0D" w:rsidRDefault="00995BBD" w:rsidP="008F7D0D">
      <w:pPr>
        <w:autoSpaceDE w:val="0"/>
        <w:autoSpaceDN w:val="0"/>
        <w:adjustRightInd w:val="0"/>
        <w:jc w:val="both"/>
        <w:rPr>
          <w:rFonts w:eastAsiaTheme="minorHAnsi"/>
          <w:color w:val="000000"/>
          <w:sz w:val="23"/>
          <w:szCs w:val="23"/>
          <w:lang w:eastAsia="en-US"/>
        </w:rPr>
      </w:pPr>
      <w:r w:rsidRPr="008F7D0D">
        <w:rPr>
          <w:rFonts w:eastAsiaTheme="minorHAnsi"/>
          <w:color w:val="000000"/>
          <w:sz w:val="23"/>
          <w:szCs w:val="23"/>
          <w:lang w:eastAsia="en-US"/>
        </w:rPr>
        <w:t>Работа Централизова</w:t>
      </w:r>
      <w:r>
        <w:rPr>
          <w:rFonts w:eastAsiaTheme="minorHAnsi"/>
          <w:color w:val="000000"/>
          <w:sz w:val="23"/>
          <w:szCs w:val="23"/>
          <w:lang w:eastAsia="en-US"/>
        </w:rPr>
        <w:t>нной библиотечной системы в 2016</w:t>
      </w:r>
      <w:r w:rsidRPr="008F7D0D">
        <w:rPr>
          <w:rFonts w:eastAsiaTheme="minorHAnsi"/>
          <w:color w:val="000000"/>
          <w:sz w:val="23"/>
          <w:szCs w:val="23"/>
          <w:lang w:eastAsia="en-US"/>
        </w:rPr>
        <w:t xml:space="preserve"> году была ориентирована</w:t>
      </w:r>
      <w:r>
        <w:rPr>
          <w:rFonts w:eastAsiaTheme="minorHAnsi"/>
          <w:color w:val="000000"/>
          <w:sz w:val="23"/>
          <w:szCs w:val="23"/>
          <w:lang w:eastAsia="en-US"/>
        </w:rPr>
        <w:t xml:space="preserve"> на: </w:t>
      </w:r>
    </w:p>
    <w:p w:rsidR="00995BBD" w:rsidRDefault="008F7D0D" w:rsidP="002044FE">
      <w:pPr>
        <w:pStyle w:val="ab"/>
        <w:numPr>
          <w:ilvl w:val="0"/>
          <w:numId w:val="49"/>
        </w:numPr>
        <w:autoSpaceDE w:val="0"/>
        <w:autoSpaceDN w:val="0"/>
        <w:adjustRightInd w:val="0"/>
        <w:jc w:val="both"/>
        <w:rPr>
          <w:rFonts w:eastAsiaTheme="minorHAnsi"/>
          <w:color w:val="000000"/>
          <w:sz w:val="23"/>
          <w:szCs w:val="23"/>
          <w:lang w:eastAsia="en-US"/>
        </w:rPr>
      </w:pPr>
      <w:r w:rsidRPr="00995BBD">
        <w:rPr>
          <w:rFonts w:eastAsiaTheme="minorHAnsi"/>
          <w:color w:val="000000"/>
          <w:sz w:val="23"/>
          <w:szCs w:val="23"/>
          <w:lang w:eastAsia="en-US"/>
        </w:rPr>
        <w:t>создание современного уровня информационного обеспечения пользователей на основе новых и совершенствования традиционных технологий;</w:t>
      </w:r>
    </w:p>
    <w:p w:rsidR="00995BBD" w:rsidRDefault="008F7D0D" w:rsidP="002044FE">
      <w:pPr>
        <w:pStyle w:val="ab"/>
        <w:numPr>
          <w:ilvl w:val="0"/>
          <w:numId w:val="49"/>
        </w:numPr>
        <w:autoSpaceDE w:val="0"/>
        <w:autoSpaceDN w:val="0"/>
        <w:adjustRightInd w:val="0"/>
        <w:jc w:val="both"/>
        <w:rPr>
          <w:rFonts w:eastAsiaTheme="minorHAnsi"/>
          <w:color w:val="000000"/>
          <w:sz w:val="23"/>
          <w:szCs w:val="23"/>
          <w:lang w:eastAsia="en-US"/>
        </w:rPr>
      </w:pPr>
      <w:r w:rsidRPr="00995BBD">
        <w:rPr>
          <w:rFonts w:eastAsiaTheme="minorHAnsi"/>
          <w:color w:val="000000"/>
          <w:sz w:val="23"/>
          <w:szCs w:val="23"/>
          <w:lang w:eastAsia="en-US"/>
        </w:rPr>
        <w:t xml:space="preserve"> улучшение качества информационно-библиотечных услуг за счёт комплектования фонда различными источниками информации, их отражения в электронном каталоге, рационального размещения и сохранности, а также быстрого и удобного предоставления для пользования;</w:t>
      </w:r>
    </w:p>
    <w:p w:rsidR="008F7D0D" w:rsidRDefault="008F7D0D" w:rsidP="002044FE">
      <w:pPr>
        <w:pStyle w:val="ab"/>
        <w:numPr>
          <w:ilvl w:val="0"/>
          <w:numId w:val="49"/>
        </w:numPr>
        <w:autoSpaceDE w:val="0"/>
        <w:autoSpaceDN w:val="0"/>
        <w:adjustRightInd w:val="0"/>
        <w:jc w:val="both"/>
        <w:rPr>
          <w:rFonts w:eastAsiaTheme="minorHAnsi"/>
          <w:color w:val="000000"/>
          <w:sz w:val="23"/>
          <w:szCs w:val="23"/>
          <w:lang w:eastAsia="en-US"/>
        </w:rPr>
      </w:pPr>
      <w:r w:rsidRPr="00995BBD">
        <w:rPr>
          <w:rFonts w:eastAsiaTheme="minorHAnsi"/>
          <w:color w:val="000000"/>
          <w:sz w:val="23"/>
          <w:szCs w:val="23"/>
          <w:lang w:eastAsia="en-US"/>
        </w:rPr>
        <w:t xml:space="preserve">удовлетворение информационных, культурных потребностей пользователей библиотек; </w:t>
      </w:r>
    </w:p>
    <w:p w:rsidR="008F7D0D" w:rsidRDefault="008F7D0D" w:rsidP="002044FE">
      <w:pPr>
        <w:pStyle w:val="ab"/>
        <w:numPr>
          <w:ilvl w:val="0"/>
          <w:numId w:val="49"/>
        </w:numPr>
        <w:autoSpaceDE w:val="0"/>
        <w:autoSpaceDN w:val="0"/>
        <w:adjustRightInd w:val="0"/>
        <w:jc w:val="both"/>
        <w:rPr>
          <w:rFonts w:eastAsiaTheme="minorHAnsi"/>
          <w:color w:val="000000"/>
          <w:sz w:val="23"/>
          <w:szCs w:val="23"/>
          <w:lang w:eastAsia="en-US"/>
        </w:rPr>
      </w:pPr>
      <w:r w:rsidRPr="00B617FE">
        <w:rPr>
          <w:rFonts w:eastAsiaTheme="minorHAnsi"/>
          <w:color w:val="000000"/>
          <w:sz w:val="23"/>
          <w:szCs w:val="23"/>
          <w:lang w:eastAsia="en-US"/>
        </w:rPr>
        <w:t xml:space="preserve">качественный доступ в Интернет; </w:t>
      </w:r>
    </w:p>
    <w:p w:rsidR="008F7D0D" w:rsidRDefault="008F7D0D" w:rsidP="002044FE">
      <w:pPr>
        <w:pStyle w:val="ab"/>
        <w:numPr>
          <w:ilvl w:val="0"/>
          <w:numId w:val="49"/>
        </w:numPr>
        <w:autoSpaceDE w:val="0"/>
        <w:autoSpaceDN w:val="0"/>
        <w:adjustRightInd w:val="0"/>
        <w:jc w:val="both"/>
        <w:rPr>
          <w:rFonts w:eastAsiaTheme="minorHAnsi"/>
          <w:color w:val="000000"/>
          <w:sz w:val="23"/>
          <w:szCs w:val="23"/>
          <w:lang w:eastAsia="en-US"/>
        </w:rPr>
      </w:pPr>
      <w:r w:rsidRPr="00B617FE">
        <w:rPr>
          <w:rFonts w:eastAsiaTheme="minorHAnsi"/>
          <w:color w:val="000000"/>
          <w:sz w:val="23"/>
          <w:szCs w:val="23"/>
          <w:lang w:eastAsia="en-US"/>
        </w:rPr>
        <w:t xml:space="preserve">повышение интереса к чтению в городе; </w:t>
      </w:r>
    </w:p>
    <w:p w:rsidR="008F7D0D" w:rsidRPr="00B617FE" w:rsidRDefault="008F7D0D" w:rsidP="002044FE">
      <w:pPr>
        <w:pStyle w:val="ab"/>
        <w:numPr>
          <w:ilvl w:val="0"/>
          <w:numId w:val="49"/>
        </w:numPr>
        <w:autoSpaceDE w:val="0"/>
        <w:autoSpaceDN w:val="0"/>
        <w:adjustRightInd w:val="0"/>
        <w:jc w:val="both"/>
        <w:rPr>
          <w:rFonts w:eastAsiaTheme="minorHAnsi"/>
          <w:color w:val="000000"/>
          <w:sz w:val="23"/>
          <w:szCs w:val="23"/>
          <w:lang w:eastAsia="en-US"/>
        </w:rPr>
      </w:pPr>
      <w:r w:rsidRPr="00B617FE">
        <w:rPr>
          <w:rFonts w:eastAsiaTheme="minorHAnsi"/>
          <w:color w:val="000000"/>
          <w:sz w:val="23"/>
          <w:szCs w:val="23"/>
          <w:lang w:eastAsia="en-US"/>
        </w:rPr>
        <w:t xml:space="preserve">улучшение материально – технической базы библиотек. </w:t>
      </w:r>
    </w:p>
    <w:p w:rsidR="008F7D0D" w:rsidRPr="008F7D0D" w:rsidRDefault="008F7D0D" w:rsidP="008F7D0D">
      <w:pPr>
        <w:autoSpaceDE w:val="0"/>
        <w:autoSpaceDN w:val="0"/>
        <w:adjustRightInd w:val="0"/>
        <w:spacing w:after="45"/>
        <w:jc w:val="both"/>
        <w:rPr>
          <w:rFonts w:eastAsiaTheme="minorHAnsi"/>
          <w:color w:val="000000"/>
          <w:sz w:val="23"/>
          <w:szCs w:val="23"/>
          <w:lang w:eastAsia="en-US"/>
        </w:rPr>
      </w:pPr>
      <w:r>
        <w:rPr>
          <w:rFonts w:eastAsiaTheme="minorHAnsi"/>
          <w:b/>
          <w:color w:val="000000"/>
          <w:sz w:val="24"/>
          <w:szCs w:val="24"/>
          <w:lang w:eastAsia="en-US"/>
        </w:rPr>
        <w:t>Пр</w:t>
      </w:r>
      <w:r w:rsidRPr="008F7D0D">
        <w:rPr>
          <w:rFonts w:eastAsiaTheme="minorHAnsi"/>
          <w:b/>
          <w:color w:val="000000"/>
          <w:sz w:val="24"/>
          <w:szCs w:val="24"/>
          <w:lang w:eastAsia="en-US"/>
        </w:rPr>
        <w:t>ограммно-проектная деятельность:</w:t>
      </w:r>
      <w:r w:rsidRPr="008F7D0D">
        <w:rPr>
          <w:rFonts w:eastAsiaTheme="minorHAnsi"/>
          <w:color w:val="000000"/>
          <w:sz w:val="23"/>
          <w:szCs w:val="23"/>
          <w:lang w:eastAsia="en-US"/>
        </w:rPr>
        <w:t xml:space="preserve"> </w:t>
      </w:r>
    </w:p>
    <w:p w:rsidR="008F7D0D" w:rsidRDefault="008F7D0D" w:rsidP="008F7D0D">
      <w:pPr>
        <w:autoSpaceDE w:val="0"/>
        <w:autoSpaceDN w:val="0"/>
        <w:adjustRightInd w:val="0"/>
        <w:spacing w:after="45"/>
        <w:jc w:val="both"/>
        <w:rPr>
          <w:rFonts w:eastAsiaTheme="minorHAnsi"/>
          <w:color w:val="000000"/>
          <w:sz w:val="23"/>
          <w:szCs w:val="23"/>
          <w:lang w:eastAsia="en-US"/>
        </w:rPr>
      </w:pPr>
      <w:r>
        <w:rPr>
          <w:rFonts w:eastAsiaTheme="minorHAnsi"/>
          <w:color w:val="000000"/>
          <w:sz w:val="23"/>
          <w:szCs w:val="23"/>
          <w:lang w:eastAsia="en-US"/>
        </w:rPr>
        <w:t> Работа по плану ЦБС к Году кино.</w:t>
      </w:r>
    </w:p>
    <w:p w:rsidR="00623480" w:rsidRPr="008F7D0D" w:rsidRDefault="00623480" w:rsidP="008F7D0D">
      <w:pPr>
        <w:autoSpaceDE w:val="0"/>
        <w:autoSpaceDN w:val="0"/>
        <w:adjustRightInd w:val="0"/>
        <w:spacing w:after="45"/>
        <w:jc w:val="both"/>
        <w:rPr>
          <w:rFonts w:eastAsiaTheme="minorHAnsi"/>
          <w:color w:val="000000"/>
          <w:sz w:val="23"/>
          <w:szCs w:val="23"/>
          <w:lang w:eastAsia="en-US"/>
        </w:rPr>
      </w:pPr>
      <w:r>
        <w:rPr>
          <w:rFonts w:eastAsiaTheme="minorHAnsi"/>
          <w:color w:val="000000"/>
          <w:sz w:val="23"/>
          <w:szCs w:val="23"/>
          <w:lang w:eastAsia="en-US"/>
        </w:rPr>
        <w:t> Экологическое просвещение.</w:t>
      </w:r>
    </w:p>
    <w:p w:rsidR="008F7D0D" w:rsidRPr="008F7D0D" w:rsidRDefault="008F7D0D" w:rsidP="008F7D0D">
      <w:pPr>
        <w:autoSpaceDE w:val="0"/>
        <w:autoSpaceDN w:val="0"/>
        <w:adjustRightInd w:val="0"/>
        <w:spacing w:after="45"/>
        <w:jc w:val="both"/>
        <w:rPr>
          <w:rFonts w:eastAsiaTheme="minorHAnsi"/>
          <w:color w:val="000000"/>
          <w:sz w:val="23"/>
          <w:szCs w:val="23"/>
          <w:lang w:eastAsia="en-US"/>
        </w:rPr>
      </w:pPr>
      <w:r>
        <w:rPr>
          <w:rFonts w:eastAsiaTheme="minorHAnsi"/>
          <w:color w:val="000000"/>
          <w:sz w:val="23"/>
          <w:szCs w:val="23"/>
          <w:lang w:eastAsia="en-US"/>
        </w:rPr>
        <w:t xml:space="preserve"> </w:t>
      </w:r>
      <w:r w:rsidRPr="008F7D0D">
        <w:rPr>
          <w:rFonts w:eastAsiaTheme="minorHAnsi"/>
          <w:color w:val="000000"/>
          <w:sz w:val="23"/>
          <w:szCs w:val="23"/>
          <w:lang w:eastAsia="en-US"/>
        </w:rPr>
        <w:t xml:space="preserve"> </w:t>
      </w:r>
      <w:r w:rsidR="00CD21A5">
        <w:rPr>
          <w:rFonts w:eastAsiaTheme="minorHAnsi"/>
          <w:color w:val="000000"/>
          <w:sz w:val="23"/>
          <w:szCs w:val="23"/>
          <w:lang w:eastAsia="en-US"/>
        </w:rPr>
        <w:t>Патриотическое воспитание.</w:t>
      </w:r>
    </w:p>
    <w:p w:rsidR="008F7D0D" w:rsidRPr="008F7D0D" w:rsidRDefault="008F7D0D" w:rsidP="008F7D0D">
      <w:pPr>
        <w:autoSpaceDE w:val="0"/>
        <w:autoSpaceDN w:val="0"/>
        <w:adjustRightInd w:val="0"/>
        <w:spacing w:after="45"/>
        <w:jc w:val="both"/>
        <w:rPr>
          <w:rFonts w:eastAsiaTheme="minorHAnsi"/>
          <w:color w:val="000000"/>
          <w:sz w:val="23"/>
          <w:szCs w:val="23"/>
          <w:lang w:eastAsia="en-US"/>
        </w:rPr>
      </w:pPr>
      <w:r w:rsidRPr="008F7D0D">
        <w:rPr>
          <w:rFonts w:eastAsiaTheme="minorHAnsi"/>
          <w:color w:val="000000"/>
          <w:sz w:val="23"/>
          <w:szCs w:val="23"/>
          <w:lang w:eastAsia="en-US"/>
        </w:rPr>
        <w:t xml:space="preserve"> </w:t>
      </w:r>
      <w:r w:rsidR="00CD21A5">
        <w:rPr>
          <w:rFonts w:eastAsiaTheme="minorHAnsi"/>
          <w:color w:val="000000"/>
          <w:sz w:val="23"/>
          <w:szCs w:val="23"/>
          <w:lang w:eastAsia="en-US"/>
        </w:rPr>
        <w:t>Профилактика асоциальных явлений.</w:t>
      </w:r>
    </w:p>
    <w:p w:rsidR="008F7D0D" w:rsidRPr="008F7D0D" w:rsidRDefault="008F7D0D" w:rsidP="008F7D0D">
      <w:pPr>
        <w:autoSpaceDE w:val="0"/>
        <w:autoSpaceDN w:val="0"/>
        <w:adjustRightInd w:val="0"/>
        <w:spacing w:after="45"/>
        <w:jc w:val="both"/>
        <w:rPr>
          <w:rFonts w:eastAsiaTheme="minorHAnsi"/>
          <w:color w:val="000000"/>
          <w:sz w:val="23"/>
          <w:szCs w:val="23"/>
          <w:lang w:eastAsia="en-US"/>
        </w:rPr>
      </w:pPr>
      <w:r w:rsidRPr="008F7D0D">
        <w:rPr>
          <w:rFonts w:eastAsiaTheme="minorHAnsi"/>
          <w:color w:val="000000"/>
          <w:sz w:val="23"/>
          <w:szCs w:val="23"/>
          <w:lang w:eastAsia="en-US"/>
        </w:rPr>
        <w:t xml:space="preserve"> </w:t>
      </w:r>
      <w:r w:rsidR="00CD21A5">
        <w:rPr>
          <w:rFonts w:eastAsiaTheme="minorHAnsi"/>
          <w:color w:val="000000"/>
          <w:sz w:val="23"/>
          <w:szCs w:val="23"/>
          <w:lang w:eastAsia="en-US"/>
        </w:rPr>
        <w:t>Проекты для людей с ограниченными возможностями здоровья.</w:t>
      </w:r>
    </w:p>
    <w:p w:rsidR="008F7D0D" w:rsidRPr="008F7D0D" w:rsidRDefault="008F7D0D" w:rsidP="008F7D0D">
      <w:pPr>
        <w:autoSpaceDE w:val="0"/>
        <w:autoSpaceDN w:val="0"/>
        <w:adjustRightInd w:val="0"/>
        <w:spacing w:after="45"/>
        <w:jc w:val="both"/>
        <w:rPr>
          <w:rFonts w:eastAsiaTheme="minorHAnsi"/>
          <w:color w:val="000000"/>
          <w:sz w:val="23"/>
          <w:szCs w:val="23"/>
          <w:lang w:eastAsia="en-US"/>
        </w:rPr>
      </w:pPr>
      <w:r w:rsidRPr="008F7D0D">
        <w:rPr>
          <w:rFonts w:eastAsiaTheme="minorHAnsi"/>
          <w:color w:val="000000"/>
          <w:sz w:val="23"/>
          <w:szCs w:val="23"/>
          <w:lang w:eastAsia="en-US"/>
        </w:rPr>
        <w:t xml:space="preserve"> </w:t>
      </w:r>
      <w:r w:rsidR="00CD21A5">
        <w:rPr>
          <w:rFonts w:eastAsiaTheme="minorHAnsi"/>
          <w:color w:val="000000"/>
          <w:sz w:val="23"/>
          <w:szCs w:val="23"/>
          <w:lang w:eastAsia="en-US"/>
        </w:rPr>
        <w:t>Старшее поколение.</w:t>
      </w:r>
    </w:p>
    <w:p w:rsidR="008F7D0D" w:rsidRDefault="008F7D0D" w:rsidP="008F7D0D">
      <w:pPr>
        <w:autoSpaceDE w:val="0"/>
        <w:autoSpaceDN w:val="0"/>
        <w:adjustRightInd w:val="0"/>
        <w:jc w:val="both"/>
        <w:rPr>
          <w:rFonts w:eastAsiaTheme="minorHAnsi"/>
          <w:b/>
          <w:color w:val="000000"/>
          <w:sz w:val="23"/>
          <w:szCs w:val="23"/>
          <w:lang w:eastAsia="en-US"/>
        </w:rPr>
      </w:pPr>
      <w:r w:rsidRPr="008F7D0D">
        <w:rPr>
          <w:rFonts w:eastAsiaTheme="minorHAnsi"/>
          <w:color w:val="000000"/>
          <w:sz w:val="23"/>
          <w:szCs w:val="23"/>
          <w:lang w:eastAsia="en-US"/>
        </w:rPr>
        <w:t></w:t>
      </w:r>
      <w:r w:rsidR="00CD21A5">
        <w:rPr>
          <w:rFonts w:eastAsiaTheme="minorHAnsi"/>
          <w:color w:val="000000"/>
          <w:sz w:val="23"/>
          <w:szCs w:val="23"/>
          <w:lang w:eastAsia="en-US"/>
        </w:rPr>
        <w:t xml:space="preserve">Продвижение книги и чтения. </w:t>
      </w:r>
      <w:r w:rsidR="00CD21A5" w:rsidRPr="00CD21A5">
        <w:rPr>
          <w:rFonts w:eastAsiaTheme="minorHAnsi"/>
          <w:b/>
          <w:color w:val="000000"/>
          <w:sz w:val="23"/>
          <w:szCs w:val="23"/>
          <w:lang w:eastAsia="en-US"/>
        </w:rPr>
        <w:t>См. п.</w:t>
      </w:r>
      <w:r w:rsidR="006F062E">
        <w:rPr>
          <w:rFonts w:eastAsiaTheme="minorHAnsi"/>
          <w:b/>
          <w:color w:val="000000"/>
          <w:sz w:val="23"/>
          <w:szCs w:val="23"/>
          <w:lang w:eastAsia="en-US"/>
        </w:rPr>
        <w:t>8.4.</w:t>
      </w:r>
    </w:p>
    <w:p w:rsidR="006F062E" w:rsidRPr="008F7D0D" w:rsidRDefault="006F062E" w:rsidP="008F7D0D">
      <w:pPr>
        <w:autoSpaceDE w:val="0"/>
        <w:autoSpaceDN w:val="0"/>
        <w:adjustRightInd w:val="0"/>
        <w:jc w:val="both"/>
        <w:rPr>
          <w:rFonts w:eastAsiaTheme="minorHAnsi"/>
          <w:sz w:val="24"/>
          <w:szCs w:val="24"/>
          <w:lang w:eastAsia="en-US"/>
        </w:rPr>
      </w:pPr>
      <w:r w:rsidRPr="008F7D0D">
        <w:rPr>
          <w:rFonts w:eastAsiaTheme="minorHAnsi"/>
          <w:color w:val="000000"/>
          <w:sz w:val="23"/>
          <w:szCs w:val="23"/>
          <w:lang w:eastAsia="en-US"/>
        </w:rPr>
        <w:t></w:t>
      </w:r>
      <w:r>
        <w:rPr>
          <w:rFonts w:eastAsiaTheme="minorHAnsi"/>
          <w:color w:val="000000"/>
          <w:sz w:val="23"/>
          <w:szCs w:val="23"/>
          <w:lang w:eastAsia="en-US"/>
        </w:rPr>
        <w:t xml:space="preserve">Краеведение. </w:t>
      </w:r>
      <w:r w:rsidRPr="006F062E">
        <w:rPr>
          <w:rFonts w:eastAsiaTheme="minorHAnsi"/>
          <w:b/>
          <w:color w:val="000000"/>
          <w:sz w:val="23"/>
          <w:szCs w:val="23"/>
          <w:lang w:eastAsia="en-US"/>
        </w:rPr>
        <w:t>См. п.11.4</w:t>
      </w:r>
      <w:r>
        <w:rPr>
          <w:rFonts w:eastAsiaTheme="minorHAnsi"/>
          <w:b/>
          <w:color w:val="000000"/>
          <w:sz w:val="23"/>
          <w:szCs w:val="23"/>
          <w:lang w:eastAsia="en-US"/>
        </w:rPr>
        <w:t>.</w:t>
      </w:r>
    </w:p>
    <w:p w:rsidR="00EF06A8" w:rsidRDefault="00EF06A8" w:rsidP="00EF06A8">
      <w:pPr>
        <w:jc w:val="both"/>
        <w:rPr>
          <w:b/>
          <w:sz w:val="24"/>
          <w:szCs w:val="24"/>
        </w:rPr>
      </w:pPr>
      <w:r>
        <w:rPr>
          <w:b/>
          <w:sz w:val="24"/>
          <w:szCs w:val="24"/>
        </w:rPr>
        <w:t xml:space="preserve">8.2. </w:t>
      </w:r>
      <w:r w:rsidRPr="00A46536">
        <w:rPr>
          <w:b/>
          <w:sz w:val="24"/>
          <w:szCs w:val="24"/>
        </w:rPr>
        <w:t>Программно-проектная деятельность библиотек.</w:t>
      </w:r>
    </w:p>
    <w:p w:rsidR="008F7D0D" w:rsidRPr="00A46536" w:rsidRDefault="00B617FE" w:rsidP="00EF06A8">
      <w:pPr>
        <w:jc w:val="both"/>
        <w:rPr>
          <w:b/>
          <w:sz w:val="24"/>
          <w:szCs w:val="24"/>
        </w:rPr>
      </w:pPr>
      <w:r>
        <w:rPr>
          <w:sz w:val="24"/>
          <w:szCs w:val="24"/>
        </w:rPr>
        <w:t xml:space="preserve">     </w:t>
      </w:r>
      <w:r w:rsidR="008F7D0D" w:rsidRPr="00A46536">
        <w:rPr>
          <w:sz w:val="24"/>
          <w:szCs w:val="24"/>
        </w:rPr>
        <w:t>Библиотеки  ЦБС реализуют 16 программ (городских и локальных). Внутрибиблиотечные программы работают по следующим направлениям:  патриотическому воспитанию, приобщению к чтению, краеведению, правовому воспитанию, пропаганде здорового образа жизни, поддержке социально незащищенных групп населения, семейному и эстетическому просвещению.</w:t>
      </w:r>
    </w:p>
    <w:p w:rsidR="00EF06A8" w:rsidRPr="00A46536" w:rsidRDefault="00EF06A8" w:rsidP="00C66574">
      <w:pPr>
        <w:pStyle w:val="ab"/>
        <w:numPr>
          <w:ilvl w:val="0"/>
          <w:numId w:val="1"/>
        </w:numPr>
        <w:suppressAutoHyphens w:val="0"/>
        <w:ind w:left="0" w:firstLine="0"/>
        <w:contextualSpacing/>
        <w:jc w:val="both"/>
      </w:pPr>
      <w:r w:rsidRPr="00A46536">
        <w:t>Программа «Повышение уровня профессионального мастерства библиотечных специалистов МБУ «ЦБС» го</w:t>
      </w:r>
      <w:r>
        <w:t xml:space="preserve">родского округа Красноуральск на </w:t>
      </w:r>
      <w:r w:rsidRPr="00A46536">
        <w:t>2015</w:t>
      </w:r>
      <w:r>
        <w:t xml:space="preserve"> – 2016 </w:t>
      </w:r>
      <w:r w:rsidRPr="00A46536">
        <w:t xml:space="preserve"> год»</w:t>
      </w:r>
    </w:p>
    <w:p w:rsidR="00EF06A8" w:rsidRPr="00A46536" w:rsidRDefault="00EF06A8" w:rsidP="00C66574">
      <w:pPr>
        <w:pStyle w:val="ab"/>
        <w:numPr>
          <w:ilvl w:val="0"/>
          <w:numId w:val="1"/>
        </w:numPr>
        <w:suppressAutoHyphens w:val="0"/>
        <w:ind w:left="0" w:firstLine="0"/>
        <w:contextualSpacing/>
        <w:jc w:val="both"/>
      </w:pPr>
      <w:r w:rsidRPr="00A46536">
        <w:t>Программа «Проектная деятельность библиотек Красноуральска 2012-2015г.»</w:t>
      </w:r>
    </w:p>
    <w:p w:rsidR="00EF06A8" w:rsidRPr="00A46536" w:rsidRDefault="00EF06A8" w:rsidP="00C66574">
      <w:pPr>
        <w:pStyle w:val="ab"/>
        <w:numPr>
          <w:ilvl w:val="0"/>
          <w:numId w:val="1"/>
        </w:numPr>
        <w:suppressAutoHyphens w:val="0"/>
        <w:ind w:left="0" w:firstLine="0"/>
        <w:contextualSpacing/>
        <w:jc w:val="both"/>
      </w:pPr>
      <w:r w:rsidRPr="00A46536">
        <w:t>Проект «Компьютер, для тех, кому за…» - обучение компьютерной грамотности людей пожилого возраста.</w:t>
      </w:r>
    </w:p>
    <w:p w:rsidR="00EF06A8" w:rsidRPr="00A46536" w:rsidRDefault="00EF06A8" w:rsidP="00EF06A8">
      <w:pPr>
        <w:jc w:val="both"/>
        <w:rPr>
          <w:sz w:val="24"/>
          <w:szCs w:val="24"/>
        </w:rPr>
      </w:pPr>
      <w:r w:rsidRPr="00A46536">
        <w:rPr>
          <w:sz w:val="24"/>
          <w:szCs w:val="24"/>
        </w:rPr>
        <w:t>В ЦБС реализуется 35 проектов по разным направлениям деятельности:</w:t>
      </w:r>
    </w:p>
    <w:p w:rsidR="00EF06A8" w:rsidRPr="00A46536" w:rsidRDefault="00EF06A8" w:rsidP="00C66574">
      <w:pPr>
        <w:pStyle w:val="ab"/>
        <w:numPr>
          <w:ilvl w:val="0"/>
          <w:numId w:val="2"/>
        </w:numPr>
        <w:suppressAutoHyphens w:val="0"/>
        <w:ind w:left="0" w:firstLine="0"/>
        <w:contextualSpacing/>
        <w:jc w:val="both"/>
      </w:pPr>
      <w:r w:rsidRPr="00A46536">
        <w:t>«Организация библиотечных фондов и каталогов МБУ «ЦБС» - работа с фондом;</w:t>
      </w:r>
    </w:p>
    <w:p w:rsidR="00EF06A8" w:rsidRPr="00A46536" w:rsidRDefault="00EF06A8" w:rsidP="00C66574">
      <w:pPr>
        <w:pStyle w:val="ab"/>
        <w:numPr>
          <w:ilvl w:val="0"/>
          <w:numId w:val="2"/>
        </w:numPr>
        <w:suppressAutoHyphens w:val="0"/>
        <w:ind w:left="0" w:firstLine="0"/>
        <w:contextualSpacing/>
        <w:jc w:val="both"/>
      </w:pPr>
      <w:r w:rsidRPr="00A46536">
        <w:t>«Инфокомпас по родному краю» - краеведение;</w:t>
      </w:r>
    </w:p>
    <w:p w:rsidR="00EF06A8" w:rsidRPr="00A46536" w:rsidRDefault="00EF06A8" w:rsidP="00C66574">
      <w:pPr>
        <w:pStyle w:val="ab"/>
        <w:numPr>
          <w:ilvl w:val="0"/>
          <w:numId w:val="2"/>
        </w:numPr>
        <w:suppressAutoHyphens w:val="0"/>
        <w:ind w:left="0" w:firstLine="0"/>
        <w:contextualSpacing/>
        <w:jc w:val="both"/>
      </w:pPr>
      <w:r w:rsidRPr="00A46536">
        <w:lastRenderedPageBreak/>
        <w:t>«Я горжусь тобой, Россия» - патриотическое воспитание молодежи;</w:t>
      </w:r>
    </w:p>
    <w:p w:rsidR="00EF06A8" w:rsidRPr="00A46536" w:rsidRDefault="00EF06A8" w:rsidP="00C66574">
      <w:pPr>
        <w:pStyle w:val="ab"/>
        <w:numPr>
          <w:ilvl w:val="0"/>
          <w:numId w:val="2"/>
        </w:numPr>
        <w:suppressAutoHyphens w:val="0"/>
        <w:ind w:left="0" w:firstLine="0"/>
        <w:contextualSpacing/>
        <w:jc w:val="both"/>
      </w:pPr>
      <w:r w:rsidRPr="00A46536">
        <w:t>«Мобильная книга» - обслуживание слабовидящих людей;</w:t>
      </w:r>
    </w:p>
    <w:p w:rsidR="00EF06A8" w:rsidRPr="00A46536" w:rsidRDefault="00EF06A8" w:rsidP="00C66574">
      <w:pPr>
        <w:pStyle w:val="ab"/>
        <w:numPr>
          <w:ilvl w:val="0"/>
          <w:numId w:val="2"/>
        </w:numPr>
        <w:suppressAutoHyphens w:val="0"/>
        <w:ind w:left="0" w:firstLine="0"/>
        <w:contextualSpacing/>
        <w:jc w:val="both"/>
      </w:pPr>
      <w:r w:rsidRPr="00A46536">
        <w:t>«Я в социуме» - социальная адаптация детей и подростков;</w:t>
      </w:r>
    </w:p>
    <w:p w:rsidR="00EF06A8" w:rsidRPr="00A46536" w:rsidRDefault="00EF06A8" w:rsidP="00C66574">
      <w:pPr>
        <w:pStyle w:val="ab"/>
        <w:numPr>
          <w:ilvl w:val="0"/>
          <w:numId w:val="2"/>
        </w:numPr>
        <w:suppressAutoHyphens w:val="0"/>
        <w:ind w:left="0" w:firstLine="0"/>
        <w:contextualSpacing/>
        <w:jc w:val="both"/>
      </w:pPr>
      <w:r w:rsidRPr="00A46536">
        <w:t>«По дорожкам книжного королевства» - продвижение чтения;</w:t>
      </w:r>
    </w:p>
    <w:p w:rsidR="00EF06A8" w:rsidRPr="00A46536" w:rsidRDefault="00EF06A8" w:rsidP="00C66574">
      <w:pPr>
        <w:pStyle w:val="ab"/>
        <w:numPr>
          <w:ilvl w:val="0"/>
          <w:numId w:val="2"/>
        </w:numPr>
        <w:suppressAutoHyphens w:val="0"/>
        <w:ind w:left="0" w:firstLine="0"/>
        <w:contextualSpacing/>
        <w:jc w:val="both"/>
      </w:pPr>
      <w:r w:rsidRPr="00A46536">
        <w:t>«В гостях у красоты» - проект продвижения чтения;</w:t>
      </w:r>
    </w:p>
    <w:p w:rsidR="00EF06A8" w:rsidRPr="00A46536" w:rsidRDefault="00EF06A8" w:rsidP="00C66574">
      <w:pPr>
        <w:pStyle w:val="ab"/>
        <w:numPr>
          <w:ilvl w:val="0"/>
          <w:numId w:val="2"/>
        </w:numPr>
        <w:suppressAutoHyphens w:val="0"/>
        <w:ind w:left="0" w:firstLine="0"/>
        <w:contextualSpacing/>
        <w:jc w:val="both"/>
      </w:pPr>
      <w:r w:rsidRPr="00A46536">
        <w:t>«Подросток» - работа с трудными подростками;</w:t>
      </w:r>
    </w:p>
    <w:p w:rsidR="00EF06A8" w:rsidRPr="00A46536" w:rsidRDefault="00EF06A8" w:rsidP="00C66574">
      <w:pPr>
        <w:pStyle w:val="ab"/>
        <w:numPr>
          <w:ilvl w:val="0"/>
          <w:numId w:val="2"/>
        </w:numPr>
        <w:suppressAutoHyphens w:val="0"/>
        <w:ind w:left="0" w:firstLine="0"/>
        <w:contextualSpacing/>
        <w:jc w:val="both"/>
      </w:pPr>
      <w:r w:rsidRPr="00A46536">
        <w:t xml:space="preserve"> «Я гражданин страны» - патриотическое воспитание детей;</w:t>
      </w:r>
    </w:p>
    <w:p w:rsidR="00EF06A8" w:rsidRPr="00A46536" w:rsidRDefault="00EF06A8" w:rsidP="00C66574">
      <w:pPr>
        <w:pStyle w:val="ab"/>
        <w:numPr>
          <w:ilvl w:val="0"/>
          <w:numId w:val="2"/>
        </w:numPr>
        <w:suppressAutoHyphens w:val="0"/>
        <w:ind w:left="0" w:firstLine="0"/>
        <w:contextualSpacing/>
        <w:jc w:val="both"/>
      </w:pPr>
      <w:r w:rsidRPr="00A46536">
        <w:t>«Читающие дети – читающий город» - продвижение чтения;</w:t>
      </w:r>
    </w:p>
    <w:p w:rsidR="00EF06A8" w:rsidRPr="00A46536" w:rsidRDefault="00EF06A8" w:rsidP="00C66574">
      <w:pPr>
        <w:pStyle w:val="ab"/>
        <w:numPr>
          <w:ilvl w:val="0"/>
          <w:numId w:val="2"/>
        </w:numPr>
        <w:suppressAutoHyphens w:val="0"/>
        <w:ind w:left="0" w:firstLine="0"/>
        <w:contextualSpacing/>
        <w:rPr>
          <w:rFonts w:eastAsia="Calibri"/>
        </w:rPr>
      </w:pPr>
      <w:r w:rsidRPr="00A46536">
        <w:rPr>
          <w:rFonts w:eastAsia="Calibri"/>
        </w:rPr>
        <w:t>«Школа информационной культуры» - для старшеклассников;</w:t>
      </w:r>
    </w:p>
    <w:p w:rsidR="00EF06A8" w:rsidRPr="00A46536" w:rsidRDefault="00EF06A8" w:rsidP="00C66574">
      <w:pPr>
        <w:pStyle w:val="ab"/>
        <w:numPr>
          <w:ilvl w:val="0"/>
          <w:numId w:val="2"/>
        </w:numPr>
        <w:suppressAutoHyphens w:val="0"/>
        <w:ind w:left="0" w:firstLine="0"/>
        <w:contextualSpacing/>
        <w:rPr>
          <w:rFonts w:eastAsia="Calibri"/>
        </w:rPr>
      </w:pPr>
      <w:r w:rsidRPr="00A46536">
        <w:rPr>
          <w:rFonts w:eastAsia="Calibri"/>
        </w:rPr>
        <w:t>«Будьте природе другом» - экопроект;</w:t>
      </w:r>
    </w:p>
    <w:p w:rsidR="00EF06A8" w:rsidRPr="00A46536" w:rsidRDefault="00EF06A8" w:rsidP="00C66574">
      <w:pPr>
        <w:pStyle w:val="ab"/>
        <w:numPr>
          <w:ilvl w:val="0"/>
          <w:numId w:val="2"/>
        </w:numPr>
        <w:suppressAutoHyphens w:val="0"/>
        <w:ind w:left="0" w:firstLine="0"/>
        <w:contextualSpacing/>
        <w:rPr>
          <w:rFonts w:eastAsia="Calibri"/>
        </w:rPr>
      </w:pPr>
      <w:r w:rsidRPr="00A46536">
        <w:rPr>
          <w:rFonts w:eastAsia="Calibri"/>
        </w:rPr>
        <w:t>«Наше наследие» - краеведение;</w:t>
      </w:r>
    </w:p>
    <w:p w:rsidR="00EF06A8" w:rsidRDefault="00EF06A8" w:rsidP="00C66574">
      <w:pPr>
        <w:pStyle w:val="ab"/>
        <w:numPr>
          <w:ilvl w:val="0"/>
          <w:numId w:val="2"/>
        </w:numPr>
        <w:suppressAutoHyphens w:val="0"/>
        <w:ind w:left="0" w:firstLine="0"/>
        <w:contextualSpacing/>
        <w:rPr>
          <w:rFonts w:eastAsia="Calibri"/>
        </w:rPr>
      </w:pPr>
      <w:r w:rsidRPr="00A46536">
        <w:rPr>
          <w:rFonts w:eastAsia="Calibri"/>
        </w:rPr>
        <w:t>«Библиотека – территория интер</w:t>
      </w:r>
      <w:r>
        <w:rPr>
          <w:rFonts w:eastAsia="Calibri"/>
        </w:rPr>
        <w:t>есов» - эстетическое воспитание;</w:t>
      </w:r>
    </w:p>
    <w:p w:rsidR="00EF06A8" w:rsidRDefault="00EF06A8" w:rsidP="00C66574">
      <w:pPr>
        <w:pStyle w:val="ab"/>
        <w:numPr>
          <w:ilvl w:val="0"/>
          <w:numId w:val="2"/>
        </w:numPr>
        <w:suppressAutoHyphens w:val="0"/>
        <w:ind w:left="0" w:firstLine="0"/>
        <w:contextualSpacing/>
        <w:rPr>
          <w:rFonts w:eastAsia="Calibri"/>
        </w:rPr>
      </w:pPr>
      <w:r>
        <w:rPr>
          <w:rFonts w:eastAsia="Calibri"/>
        </w:rPr>
        <w:t xml:space="preserve">«Библиотечный дилижанс» - проект культурно-досуговой деятельности для </w:t>
      </w:r>
    </w:p>
    <w:p w:rsidR="00EF06A8" w:rsidRDefault="00EF06A8" w:rsidP="00C66574">
      <w:pPr>
        <w:pStyle w:val="ab"/>
        <w:numPr>
          <w:ilvl w:val="0"/>
          <w:numId w:val="2"/>
        </w:numPr>
        <w:suppressAutoHyphens w:val="0"/>
        <w:ind w:left="0" w:firstLine="0"/>
        <w:contextualSpacing/>
        <w:rPr>
          <w:rFonts w:eastAsia="Calibri"/>
        </w:rPr>
      </w:pPr>
      <w:r>
        <w:rPr>
          <w:rFonts w:eastAsia="Calibri"/>
        </w:rPr>
        <w:t>создания положительного психологического статуса клиентов ГОУ КЦСОН</w:t>
      </w:r>
    </w:p>
    <w:p w:rsidR="00EF06A8" w:rsidRPr="00A46536" w:rsidRDefault="00EF06A8" w:rsidP="00EF06A8">
      <w:pPr>
        <w:pStyle w:val="ab"/>
        <w:ind w:left="0"/>
        <w:contextualSpacing/>
        <w:rPr>
          <w:rFonts w:eastAsia="Calibri"/>
        </w:rPr>
      </w:pPr>
      <w:r>
        <w:rPr>
          <w:rFonts w:eastAsia="Calibri"/>
        </w:rPr>
        <w:t xml:space="preserve">              «Надежда».</w:t>
      </w:r>
    </w:p>
    <w:p w:rsidR="00EF06A8" w:rsidRPr="00A46536" w:rsidRDefault="00EF06A8" w:rsidP="00EF06A8">
      <w:pPr>
        <w:pStyle w:val="ab"/>
        <w:ind w:left="0"/>
        <w:contextualSpacing/>
        <w:jc w:val="both"/>
        <w:rPr>
          <w:b/>
        </w:rPr>
      </w:pPr>
      <w:r>
        <w:rPr>
          <w:b/>
        </w:rPr>
        <w:t xml:space="preserve">              </w:t>
      </w:r>
      <w:r w:rsidRPr="00A46536">
        <w:rPr>
          <w:b/>
        </w:rPr>
        <w:t>Клубы:</w:t>
      </w:r>
    </w:p>
    <w:p w:rsidR="00EF06A8" w:rsidRPr="00A46536" w:rsidRDefault="00EF06A8" w:rsidP="00CC02A4">
      <w:pPr>
        <w:pStyle w:val="ab"/>
        <w:numPr>
          <w:ilvl w:val="0"/>
          <w:numId w:val="5"/>
        </w:numPr>
        <w:suppressAutoHyphens w:val="0"/>
        <w:ind w:left="0" w:firstLine="0"/>
        <w:contextualSpacing/>
        <w:jc w:val="both"/>
      </w:pPr>
      <w:r w:rsidRPr="00A46536">
        <w:t>«Читаем всей семьей» - клуб семейного чтения;</w:t>
      </w:r>
    </w:p>
    <w:p w:rsidR="00EF06A8" w:rsidRPr="00A46536" w:rsidRDefault="00EF06A8" w:rsidP="00CC02A4">
      <w:pPr>
        <w:pStyle w:val="ab"/>
        <w:numPr>
          <w:ilvl w:val="0"/>
          <w:numId w:val="5"/>
        </w:numPr>
        <w:suppressAutoHyphens w:val="0"/>
        <w:ind w:left="0" w:firstLine="0"/>
        <w:contextualSpacing/>
        <w:jc w:val="both"/>
      </w:pPr>
      <w:r w:rsidRPr="00A46536">
        <w:t>«Ностальжи» - клуб людей старшего поколения;</w:t>
      </w:r>
    </w:p>
    <w:p w:rsidR="00EF06A8" w:rsidRPr="00A46536" w:rsidRDefault="00EF06A8" w:rsidP="00CC02A4">
      <w:pPr>
        <w:pStyle w:val="ab"/>
        <w:numPr>
          <w:ilvl w:val="0"/>
          <w:numId w:val="5"/>
        </w:numPr>
        <w:suppressAutoHyphens w:val="0"/>
        <w:ind w:left="0" w:firstLine="0"/>
        <w:contextualSpacing/>
        <w:jc w:val="both"/>
      </w:pPr>
      <w:r w:rsidRPr="00A46536">
        <w:t xml:space="preserve"> «У Всезнайки» - детская гостиная;</w:t>
      </w:r>
    </w:p>
    <w:p w:rsidR="00EF06A8" w:rsidRPr="00A46536" w:rsidRDefault="00EF06A8" w:rsidP="00CC02A4">
      <w:pPr>
        <w:pStyle w:val="ab"/>
        <w:numPr>
          <w:ilvl w:val="0"/>
          <w:numId w:val="5"/>
        </w:numPr>
        <w:suppressAutoHyphens w:val="0"/>
        <w:ind w:left="0" w:firstLine="0"/>
        <w:contextualSpacing/>
        <w:jc w:val="both"/>
      </w:pPr>
      <w:r w:rsidRPr="00A46536">
        <w:t>«Вдохновение» - клуб поэтов;</w:t>
      </w:r>
    </w:p>
    <w:p w:rsidR="00EF06A8" w:rsidRPr="00A46536" w:rsidRDefault="00EF06A8" w:rsidP="00CC02A4">
      <w:pPr>
        <w:pStyle w:val="ab"/>
        <w:numPr>
          <w:ilvl w:val="0"/>
          <w:numId w:val="5"/>
        </w:numPr>
        <w:suppressAutoHyphens w:val="0"/>
        <w:ind w:left="0" w:firstLine="0"/>
        <w:contextualSpacing/>
        <w:jc w:val="both"/>
      </w:pPr>
      <w:r w:rsidRPr="00A46536">
        <w:t>«Радуга» - детская гостиная для учащихся начальных классов;</w:t>
      </w:r>
    </w:p>
    <w:p w:rsidR="00EF06A8" w:rsidRPr="00A46536" w:rsidRDefault="00EF06A8" w:rsidP="00CC02A4">
      <w:pPr>
        <w:pStyle w:val="ab"/>
        <w:numPr>
          <w:ilvl w:val="0"/>
          <w:numId w:val="5"/>
        </w:numPr>
        <w:suppressAutoHyphens w:val="0"/>
        <w:ind w:left="0" w:firstLine="0"/>
        <w:contextualSpacing/>
        <w:jc w:val="both"/>
      </w:pPr>
      <w:r w:rsidRPr="00A46536">
        <w:t>«Собеседник» - литературная гостиная;</w:t>
      </w:r>
    </w:p>
    <w:p w:rsidR="00EF06A8" w:rsidRPr="00A46536" w:rsidRDefault="00EF06A8" w:rsidP="00CC02A4">
      <w:pPr>
        <w:pStyle w:val="ab"/>
        <w:numPr>
          <w:ilvl w:val="0"/>
          <w:numId w:val="5"/>
        </w:numPr>
        <w:suppressAutoHyphens w:val="0"/>
        <w:ind w:left="0" w:firstLine="0"/>
        <w:contextualSpacing/>
        <w:jc w:val="both"/>
      </w:pPr>
      <w:r w:rsidRPr="00A46536">
        <w:t>«Хочу знать» - юношеская гостиная;</w:t>
      </w:r>
    </w:p>
    <w:p w:rsidR="00EF06A8" w:rsidRPr="00A46536" w:rsidRDefault="00EF06A8" w:rsidP="00CC02A4">
      <w:pPr>
        <w:pStyle w:val="ab"/>
        <w:numPr>
          <w:ilvl w:val="0"/>
          <w:numId w:val="5"/>
        </w:numPr>
        <w:suppressAutoHyphens w:val="0"/>
        <w:ind w:left="0" w:firstLine="0"/>
        <w:contextualSpacing/>
        <w:jc w:val="both"/>
      </w:pPr>
      <w:r w:rsidRPr="00A46536">
        <w:t>«Общение» - клуб</w:t>
      </w:r>
      <w:r w:rsidRPr="00A46536">
        <w:rPr>
          <w:rFonts w:eastAsia="Calibri"/>
        </w:rPr>
        <w:t xml:space="preserve"> для жителей села;</w:t>
      </w:r>
    </w:p>
    <w:p w:rsidR="00EF06A8" w:rsidRPr="00A46536" w:rsidRDefault="00EF06A8" w:rsidP="00CC02A4">
      <w:pPr>
        <w:pStyle w:val="ab"/>
        <w:numPr>
          <w:ilvl w:val="0"/>
          <w:numId w:val="5"/>
        </w:numPr>
        <w:suppressAutoHyphens w:val="0"/>
        <w:ind w:left="0" w:firstLine="0"/>
        <w:contextualSpacing/>
        <w:jc w:val="both"/>
      </w:pPr>
      <w:r w:rsidRPr="00A46536">
        <w:rPr>
          <w:rFonts w:eastAsia="Calibri"/>
        </w:rPr>
        <w:t>«На завалинке»  - клуб для жителей села;</w:t>
      </w:r>
    </w:p>
    <w:p w:rsidR="00EF06A8" w:rsidRPr="00A46536" w:rsidRDefault="00EF06A8" w:rsidP="00CC02A4">
      <w:pPr>
        <w:pStyle w:val="ab"/>
        <w:numPr>
          <w:ilvl w:val="0"/>
          <w:numId w:val="5"/>
        </w:numPr>
        <w:suppressAutoHyphens w:val="0"/>
        <w:ind w:left="0" w:firstLine="0"/>
        <w:contextualSpacing/>
        <w:jc w:val="both"/>
      </w:pPr>
      <w:r w:rsidRPr="00A46536">
        <w:rPr>
          <w:rFonts w:eastAsia="Calibri"/>
        </w:rPr>
        <w:t>«Кругозор» - клуб для жителей села;</w:t>
      </w:r>
    </w:p>
    <w:p w:rsidR="00EF06A8" w:rsidRPr="00A46536" w:rsidRDefault="00EF06A8" w:rsidP="00CC02A4">
      <w:pPr>
        <w:pStyle w:val="ab"/>
        <w:numPr>
          <w:ilvl w:val="0"/>
          <w:numId w:val="5"/>
        </w:numPr>
        <w:suppressAutoHyphens w:val="0"/>
        <w:ind w:left="0" w:firstLine="0"/>
        <w:contextualSpacing/>
        <w:jc w:val="both"/>
      </w:pPr>
      <w:r w:rsidRPr="00A46536">
        <w:rPr>
          <w:rFonts w:eastAsia="Calibri"/>
        </w:rPr>
        <w:t>«Пенсионер» - клуб для жителей села;</w:t>
      </w:r>
    </w:p>
    <w:p w:rsidR="00EF06A8" w:rsidRPr="00A46536" w:rsidRDefault="00EF06A8" w:rsidP="00CC02A4">
      <w:pPr>
        <w:pStyle w:val="ab"/>
        <w:numPr>
          <w:ilvl w:val="0"/>
          <w:numId w:val="5"/>
        </w:numPr>
        <w:suppressAutoHyphens w:val="0"/>
        <w:ind w:left="0" w:firstLine="0"/>
        <w:contextualSpacing/>
        <w:jc w:val="both"/>
      </w:pPr>
      <w:r w:rsidRPr="00A46536">
        <w:t>«Книжная радуга» - клуб для жителей села;</w:t>
      </w:r>
    </w:p>
    <w:p w:rsidR="00EF06A8" w:rsidRPr="00A46536" w:rsidRDefault="00EF06A8" w:rsidP="00CC02A4">
      <w:pPr>
        <w:pStyle w:val="ab"/>
        <w:numPr>
          <w:ilvl w:val="0"/>
          <w:numId w:val="5"/>
        </w:numPr>
        <w:suppressAutoHyphens w:val="0"/>
        <w:ind w:left="0" w:firstLine="0"/>
        <w:contextualSpacing/>
        <w:jc w:val="both"/>
      </w:pPr>
      <w:r w:rsidRPr="00A46536">
        <w:t>«Мы вместе» - клуб молодого избирателя;</w:t>
      </w:r>
    </w:p>
    <w:p w:rsidR="00EF06A8" w:rsidRPr="00A46536" w:rsidRDefault="00EF06A8" w:rsidP="00CC02A4">
      <w:pPr>
        <w:pStyle w:val="ab"/>
        <w:numPr>
          <w:ilvl w:val="0"/>
          <w:numId w:val="5"/>
        </w:numPr>
        <w:suppressAutoHyphens w:val="0"/>
        <w:ind w:left="0" w:firstLine="0"/>
        <w:contextualSpacing/>
        <w:jc w:val="both"/>
      </w:pPr>
      <w:r w:rsidRPr="00A46536">
        <w:t>«Россияночка» - клуб ветеранов педагогического труда;</w:t>
      </w:r>
    </w:p>
    <w:p w:rsidR="00EF06A8" w:rsidRPr="00A46536" w:rsidRDefault="00EF06A8" w:rsidP="00CC02A4">
      <w:pPr>
        <w:pStyle w:val="ab"/>
        <w:numPr>
          <w:ilvl w:val="0"/>
          <w:numId w:val="5"/>
        </w:numPr>
        <w:suppressAutoHyphens w:val="0"/>
        <w:ind w:left="0" w:firstLine="0"/>
        <w:contextualSpacing/>
        <w:jc w:val="both"/>
      </w:pPr>
      <w:r w:rsidRPr="00A46536">
        <w:t>«Волшебный очаг» - клуб для пожилых людей;</w:t>
      </w:r>
    </w:p>
    <w:p w:rsidR="00EF06A8" w:rsidRPr="00A46536" w:rsidRDefault="00EF06A8" w:rsidP="00CC02A4">
      <w:pPr>
        <w:pStyle w:val="ab"/>
        <w:numPr>
          <w:ilvl w:val="0"/>
          <w:numId w:val="5"/>
        </w:numPr>
        <w:suppressAutoHyphens w:val="0"/>
        <w:ind w:left="0" w:firstLine="0"/>
        <w:contextualSpacing/>
        <w:jc w:val="both"/>
      </w:pPr>
      <w:r w:rsidRPr="00A46536">
        <w:t>«Ориентир» - молодёжный клуб; профилактика асоциальных явлений;</w:t>
      </w:r>
    </w:p>
    <w:p w:rsidR="00EF06A8" w:rsidRPr="00A46536" w:rsidRDefault="00EF06A8" w:rsidP="00CC02A4">
      <w:pPr>
        <w:pStyle w:val="ab"/>
        <w:numPr>
          <w:ilvl w:val="0"/>
          <w:numId w:val="5"/>
        </w:numPr>
        <w:suppressAutoHyphens w:val="0"/>
        <w:ind w:left="0" w:firstLine="0"/>
        <w:contextualSpacing/>
        <w:jc w:val="both"/>
      </w:pPr>
      <w:r w:rsidRPr="00A46536">
        <w:t>«Ветеран» - клуб; правовое просвещение пенсионеров;</w:t>
      </w:r>
    </w:p>
    <w:p w:rsidR="00EF06A8" w:rsidRPr="00A46536" w:rsidRDefault="00EF06A8" w:rsidP="00CC02A4">
      <w:pPr>
        <w:pStyle w:val="ab"/>
        <w:numPr>
          <w:ilvl w:val="0"/>
          <w:numId w:val="5"/>
        </w:numPr>
        <w:suppressAutoHyphens w:val="0"/>
        <w:ind w:left="0" w:firstLine="0"/>
        <w:contextualSpacing/>
        <w:jc w:val="both"/>
      </w:pPr>
      <w:r w:rsidRPr="00A46536">
        <w:t>«КИВИС» - подростковый клуб интересных встреч и сообщений;</w:t>
      </w:r>
    </w:p>
    <w:p w:rsidR="00EF06A8" w:rsidRPr="00A46536" w:rsidRDefault="00EF06A8" w:rsidP="00CC02A4">
      <w:pPr>
        <w:pStyle w:val="ab"/>
        <w:numPr>
          <w:ilvl w:val="0"/>
          <w:numId w:val="5"/>
        </w:numPr>
        <w:suppressAutoHyphens w:val="0"/>
        <w:ind w:left="0" w:firstLine="0"/>
        <w:contextualSpacing/>
        <w:jc w:val="both"/>
        <w:rPr>
          <w:rStyle w:val="goog-inline-blockkix-lineview-text-block"/>
        </w:rPr>
      </w:pPr>
      <w:r w:rsidRPr="00A46536">
        <w:rPr>
          <w:rStyle w:val="goog-inline-blockkix-lineview-text-block"/>
        </w:rPr>
        <w:t>«Сударушка» - клуб любителей чтения;</w:t>
      </w:r>
    </w:p>
    <w:p w:rsidR="00EF06A8" w:rsidRPr="00A46536" w:rsidRDefault="00EF06A8" w:rsidP="00CC02A4">
      <w:pPr>
        <w:pStyle w:val="ab"/>
        <w:numPr>
          <w:ilvl w:val="0"/>
          <w:numId w:val="5"/>
        </w:numPr>
        <w:suppressAutoHyphens w:val="0"/>
        <w:ind w:left="0" w:firstLine="0"/>
        <w:contextualSpacing/>
        <w:jc w:val="both"/>
      </w:pPr>
      <w:r w:rsidRPr="00A46536">
        <w:rPr>
          <w:color w:val="000000"/>
          <w:lang w:eastAsia="en-US"/>
        </w:rPr>
        <w:t>«Коммуникатор возможностей» - клуб выходного дня;</w:t>
      </w:r>
    </w:p>
    <w:p w:rsidR="00EF06A8" w:rsidRPr="00A46536" w:rsidRDefault="00EF06A8" w:rsidP="00CC02A4">
      <w:pPr>
        <w:pStyle w:val="ab"/>
        <w:numPr>
          <w:ilvl w:val="0"/>
          <w:numId w:val="5"/>
        </w:numPr>
        <w:suppressAutoHyphens w:val="0"/>
        <w:ind w:left="0" w:firstLine="0"/>
        <w:contextualSpacing/>
        <w:jc w:val="both"/>
        <w:rPr>
          <w:rStyle w:val="goog-inline-blockkix-lineview-text-block"/>
        </w:rPr>
      </w:pPr>
      <w:r w:rsidRPr="00A46536">
        <w:rPr>
          <w:rStyle w:val="goog-inline-blockkix-lineview-text-block"/>
        </w:rPr>
        <w:t>«Кн</w:t>
      </w:r>
      <w:r>
        <w:rPr>
          <w:rStyle w:val="goog-inline-blockkix-lineview-text-block"/>
        </w:rPr>
        <w:t>иголюбы» - клуб для людей с ОВЗ.</w:t>
      </w:r>
    </w:p>
    <w:p w:rsidR="00EF06A8" w:rsidRPr="00915A90" w:rsidRDefault="00EF06A8" w:rsidP="00EF06A8">
      <w:pPr>
        <w:pStyle w:val="text"/>
        <w:spacing w:before="0" w:beforeAutospacing="0" w:after="0" w:afterAutospacing="0"/>
        <w:jc w:val="both"/>
        <w:rPr>
          <w:i/>
        </w:rPr>
      </w:pPr>
    </w:p>
    <w:p w:rsidR="00EF06A8" w:rsidRPr="00B617FE" w:rsidRDefault="00EF06A8" w:rsidP="00EF06A8">
      <w:pPr>
        <w:pStyle w:val="text"/>
        <w:spacing w:before="0" w:beforeAutospacing="0" w:after="0" w:afterAutospacing="0"/>
        <w:jc w:val="both"/>
      </w:pPr>
      <w:r w:rsidRPr="00B617FE">
        <w:t>За 2016 год, библи</w:t>
      </w:r>
      <w:r w:rsidR="00915A90" w:rsidRPr="00B617FE">
        <w:t>отеками ЦБС, было проведено 1029</w:t>
      </w:r>
      <w:r w:rsidRPr="00B617FE">
        <w:t xml:space="preserve"> массовых мероприятий </w:t>
      </w:r>
      <w:r w:rsidR="00915A90" w:rsidRPr="00B617FE">
        <w:t>различных форм, с охватом 26599 человек</w:t>
      </w:r>
      <w:r w:rsidRPr="00B617FE">
        <w:t xml:space="preserve">, это </w:t>
      </w:r>
      <w:r w:rsidR="00B617FE" w:rsidRPr="00B617FE">
        <w:t>на семь</w:t>
      </w:r>
      <w:r w:rsidR="00915A90" w:rsidRPr="00B617FE">
        <w:t xml:space="preserve"> мероприятий меньше</w:t>
      </w:r>
      <w:r w:rsidRPr="00B617FE">
        <w:t xml:space="preserve">, чем в прошлом году. </w:t>
      </w:r>
    </w:p>
    <w:p w:rsidR="00EF06A8" w:rsidRDefault="00EF06A8" w:rsidP="00EF06A8">
      <w:pPr>
        <w:pStyle w:val="text"/>
        <w:spacing w:before="0" w:beforeAutospacing="0" w:after="0" w:afterAutospacing="0"/>
        <w:jc w:val="both"/>
        <w:rPr>
          <w:i/>
        </w:rPr>
      </w:pPr>
    </w:p>
    <w:p w:rsidR="00F27445" w:rsidRDefault="00EF06A8" w:rsidP="00EF06A8">
      <w:pPr>
        <w:pStyle w:val="text"/>
        <w:spacing w:before="0" w:beforeAutospacing="0" w:after="0" w:afterAutospacing="0"/>
        <w:rPr>
          <w:b/>
          <w:i/>
        </w:rPr>
      </w:pPr>
      <w:r w:rsidRPr="00E05218">
        <w:rPr>
          <w:b/>
          <w:i/>
        </w:rPr>
        <w:t>Основны</w:t>
      </w:r>
      <w:r>
        <w:rPr>
          <w:b/>
          <w:i/>
        </w:rPr>
        <w:t>е направления работы библиотек :</w:t>
      </w:r>
    </w:p>
    <w:p w:rsidR="00306E57" w:rsidRPr="00306E57" w:rsidRDefault="00306E57" w:rsidP="00EF06A8">
      <w:pPr>
        <w:pStyle w:val="text"/>
        <w:spacing w:before="0" w:beforeAutospacing="0" w:after="0" w:afterAutospacing="0"/>
        <w:rPr>
          <w:b/>
          <w:i/>
        </w:rPr>
      </w:pPr>
    </w:p>
    <w:p w:rsidR="00506B62" w:rsidRPr="00E46463" w:rsidRDefault="00506B62" w:rsidP="00306E57">
      <w:pPr>
        <w:tabs>
          <w:tab w:val="left" w:pos="993"/>
        </w:tabs>
        <w:suppressAutoHyphens/>
        <w:jc w:val="both"/>
        <w:rPr>
          <w:b/>
          <w:i/>
          <w:sz w:val="24"/>
          <w:szCs w:val="24"/>
        </w:rPr>
      </w:pPr>
      <w:r w:rsidRPr="00E46463">
        <w:rPr>
          <w:b/>
          <w:i/>
          <w:sz w:val="24"/>
          <w:szCs w:val="24"/>
        </w:rPr>
        <w:t>Работа по плану ЦБС к Году кино.</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011"/>
        <w:gridCol w:w="1500"/>
        <w:gridCol w:w="2165"/>
        <w:gridCol w:w="1810"/>
        <w:gridCol w:w="2977"/>
      </w:tblGrid>
      <w:tr w:rsidR="003A0A17" w:rsidRPr="003A0A17" w:rsidTr="002156B0">
        <w:tc>
          <w:tcPr>
            <w:tcW w:w="560" w:type="dxa"/>
            <w:tcBorders>
              <w:top w:val="single" w:sz="4" w:space="0" w:color="auto"/>
              <w:left w:val="single" w:sz="4" w:space="0" w:color="auto"/>
              <w:bottom w:val="single" w:sz="4" w:space="0" w:color="auto"/>
              <w:right w:val="single" w:sz="4" w:space="0" w:color="auto"/>
            </w:tcBorders>
            <w:vAlign w:val="center"/>
            <w:hideMark/>
          </w:tcPr>
          <w:p w:rsidR="003A0A17" w:rsidRPr="003A0A17" w:rsidRDefault="003A0A17" w:rsidP="003A0A17">
            <w:pPr>
              <w:jc w:val="center"/>
              <w:rPr>
                <w:b/>
                <w:sz w:val="24"/>
                <w:szCs w:val="24"/>
              </w:rPr>
            </w:pPr>
            <w:r w:rsidRPr="003A0A17">
              <w:rPr>
                <w:b/>
                <w:sz w:val="24"/>
                <w:szCs w:val="24"/>
              </w:rPr>
              <w:t>№</w:t>
            </w:r>
          </w:p>
          <w:p w:rsidR="003A0A17" w:rsidRPr="003A0A17" w:rsidRDefault="003A0A17" w:rsidP="003A0A17">
            <w:pPr>
              <w:jc w:val="center"/>
              <w:rPr>
                <w:b/>
                <w:sz w:val="24"/>
                <w:szCs w:val="24"/>
              </w:rPr>
            </w:pPr>
            <w:r w:rsidRPr="003A0A17">
              <w:rPr>
                <w:b/>
                <w:sz w:val="24"/>
                <w:szCs w:val="24"/>
              </w:rPr>
              <w:t>п/п</w:t>
            </w:r>
          </w:p>
        </w:tc>
        <w:tc>
          <w:tcPr>
            <w:tcW w:w="2011" w:type="dxa"/>
            <w:tcBorders>
              <w:top w:val="single" w:sz="4" w:space="0" w:color="auto"/>
              <w:left w:val="single" w:sz="4" w:space="0" w:color="auto"/>
              <w:bottom w:val="single" w:sz="4" w:space="0" w:color="auto"/>
              <w:right w:val="single" w:sz="4" w:space="0" w:color="auto"/>
            </w:tcBorders>
            <w:vAlign w:val="center"/>
            <w:hideMark/>
          </w:tcPr>
          <w:p w:rsidR="003A0A17" w:rsidRPr="003A0A17" w:rsidRDefault="003A0A17" w:rsidP="003A0A17">
            <w:pPr>
              <w:jc w:val="center"/>
              <w:rPr>
                <w:b/>
                <w:sz w:val="24"/>
                <w:szCs w:val="24"/>
              </w:rPr>
            </w:pPr>
            <w:r w:rsidRPr="003A0A17">
              <w:rPr>
                <w:b/>
                <w:sz w:val="24"/>
                <w:szCs w:val="24"/>
              </w:rPr>
              <w:t>Форма и наименование мероприятия</w:t>
            </w:r>
          </w:p>
        </w:tc>
        <w:tc>
          <w:tcPr>
            <w:tcW w:w="1500" w:type="dxa"/>
            <w:tcBorders>
              <w:top w:val="single" w:sz="4" w:space="0" w:color="auto"/>
              <w:left w:val="single" w:sz="4" w:space="0" w:color="auto"/>
              <w:bottom w:val="single" w:sz="4" w:space="0" w:color="auto"/>
              <w:right w:val="single" w:sz="4" w:space="0" w:color="auto"/>
            </w:tcBorders>
            <w:vAlign w:val="center"/>
            <w:hideMark/>
          </w:tcPr>
          <w:p w:rsidR="003A0A17" w:rsidRPr="003A0A17" w:rsidRDefault="003A0A17" w:rsidP="003A0A17">
            <w:pPr>
              <w:jc w:val="center"/>
              <w:rPr>
                <w:b/>
                <w:sz w:val="24"/>
                <w:szCs w:val="24"/>
              </w:rPr>
            </w:pPr>
            <w:r w:rsidRPr="003A0A17">
              <w:rPr>
                <w:b/>
                <w:sz w:val="24"/>
                <w:szCs w:val="24"/>
              </w:rPr>
              <w:t>Дата</w:t>
            </w:r>
          </w:p>
          <w:p w:rsidR="003A0A17" w:rsidRPr="003A0A17" w:rsidRDefault="003A0A17" w:rsidP="003A0A17">
            <w:pPr>
              <w:jc w:val="center"/>
              <w:rPr>
                <w:b/>
                <w:sz w:val="24"/>
                <w:szCs w:val="24"/>
              </w:rPr>
            </w:pPr>
            <w:r w:rsidRPr="003A0A17">
              <w:rPr>
                <w:b/>
                <w:sz w:val="24"/>
                <w:szCs w:val="24"/>
              </w:rPr>
              <w:t>проведения</w:t>
            </w:r>
          </w:p>
        </w:tc>
        <w:tc>
          <w:tcPr>
            <w:tcW w:w="2165" w:type="dxa"/>
            <w:tcBorders>
              <w:top w:val="single" w:sz="4" w:space="0" w:color="auto"/>
              <w:left w:val="single" w:sz="4" w:space="0" w:color="auto"/>
              <w:bottom w:val="single" w:sz="4" w:space="0" w:color="auto"/>
              <w:right w:val="single" w:sz="4" w:space="0" w:color="auto"/>
            </w:tcBorders>
            <w:vAlign w:val="center"/>
            <w:hideMark/>
          </w:tcPr>
          <w:p w:rsidR="003A0A17" w:rsidRPr="003A0A17" w:rsidRDefault="003A0A17" w:rsidP="003A0A17">
            <w:pPr>
              <w:jc w:val="center"/>
              <w:rPr>
                <w:b/>
                <w:sz w:val="24"/>
                <w:szCs w:val="24"/>
              </w:rPr>
            </w:pPr>
            <w:r w:rsidRPr="003A0A17">
              <w:rPr>
                <w:b/>
                <w:sz w:val="24"/>
                <w:szCs w:val="24"/>
              </w:rPr>
              <w:t>Место</w:t>
            </w:r>
          </w:p>
          <w:p w:rsidR="003A0A17" w:rsidRPr="003A0A17" w:rsidRDefault="003A0A17" w:rsidP="003A0A17">
            <w:pPr>
              <w:jc w:val="center"/>
              <w:rPr>
                <w:b/>
                <w:sz w:val="24"/>
                <w:szCs w:val="24"/>
              </w:rPr>
            </w:pPr>
            <w:r w:rsidRPr="003A0A17">
              <w:rPr>
                <w:b/>
                <w:sz w:val="24"/>
                <w:szCs w:val="24"/>
              </w:rPr>
              <w:t>проведения</w:t>
            </w:r>
          </w:p>
        </w:tc>
        <w:tc>
          <w:tcPr>
            <w:tcW w:w="1810" w:type="dxa"/>
            <w:tcBorders>
              <w:top w:val="single" w:sz="4" w:space="0" w:color="auto"/>
              <w:left w:val="single" w:sz="4" w:space="0" w:color="auto"/>
              <w:bottom w:val="single" w:sz="4" w:space="0" w:color="auto"/>
              <w:right w:val="single" w:sz="4" w:space="0" w:color="auto"/>
            </w:tcBorders>
            <w:vAlign w:val="center"/>
            <w:hideMark/>
          </w:tcPr>
          <w:p w:rsidR="003A0A17" w:rsidRPr="003A0A17" w:rsidRDefault="003A0A17" w:rsidP="003A0A17">
            <w:pPr>
              <w:jc w:val="center"/>
              <w:rPr>
                <w:b/>
                <w:sz w:val="24"/>
                <w:szCs w:val="24"/>
              </w:rPr>
            </w:pPr>
            <w:r w:rsidRPr="003A0A17">
              <w:rPr>
                <w:b/>
                <w:sz w:val="24"/>
                <w:szCs w:val="24"/>
              </w:rPr>
              <w:t>Количество</w:t>
            </w:r>
          </w:p>
          <w:p w:rsidR="003A0A17" w:rsidRPr="003A0A17" w:rsidRDefault="003A0A17" w:rsidP="003A0A17">
            <w:pPr>
              <w:jc w:val="center"/>
              <w:rPr>
                <w:b/>
                <w:sz w:val="24"/>
                <w:szCs w:val="24"/>
              </w:rPr>
            </w:pPr>
            <w:r w:rsidRPr="003A0A17">
              <w:rPr>
                <w:b/>
                <w:sz w:val="24"/>
                <w:szCs w:val="24"/>
              </w:rPr>
              <w:t>и категория участников</w:t>
            </w:r>
          </w:p>
        </w:tc>
        <w:tc>
          <w:tcPr>
            <w:tcW w:w="2977" w:type="dxa"/>
            <w:tcBorders>
              <w:top w:val="single" w:sz="4" w:space="0" w:color="auto"/>
              <w:left w:val="single" w:sz="4" w:space="0" w:color="auto"/>
              <w:bottom w:val="single" w:sz="4" w:space="0" w:color="auto"/>
              <w:right w:val="single" w:sz="4" w:space="0" w:color="auto"/>
            </w:tcBorders>
            <w:vAlign w:val="center"/>
            <w:hideMark/>
          </w:tcPr>
          <w:p w:rsidR="003A0A17" w:rsidRPr="003A0A17" w:rsidRDefault="003A0A17" w:rsidP="003A0A17">
            <w:pPr>
              <w:jc w:val="center"/>
              <w:rPr>
                <w:b/>
                <w:sz w:val="24"/>
                <w:szCs w:val="24"/>
              </w:rPr>
            </w:pPr>
            <w:r w:rsidRPr="003A0A17">
              <w:rPr>
                <w:b/>
                <w:sz w:val="24"/>
                <w:szCs w:val="24"/>
              </w:rPr>
              <w:t>Информация о мероприятии</w:t>
            </w:r>
          </w:p>
          <w:p w:rsidR="003A0A17" w:rsidRPr="003A0A17" w:rsidRDefault="00FE1193" w:rsidP="003A0A17">
            <w:pPr>
              <w:jc w:val="center"/>
              <w:rPr>
                <w:b/>
                <w:sz w:val="24"/>
                <w:szCs w:val="24"/>
              </w:rPr>
            </w:pPr>
            <w:r>
              <w:rPr>
                <w:b/>
                <w:sz w:val="24"/>
                <w:szCs w:val="24"/>
              </w:rPr>
              <w:t>(содержание</w:t>
            </w:r>
            <w:r w:rsidR="003A0A17" w:rsidRPr="003A0A17">
              <w:rPr>
                <w:b/>
                <w:sz w:val="24"/>
                <w:szCs w:val="24"/>
              </w:rPr>
              <w:t>)</w:t>
            </w:r>
          </w:p>
        </w:tc>
      </w:tr>
      <w:tr w:rsidR="002156B0" w:rsidRPr="003A0A17" w:rsidTr="002156B0">
        <w:tc>
          <w:tcPr>
            <w:tcW w:w="560" w:type="dxa"/>
            <w:tcBorders>
              <w:top w:val="single" w:sz="4" w:space="0" w:color="auto"/>
              <w:left w:val="single" w:sz="4" w:space="0" w:color="auto"/>
              <w:bottom w:val="single" w:sz="4" w:space="0" w:color="auto"/>
              <w:right w:val="single" w:sz="4" w:space="0" w:color="auto"/>
            </w:tcBorders>
            <w:vAlign w:val="center"/>
          </w:tcPr>
          <w:p w:rsidR="002156B0" w:rsidRPr="002156B0" w:rsidRDefault="002156B0" w:rsidP="002156B0">
            <w:pPr>
              <w:jc w:val="center"/>
              <w:rPr>
                <w:sz w:val="24"/>
                <w:szCs w:val="24"/>
              </w:rPr>
            </w:pPr>
            <w:r w:rsidRPr="002156B0">
              <w:rPr>
                <w:sz w:val="24"/>
                <w:szCs w:val="24"/>
              </w:rPr>
              <w:t>1</w:t>
            </w:r>
          </w:p>
        </w:tc>
        <w:tc>
          <w:tcPr>
            <w:tcW w:w="2011" w:type="dxa"/>
            <w:tcBorders>
              <w:top w:val="single" w:sz="4" w:space="0" w:color="auto"/>
              <w:left w:val="single" w:sz="4" w:space="0" w:color="auto"/>
              <w:bottom w:val="single" w:sz="4" w:space="0" w:color="auto"/>
              <w:right w:val="single" w:sz="4" w:space="0" w:color="auto"/>
            </w:tcBorders>
            <w:vAlign w:val="center"/>
          </w:tcPr>
          <w:p w:rsidR="002156B0" w:rsidRPr="003A0A17" w:rsidRDefault="002156B0" w:rsidP="002156B0">
            <w:pPr>
              <w:rPr>
                <w:b/>
                <w:sz w:val="24"/>
                <w:szCs w:val="24"/>
              </w:rPr>
            </w:pPr>
            <w:r>
              <w:rPr>
                <w:sz w:val="24"/>
                <w:szCs w:val="28"/>
              </w:rPr>
              <w:t>Выставка</w:t>
            </w:r>
            <w:r w:rsidRPr="007B62D5">
              <w:rPr>
                <w:sz w:val="24"/>
                <w:szCs w:val="28"/>
              </w:rPr>
              <w:t xml:space="preserve"> «Наши любимые актёры»</w:t>
            </w:r>
          </w:p>
        </w:tc>
        <w:tc>
          <w:tcPr>
            <w:tcW w:w="1500" w:type="dxa"/>
            <w:tcBorders>
              <w:top w:val="single" w:sz="4" w:space="0" w:color="auto"/>
              <w:left w:val="single" w:sz="4" w:space="0" w:color="auto"/>
              <w:bottom w:val="single" w:sz="4" w:space="0" w:color="auto"/>
              <w:right w:val="single" w:sz="4" w:space="0" w:color="auto"/>
            </w:tcBorders>
            <w:vAlign w:val="center"/>
          </w:tcPr>
          <w:p w:rsidR="002156B0" w:rsidRPr="002156B0" w:rsidRDefault="002156B0" w:rsidP="003A0A17">
            <w:pPr>
              <w:jc w:val="center"/>
              <w:rPr>
                <w:sz w:val="24"/>
                <w:szCs w:val="24"/>
              </w:rPr>
            </w:pPr>
            <w:r w:rsidRPr="002156B0">
              <w:rPr>
                <w:sz w:val="24"/>
                <w:szCs w:val="24"/>
              </w:rPr>
              <w:t>03.03.16</w:t>
            </w:r>
          </w:p>
        </w:tc>
        <w:tc>
          <w:tcPr>
            <w:tcW w:w="2165" w:type="dxa"/>
            <w:tcBorders>
              <w:top w:val="single" w:sz="4" w:space="0" w:color="auto"/>
              <w:left w:val="single" w:sz="4" w:space="0" w:color="auto"/>
              <w:bottom w:val="single" w:sz="4" w:space="0" w:color="auto"/>
              <w:right w:val="single" w:sz="4" w:space="0" w:color="auto"/>
            </w:tcBorders>
            <w:vAlign w:val="center"/>
          </w:tcPr>
          <w:p w:rsidR="002156B0" w:rsidRPr="002156B0" w:rsidRDefault="002156B0" w:rsidP="003A0A17">
            <w:pPr>
              <w:jc w:val="center"/>
              <w:rPr>
                <w:sz w:val="24"/>
                <w:szCs w:val="24"/>
              </w:rPr>
            </w:pPr>
            <w:r w:rsidRPr="002156B0">
              <w:rPr>
                <w:sz w:val="24"/>
                <w:szCs w:val="24"/>
              </w:rPr>
              <w:t>Библиотека-филиал № 4</w:t>
            </w:r>
          </w:p>
        </w:tc>
        <w:tc>
          <w:tcPr>
            <w:tcW w:w="1810" w:type="dxa"/>
            <w:tcBorders>
              <w:top w:val="single" w:sz="4" w:space="0" w:color="auto"/>
              <w:left w:val="single" w:sz="4" w:space="0" w:color="auto"/>
              <w:bottom w:val="single" w:sz="4" w:space="0" w:color="auto"/>
              <w:right w:val="single" w:sz="4" w:space="0" w:color="auto"/>
            </w:tcBorders>
            <w:vAlign w:val="center"/>
          </w:tcPr>
          <w:p w:rsidR="00DA12F7" w:rsidRDefault="00DA12F7" w:rsidP="00DA12F7">
            <w:pPr>
              <w:jc w:val="center"/>
              <w:rPr>
                <w:sz w:val="24"/>
                <w:szCs w:val="24"/>
              </w:rPr>
            </w:pPr>
            <w:r>
              <w:rPr>
                <w:sz w:val="24"/>
                <w:szCs w:val="24"/>
              </w:rPr>
              <w:t>Читатели библиотеки, 16+</w:t>
            </w:r>
          </w:p>
          <w:p w:rsidR="002156B0" w:rsidRPr="003A0A17" w:rsidRDefault="00DA12F7" w:rsidP="00DA12F7">
            <w:pPr>
              <w:jc w:val="center"/>
              <w:rPr>
                <w:b/>
                <w:sz w:val="24"/>
                <w:szCs w:val="24"/>
              </w:rPr>
            </w:pPr>
            <w:r>
              <w:rPr>
                <w:sz w:val="24"/>
                <w:szCs w:val="24"/>
              </w:rPr>
              <w:t>Выдано  28 книг</w:t>
            </w:r>
          </w:p>
        </w:tc>
        <w:tc>
          <w:tcPr>
            <w:tcW w:w="2977" w:type="dxa"/>
            <w:tcBorders>
              <w:top w:val="single" w:sz="4" w:space="0" w:color="auto"/>
              <w:left w:val="single" w:sz="4" w:space="0" w:color="auto"/>
              <w:bottom w:val="single" w:sz="4" w:space="0" w:color="auto"/>
              <w:right w:val="single" w:sz="4" w:space="0" w:color="auto"/>
            </w:tcBorders>
            <w:vAlign w:val="center"/>
          </w:tcPr>
          <w:p w:rsidR="002156B0" w:rsidRPr="00DA12F7" w:rsidRDefault="00DA12F7" w:rsidP="003A0A17">
            <w:pPr>
              <w:jc w:val="center"/>
              <w:rPr>
                <w:sz w:val="24"/>
                <w:szCs w:val="24"/>
              </w:rPr>
            </w:pPr>
            <w:r w:rsidRPr="00DA12F7">
              <w:rPr>
                <w:sz w:val="24"/>
                <w:szCs w:val="24"/>
              </w:rPr>
              <w:t>Представлено 32 книги по истории советского кино.</w:t>
            </w:r>
          </w:p>
        </w:tc>
      </w:tr>
      <w:tr w:rsidR="00DA12F7" w:rsidRPr="003A0A17" w:rsidTr="002156B0">
        <w:tc>
          <w:tcPr>
            <w:tcW w:w="560" w:type="dxa"/>
            <w:tcBorders>
              <w:top w:val="single" w:sz="4" w:space="0" w:color="auto"/>
              <w:left w:val="single" w:sz="4" w:space="0" w:color="auto"/>
              <w:bottom w:val="single" w:sz="4" w:space="0" w:color="auto"/>
              <w:right w:val="single" w:sz="4" w:space="0" w:color="auto"/>
            </w:tcBorders>
            <w:vAlign w:val="center"/>
          </w:tcPr>
          <w:p w:rsidR="00DA12F7" w:rsidRPr="002156B0" w:rsidRDefault="00DA12F7" w:rsidP="002156B0">
            <w:pPr>
              <w:jc w:val="center"/>
              <w:rPr>
                <w:sz w:val="24"/>
                <w:szCs w:val="24"/>
              </w:rPr>
            </w:pPr>
            <w:r>
              <w:rPr>
                <w:sz w:val="24"/>
                <w:szCs w:val="24"/>
              </w:rPr>
              <w:t>2</w:t>
            </w:r>
          </w:p>
        </w:tc>
        <w:tc>
          <w:tcPr>
            <w:tcW w:w="2011" w:type="dxa"/>
            <w:tcBorders>
              <w:top w:val="single" w:sz="4" w:space="0" w:color="auto"/>
              <w:left w:val="single" w:sz="4" w:space="0" w:color="auto"/>
              <w:bottom w:val="single" w:sz="4" w:space="0" w:color="auto"/>
              <w:right w:val="single" w:sz="4" w:space="0" w:color="auto"/>
            </w:tcBorders>
            <w:vAlign w:val="center"/>
          </w:tcPr>
          <w:p w:rsidR="00DA12F7" w:rsidRDefault="00DA12F7" w:rsidP="002156B0">
            <w:pPr>
              <w:rPr>
                <w:sz w:val="24"/>
                <w:szCs w:val="28"/>
              </w:rPr>
            </w:pPr>
            <w:r>
              <w:rPr>
                <w:sz w:val="24"/>
                <w:szCs w:val="28"/>
              </w:rPr>
              <w:t xml:space="preserve">Выставка </w:t>
            </w:r>
            <w:r>
              <w:rPr>
                <w:sz w:val="24"/>
                <w:szCs w:val="28"/>
              </w:rPr>
              <w:lastRenderedPageBreak/>
              <w:t>«Город, книги и кино» к 85-летию города и Году кино.</w:t>
            </w:r>
          </w:p>
        </w:tc>
        <w:tc>
          <w:tcPr>
            <w:tcW w:w="1500" w:type="dxa"/>
            <w:tcBorders>
              <w:top w:val="single" w:sz="4" w:space="0" w:color="auto"/>
              <w:left w:val="single" w:sz="4" w:space="0" w:color="auto"/>
              <w:bottom w:val="single" w:sz="4" w:space="0" w:color="auto"/>
              <w:right w:val="single" w:sz="4" w:space="0" w:color="auto"/>
            </w:tcBorders>
            <w:vAlign w:val="center"/>
          </w:tcPr>
          <w:p w:rsidR="00DA12F7" w:rsidRPr="002156B0" w:rsidRDefault="00DA12F7" w:rsidP="003A0A17">
            <w:pPr>
              <w:jc w:val="center"/>
              <w:rPr>
                <w:sz w:val="24"/>
                <w:szCs w:val="24"/>
              </w:rPr>
            </w:pPr>
            <w:r>
              <w:rPr>
                <w:sz w:val="24"/>
                <w:szCs w:val="24"/>
              </w:rPr>
              <w:lastRenderedPageBreak/>
              <w:t>01.04.16</w:t>
            </w:r>
          </w:p>
        </w:tc>
        <w:tc>
          <w:tcPr>
            <w:tcW w:w="2165" w:type="dxa"/>
            <w:tcBorders>
              <w:top w:val="single" w:sz="4" w:space="0" w:color="auto"/>
              <w:left w:val="single" w:sz="4" w:space="0" w:color="auto"/>
              <w:bottom w:val="single" w:sz="4" w:space="0" w:color="auto"/>
              <w:right w:val="single" w:sz="4" w:space="0" w:color="auto"/>
            </w:tcBorders>
            <w:vAlign w:val="center"/>
          </w:tcPr>
          <w:p w:rsidR="00DA12F7" w:rsidRPr="002156B0" w:rsidRDefault="00DA12F7" w:rsidP="003A0A17">
            <w:pPr>
              <w:jc w:val="center"/>
              <w:rPr>
                <w:sz w:val="24"/>
                <w:szCs w:val="24"/>
              </w:rPr>
            </w:pPr>
            <w:r w:rsidRPr="002156B0">
              <w:rPr>
                <w:sz w:val="24"/>
                <w:szCs w:val="24"/>
              </w:rPr>
              <w:t>Библиотека-</w:t>
            </w:r>
            <w:r w:rsidRPr="002156B0">
              <w:rPr>
                <w:sz w:val="24"/>
                <w:szCs w:val="24"/>
              </w:rPr>
              <w:lastRenderedPageBreak/>
              <w:t xml:space="preserve">филиал </w:t>
            </w:r>
            <w:r>
              <w:rPr>
                <w:sz w:val="24"/>
                <w:szCs w:val="24"/>
              </w:rPr>
              <w:t>№ 3</w:t>
            </w:r>
          </w:p>
        </w:tc>
        <w:tc>
          <w:tcPr>
            <w:tcW w:w="1810" w:type="dxa"/>
            <w:tcBorders>
              <w:top w:val="single" w:sz="4" w:space="0" w:color="auto"/>
              <w:left w:val="single" w:sz="4" w:space="0" w:color="auto"/>
              <w:bottom w:val="single" w:sz="4" w:space="0" w:color="auto"/>
              <w:right w:val="single" w:sz="4" w:space="0" w:color="auto"/>
            </w:tcBorders>
            <w:vAlign w:val="center"/>
          </w:tcPr>
          <w:p w:rsidR="00DA12F7" w:rsidRDefault="00DA12F7" w:rsidP="00DA12F7">
            <w:pPr>
              <w:jc w:val="center"/>
              <w:rPr>
                <w:sz w:val="24"/>
                <w:szCs w:val="24"/>
              </w:rPr>
            </w:pPr>
            <w:r>
              <w:rPr>
                <w:sz w:val="24"/>
                <w:szCs w:val="24"/>
              </w:rPr>
              <w:lastRenderedPageBreak/>
              <w:t xml:space="preserve">Читатели </w:t>
            </w:r>
            <w:r>
              <w:rPr>
                <w:sz w:val="24"/>
                <w:szCs w:val="24"/>
              </w:rPr>
              <w:lastRenderedPageBreak/>
              <w:t>библиотеки, 16+</w:t>
            </w:r>
          </w:p>
          <w:p w:rsidR="00DA12F7" w:rsidRPr="003A0A17" w:rsidRDefault="00DA12F7" w:rsidP="00DA12F7">
            <w:pPr>
              <w:jc w:val="center"/>
              <w:rPr>
                <w:b/>
                <w:sz w:val="24"/>
                <w:szCs w:val="24"/>
              </w:rPr>
            </w:pPr>
            <w:r>
              <w:rPr>
                <w:sz w:val="24"/>
                <w:szCs w:val="24"/>
              </w:rPr>
              <w:t>Выдано  39 книг</w:t>
            </w:r>
          </w:p>
        </w:tc>
        <w:tc>
          <w:tcPr>
            <w:tcW w:w="2977" w:type="dxa"/>
            <w:tcBorders>
              <w:top w:val="single" w:sz="4" w:space="0" w:color="auto"/>
              <w:left w:val="single" w:sz="4" w:space="0" w:color="auto"/>
              <w:bottom w:val="single" w:sz="4" w:space="0" w:color="auto"/>
              <w:right w:val="single" w:sz="4" w:space="0" w:color="auto"/>
            </w:tcBorders>
            <w:vAlign w:val="center"/>
          </w:tcPr>
          <w:p w:rsidR="00DA12F7" w:rsidRPr="003A0A17" w:rsidRDefault="00DA12F7" w:rsidP="003A0A17">
            <w:pPr>
              <w:jc w:val="center"/>
              <w:rPr>
                <w:b/>
                <w:sz w:val="24"/>
                <w:szCs w:val="24"/>
              </w:rPr>
            </w:pPr>
            <w:r w:rsidRPr="00DA12F7">
              <w:rPr>
                <w:sz w:val="24"/>
                <w:szCs w:val="24"/>
              </w:rPr>
              <w:lastRenderedPageBreak/>
              <w:t>Представлено</w:t>
            </w:r>
            <w:r>
              <w:rPr>
                <w:sz w:val="24"/>
                <w:szCs w:val="24"/>
              </w:rPr>
              <w:t xml:space="preserve"> 45 книг</w:t>
            </w:r>
            <w:r w:rsidRPr="00DA12F7">
              <w:rPr>
                <w:sz w:val="24"/>
                <w:szCs w:val="24"/>
              </w:rPr>
              <w:t xml:space="preserve"> по </w:t>
            </w:r>
            <w:r w:rsidRPr="00DA12F7">
              <w:rPr>
                <w:sz w:val="24"/>
                <w:szCs w:val="24"/>
              </w:rPr>
              <w:lastRenderedPageBreak/>
              <w:t xml:space="preserve">истории </w:t>
            </w:r>
            <w:r>
              <w:rPr>
                <w:sz w:val="24"/>
                <w:szCs w:val="24"/>
              </w:rPr>
              <w:t xml:space="preserve">города и </w:t>
            </w:r>
            <w:r w:rsidRPr="00DA12F7">
              <w:rPr>
                <w:sz w:val="24"/>
                <w:szCs w:val="24"/>
              </w:rPr>
              <w:t>кино.</w:t>
            </w:r>
          </w:p>
        </w:tc>
      </w:tr>
      <w:tr w:rsidR="003A0A17" w:rsidRPr="003A0A17" w:rsidTr="002156B0">
        <w:tc>
          <w:tcPr>
            <w:tcW w:w="560" w:type="dxa"/>
          </w:tcPr>
          <w:p w:rsidR="003A0A17" w:rsidRPr="002156B0" w:rsidRDefault="002156B0" w:rsidP="002156B0">
            <w:pPr>
              <w:tabs>
                <w:tab w:val="left" w:pos="993"/>
              </w:tabs>
              <w:suppressAutoHyphens/>
              <w:jc w:val="center"/>
              <w:rPr>
                <w:sz w:val="24"/>
                <w:szCs w:val="24"/>
              </w:rPr>
            </w:pPr>
            <w:r w:rsidRPr="002156B0">
              <w:rPr>
                <w:sz w:val="24"/>
                <w:szCs w:val="24"/>
              </w:rPr>
              <w:lastRenderedPageBreak/>
              <w:t>2</w:t>
            </w:r>
          </w:p>
        </w:tc>
        <w:tc>
          <w:tcPr>
            <w:tcW w:w="2011" w:type="dxa"/>
          </w:tcPr>
          <w:p w:rsidR="003A0A17" w:rsidRDefault="003A0A17" w:rsidP="003A0A17">
            <w:pPr>
              <w:tabs>
                <w:tab w:val="left" w:pos="993"/>
              </w:tabs>
              <w:suppressAutoHyphens/>
              <w:jc w:val="both"/>
              <w:rPr>
                <w:sz w:val="24"/>
                <w:szCs w:val="24"/>
              </w:rPr>
            </w:pPr>
            <w:r>
              <w:rPr>
                <w:sz w:val="24"/>
                <w:szCs w:val="24"/>
              </w:rPr>
              <w:t>Всероссийская акция «Библионочь-2016»</w:t>
            </w:r>
          </w:p>
        </w:tc>
        <w:tc>
          <w:tcPr>
            <w:tcW w:w="1500" w:type="dxa"/>
          </w:tcPr>
          <w:p w:rsidR="003A0A17" w:rsidRDefault="003A0A17" w:rsidP="003A0A17">
            <w:pPr>
              <w:tabs>
                <w:tab w:val="left" w:pos="993"/>
              </w:tabs>
              <w:suppressAutoHyphens/>
              <w:jc w:val="center"/>
              <w:rPr>
                <w:sz w:val="24"/>
                <w:szCs w:val="24"/>
              </w:rPr>
            </w:pPr>
            <w:r>
              <w:rPr>
                <w:sz w:val="24"/>
                <w:szCs w:val="24"/>
              </w:rPr>
              <w:t>21-22.04.16</w:t>
            </w:r>
          </w:p>
        </w:tc>
        <w:tc>
          <w:tcPr>
            <w:tcW w:w="2165" w:type="dxa"/>
          </w:tcPr>
          <w:p w:rsidR="003A0A17" w:rsidRDefault="003A0A17" w:rsidP="003A0A17">
            <w:pPr>
              <w:tabs>
                <w:tab w:val="left" w:pos="993"/>
              </w:tabs>
              <w:suppressAutoHyphens/>
              <w:jc w:val="center"/>
              <w:rPr>
                <w:sz w:val="24"/>
                <w:szCs w:val="24"/>
              </w:rPr>
            </w:pPr>
            <w:r>
              <w:rPr>
                <w:sz w:val="24"/>
                <w:szCs w:val="24"/>
              </w:rPr>
              <w:t>Центральная библиотека</w:t>
            </w:r>
          </w:p>
          <w:p w:rsidR="003A0A17" w:rsidRDefault="003A0A17" w:rsidP="003A0A17">
            <w:pPr>
              <w:tabs>
                <w:tab w:val="left" w:pos="993"/>
              </w:tabs>
              <w:suppressAutoHyphens/>
              <w:jc w:val="center"/>
              <w:rPr>
                <w:sz w:val="24"/>
                <w:szCs w:val="24"/>
              </w:rPr>
            </w:pPr>
            <w:r>
              <w:rPr>
                <w:sz w:val="24"/>
                <w:szCs w:val="24"/>
              </w:rPr>
              <w:t>Детская библиотека</w:t>
            </w:r>
          </w:p>
          <w:p w:rsidR="003A0A17" w:rsidRDefault="003A0A17" w:rsidP="003A0A17">
            <w:pPr>
              <w:tabs>
                <w:tab w:val="left" w:pos="993"/>
              </w:tabs>
              <w:suppressAutoHyphens/>
              <w:jc w:val="center"/>
              <w:rPr>
                <w:sz w:val="24"/>
                <w:szCs w:val="24"/>
              </w:rPr>
            </w:pPr>
            <w:r>
              <w:rPr>
                <w:sz w:val="24"/>
                <w:szCs w:val="24"/>
              </w:rPr>
              <w:t>Библиотеки-филиалы № 1,3,4</w:t>
            </w:r>
          </w:p>
        </w:tc>
        <w:tc>
          <w:tcPr>
            <w:tcW w:w="1810" w:type="dxa"/>
            <w:tcBorders>
              <w:top w:val="single" w:sz="4" w:space="0" w:color="auto"/>
              <w:left w:val="single" w:sz="4" w:space="0" w:color="auto"/>
              <w:bottom w:val="single" w:sz="4" w:space="0" w:color="auto"/>
              <w:right w:val="single" w:sz="4" w:space="0" w:color="auto"/>
            </w:tcBorders>
            <w:vAlign w:val="center"/>
          </w:tcPr>
          <w:p w:rsidR="003A0A17" w:rsidRDefault="003A0A17" w:rsidP="003A0A17">
            <w:pPr>
              <w:jc w:val="center"/>
              <w:rPr>
                <w:sz w:val="24"/>
                <w:szCs w:val="24"/>
              </w:rPr>
            </w:pPr>
            <w:r w:rsidRPr="003A0A17">
              <w:rPr>
                <w:sz w:val="24"/>
                <w:szCs w:val="24"/>
              </w:rPr>
              <w:t>Жители</w:t>
            </w:r>
            <w:r>
              <w:rPr>
                <w:sz w:val="24"/>
                <w:szCs w:val="24"/>
              </w:rPr>
              <w:t xml:space="preserve"> и гости</w:t>
            </w:r>
            <w:r w:rsidRPr="003A0A17">
              <w:rPr>
                <w:sz w:val="24"/>
                <w:szCs w:val="24"/>
              </w:rPr>
              <w:t xml:space="preserve"> города</w:t>
            </w:r>
            <w:r>
              <w:rPr>
                <w:sz w:val="24"/>
                <w:szCs w:val="24"/>
              </w:rPr>
              <w:t>, дети, подростки, взрослые, семьи.</w:t>
            </w:r>
          </w:p>
          <w:p w:rsidR="00FE1193" w:rsidRPr="003A0A17" w:rsidRDefault="00FE1193" w:rsidP="003A0A17">
            <w:pPr>
              <w:jc w:val="center"/>
              <w:rPr>
                <w:sz w:val="24"/>
                <w:szCs w:val="24"/>
              </w:rPr>
            </w:pPr>
            <w:r>
              <w:rPr>
                <w:sz w:val="24"/>
                <w:szCs w:val="24"/>
              </w:rPr>
              <w:t>872 человека.</w:t>
            </w:r>
          </w:p>
        </w:tc>
        <w:tc>
          <w:tcPr>
            <w:tcW w:w="2977" w:type="dxa"/>
          </w:tcPr>
          <w:p w:rsidR="003A0A17" w:rsidRDefault="004C22B5" w:rsidP="003A0A17">
            <w:pPr>
              <w:tabs>
                <w:tab w:val="left" w:pos="993"/>
              </w:tabs>
              <w:suppressAutoHyphens/>
              <w:jc w:val="center"/>
              <w:rPr>
                <w:sz w:val="24"/>
                <w:szCs w:val="24"/>
              </w:rPr>
            </w:pPr>
            <w:r>
              <w:rPr>
                <w:sz w:val="24"/>
                <w:szCs w:val="24"/>
              </w:rPr>
              <w:t>В рамках акции п</w:t>
            </w:r>
            <w:r w:rsidR="003A0A17">
              <w:rPr>
                <w:sz w:val="24"/>
                <w:szCs w:val="24"/>
              </w:rPr>
              <w:t>роведено 30 мероприятий.</w:t>
            </w:r>
          </w:p>
          <w:p w:rsidR="00FE1193" w:rsidRDefault="00FE1193" w:rsidP="003A0A17">
            <w:pPr>
              <w:tabs>
                <w:tab w:val="left" w:pos="993"/>
              </w:tabs>
              <w:suppressAutoHyphens/>
              <w:jc w:val="center"/>
              <w:rPr>
                <w:sz w:val="24"/>
                <w:szCs w:val="24"/>
              </w:rPr>
            </w:pPr>
            <w:r>
              <w:rPr>
                <w:sz w:val="24"/>
                <w:szCs w:val="24"/>
              </w:rPr>
              <w:t>Описание вне таблицы.</w:t>
            </w:r>
          </w:p>
        </w:tc>
      </w:tr>
      <w:tr w:rsidR="003A0A17" w:rsidRPr="003A0A17" w:rsidTr="002156B0">
        <w:tc>
          <w:tcPr>
            <w:tcW w:w="560" w:type="dxa"/>
          </w:tcPr>
          <w:p w:rsidR="003A0A17" w:rsidRPr="002156B0" w:rsidRDefault="002156B0" w:rsidP="002156B0">
            <w:pPr>
              <w:tabs>
                <w:tab w:val="left" w:pos="993"/>
              </w:tabs>
              <w:suppressAutoHyphens/>
              <w:jc w:val="center"/>
              <w:rPr>
                <w:sz w:val="24"/>
                <w:szCs w:val="24"/>
              </w:rPr>
            </w:pPr>
            <w:r w:rsidRPr="002156B0">
              <w:rPr>
                <w:sz w:val="24"/>
                <w:szCs w:val="24"/>
              </w:rPr>
              <w:t>3</w:t>
            </w:r>
          </w:p>
        </w:tc>
        <w:tc>
          <w:tcPr>
            <w:tcW w:w="2011" w:type="dxa"/>
          </w:tcPr>
          <w:p w:rsidR="003A0A17" w:rsidRDefault="003A0A17" w:rsidP="003A0A17">
            <w:pPr>
              <w:tabs>
                <w:tab w:val="left" w:pos="993"/>
              </w:tabs>
              <w:suppressAutoHyphens/>
              <w:jc w:val="both"/>
              <w:rPr>
                <w:sz w:val="24"/>
                <w:szCs w:val="24"/>
              </w:rPr>
            </w:pPr>
            <w:r>
              <w:rPr>
                <w:sz w:val="24"/>
                <w:szCs w:val="24"/>
              </w:rPr>
              <w:t>Киногалерея «Магия искусства кинематографа</w:t>
            </w:r>
          </w:p>
        </w:tc>
        <w:tc>
          <w:tcPr>
            <w:tcW w:w="1500" w:type="dxa"/>
          </w:tcPr>
          <w:p w:rsidR="003A0A17" w:rsidRDefault="003A0A17" w:rsidP="003A0A17">
            <w:pPr>
              <w:tabs>
                <w:tab w:val="left" w:pos="993"/>
              </w:tabs>
              <w:suppressAutoHyphens/>
              <w:jc w:val="center"/>
              <w:rPr>
                <w:sz w:val="24"/>
                <w:szCs w:val="24"/>
              </w:rPr>
            </w:pPr>
            <w:r>
              <w:rPr>
                <w:sz w:val="24"/>
                <w:szCs w:val="24"/>
              </w:rPr>
              <w:t>10.05.16</w:t>
            </w:r>
          </w:p>
        </w:tc>
        <w:tc>
          <w:tcPr>
            <w:tcW w:w="2165" w:type="dxa"/>
          </w:tcPr>
          <w:p w:rsidR="003A0A17" w:rsidRDefault="003A0A17" w:rsidP="003A0A17">
            <w:pPr>
              <w:tabs>
                <w:tab w:val="left" w:pos="993"/>
              </w:tabs>
              <w:suppressAutoHyphens/>
              <w:jc w:val="center"/>
              <w:rPr>
                <w:sz w:val="24"/>
                <w:szCs w:val="24"/>
              </w:rPr>
            </w:pPr>
            <w:r>
              <w:rPr>
                <w:sz w:val="24"/>
                <w:szCs w:val="24"/>
              </w:rPr>
              <w:t>Центральная библиотека в комплексно социально-реабилитационном центре «Надежда»</w:t>
            </w:r>
          </w:p>
        </w:tc>
        <w:tc>
          <w:tcPr>
            <w:tcW w:w="1810" w:type="dxa"/>
            <w:tcBorders>
              <w:top w:val="single" w:sz="4" w:space="0" w:color="auto"/>
              <w:left w:val="single" w:sz="4" w:space="0" w:color="auto"/>
              <w:bottom w:val="single" w:sz="4" w:space="0" w:color="auto"/>
              <w:right w:val="single" w:sz="4" w:space="0" w:color="auto"/>
            </w:tcBorders>
            <w:vAlign w:val="center"/>
          </w:tcPr>
          <w:p w:rsidR="003A0A17" w:rsidRDefault="003A0A17" w:rsidP="003A0A17">
            <w:pPr>
              <w:jc w:val="center"/>
              <w:rPr>
                <w:sz w:val="24"/>
                <w:szCs w:val="24"/>
              </w:rPr>
            </w:pPr>
            <w:r w:rsidRPr="003A0A17">
              <w:rPr>
                <w:sz w:val="24"/>
                <w:szCs w:val="24"/>
              </w:rPr>
              <w:t>Старшее поколение</w:t>
            </w:r>
            <w:r>
              <w:rPr>
                <w:sz w:val="24"/>
                <w:szCs w:val="24"/>
              </w:rPr>
              <w:t>.</w:t>
            </w:r>
          </w:p>
          <w:p w:rsidR="00FE1193" w:rsidRPr="003A0A17" w:rsidRDefault="00FE1193" w:rsidP="003A0A17">
            <w:pPr>
              <w:jc w:val="center"/>
              <w:rPr>
                <w:sz w:val="24"/>
                <w:szCs w:val="24"/>
              </w:rPr>
            </w:pPr>
            <w:r>
              <w:rPr>
                <w:sz w:val="24"/>
                <w:szCs w:val="24"/>
              </w:rPr>
              <w:t>24 человека</w:t>
            </w:r>
          </w:p>
        </w:tc>
        <w:tc>
          <w:tcPr>
            <w:tcW w:w="2977" w:type="dxa"/>
          </w:tcPr>
          <w:p w:rsidR="003A0A17" w:rsidRDefault="003A0A17" w:rsidP="003A0A17">
            <w:pPr>
              <w:tabs>
                <w:tab w:val="left" w:pos="993"/>
              </w:tabs>
              <w:suppressAutoHyphens/>
              <w:jc w:val="center"/>
              <w:rPr>
                <w:sz w:val="24"/>
                <w:szCs w:val="24"/>
              </w:rPr>
            </w:pPr>
            <w:r>
              <w:rPr>
                <w:sz w:val="24"/>
                <w:szCs w:val="24"/>
              </w:rPr>
              <w:t>Конкурсная программа по истории кино.</w:t>
            </w:r>
          </w:p>
          <w:p w:rsidR="003A0A17" w:rsidRDefault="003A0A17" w:rsidP="003A0A17">
            <w:pPr>
              <w:tabs>
                <w:tab w:val="left" w:pos="993"/>
              </w:tabs>
              <w:suppressAutoHyphens/>
              <w:jc w:val="center"/>
              <w:rPr>
                <w:sz w:val="24"/>
                <w:szCs w:val="24"/>
              </w:rPr>
            </w:pPr>
          </w:p>
        </w:tc>
      </w:tr>
      <w:tr w:rsidR="003A0A17" w:rsidRPr="003A0A17" w:rsidTr="002156B0">
        <w:tc>
          <w:tcPr>
            <w:tcW w:w="560" w:type="dxa"/>
          </w:tcPr>
          <w:p w:rsidR="003A0A17" w:rsidRPr="002156B0" w:rsidRDefault="002156B0" w:rsidP="002156B0">
            <w:pPr>
              <w:tabs>
                <w:tab w:val="left" w:pos="993"/>
              </w:tabs>
              <w:suppressAutoHyphens/>
              <w:jc w:val="center"/>
              <w:rPr>
                <w:sz w:val="24"/>
                <w:szCs w:val="24"/>
              </w:rPr>
            </w:pPr>
            <w:r w:rsidRPr="002156B0">
              <w:rPr>
                <w:sz w:val="24"/>
                <w:szCs w:val="24"/>
              </w:rPr>
              <w:t>4</w:t>
            </w:r>
          </w:p>
        </w:tc>
        <w:tc>
          <w:tcPr>
            <w:tcW w:w="2011" w:type="dxa"/>
          </w:tcPr>
          <w:p w:rsidR="003A0A17" w:rsidRDefault="003A0A17" w:rsidP="003A0A17">
            <w:pPr>
              <w:tabs>
                <w:tab w:val="left" w:pos="993"/>
              </w:tabs>
              <w:suppressAutoHyphens/>
              <w:jc w:val="both"/>
              <w:rPr>
                <w:sz w:val="24"/>
                <w:szCs w:val="24"/>
              </w:rPr>
            </w:pPr>
            <w:r>
              <w:rPr>
                <w:sz w:val="24"/>
                <w:szCs w:val="24"/>
              </w:rPr>
              <w:t>Цикл мероприятий об актёрах советского кино «Чтобы помнили»</w:t>
            </w:r>
          </w:p>
        </w:tc>
        <w:tc>
          <w:tcPr>
            <w:tcW w:w="1500" w:type="dxa"/>
          </w:tcPr>
          <w:p w:rsidR="003A0A17" w:rsidRDefault="003A0A17" w:rsidP="003A0A17">
            <w:pPr>
              <w:tabs>
                <w:tab w:val="left" w:pos="993"/>
              </w:tabs>
              <w:suppressAutoHyphens/>
              <w:jc w:val="center"/>
              <w:rPr>
                <w:sz w:val="24"/>
                <w:szCs w:val="24"/>
              </w:rPr>
            </w:pPr>
            <w:r>
              <w:rPr>
                <w:sz w:val="24"/>
                <w:szCs w:val="24"/>
              </w:rPr>
              <w:t>23.05.16</w:t>
            </w:r>
          </w:p>
          <w:p w:rsidR="003A0A17" w:rsidRDefault="003A0A17" w:rsidP="003A0A17">
            <w:pPr>
              <w:tabs>
                <w:tab w:val="left" w:pos="993"/>
              </w:tabs>
              <w:suppressAutoHyphens/>
              <w:jc w:val="center"/>
              <w:rPr>
                <w:sz w:val="24"/>
                <w:szCs w:val="24"/>
              </w:rPr>
            </w:pPr>
            <w:r>
              <w:rPr>
                <w:sz w:val="24"/>
                <w:szCs w:val="24"/>
              </w:rPr>
              <w:t>21.06.16</w:t>
            </w:r>
          </w:p>
          <w:p w:rsidR="003A0A17" w:rsidRDefault="003A0A17" w:rsidP="003A0A17">
            <w:pPr>
              <w:tabs>
                <w:tab w:val="left" w:pos="993"/>
              </w:tabs>
              <w:suppressAutoHyphens/>
              <w:jc w:val="center"/>
              <w:rPr>
                <w:sz w:val="24"/>
                <w:szCs w:val="24"/>
              </w:rPr>
            </w:pPr>
            <w:r>
              <w:rPr>
                <w:sz w:val="24"/>
                <w:szCs w:val="24"/>
              </w:rPr>
              <w:t>21.07.16</w:t>
            </w:r>
          </w:p>
          <w:p w:rsidR="003A0A17" w:rsidRDefault="003A0A17" w:rsidP="003A0A17">
            <w:pPr>
              <w:tabs>
                <w:tab w:val="left" w:pos="993"/>
              </w:tabs>
              <w:suppressAutoHyphens/>
              <w:jc w:val="both"/>
              <w:rPr>
                <w:sz w:val="24"/>
                <w:szCs w:val="24"/>
              </w:rPr>
            </w:pPr>
          </w:p>
        </w:tc>
        <w:tc>
          <w:tcPr>
            <w:tcW w:w="2165" w:type="dxa"/>
          </w:tcPr>
          <w:p w:rsidR="003A0A17" w:rsidRDefault="003A0A17" w:rsidP="003A0A17">
            <w:pPr>
              <w:tabs>
                <w:tab w:val="left" w:pos="993"/>
              </w:tabs>
              <w:suppressAutoHyphens/>
              <w:jc w:val="center"/>
              <w:rPr>
                <w:sz w:val="24"/>
                <w:szCs w:val="24"/>
              </w:rPr>
            </w:pPr>
            <w:r>
              <w:rPr>
                <w:sz w:val="24"/>
                <w:szCs w:val="24"/>
              </w:rPr>
              <w:t>ЦБ в ГАУ КЦСОН «Надежда»,</w:t>
            </w:r>
          </w:p>
          <w:p w:rsidR="003A0A17" w:rsidRDefault="003A0A17" w:rsidP="003A0A17">
            <w:pPr>
              <w:tabs>
                <w:tab w:val="left" w:pos="993"/>
              </w:tabs>
              <w:suppressAutoHyphens/>
              <w:jc w:val="center"/>
              <w:rPr>
                <w:sz w:val="24"/>
                <w:szCs w:val="24"/>
              </w:rPr>
            </w:pPr>
            <w:r>
              <w:rPr>
                <w:sz w:val="24"/>
                <w:szCs w:val="24"/>
              </w:rPr>
              <w:t>Санаторий-профилакторий № 1, клуб «Книголюбы» (члены общества слепых)</w:t>
            </w:r>
          </w:p>
          <w:p w:rsidR="00AB78DC" w:rsidRDefault="00AB78DC" w:rsidP="003A0A17">
            <w:pPr>
              <w:tabs>
                <w:tab w:val="left" w:pos="993"/>
              </w:tabs>
              <w:suppressAutoHyphens/>
              <w:jc w:val="center"/>
              <w:rPr>
                <w:sz w:val="24"/>
                <w:szCs w:val="24"/>
              </w:rPr>
            </w:pPr>
          </w:p>
          <w:p w:rsidR="00AB78DC" w:rsidRDefault="00AB78DC" w:rsidP="003A0A17">
            <w:pPr>
              <w:tabs>
                <w:tab w:val="left" w:pos="993"/>
              </w:tabs>
              <w:suppressAutoHyphens/>
              <w:jc w:val="center"/>
              <w:rPr>
                <w:sz w:val="24"/>
                <w:szCs w:val="24"/>
              </w:rPr>
            </w:pPr>
          </w:p>
          <w:p w:rsidR="00AB78DC" w:rsidRDefault="00AB78DC" w:rsidP="003A0A17">
            <w:pPr>
              <w:tabs>
                <w:tab w:val="left" w:pos="993"/>
              </w:tabs>
              <w:suppressAutoHyphens/>
              <w:jc w:val="center"/>
              <w:rPr>
                <w:sz w:val="24"/>
                <w:szCs w:val="24"/>
              </w:rPr>
            </w:pPr>
          </w:p>
          <w:p w:rsidR="00AB78DC" w:rsidRDefault="00AB78DC" w:rsidP="003A0A17">
            <w:pPr>
              <w:tabs>
                <w:tab w:val="left" w:pos="993"/>
              </w:tabs>
              <w:suppressAutoHyphens/>
              <w:jc w:val="center"/>
              <w:rPr>
                <w:sz w:val="24"/>
                <w:szCs w:val="24"/>
              </w:rPr>
            </w:pPr>
          </w:p>
        </w:tc>
        <w:tc>
          <w:tcPr>
            <w:tcW w:w="1810" w:type="dxa"/>
            <w:tcBorders>
              <w:top w:val="single" w:sz="4" w:space="0" w:color="auto"/>
              <w:left w:val="single" w:sz="4" w:space="0" w:color="auto"/>
              <w:bottom w:val="single" w:sz="4" w:space="0" w:color="auto"/>
              <w:right w:val="single" w:sz="4" w:space="0" w:color="auto"/>
            </w:tcBorders>
            <w:vAlign w:val="center"/>
          </w:tcPr>
          <w:p w:rsidR="003A0A17" w:rsidRDefault="003A0A17" w:rsidP="003A0A17">
            <w:pPr>
              <w:jc w:val="center"/>
              <w:rPr>
                <w:sz w:val="24"/>
                <w:szCs w:val="24"/>
              </w:rPr>
            </w:pPr>
            <w:r w:rsidRPr="003A0A17">
              <w:rPr>
                <w:sz w:val="24"/>
                <w:szCs w:val="24"/>
              </w:rPr>
              <w:t>Старшее поколение</w:t>
            </w:r>
            <w:r w:rsidR="00FE1193">
              <w:rPr>
                <w:sz w:val="24"/>
                <w:szCs w:val="24"/>
              </w:rPr>
              <w:t>,</w:t>
            </w:r>
            <w:r>
              <w:rPr>
                <w:sz w:val="24"/>
                <w:szCs w:val="24"/>
              </w:rPr>
              <w:t xml:space="preserve"> инвалиды по зрению.</w:t>
            </w:r>
          </w:p>
          <w:p w:rsidR="00FE1193" w:rsidRPr="003A0A17" w:rsidRDefault="00FE1193" w:rsidP="003A0A17">
            <w:pPr>
              <w:jc w:val="center"/>
              <w:rPr>
                <w:b/>
                <w:sz w:val="24"/>
                <w:szCs w:val="24"/>
              </w:rPr>
            </w:pPr>
            <w:r>
              <w:rPr>
                <w:sz w:val="24"/>
                <w:szCs w:val="24"/>
              </w:rPr>
              <w:t>69 человек.</w:t>
            </w:r>
          </w:p>
        </w:tc>
        <w:tc>
          <w:tcPr>
            <w:tcW w:w="2977" w:type="dxa"/>
          </w:tcPr>
          <w:p w:rsidR="003A0A17" w:rsidRDefault="003A0A17" w:rsidP="003A0A17">
            <w:pPr>
              <w:tabs>
                <w:tab w:val="left" w:pos="993"/>
              </w:tabs>
              <w:suppressAutoHyphens/>
              <w:jc w:val="center"/>
              <w:rPr>
                <w:sz w:val="24"/>
                <w:szCs w:val="24"/>
              </w:rPr>
            </w:pPr>
            <w:r>
              <w:rPr>
                <w:sz w:val="24"/>
                <w:szCs w:val="24"/>
              </w:rPr>
              <w:t>Мероприятия об актёрах советского кино. Викторина «Узнай фильм по кадру». На одном из мероприятий был показан фильм «Пёстрые сумерки»  с тифлокомментированием для членов общества слепых.</w:t>
            </w:r>
          </w:p>
          <w:p w:rsidR="003A0A17" w:rsidRDefault="003A0A17" w:rsidP="003A0A17">
            <w:pPr>
              <w:tabs>
                <w:tab w:val="left" w:pos="993"/>
              </w:tabs>
              <w:suppressAutoHyphens/>
              <w:jc w:val="center"/>
              <w:rPr>
                <w:sz w:val="24"/>
                <w:szCs w:val="24"/>
              </w:rPr>
            </w:pPr>
          </w:p>
        </w:tc>
      </w:tr>
      <w:tr w:rsidR="002156B0" w:rsidRPr="003A0A17" w:rsidTr="002156B0">
        <w:tc>
          <w:tcPr>
            <w:tcW w:w="560" w:type="dxa"/>
          </w:tcPr>
          <w:p w:rsidR="002156B0" w:rsidRPr="002156B0" w:rsidRDefault="002156B0" w:rsidP="002156B0">
            <w:pPr>
              <w:tabs>
                <w:tab w:val="left" w:pos="993"/>
              </w:tabs>
              <w:suppressAutoHyphens/>
              <w:jc w:val="center"/>
              <w:rPr>
                <w:sz w:val="24"/>
                <w:szCs w:val="24"/>
              </w:rPr>
            </w:pPr>
            <w:r w:rsidRPr="002156B0">
              <w:rPr>
                <w:sz w:val="24"/>
                <w:szCs w:val="24"/>
              </w:rPr>
              <w:t>5</w:t>
            </w:r>
          </w:p>
        </w:tc>
        <w:tc>
          <w:tcPr>
            <w:tcW w:w="2011" w:type="dxa"/>
          </w:tcPr>
          <w:p w:rsidR="002156B0" w:rsidRDefault="002156B0" w:rsidP="003A0A17">
            <w:pPr>
              <w:tabs>
                <w:tab w:val="left" w:pos="993"/>
              </w:tabs>
              <w:suppressAutoHyphens/>
              <w:jc w:val="both"/>
              <w:rPr>
                <w:sz w:val="24"/>
                <w:szCs w:val="24"/>
              </w:rPr>
            </w:pPr>
            <w:r w:rsidRPr="002156B0">
              <w:rPr>
                <w:sz w:val="24"/>
                <w:szCs w:val="24"/>
              </w:rPr>
              <w:t xml:space="preserve">Выставка «Фаина </w:t>
            </w:r>
            <w:r>
              <w:rPr>
                <w:sz w:val="24"/>
                <w:szCs w:val="24"/>
              </w:rPr>
              <w:t>Раневская на сцене и в жизни» (к</w:t>
            </w:r>
            <w:r w:rsidRPr="002156B0">
              <w:rPr>
                <w:sz w:val="24"/>
                <w:szCs w:val="24"/>
              </w:rPr>
              <w:t xml:space="preserve"> юбилею актрисы)</w:t>
            </w:r>
          </w:p>
        </w:tc>
        <w:tc>
          <w:tcPr>
            <w:tcW w:w="1500" w:type="dxa"/>
          </w:tcPr>
          <w:p w:rsidR="002156B0" w:rsidRDefault="002156B0" w:rsidP="003A0A17">
            <w:pPr>
              <w:tabs>
                <w:tab w:val="left" w:pos="993"/>
              </w:tabs>
              <w:suppressAutoHyphens/>
              <w:jc w:val="center"/>
              <w:rPr>
                <w:sz w:val="24"/>
                <w:szCs w:val="24"/>
              </w:rPr>
            </w:pPr>
            <w:r>
              <w:rPr>
                <w:sz w:val="24"/>
                <w:szCs w:val="24"/>
              </w:rPr>
              <w:t>12.08.16</w:t>
            </w:r>
          </w:p>
        </w:tc>
        <w:tc>
          <w:tcPr>
            <w:tcW w:w="2165" w:type="dxa"/>
          </w:tcPr>
          <w:p w:rsidR="002156B0" w:rsidRDefault="002156B0" w:rsidP="003A0A17">
            <w:pPr>
              <w:tabs>
                <w:tab w:val="left" w:pos="993"/>
              </w:tabs>
              <w:suppressAutoHyphens/>
              <w:jc w:val="center"/>
              <w:rPr>
                <w:sz w:val="24"/>
                <w:szCs w:val="24"/>
              </w:rPr>
            </w:pPr>
            <w:r w:rsidRPr="002156B0">
              <w:rPr>
                <w:sz w:val="24"/>
                <w:szCs w:val="24"/>
              </w:rPr>
              <w:t>Библиотека-филиал № 4</w:t>
            </w:r>
          </w:p>
        </w:tc>
        <w:tc>
          <w:tcPr>
            <w:tcW w:w="1810" w:type="dxa"/>
            <w:tcBorders>
              <w:top w:val="single" w:sz="4" w:space="0" w:color="auto"/>
              <w:left w:val="single" w:sz="4" w:space="0" w:color="auto"/>
              <w:bottom w:val="single" w:sz="4" w:space="0" w:color="auto"/>
              <w:right w:val="single" w:sz="4" w:space="0" w:color="auto"/>
            </w:tcBorders>
            <w:vAlign w:val="center"/>
          </w:tcPr>
          <w:p w:rsidR="00DA12F7" w:rsidRDefault="00DA12F7" w:rsidP="003A0A17">
            <w:pPr>
              <w:jc w:val="center"/>
              <w:rPr>
                <w:sz w:val="24"/>
                <w:szCs w:val="24"/>
              </w:rPr>
            </w:pPr>
            <w:r>
              <w:rPr>
                <w:sz w:val="24"/>
                <w:szCs w:val="24"/>
              </w:rPr>
              <w:t>Читатели библиотеки, 16+</w:t>
            </w:r>
          </w:p>
          <w:p w:rsidR="002156B0" w:rsidRPr="003A0A17" w:rsidRDefault="00DA12F7" w:rsidP="003A0A17">
            <w:pPr>
              <w:jc w:val="center"/>
              <w:rPr>
                <w:sz w:val="24"/>
                <w:szCs w:val="24"/>
              </w:rPr>
            </w:pPr>
            <w:r>
              <w:rPr>
                <w:sz w:val="24"/>
                <w:szCs w:val="24"/>
              </w:rPr>
              <w:t>Выдано  10 книг</w:t>
            </w:r>
          </w:p>
        </w:tc>
        <w:tc>
          <w:tcPr>
            <w:tcW w:w="2977" w:type="dxa"/>
          </w:tcPr>
          <w:p w:rsidR="002156B0" w:rsidRDefault="00DA12F7" w:rsidP="003A0A17">
            <w:pPr>
              <w:tabs>
                <w:tab w:val="left" w:pos="993"/>
              </w:tabs>
              <w:suppressAutoHyphens/>
              <w:jc w:val="center"/>
              <w:rPr>
                <w:sz w:val="24"/>
                <w:szCs w:val="24"/>
              </w:rPr>
            </w:pPr>
            <w:r>
              <w:rPr>
                <w:sz w:val="24"/>
                <w:szCs w:val="24"/>
              </w:rPr>
              <w:t>Представлено 14 книг о биографии и творчестве актрисы.</w:t>
            </w:r>
          </w:p>
        </w:tc>
      </w:tr>
      <w:tr w:rsidR="003A0A17" w:rsidRPr="003A0A17" w:rsidTr="002156B0">
        <w:tc>
          <w:tcPr>
            <w:tcW w:w="560" w:type="dxa"/>
            <w:tcBorders>
              <w:top w:val="single" w:sz="4" w:space="0" w:color="auto"/>
              <w:left w:val="single" w:sz="4" w:space="0" w:color="auto"/>
              <w:bottom w:val="single" w:sz="4" w:space="0" w:color="auto"/>
              <w:right w:val="single" w:sz="4" w:space="0" w:color="auto"/>
            </w:tcBorders>
            <w:vAlign w:val="center"/>
          </w:tcPr>
          <w:p w:rsidR="003A0A17" w:rsidRPr="002156B0" w:rsidRDefault="002156B0" w:rsidP="002156B0">
            <w:pPr>
              <w:jc w:val="center"/>
              <w:rPr>
                <w:sz w:val="24"/>
                <w:szCs w:val="24"/>
              </w:rPr>
            </w:pPr>
            <w:r w:rsidRPr="002156B0">
              <w:rPr>
                <w:sz w:val="24"/>
                <w:szCs w:val="24"/>
              </w:rPr>
              <w:t>6</w:t>
            </w:r>
          </w:p>
        </w:tc>
        <w:tc>
          <w:tcPr>
            <w:tcW w:w="2011" w:type="dxa"/>
            <w:tcBorders>
              <w:top w:val="single" w:sz="4" w:space="0" w:color="auto"/>
              <w:left w:val="single" w:sz="4" w:space="0" w:color="auto"/>
              <w:bottom w:val="single" w:sz="4" w:space="0" w:color="auto"/>
              <w:right w:val="single" w:sz="4" w:space="0" w:color="auto"/>
            </w:tcBorders>
            <w:vAlign w:val="center"/>
          </w:tcPr>
          <w:p w:rsidR="003A0A17" w:rsidRPr="008F78E1" w:rsidRDefault="008F78E1" w:rsidP="008F78E1">
            <w:pPr>
              <w:rPr>
                <w:sz w:val="24"/>
                <w:szCs w:val="24"/>
              </w:rPr>
            </w:pPr>
            <w:r w:rsidRPr="008F78E1">
              <w:rPr>
                <w:sz w:val="24"/>
                <w:szCs w:val="24"/>
              </w:rPr>
              <w:t>Ретро-вечер «Волшебный мир кино»</w:t>
            </w:r>
          </w:p>
        </w:tc>
        <w:tc>
          <w:tcPr>
            <w:tcW w:w="1500" w:type="dxa"/>
            <w:tcBorders>
              <w:top w:val="single" w:sz="4" w:space="0" w:color="auto"/>
              <w:left w:val="single" w:sz="4" w:space="0" w:color="auto"/>
              <w:bottom w:val="single" w:sz="4" w:space="0" w:color="auto"/>
              <w:right w:val="single" w:sz="4" w:space="0" w:color="auto"/>
            </w:tcBorders>
            <w:vAlign w:val="center"/>
          </w:tcPr>
          <w:p w:rsidR="003A0A17" w:rsidRPr="00FE1193" w:rsidRDefault="00FE1193" w:rsidP="003A0A17">
            <w:pPr>
              <w:jc w:val="center"/>
              <w:rPr>
                <w:sz w:val="24"/>
                <w:szCs w:val="24"/>
              </w:rPr>
            </w:pPr>
            <w:r w:rsidRPr="00FE1193">
              <w:rPr>
                <w:sz w:val="24"/>
                <w:szCs w:val="24"/>
              </w:rPr>
              <w:t>28.10.16</w:t>
            </w:r>
          </w:p>
        </w:tc>
        <w:tc>
          <w:tcPr>
            <w:tcW w:w="2165" w:type="dxa"/>
            <w:tcBorders>
              <w:top w:val="single" w:sz="4" w:space="0" w:color="auto"/>
              <w:left w:val="single" w:sz="4" w:space="0" w:color="auto"/>
              <w:bottom w:val="single" w:sz="4" w:space="0" w:color="auto"/>
              <w:right w:val="single" w:sz="4" w:space="0" w:color="auto"/>
            </w:tcBorders>
            <w:vAlign w:val="center"/>
          </w:tcPr>
          <w:p w:rsidR="003A0A17" w:rsidRPr="008F78E1" w:rsidRDefault="008F78E1" w:rsidP="003A0A17">
            <w:pPr>
              <w:jc w:val="center"/>
              <w:rPr>
                <w:sz w:val="24"/>
                <w:szCs w:val="24"/>
              </w:rPr>
            </w:pPr>
            <w:r w:rsidRPr="008F78E1">
              <w:rPr>
                <w:sz w:val="24"/>
                <w:szCs w:val="24"/>
              </w:rPr>
              <w:t>Библиотека-филиал № 3</w:t>
            </w:r>
          </w:p>
        </w:tc>
        <w:tc>
          <w:tcPr>
            <w:tcW w:w="1810" w:type="dxa"/>
            <w:tcBorders>
              <w:top w:val="single" w:sz="4" w:space="0" w:color="auto"/>
              <w:left w:val="single" w:sz="4" w:space="0" w:color="auto"/>
              <w:bottom w:val="single" w:sz="4" w:space="0" w:color="auto"/>
              <w:right w:val="single" w:sz="4" w:space="0" w:color="auto"/>
            </w:tcBorders>
            <w:vAlign w:val="center"/>
          </w:tcPr>
          <w:p w:rsidR="003A0A17" w:rsidRDefault="008F78E1" w:rsidP="003A0A17">
            <w:pPr>
              <w:jc w:val="center"/>
              <w:rPr>
                <w:sz w:val="24"/>
                <w:szCs w:val="24"/>
              </w:rPr>
            </w:pPr>
            <w:r w:rsidRPr="008F78E1">
              <w:rPr>
                <w:sz w:val="24"/>
                <w:szCs w:val="24"/>
              </w:rPr>
              <w:t>клуб «Сударушка»</w:t>
            </w:r>
            <w:r w:rsidR="00FE1193">
              <w:rPr>
                <w:sz w:val="24"/>
                <w:szCs w:val="24"/>
              </w:rPr>
              <w:t>.</w:t>
            </w:r>
          </w:p>
          <w:p w:rsidR="00FE1193" w:rsidRPr="008F78E1" w:rsidRDefault="00FE1193" w:rsidP="003A0A17">
            <w:pPr>
              <w:jc w:val="center"/>
              <w:rPr>
                <w:sz w:val="24"/>
                <w:szCs w:val="24"/>
              </w:rPr>
            </w:pPr>
            <w:r>
              <w:rPr>
                <w:sz w:val="24"/>
                <w:szCs w:val="24"/>
              </w:rPr>
              <w:t>32 человека</w:t>
            </w:r>
          </w:p>
        </w:tc>
        <w:tc>
          <w:tcPr>
            <w:tcW w:w="2977" w:type="dxa"/>
            <w:tcBorders>
              <w:top w:val="single" w:sz="4" w:space="0" w:color="auto"/>
              <w:left w:val="single" w:sz="4" w:space="0" w:color="auto"/>
              <w:bottom w:val="single" w:sz="4" w:space="0" w:color="auto"/>
              <w:right w:val="single" w:sz="4" w:space="0" w:color="auto"/>
            </w:tcBorders>
            <w:vAlign w:val="center"/>
          </w:tcPr>
          <w:p w:rsidR="003A0A17" w:rsidRDefault="00FE1193" w:rsidP="003A0A17">
            <w:pPr>
              <w:jc w:val="center"/>
              <w:rPr>
                <w:sz w:val="24"/>
                <w:szCs w:val="24"/>
              </w:rPr>
            </w:pPr>
            <w:r w:rsidRPr="00FE1193">
              <w:rPr>
                <w:sz w:val="24"/>
                <w:szCs w:val="24"/>
              </w:rPr>
              <w:t xml:space="preserve">В программе мероприятия: </w:t>
            </w:r>
            <w:r>
              <w:rPr>
                <w:sz w:val="24"/>
                <w:szCs w:val="24"/>
              </w:rPr>
              <w:t>презентация по истории кино, викторина «Угадай фильм», музыкальная пауза «Любимые песни кино».</w:t>
            </w:r>
          </w:p>
          <w:p w:rsidR="00FE1193" w:rsidRPr="00FE1193" w:rsidRDefault="00FE1193" w:rsidP="003A0A17">
            <w:pPr>
              <w:jc w:val="center"/>
              <w:rPr>
                <w:sz w:val="24"/>
                <w:szCs w:val="24"/>
              </w:rPr>
            </w:pPr>
          </w:p>
        </w:tc>
      </w:tr>
      <w:tr w:rsidR="00E579A2" w:rsidRPr="003A0A17" w:rsidTr="002156B0">
        <w:tc>
          <w:tcPr>
            <w:tcW w:w="560" w:type="dxa"/>
            <w:tcBorders>
              <w:top w:val="single" w:sz="4" w:space="0" w:color="auto"/>
              <w:left w:val="single" w:sz="4" w:space="0" w:color="auto"/>
              <w:bottom w:val="single" w:sz="4" w:space="0" w:color="auto"/>
              <w:right w:val="single" w:sz="4" w:space="0" w:color="auto"/>
            </w:tcBorders>
            <w:vAlign w:val="center"/>
          </w:tcPr>
          <w:p w:rsidR="00E579A2" w:rsidRPr="002156B0" w:rsidRDefault="00E579A2" w:rsidP="002156B0">
            <w:pPr>
              <w:jc w:val="center"/>
              <w:rPr>
                <w:sz w:val="24"/>
                <w:szCs w:val="24"/>
              </w:rPr>
            </w:pPr>
            <w:r>
              <w:rPr>
                <w:sz w:val="24"/>
                <w:szCs w:val="24"/>
              </w:rPr>
              <w:t>7</w:t>
            </w:r>
          </w:p>
        </w:tc>
        <w:tc>
          <w:tcPr>
            <w:tcW w:w="2011" w:type="dxa"/>
            <w:tcBorders>
              <w:top w:val="single" w:sz="4" w:space="0" w:color="auto"/>
              <w:left w:val="single" w:sz="4" w:space="0" w:color="auto"/>
              <w:bottom w:val="single" w:sz="4" w:space="0" w:color="auto"/>
              <w:right w:val="single" w:sz="4" w:space="0" w:color="auto"/>
            </w:tcBorders>
            <w:vAlign w:val="center"/>
          </w:tcPr>
          <w:p w:rsidR="00E579A2" w:rsidRPr="008F78E1" w:rsidRDefault="00E579A2" w:rsidP="008F78E1">
            <w:pPr>
              <w:rPr>
                <w:sz w:val="24"/>
                <w:szCs w:val="24"/>
              </w:rPr>
            </w:pPr>
            <w:r>
              <w:rPr>
                <w:sz w:val="24"/>
                <w:szCs w:val="24"/>
              </w:rPr>
              <w:t>Киновечеринка «Осенние встречи»</w:t>
            </w:r>
          </w:p>
        </w:tc>
        <w:tc>
          <w:tcPr>
            <w:tcW w:w="1500" w:type="dxa"/>
            <w:tcBorders>
              <w:top w:val="single" w:sz="4" w:space="0" w:color="auto"/>
              <w:left w:val="single" w:sz="4" w:space="0" w:color="auto"/>
              <w:bottom w:val="single" w:sz="4" w:space="0" w:color="auto"/>
              <w:right w:val="single" w:sz="4" w:space="0" w:color="auto"/>
            </w:tcBorders>
            <w:vAlign w:val="center"/>
          </w:tcPr>
          <w:p w:rsidR="00E579A2" w:rsidRPr="00FE1193" w:rsidRDefault="00E579A2" w:rsidP="003A0A17">
            <w:pPr>
              <w:jc w:val="center"/>
              <w:rPr>
                <w:sz w:val="24"/>
                <w:szCs w:val="24"/>
              </w:rPr>
            </w:pPr>
            <w:r>
              <w:rPr>
                <w:sz w:val="24"/>
                <w:szCs w:val="24"/>
              </w:rPr>
              <w:t>29.10.16</w:t>
            </w:r>
          </w:p>
        </w:tc>
        <w:tc>
          <w:tcPr>
            <w:tcW w:w="2165" w:type="dxa"/>
            <w:tcBorders>
              <w:top w:val="single" w:sz="4" w:space="0" w:color="auto"/>
              <w:left w:val="single" w:sz="4" w:space="0" w:color="auto"/>
              <w:bottom w:val="single" w:sz="4" w:space="0" w:color="auto"/>
              <w:right w:val="single" w:sz="4" w:space="0" w:color="auto"/>
            </w:tcBorders>
            <w:vAlign w:val="center"/>
          </w:tcPr>
          <w:p w:rsidR="00E579A2" w:rsidRPr="008F78E1" w:rsidRDefault="00E579A2" w:rsidP="003A0A17">
            <w:pPr>
              <w:jc w:val="center"/>
              <w:rPr>
                <w:sz w:val="24"/>
                <w:szCs w:val="24"/>
              </w:rPr>
            </w:pPr>
            <w:r w:rsidRPr="002156B0">
              <w:rPr>
                <w:sz w:val="24"/>
                <w:szCs w:val="24"/>
              </w:rPr>
              <w:t>Библиотека-филиал № 4</w:t>
            </w:r>
          </w:p>
        </w:tc>
        <w:tc>
          <w:tcPr>
            <w:tcW w:w="1810" w:type="dxa"/>
            <w:tcBorders>
              <w:top w:val="single" w:sz="4" w:space="0" w:color="auto"/>
              <w:left w:val="single" w:sz="4" w:space="0" w:color="auto"/>
              <w:bottom w:val="single" w:sz="4" w:space="0" w:color="auto"/>
              <w:right w:val="single" w:sz="4" w:space="0" w:color="auto"/>
            </w:tcBorders>
            <w:vAlign w:val="center"/>
          </w:tcPr>
          <w:p w:rsidR="00E579A2" w:rsidRDefault="00E579A2" w:rsidP="003A0A17">
            <w:pPr>
              <w:jc w:val="center"/>
              <w:rPr>
                <w:sz w:val="24"/>
                <w:szCs w:val="24"/>
              </w:rPr>
            </w:pPr>
            <w:r>
              <w:rPr>
                <w:sz w:val="24"/>
                <w:szCs w:val="24"/>
              </w:rPr>
              <w:t>Клуб «Собеседник»</w:t>
            </w:r>
          </w:p>
          <w:p w:rsidR="00E579A2" w:rsidRPr="008F78E1" w:rsidRDefault="00E579A2" w:rsidP="003A0A17">
            <w:pPr>
              <w:jc w:val="center"/>
              <w:rPr>
                <w:sz w:val="24"/>
                <w:szCs w:val="24"/>
              </w:rPr>
            </w:pPr>
            <w:r>
              <w:rPr>
                <w:sz w:val="24"/>
                <w:szCs w:val="24"/>
              </w:rPr>
              <w:t>30 человек</w:t>
            </w:r>
          </w:p>
        </w:tc>
        <w:tc>
          <w:tcPr>
            <w:tcW w:w="2977" w:type="dxa"/>
            <w:tcBorders>
              <w:top w:val="single" w:sz="4" w:space="0" w:color="auto"/>
              <w:left w:val="single" w:sz="4" w:space="0" w:color="auto"/>
              <w:bottom w:val="single" w:sz="4" w:space="0" w:color="auto"/>
              <w:right w:val="single" w:sz="4" w:space="0" w:color="auto"/>
            </w:tcBorders>
            <w:vAlign w:val="center"/>
          </w:tcPr>
          <w:p w:rsidR="00E579A2" w:rsidRPr="00FE1193" w:rsidRDefault="00E579A2" w:rsidP="003A0A17">
            <w:pPr>
              <w:jc w:val="center"/>
              <w:rPr>
                <w:sz w:val="24"/>
                <w:szCs w:val="24"/>
              </w:rPr>
            </w:pPr>
            <w:r>
              <w:rPr>
                <w:sz w:val="24"/>
                <w:szCs w:val="24"/>
              </w:rPr>
              <w:t>В программе мероприятия: киновикторины, презентации фильмов, поздравления участников от киногероев, театрализация по фильмам</w:t>
            </w:r>
          </w:p>
        </w:tc>
      </w:tr>
      <w:tr w:rsidR="00E579A2" w:rsidRPr="003A0A17" w:rsidTr="002156B0">
        <w:tc>
          <w:tcPr>
            <w:tcW w:w="560" w:type="dxa"/>
            <w:tcBorders>
              <w:top w:val="single" w:sz="4" w:space="0" w:color="auto"/>
              <w:left w:val="single" w:sz="4" w:space="0" w:color="auto"/>
              <w:bottom w:val="single" w:sz="4" w:space="0" w:color="auto"/>
              <w:right w:val="single" w:sz="4" w:space="0" w:color="auto"/>
            </w:tcBorders>
            <w:vAlign w:val="center"/>
          </w:tcPr>
          <w:p w:rsidR="00E579A2" w:rsidRDefault="00E579A2" w:rsidP="002156B0">
            <w:pPr>
              <w:jc w:val="center"/>
              <w:rPr>
                <w:sz w:val="24"/>
                <w:szCs w:val="24"/>
              </w:rPr>
            </w:pPr>
            <w:r>
              <w:rPr>
                <w:sz w:val="24"/>
                <w:szCs w:val="24"/>
              </w:rPr>
              <w:t>8</w:t>
            </w:r>
          </w:p>
        </w:tc>
        <w:tc>
          <w:tcPr>
            <w:tcW w:w="2011" w:type="dxa"/>
            <w:tcBorders>
              <w:top w:val="single" w:sz="4" w:space="0" w:color="auto"/>
              <w:left w:val="single" w:sz="4" w:space="0" w:color="auto"/>
              <w:bottom w:val="single" w:sz="4" w:space="0" w:color="auto"/>
              <w:right w:val="single" w:sz="4" w:space="0" w:color="auto"/>
            </w:tcBorders>
            <w:vAlign w:val="center"/>
          </w:tcPr>
          <w:p w:rsidR="00E579A2" w:rsidRDefault="00E579A2" w:rsidP="008F78E1">
            <w:pPr>
              <w:rPr>
                <w:sz w:val="24"/>
                <w:szCs w:val="24"/>
              </w:rPr>
            </w:pPr>
            <w:r>
              <w:rPr>
                <w:sz w:val="24"/>
                <w:szCs w:val="24"/>
              </w:rPr>
              <w:t xml:space="preserve">Выставка «Территория кино: книга </w:t>
            </w:r>
            <w:r>
              <w:rPr>
                <w:sz w:val="24"/>
                <w:szCs w:val="24"/>
              </w:rPr>
              <w:lastRenderedPageBreak/>
              <w:t>живёт на экране»</w:t>
            </w:r>
          </w:p>
        </w:tc>
        <w:tc>
          <w:tcPr>
            <w:tcW w:w="1500" w:type="dxa"/>
            <w:tcBorders>
              <w:top w:val="single" w:sz="4" w:space="0" w:color="auto"/>
              <w:left w:val="single" w:sz="4" w:space="0" w:color="auto"/>
              <w:bottom w:val="single" w:sz="4" w:space="0" w:color="auto"/>
              <w:right w:val="single" w:sz="4" w:space="0" w:color="auto"/>
            </w:tcBorders>
            <w:vAlign w:val="center"/>
          </w:tcPr>
          <w:p w:rsidR="00E579A2" w:rsidRDefault="00E579A2" w:rsidP="003A0A17">
            <w:pPr>
              <w:jc w:val="center"/>
              <w:rPr>
                <w:sz w:val="24"/>
                <w:szCs w:val="24"/>
              </w:rPr>
            </w:pPr>
            <w:r>
              <w:rPr>
                <w:sz w:val="24"/>
                <w:szCs w:val="24"/>
              </w:rPr>
              <w:lastRenderedPageBreak/>
              <w:t>В течение года</w:t>
            </w:r>
          </w:p>
        </w:tc>
        <w:tc>
          <w:tcPr>
            <w:tcW w:w="2165" w:type="dxa"/>
            <w:tcBorders>
              <w:top w:val="single" w:sz="4" w:space="0" w:color="auto"/>
              <w:left w:val="single" w:sz="4" w:space="0" w:color="auto"/>
              <w:bottom w:val="single" w:sz="4" w:space="0" w:color="auto"/>
              <w:right w:val="single" w:sz="4" w:space="0" w:color="auto"/>
            </w:tcBorders>
            <w:vAlign w:val="center"/>
          </w:tcPr>
          <w:p w:rsidR="00E579A2" w:rsidRPr="002156B0" w:rsidRDefault="00E579A2" w:rsidP="003A0A17">
            <w:pPr>
              <w:jc w:val="center"/>
              <w:rPr>
                <w:sz w:val="24"/>
                <w:szCs w:val="24"/>
              </w:rPr>
            </w:pPr>
            <w:r w:rsidRPr="002156B0">
              <w:rPr>
                <w:sz w:val="24"/>
                <w:szCs w:val="24"/>
              </w:rPr>
              <w:t>Библиотека-филиал № 4</w:t>
            </w:r>
          </w:p>
        </w:tc>
        <w:tc>
          <w:tcPr>
            <w:tcW w:w="1810" w:type="dxa"/>
            <w:tcBorders>
              <w:top w:val="single" w:sz="4" w:space="0" w:color="auto"/>
              <w:left w:val="single" w:sz="4" w:space="0" w:color="auto"/>
              <w:bottom w:val="single" w:sz="4" w:space="0" w:color="auto"/>
              <w:right w:val="single" w:sz="4" w:space="0" w:color="auto"/>
            </w:tcBorders>
            <w:vAlign w:val="center"/>
          </w:tcPr>
          <w:p w:rsidR="00E579A2" w:rsidRDefault="00AB78DC" w:rsidP="003A0A17">
            <w:pPr>
              <w:jc w:val="center"/>
              <w:rPr>
                <w:sz w:val="24"/>
                <w:szCs w:val="24"/>
              </w:rPr>
            </w:pPr>
            <w:r>
              <w:rPr>
                <w:sz w:val="24"/>
                <w:szCs w:val="24"/>
              </w:rPr>
              <w:t>Представлено 45 единиц, выдано 42</w:t>
            </w:r>
          </w:p>
        </w:tc>
        <w:tc>
          <w:tcPr>
            <w:tcW w:w="2977" w:type="dxa"/>
            <w:tcBorders>
              <w:top w:val="single" w:sz="4" w:space="0" w:color="auto"/>
              <w:left w:val="single" w:sz="4" w:space="0" w:color="auto"/>
              <w:bottom w:val="single" w:sz="4" w:space="0" w:color="auto"/>
              <w:right w:val="single" w:sz="4" w:space="0" w:color="auto"/>
            </w:tcBorders>
            <w:vAlign w:val="center"/>
          </w:tcPr>
          <w:p w:rsidR="00E579A2" w:rsidRDefault="00E579A2" w:rsidP="003A0A17">
            <w:pPr>
              <w:jc w:val="center"/>
              <w:rPr>
                <w:sz w:val="24"/>
                <w:szCs w:val="24"/>
              </w:rPr>
            </w:pPr>
            <w:r>
              <w:rPr>
                <w:sz w:val="24"/>
                <w:szCs w:val="24"/>
              </w:rPr>
              <w:t xml:space="preserve">Книги о кино как виде искусства, книги, по которым сделана </w:t>
            </w:r>
            <w:r>
              <w:rPr>
                <w:sz w:val="24"/>
                <w:szCs w:val="24"/>
              </w:rPr>
              <w:lastRenderedPageBreak/>
              <w:t>экранизация.</w:t>
            </w:r>
          </w:p>
        </w:tc>
      </w:tr>
      <w:tr w:rsidR="004C22B5" w:rsidRPr="003A0A17" w:rsidTr="002156B0">
        <w:tc>
          <w:tcPr>
            <w:tcW w:w="560" w:type="dxa"/>
            <w:tcBorders>
              <w:top w:val="single" w:sz="4" w:space="0" w:color="auto"/>
              <w:left w:val="single" w:sz="4" w:space="0" w:color="auto"/>
              <w:bottom w:val="single" w:sz="4" w:space="0" w:color="auto"/>
              <w:right w:val="single" w:sz="4" w:space="0" w:color="auto"/>
            </w:tcBorders>
            <w:vAlign w:val="center"/>
          </w:tcPr>
          <w:p w:rsidR="004C22B5" w:rsidRPr="003A0A17" w:rsidRDefault="004C22B5" w:rsidP="003A0A17">
            <w:pPr>
              <w:jc w:val="center"/>
              <w:rPr>
                <w:b/>
                <w:sz w:val="24"/>
                <w:szCs w:val="24"/>
              </w:rPr>
            </w:pPr>
          </w:p>
        </w:tc>
        <w:tc>
          <w:tcPr>
            <w:tcW w:w="2011" w:type="dxa"/>
            <w:tcBorders>
              <w:top w:val="single" w:sz="4" w:space="0" w:color="auto"/>
              <w:left w:val="single" w:sz="4" w:space="0" w:color="auto"/>
              <w:bottom w:val="single" w:sz="4" w:space="0" w:color="auto"/>
              <w:right w:val="single" w:sz="4" w:space="0" w:color="auto"/>
            </w:tcBorders>
            <w:vAlign w:val="center"/>
          </w:tcPr>
          <w:p w:rsidR="004C22B5" w:rsidRPr="003A0A17" w:rsidRDefault="004C22B5" w:rsidP="003A0A17">
            <w:pPr>
              <w:jc w:val="center"/>
              <w:rPr>
                <w:b/>
                <w:sz w:val="24"/>
                <w:szCs w:val="24"/>
              </w:rPr>
            </w:pPr>
            <w:r>
              <w:rPr>
                <w:b/>
                <w:sz w:val="24"/>
                <w:szCs w:val="24"/>
              </w:rPr>
              <w:t>Итого:</w:t>
            </w:r>
          </w:p>
        </w:tc>
        <w:tc>
          <w:tcPr>
            <w:tcW w:w="8452" w:type="dxa"/>
            <w:gridSpan w:val="4"/>
            <w:tcBorders>
              <w:top w:val="single" w:sz="4" w:space="0" w:color="auto"/>
              <w:left w:val="single" w:sz="4" w:space="0" w:color="auto"/>
              <w:bottom w:val="single" w:sz="4" w:space="0" w:color="auto"/>
              <w:right w:val="single" w:sz="4" w:space="0" w:color="auto"/>
            </w:tcBorders>
            <w:vAlign w:val="center"/>
          </w:tcPr>
          <w:p w:rsidR="004C22B5" w:rsidRPr="003A0A17" w:rsidRDefault="00E579A2" w:rsidP="003A0A17">
            <w:pPr>
              <w:jc w:val="center"/>
              <w:rPr>
                <w:b/>
                <w:sz w:val="24"/>
                <w:szCs w:val="24"/>
              </w:rPr>
            </w:pPr>
            <w:r>
              <w:rPr>
                <w:b/>
                <w:sz w:val="24"/>
                <w:szCs w:val="24"/>
              </w:rPr>
              <w:t>36</w:t>
            </w:r>
            <w:r w:rsidR="004C22B5">
              <w:rPr>
                <w:b/>
                <w:sz w:val="24"/>
                <w:szCs w:val="24"/>
              </w:rPr>
              <w:t xml:space="preserve"> мер</w:t>
            </w:r>
            <w:r>
              <w:rPr>
                <w:b/>
                <w:sz w:val="24"/>
                <w:szCs w:val="24"/>
              </w:rPr>
              <w:t>оприятий, с охватом 1027</w:t>
            </w:r>
            <w:r w:rsidR="00AB78DC">
              <w:rPr>
                <w:b/>
                <w:sz w:val="24"/>
                <w:szCs w:val="24"/>
              </w:rPr>
              <w:t xml:space="preserve"> человек, оформлено 4 выставки, представлено 136</w:t>
            </w:r>
            <w:r w:rsidR="00DA12F7">
              <w:rPr>
                <w:b/>
                <w:sz w:val="24"/>
                <w:szCs w:val="24"/>
              </w:rPr>
              <w:t xml:space="preserve"> единица, выдано </w:t>
            </w:r>
            <w:r w:rsidR="00AB78DC">
              <w:rPr>
                <w:b/>
                <w:sz w:val="24"/>
                <w:szCs w:val="24"/>
              </w:rPr>
              <w:t>119</w:t>
            </w:r>
            <w:r w:rsidR="001A3C79">
              <w:rPr>
                <w:b/>
                <w:sz w:val="24"/>
                <w:szCs w:val="24"/>
              </w:rPr>
              <w:t>.</w:t>
            </w:r>
          </w:p>
        </w:tc>
      </w:tr>
    </w:tbl>
    <w:p w:rsidR="005F5C78" w:rsidRDefault="005F5C78" w:rsidP="00FE1193">
      <w:pPr>
        <w:tabs>
          <w:tab w:val="left" w:pos="993"/>
        </w:tabs>
        <w:suppressAutoHyphens/>
        <w:jc w:val="both"/>
        <w:rPr>
          <w:sz w:val="24"/>
          <w:szCs w:val="24"/>
        </w:rPr>
      </w:pPr>
    </w:p>
    <w:p w:rsidR="00EF06A8" w:rsidRPr="00256DC7" w:rsidRDefault="00506B62" w:rsidP="006F5224">
      <w:pPr>
        <w:tabs>
          <w:tab w:val="left" w:pos="993"/>
        </w:tabs>
        <w:suppressAutoHyphens/>
        <w:jc w:val="both"/>
        <w:rPr>
          <w:sz w:val="24"/>
          <w:szCs w:val="24"/>
        </w:rPr>
      </w:pPr>
      <w:r>
        <w:rPr>
          <w:sz w:val="24"/>
          <w:szCs w:val="24"/>
        </w:rPr>
        <w:tab/>
      </w:r>
      <w:r w:rsidR="00EF06A8" w:rsidRPr="00255338">
        <w:rPr>
          <w:sz w:val="24"/>
          <w:szCs w:val="24"/>
        </w:rPr>
        <w:t>Охва</w:t>
      </w:r>
      <w:r>
        <w:rPr>
          <w:sz w:val="24"/>
          <w:szCs w:val="24"/>
        </w:rPr>
        <w:t>т мероприятий акции</w:t>
      </w:r>
      <w:r w:rsidR="00EE488F">
        <w:rPr>
          <w:sz w:val="24"/>
          <w:szCs w:val="24"/>
        </w:rPr>
        <w:t xml:space="preserve"> «Библионочь – 2016»</w:t>
      </w:r>
      <w:r>
        <w:rPr>
          <w:sz w:val="24"/>
          <w:szCs w:val="24"/>
        </w:rPr>
        <w:t xml:space="preserve"> составил 872 человека, это на 122 человека больше, чем в прошлом году. В акции приняли участие 23 сотрудника городских библиотек и 28</w:t>
      </w:r>
      <w:r w:rsidR="00EF06A8" w:rsidRPr="00255338">
        <w:rPr>
          <w:sz w:val="24"/>
          <w:szCs w:val="24"/>
        </w:rPr>
        <w:t xml:space="preserve"> </w:t>
      </w:r>
      <w:r>
        <w:rPr>
          <w:sz w:val="24"/>
          <w:szCs w:val="24"/>
        </w:rPr>
        <w:t>социальных партнёров.</w:t>
      </w:r>
      <w:r w:rsidR="00EF06A8" w:rsidRPr="00255338">
        <w:rPr>
          <w:sz w:val="24"/>
          <w:szCs w:val="24"/>
        </w:rPr>
        <w:t xml:space="preserve"> Огромную помощь в организации мероприятий </w:t>
      </w:r>
      <w:r w:rsidR="006F5224">
        <w:rPr>
          <w:sz w:val="24"/>
          <w:szCs w:val="24"/>
        </w:rPr>
        <w:t>ежегодно оказывают</w:t>
      </w:r>
      <w:r w:rsidR="00EF06A8" w:rsidRPr="00255338">
        <w:rPr>
          <w:sz w:val="24"/>
          <w:szCs w:val="24"/>
        </w:rPr>
        <w:t>: МАУ Д</w:t>
      </w:r>
      <w:r w:rsidR="00EF06A8">
        <w:rPr>
          <w:sz w:val="24"/>
          <w:szCs w:val="24"/>
        </w:rPr>
        <w:t>К «Металлург»</w:t>
      </w:r>
      <w:r w:rsidR="00EF06A8" w:rsidRPr="00255338">
        <w:rPr>
          <w:sz w:val="24"/>
          <w:szCs w:val="24"/>
        </w:rPr>
        <w:t xml:space="preserve"> </w:t>
      </w:r>
      <w:r w:rsidR="00EF06A8">
        <w:rPr>
          <w:sz w:val="24"/>
          <w:szCs w:val="24"/>
        </w:rPr>
        <w:t>(</w:t>
      </w:r>
      <w:r w:rsidR="00EF06A8" w:rsidRPr="00255338">
        <w:rPr>
          <w:sz w:val="24"/>
          <w:szCs w:val="24"/>
        </w:rPr>
        <w:t>директор   Андрицкая С.Е.</w:t>
      </w:r>
      <w:r w:rsidR="00EF06A8">
        <w:rPr>
          <w:sz w:val="24"/>
          <w:szCs w:val="24"/>
        </w:rPr>
        <w:t>)</w:t>
      </w:r>
      <w:r w:rsidR="00EF06A8" w:rsidRPr="00255338">
        <w:rPr>
          <w:sz w:val="24"/>
          <w:szCs w:val="24"/>
        </w:rPr>
        <w:t>, МА</w:t>
      </w:r>
      <w:r w:rsidR="00EF06A8">
        <w:rPr>
          <w:sz w:val="24"/>
          <w:szCs w:val="24"/>
        </w:rPr>
        <w:t>ОУ ДОД «Детская школа искусств»</w:t>
      </w:r>
      <w:r w:rsidR="00EF06A8" w:rsidRPr="00255338">
        <w:rPr>
          <w:sz w:val="24"/>
          <w:szCs w:val="24"/>
        </w:rPr>
        <w:t xml:space="preserve"> </w:t>
      </w:r>
      <w:r w:rsidR="00EF06A8">
        <w:rPr>
          <w:sz w:val="24"/>
          <w:szCs w:val="24"/>
        </w:rPr>
        <w:t>(</w:t>
      </w:r>
      <w:r w:rsidR="00EF06A8" w:rsidRPr="00255338">
        <w:rPr>
          <w:sz w:val="24"/>
          <w:szCs w:val="24"/>
        </w:rPr>
        <w:t>директор Скобелева В.Н.</w:t>
      </w:r>
      <w:r w:rsidR="00EF06A8">
        <w:rPr>
          <w:sz w:val="24"/>
          <w:szCs w:val="24"/>
        </w:rPr>
        <w:t>)</w:t>
      </w:r>
      <w:r w:rsidR="00EF06A8" w:rsidRPr="00255338">
        <w:rPr>
          <w:sz w:val="24"/>
          <w:szCs w:val="24"/>
        </w:rPr>
        <w:t>, М</w:t>
      </w:r>
      <w:r w:rsidR="00EF06A8">
        <w:rPr>
          <w:sz w:val="24"/>
          <w:szCs w:val="24"/>
        </w:rPr>
        <w:t>БУ ОПДМК «Молодёжная галактика»</w:t>
      </w:r>
      <w:r w:rsidR="00EF06A8" w:rsidRPr="00255338">
        <w:rPr>
          <w:sz w:val="24"/>
          <w:szCs w:val="24"/>
        </w:rPr>
        <w:t xml:space="preserve"> </w:t>
      </w:r>
      <w:r w:rsidR="00EF06A8">
        <w:rPr>
          <w:sz w:val="24"/>
          <w:szCs w:val="24"/>
        </w:rPr>
        <w:t>(</w:t>
      </w:r>
      <w:r w:rsidR="00EF06A8" w:rsidRPr="00255338">
        <w:rPr>
          <w:sz w:val="24"/>
          <w:szCs w:val="24"/>
        </w:rPr>
        <w:t>директор Скрыльникова А.Ю.</w:t>
      </w:r>
      <w:r w:rsidR="006F5224">
        <w:rPr>
          <w:sz w:val="24"/>
          <w:szCs w:val="24"/>
        </w:rPr>
        <w:t xml:space="preserve">), МАУ ДО ДЮЦ «Ровесник» (директор Фёдорова И.С.), ГОУ КСЦОН «Надежда» (директор Елисеева Н.В.). </w:t>
      </w:r>
      <w:r w:rsidR="00EF06A8" w:rsidRPr="00255338">
        <w:rPr>
          <w:sz w:val="24"/>
          <w:szCs w:val="24"/>
        </w:rPr>
        <w:t xml:space="preserve"> А</w:t>
      </w:r>
      <w:r w:rsidR="00EF06A8">
        <w:rPr>
          <w:sz w:val="24"/>
          <w:szCs w:val="24"/>
        </w:rPr>
        <w:t xml:space="preserve">ктивное участие в мероприятиях приняли дошкольные и школьные </w:t>
      </w:r>
      <w:r w:rsidR="00EF06A8" w:rsidRPr="00255338">
        <w:rPr>
          <w:sz w:val="24"/>
          <w:szCs w:val="24"/>
        </w:rPr>
        <w:t>образовательные учреждения,</w:t>
      </w:r>
      <w:r w:rsidR="00B617FE">
        <w:rPr>
          <w:sz w:val="24"/>
          <w:szCs w:val="24"/>
        </w:rPr>
        <w:t xml:space="preserve"> а также</w:t>
      </w:r>
      <w:r w:rsidR="00EF06A8" w:rsidRPr="00255338">
        <w:rPr>
          <w:sz w:val="24"/>
          <w:szCs w:val="24"/>
        </w:rPr>
        <w:t xml:space="preserve"> активные читатели библиотеки. </w:t>
      </w:r>
    </w:p>
    <w:p w:rsidR="00084789" w:rsidRPr="00AB78DC" w:rsidRDefault="00EF06A8" w:rsidP="00AB78DC">
      <w:pPr>
        <w:ind w:firstLine="360"/>
        <w:jc w:val="both"/>
        <w:rPr>
          <w:sz w:val="24"/>
          <w:szCs w:val="24"/>
        </w:rPr>
      </w:pPr>
      <w:r w:rsidRPr="00256DC7">
        <w:rPr>
          <w:sz w:val="24"/>
          <w:szCs w:val="24"/>
        </w:rPr>
        <w:t xml:space="preserve">В библиотеках Красноуральска акция «Библионочь-2016» проходила 21-22 апреля 2016 г. в режиме «Библиосумерки». В </w:t>
      </w:r>
      <w:r w:rsidR="00B617FE">
        <w:rPr>
          <w:sz w:val="24"/>
          <w:szCs w:val="24"/>
        </w:rPr>
        <w:t>2016 году Красноуральск отмечал</w:t>
      </w:r>
      <w:r w:rsidRPr="00256DC7">
        <w:rPr>
          <w:sz w:val="24"/>
          <w:szCs w:val="24"/>
        </w:rPr>
        <w:t xml:space="preserve"> своё 85-летие и общая тема мероприятий «Библионочи» в  городских библиотеках  была посвящена этому событию, но в тоже время тема Всероссийской акции «Библионочь-2016»  -  «Читай кино» также нашла своё отражение   в программах библиотек. Книги о городе, фотодокументы, фильмы разной тематики, в том числе и о городе, кинохроники, воспоминания старейших киномехаников города, знакомство с местными художниками и поэтами, выступления лучших коллективов города, конкурсные игровые мероприятия по теме «Всё о городе» и «Всё о кино». Мастер-классы лучших городских мастеров, в том числе по искусству фото- и киносъёмки «Город в кадре», «Делаем мультфильмы сами». В рамках работы киностудии «Стиляги» проходили импровизированные конкурсы актёров, сценаристов и режиссеров, в роли которых отважились побывать участники мероприятия. Кроме того</w:t>
      </w:r>
      <w:r w:rsidR="004C22B5">
        <w:rPr>
          <w:sz w:val="24"/>
          <w:szCs w:val="24"/>
        </w:rPr>
        <w:t>,</w:t>
      </w:r>
      <w:r w:rsidRPr="00256DC7">
        <w:rPr>
          <w:sz w:val="24"/>
          <w:szCs w:val="24"/>
        </w:rPr>
        <w:t xml:space="preserve"> в эти дни красноуральцы</w:t>
      </w:r>
      <w:r w:rsidR="00B617FE">
        <w:rPr>
          <w:sz w:val="24"/>
          <w:szCs w:val="24"/>
        </w:rPr>
        <w:t xml:space="preserve"> и гости города могли</w:t>
      </w:r>
      <w:r w:rsidRPr="00256DC7">
        <w:rPr>
          <w:sz w:val="24"/>
          <w:szCs w:val="24"/>
        </w:rPr>
        <w:t xml:space="preserve"> принять участие в флэш-акции «Прими в любви признание, Красноуральск» и высказать свои самые лучшие пожелания городу и горожанам. Особой популярностью у участников акции пользовались концерты живой музыки «Любимые песни кино», которые провели для горожан преподаватели Детской школы искусств. Беспроигрышная лотерея и розыгрыш билетов в кинотеатр внесли интригу и праздничное настроение в программу мероприятий акции «Библионочь-2016». Самые маленькие жители города, в</w:t>
      </w:r>
      <w:r w:rsidR="00E579A2">
        <w:rPr>
          <w:sz w:val="24"/>
          <w:szCs w:val="24"/>
        </w:rPr>
        <w:t xml:space="preserve"> количестве 85 человек, приняли</w:t>
      </w:r>
      <w:r w:rsidRPr="00256DC7">
        <w:rPr>
          <w:sz w:val="24"/>
          <w:szCs w:val="24"/>
        </w:rPr>
        <w:t xml:space="preserve"> участие в конкурсе рисунков и поделок «Наш город глазами детей». В своих работах дети, родители и педагоги выразили свою любовь к городу, проявили свою фантазию и творческое мастерство, конкурс проходил с 1 марта по 1 апреля, а итоги конкурса были торжественно подведены 22 апреля, в рамках мероприятий акции на праздничном мероприятии «Пусть всегда будет город! Пусть всегда будем мы!».</w:t>
      </w:r>
    </w:p>
    <w:p w:rsidR="001A3C79" w:rsidRDefault="00084789" w:rsidP="006F5224">
      <w:pPr>
        <w:ind w:firstLine="360"/>
        <w:jc w:val="both"/>
        <w:rPr>
          <w:b/>
          <w:i/>
          <w:sz w:val="24"/>
          <w:szCs w:val="24"/>
        </w:rPr>
      </w:pPr>
      <w:r>
        <w:rPr>
          <w:b/>
          <w:i/>
          <w:sz w:val="24"/>
          <w:szCs w:val="24"/>
        </w:rPr>
        <w:t>Экологическое просвещение</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383"/>
        <w:gridCol w:w="1128"/>
        <w:gridCol w:w="2133"/>
        <w:gridCol w:w="1842"/>
        <w:gridCol w:w="2977"/>
      </w:tblGrid>
      <w:tr w:rsidR="0097383B" w:rsidRPr="003A0A17" w:rsidTr="0097383B">
        <w:tc>
          <w:tcPr>
            <w:tcW w:w="560" w:type="dxa"/>
            <w:tcBorders>
              <w:top w:val="single" w:sz="4" w:space="0" w:color="auto"/>
              <w:left w:val="single" w:sz="4" w:space="0" w:color="auto"/>
              <w:bottom w:val="single" w:sz="4" w:space="0" w:color="auto"/>
              <w:right w:val="single" w:sz="4" w:space="0" w:color="auto"/>
            </w:tcBorders>
            <w:vAlign w:val="center"/>
            <w:hideMark/>
          </w:tcPr>
          <w:p w:rsidR="0097383B" w:rsidRPr="003A0A17" w:rsidRDefault="0097383B" w:rsidP="00D52874">
            <w:pPr>
              <w:jc w:val="center"/>
              <w:rPr>
                <w:b/>
                <w:sz w:val="24"/>
                <w:szCs w:val="24"/>
              </w:rPr>
            </w:pPr>
            <w:r w:rsidRPr="003A0A17">
              <w:rPr>
                <w:b/>
                <w:sz w:val="24"/>
                <w:szCs w:val="24"/>
              </w:rPr>
              <w:t>№</w:t>
            </w:r>
          </w:p>
          <w:p w:rsidR="0097383B" w:rsidRPr="003A0A17" w:rsidRDefault="0097383B" w:rsidP="00D52874">
            <w:pPr>
              <w:jc w:val="center"/>
              <w:rPr>
                <w:b/>
                <w:sz w:val="24"/>
                <w:szCs w:val="24"/>
              </w:rPr>
            </w:pPr>
            <w:r w:rsidRPr="003A0A17">
              <w:rPr>
                <w:b/>
                <w:sz w:val="24"/>
                <w:szCs w:val="24"/>
              </w:rPr>
              <w:t>п/п</w:t>
            </w:r>
          </w:p>
        </w:tc>
        <w:tc>
          <w:tcPr>
            <w:tcW w:w="2383" w:type="dxa"/>
            <w:tcBorders>
              <w:top w:val="single" w:sz="4" w:space="0" w:color="auto"/>
              <w:left w:val="single" w:sz="4" w:space="0" w:color="auto"/>
              <w:bottom w:val="single" w:sz="4" w:space="0" w:color="auto"/>
              <w:right w:val="single" w:sz="4" w:space="0" w:color="auto"/>
            </w:tcBorders>
            <w:vAlign w:val="center"/>
            <w:hideMark/>
          </w:tcPr>
          <w:p w:rsidR="0097383B" w:rsidRPr="003A0A17" w:rsidRDefault="0097383B" w:rsidP="00D52874">
            <w:pPr>
              <w:jc w:val="center"/>
              <w:rPr>
                <w:b/>
                <w:sz w:val="24"/>
                <w:szCs w:val="24"/>
              </w:rPr>
            </w:pPr>
            <w:r w:rsidRPr="003A0A17">
              <w:rPr>
                <w:b/>
                <w:sz w:val="24"/>
                <w:szCs w:val="24"/>
              </w:rPr>
              <w:t>Форма и наименование мероприятия</w:t>
            </w:r>
          </w:p>
        </w:tc>
        <w:tc>
          <w:tcPr>
            <w:tcW w:w="1128" w:type="dxa"/>
            <w:tcBorders>
              <w:top w:val="single" w:sz="4" w:space="0" w:color="auto"/>
              <w:left w:val="single" w:sz="4" w:space="0" w:color="auto"/>
              <w:bottom w:val="single" w:sz="4" w:space="0" w:color="auto"/>
              <w:right w:val="single" w:sz="4" w:space="0" w:color="auto"/>
            </w:tcBorders>
            <w:vAlign w:val="center"/>
            <w:hideMark/>
          </w:tcPr>
          <w:p w:rsidR="0097383B" w:rsidRPr="003A0A17" w:rsidRDefault="0097383B" w:rsidP="00D52874">
            <w:pPr>
              <w:jc w:val="center"/>
              <w:rPr>
                <w:b/>
                <w:sz w:val="24"/>
                <w:szCs w:val="24"/>
              </w:rPr>
            </w:pPr>
            <w:r w:rsidRPr="003A0A17">
              <w:rPr>
                <w:b/>
                <w:sz w:val="24"/>
                <w:szCs w:val="24"/>
              </w:rPr>
              <w:t>Дата</w:t>
            </w:r>
          </w:p>
          <w:p w:rsidR="0097383B" w:rsidRPr="003A0A17" w:rsidRDefault="0097383B" w:rsidP="00D52874">
            <w:pPr>
              <w:jc w:val="center"/>
              <w:rPr>
                <w:b/>
                <w:sz w:val="24"/>
                <w:szCs w:val="24"/>
              </w:rPr>
            </w:pPr>
            <w:r w:rsidRPr="003A0A17">
              <w:rPr>
                <w:b/>
                <w:sz w:val="24"/>
                <w:szCs w:val="24"/>
              </w:rPr>
              <w:t>проведения</w:t>
            </w:r>
          </w:p>
        </w:tc>
        <w:tc>
          <w:tcPr>
            <w:tcW w:w="2133" w:type="dxa"/>
            <w:tcBorders>
              <w:top w:val="single" w:sz="4" w:space="0" w:color="auto"/>
              <w:left w:val="single" w:sz="4" w:space="0" w:color="auto"/>
              <w:bottom w:val="single" w:sz="4" w:space="0" w:color="auto"/>
              <w:right w:val="single" w:sz="4" w:space="0" w:color="auto"/>
            </w:tcBorders>
            <w:vAlign w:val="center"/>
            <w:hideMark/>
          </w:tcPr>
          <w:p w:rsidR="0097383B" w:rsidRPr="003A0A17" w:rsidRDefault="0097383B" w:rsidP="00D52874">
            <w:pPr>
              <w:jc w:val="center"/>
              <w:rPr>
                <w:b/>
                <w:sz w:val="24"/>
                <w:szCs w:val="24"/>
              </w:rPr>
            </w:pPr>
            <w:r w:rsidRPr="003A0A17">
              <w:rPr>
                <w:b/>
                <w:sz w:val="24"/>
                <w:szCs w:val="24"/>
              </w:rPr>
              <w:t>Место</w:t>
            </w:r>
          </w:p>
          <w:p w:rsidR="0097383B" w:rsidRPr="003A0A17" w:rsidRDefault="0097383B" w:rsidP="00D52874">
            <w:pPr>
              <w:jc w:val="center"/>
              <w:rPr>
                <w:b/>
                <w:sz w:val="24"/>
                <w:szCs w:val="24"/>
              </w:rPr>
            </w:pPr>
            <w:r w:rsidRPr="003A0A17">
              <w:rPr>
                <w:b/>
                <w:sz w:val="24"/>
                <w:szCs w:val="24"/>
              </w:rPr>
              <w:t>проведения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97383B" w:rsidRPr="003A0A17" w:rsidRDefault="0097383B" w:rsidP="00D52874">
            <w:pPr>
              <w:jc w:val="center"/>
              <w:rPr>
                <w:b/>
                <w:sz w:val="24"/>
                <w:szCs w:val="24"/>
              </w:rPr>
            </w:pPr>
            <w:r w:rsidRPr="003A0A17">
              <w:rPr>
                <w:b/>
                <w:sz w:val="24"/>
                <w:szCs w:val="24"/>
              </w:rPr>
              <w:t>Количество</w:t>
            </w:r>
          </w:p>
          <w:p w:rsidR="0097383B" w:rsidRPr="003A0A17" w:rsidRDefault="0097383B" w:rsidP="00D52874">
            <w:pPr>
              <w:jc w:val="center"/>
              <w:rPr>
                <w:b/>
                <w:sz w:val="24"/>
                <w:szCs w:val="24"/>
              </w:rPr>
            </w:pPr>
            <w:r w:rsidRPr="003A0A17">
              <w:rPr>
                <w:b/>
                <w:sz w:val="24"/>
                <w:szCs w:val="24"/>
              </w:rPr>
              <w:t>и категория участников</w:t>
            </w:r>
          </w:p>
        </w:tc>
        <w:tc>
          <w:tcPr>
            <w:tcW w:w="2977" w:type="dxa"/>
            <w:tcBorders>
              <w:top w:val="single" w:sz="4" w:space="0" w:color="auto"/>
              <w:left w:val="single" w:sz="4" w:space="0" w:color="auto"/>
              <w:bottom w:val="single" w:sz="4" w:space="0" w:color="auto"/>
              <w:right w:val="single" w:sz="4" w:space="0" w:color="auto"/>
            </w:tcBorders>
            <w:vAlign w:val="center"/>
            <w:hideMark/>
          </w:tcPr>
          <w:p w:rsidR="0097383B" w:rsidRPr="003A0A17" w:rsidRDefault="0097383B" w:rsidP="00D52874">
            <w:pPr>
              <w:jc w:val="center"/>
              <w:rPr>
                <w:b/>
                <w:sz w:val="24"/>
                <w:szCs w:val="24"/>
              </w:rPr>
            </w:pPr>
            <w:r w:rsidRPr="003A0A17">
              <w:rPr>
                <w:b/>
                <w:sz w:val="24"/>
                <w:szCs w:val="24"/>
              </w:rPr>
              <w:t>Информация о мероприятии</w:t>
            </w:r>
          </w:p>
          <w:p w:rsidR="0097383B" w:rsidRPr="003A0A17" w:rsidRDefault="0097383B" w:rsidP="00D52874">
            <w:pPr>
              <w:jc w:val="center"/>
              <w:rPr>
                <w:b/>
                <w:sz w:val="24"/>
                <w:szCs w:val="24"/>
              </w:rPr>
            </w:pPr>
            <w:r>
              <w:rPr>
                <w:b/>
                <w:sz w:val="24"/>
                <w:szCs w:val="24"/>
              </w:rPr>
              <w:t>(содержание</w:t>
            </w:r>
            <w:r w:rsidRPr="003A0A17">
              <w:rPr>
                <w:b/>
                <w:sz w:val="24"/>
                <w:szCs w:val="24"/>
              </w:rPr>
              <w:t>)</w:t>
            </w:r>
          </w:p>
        </w:tc>
      </w:tr>
    </w:tbl>
    <w:tbl>
      <w:tblPr>
        <w:tblStyle w:val="af0"/>
        <w:tblW w:w="11057" w:type="dxa"/>
        <w:tblInd w:w="-34" w:type="dxa"/>
        <w:tblLook w:val="04A0" w:firstRow="1" w:lastRow="0" w:firstColumn="1" w:lastColumn="0" w:noHBand="0" w:noVBand="1"/>
      </w:tblPr>
      <w:tblGrid>
        <w:gridCol w:w="568"/>
        <w:gridCol w:w="2409"/>
        <w:gridCol w:w="1134"/>
        <w:gridCol w:w="2127"/>
        <w:gridCol w:w="1845"/>
        <w:gridCol w:w="2974"/>
      </w:tblGrid>
      <w:tr w:rsidR="0097383B" w:rsidRPr="002419EE" w:rsidTr="0097383B">
        <w:tc>
          <w:tcPr>
            <w:tcW w:w="568" w:type="dxa"/>
          </w:tcPr>
          <w:p w:rsidR="0097383B" w:rsidRPr="00BD1146" w:rsidRDefault="0097383B" w:rsidP="00BD1146">
            <w:pPr>
              <w:tabs>
                <w:tab w:val="left" w:pos="993"/>
              </w:tabs>
              <w:suppressAutoHyphens/>
              <w:jc w:val="center"/>
              <w:rPr>
                <w:sz w:val="24"/>
                <w:szCs w:val="24"/>
              </w:rPr>
            </w:pPr>
            <w:r w:rsidRPr="00BD1146">
              <w:rPr>
                <w:sz w:val="24"/>
                <w:szCs w:val="24"/>
              </w:rPr>
              <w:t>1</w:t>
            </w:r>
          </w:p>
        </w:tc>
        <w:tc>
          <w:tcPr>
            <w:tcW w:w="2409" w:type="dxa"/>
          </w:tcPr>
          <w:p w:rsidR="00D72DC8" w:rsidRDefault="0097383B" w:rsidP="00D72DC8">
            <w:pPr>
              <w:tabs>
                <w:tab w:val="left" w:pos="993"/>
              </w:tabs>
              <w:suppressAutoHyphens/>
              <w:rPr>
                <w:sz w:val="24"/>
                <w:szCs w:val="24"/>
              </w:rPr>
            </w:pPr>
            <w:r w:rsidRPr="00663E02">
              <w:rPr>
                <w:sz w:val="24"/>
                <w:szCs w:val="24"/>
              </w:rPr>
              <w:t>Выставка «Чтобы охранять природу, её надо знать»</w:t>
            </w:r>
          </w:p>
          <w:p w:rsidR="0097383B" w:rsidRPr="002419EE" w:rsidRDefault="0097383B" w:rsidP="00D72DC8">
            <w:pPr>
              <w:tabs>
                <w:tab w:val="left" w:pos="993"/>
              </w:tabs>
              <w:suppressAutoHyphens/>
              <w:rPr>
                <w:b/>
                <w:sz w:val="24"/>
                <w:szCs w:val="24"/>
              </w:rPr>
            </w:pPr>
            <w:r w:rsidRPr="00663E02">
              <w:rPr>
                <w:sz w:val="24"/>
                <w:szCs w:val="24"/>
              </w:rPr>
              <w:t xml:space="preserve"> (</w:t>
            </w:r>
            <w:r w:rsidR="00D72DC8">
              <w:rPr>
                <w:sz w:val="24"/>
                <w:szCs w:val="24"/>
              </w:rPr>
              <w:t>ко Дню</w:t>
            </w:r>
            <w:r w:rsidRPr="00663E02">
              <w:rPr>
                <w:sz w:val="24"/>
                <w:szCs w:val="24"/>
              </w:rPr>
              <w:t xml:space="preserve"> заповедников)</w:t>
            </w:r>
          </w:p>
        </w:tc>
        <w:tc>
          <w:tcPr>
            <w:tcW w:w="1134" w:type="dxa"/>
          </w:tcPr>
          <w:p w:rsidR="0097383B" w:rsidRPr="00BD1146" w:rsidRDefault="0097383B" w:rsidP="00D52874">
            <w:pPr>
              <w:tabs>
                <w:tab w:val="left" w:pos="993"/>
              </w:tabs>
              <w:suppressAutoHyphens/>
              <w:jc w:val="center"/>
              <w:rPr>
                <w:sz w:val="24"/>
                <w:szCs w:val="24"/>
              </w:rPr>
            </w:pPr>
            <w:r w:rsidRPr="00BD1146">
              <w:rPr>
                <w:sz w:val="24"/>
                <w:szCs w:val="24"/>
              </w:rPr>
              <w:t>11.01.16</w:t>
            </w:r>
          </w:p>
        </w:tc>
        <w:tc>
          <w:tcPr>
            <w:tcW w:w="2127" w:type="dxa"/>
          </w:tcPr>
          <w:p w:rsidR="0097383B" w:rsidRPr="002419EE" w:rsidRDefault="0097383B" w:rsidP="00D52874">
            <w:pPr>
              <w:tabs>
                <w:tab w:val="left" w:pos="993"/>
              </w:tabs>
              <w:suppressAutoHyphens/>
              <w:jc w:val="center"/>
              <w:rPr>
                <w:b/>
                <w:sz w:val="24"/>
                <w:szCs w:val="24"/>
              </w:rPr>
            </w:pPr>
            <w:r>
              <w:rPr>
                <w:sz w:val="24"/>
                <w:szCs w:val="24"/>
              </w:rPr>
              <w:t>Библиотека-филиал № 1</w:t>
            </w:r>
          </w:p>
        </w:tc>
        <w:tc>
          <w:tcPr>
            <w:tcW w:w="1845" w:type="dxa"/>
          </w:tcPr>
          <w:p w:rsidR="0097383B" w:rsidRDefault="0097383B" w:rsidP="00D52874">
            <w:pPr>
              <w:tabs>
                <w:tab w:val="left" w:pos="993"/>
              </w:tabs>
              <w:suppressAutoHyphens/>
              <w:jc w:val="center"/>
              <w:rPr>
                <w:sz w:val="24"/>
                <w:szCs w:val="24"/>
              </w:rPr>
            </w:pPr>
          </w:p>
          <w:p w:rsidR="0097383B" w:rsidRDefault="00D72DC8" w:rsidP="00D52874">
            <w:pPr>
              <w:tabs>
                <w:tab w:val="left" w:pos="993"/>
              </w:tabs>
              <w:suppressAutoHyphens/>
              <w:jc w:val="center"/>
              <w:rPr>
                <w:sz w:val="24"/>
                <w:szCs w:val="24"/>
              </w:rPr>
            </w:pPr>
            <w:r>
              <w:rPr>
                <w:sz w:val="24"/>
                <w:szCs w:val="24"/>
              </w:rPr>
              <w:t>Представлено 26 единиц, выдано 23.</w:t>
            </w:r>
          </w:p>
          <w:p w:rsidR="0097383B" w:rsidRPr="00F24FC3" w:rsidRDefault="0097383B" w:rsidP="00D52874">
            <w:pPr>
              <w:tabs>
                <w:tab w:val="left" w:pos="993"/>
              </w:tabs>
              <w:suppressAutoHyphens/>
              <w:jc w:val="center"/>
              <w:rPr>
                <w:sz w:val="24"/>
                <w:szCs w:val="24"/>
              </w:rPr>
            </w:pPr>
          </w:p>
        </w:tc>
        <w:tc>
          <w:tcPr>
            <w:tcW w:w="2974" w:type="dxa"/>
          </w:tcPr>
          <w:p w:rsidR="0097383B" w:rsidRDefault="0097383B" w:rsidP="0097383B">
            <w:pPr>
              <w:tabs>
                <w:tab w:val="left" w:pos="993"/>
              </w:tabs>
              <w:suppressAutoHyphens/>
              <w:jc w:val="center"/>
              <w:rPr>
                <w:sz w:val="24"/>
                <w:szCs w:val="24"/>
              </w:rPr>
            </w:pPr>
            <w:r w:rsidRPr="00F24FC3">
              <w:rPr>
                <w:sz w:val="24"/>
                <w:szCs w:val="24"/>
              </w:rPr>
              <w:t xml:space="preserve">На выставке представлены </w:t>
            </w:r>
          </w:p>
          <w:p w:rsidR="0097383B" w:rsidRDefault="0097383B" w:rsidP="0097383B">
            <w:pPr>
              <w:tabs>
                <w:tab w:val="left" w:pos="993"/>
              </w:tabs>
              <w:suppressAutoHyphens/>
              <w:ind w:left="492"/>
              <w:jc w:val="center"/>
              <w:rPr>
                <w:sz w:val="24"/>
                <w:szCs w:val="24"/>
              </w:rPr>
            </w:pPr>
            <w:r w:rsidRPr="00F24FC3">
              <w:rPr>
                <w:sz w:val="24"/>
                <w:szCs w:val="24"/>
              </w:rPr>
              <w:t xml:space="preserve">книги по охране </w:t>
            </w:r>
            <w:r>
              <w:rPr>
                <w:sz w:val="24"/>
                <w:szCs w:val="24"/>
              </w:rPr>
              <w:t xml:space="preserve"> </w:t>
            </w:r>
          </w:p>
          <w:p w:rsidR="0097383B" w:rsidRPr="00F24FC3" w:rsidRDefault="0097383B" w:rsidP="0097383B">
            <w:pPr>
              <w:tabs>
                <w:tab w:val="left" w:pos="993"/>
              </w:tabs>
              <w:suppressAutoHyphens/>
              <w:ind w:left="12"/>
              <w:jc w:val="center"/>
              <w:rPr>
                <w:sz w:val="24"/>
                <w:szCs w:val="24"/>
              </w:rPr>
            </w:pPr>
            <w:r w:rsidRPr="00F24FC3">
              <w:rPr>
                <w:sz w:val="24"/>
                <w:szCs w:val="24"/>
              </w:rPr>
              <w:t>окружающей среды.</w:t>
            </w:r>
          </w:p>
        </w:tc>
      </w:tr>
      <w:tr w:rsidR="0097383B" w:rsidRPr="002419EE" w:rsidTr="0097383B">
        <w:tc>
          <w:tcPr>
            <w:tcW w:w="568" w:type="dxa"/>
          </w:tcPr>
          <w:p w:rsidR="0097383B" w:rsidRPr="00BD1146" w:rsidRDefault="0097383B" w:rsidP="00BD1146">
            <w:pPr>
              <w:tabs>
                <w:tab w:val="left" w:pos="993"/>
              </w:tabs>
              <w:suppressAutoHyphens/>
              <w:jc w:val="center"/>
              <w:rPr>
                <w:sz w:val="24"/>
                <w:szCs w:val="24"/>
              </w:rPr>
            </w:pPr>
            <w:r w:rsidRPr="00BD1146">
              <w:rPr>
                <w:sz w:val="24"/>
                <w:szCs w:val="24"/>
              </w:rPr>
              <w:t>2</w:t>
            </w:r>
          </w:p>
        </w:tc>
        <w:tc>
          <w:tcPr>
            <w:tcW w:w="2409" w:type="dxa"/>
          </w:tcPr>
          <w:p w:rsidR="00D72DC8" w:rsidRDefault="0097383B" w:rsidP="00A17804">
            <w:pPr>
              <w:tabs>
                <w:tab w:val="left" w:pos="993"/>
              </w:tabs>
              <w:suppressAutoHyphens/>
              <w:rPr>
                <w:sz w:val="24"/>
                <w:szCs w:val="24"/>
              </w:rPr>
            </w:pPr>
            <w:r w:rsidRPr="00933E62">
              <w:rPr>
                <w:sz w:val="24"/>
                <w:szCs w:val="24"/>
              </w:rPr>
              <w:t xml:space="preserve">Книжная выставка «Жизнь плюс кошка» </w:t>
            </w:r>
          </w:p>
          <w:p w:rsidR="0097383B" w:rsidRDefault="0097383B" w:rsidP="00A17804">
            <w:pPr>
              <w:tabs>
                <w:tab w:val="left" w:pos="993"/>
              </w:tabs>
              <w:suppressAutoHyphens/>
              <w:rPr>
                <w:sz w:val="24"/>
                <w:szCs w:val="24"/>
              </w:rPr>
            </w:pPr>
            <w:r w:rsidRPr="00933E62">
              <w:rPr>
                <w:sz w:val="24"/>
                <w:szCs w:val="24"/>
              </w:rPr>
              <w:t>(Всемирный день кошек)</w:t>
            </w:r>
          </w:p>
        </w:tc>
        <w:tc>
          <w:tcPr>
            <w:tcW w:w="1134" w:type="dxa"/>
          </w:tcPr>
          <w:p w:rsidR="0097383B" w:rsidRPr="006807D9" w:rsidRDefault="0097383B" w:rsidP="00A17804">
            <w:pPr>
              <w:tabs>
                <w:tab w:val="left" w:pos="993"/>
              </w:tabs>
              <w:suppressAutoHyphens/>
              <w:jc w:val="center"/>
              <w:rPr>
                <w:sz w:val="24"/>
                <w:szCs w:val="24"/>
              </w:rPr>
            </w:pPr>
            <w:r>
              <w:rPr>
                <w:sz w:val="24"/>
                <w:szCs w:val="24"/>
              </w:rPr>
              <w:t>01.03.16</w:t>
            </w:r>
          </w:p>
        </w:tc>
        <w:tc>
          <w:tcPr>
            <w:tcW w:w="2127" w:type="dxa"/>
          </w:tcPr>
          <w:p w:rsidR="0097383B" w:rsidRPr="00A17804" w:rsidRDefault="0097383B" w:rsidP="00A17804">
            <w:pPr>
              <w:tabs>
                <w:tab w:val="left" w:pos="993"/>
              </w:tabs>
              <w:suppressAutoHyphens/>
              <w:jc w:val="center"/>
              <w:rPr>
                <w:sz w:val="24"/>
                <w:szCs w:val="24"/>
              </w:rPr>
            </w:pPr>
            <w:r w:rsidRPr="00A17804">
              <w:rPr>
                <w:sz w:val="24"/>
                <w:szCs w:val="24"/>
              </w:rPr>
              <w:t>Центральная городская библиотека</w:t>
            </w:r>
          </w:p>
        </w:tc>
        <w:tc>
          <w:tcPr>
            <w:tcW w:w="1845" w:type="dxa"/>
          </w:tcPr>
          <w:p w:rsidR="0097383B" w:rsidRDefault="0097383B" w:rsidP="00A17804">
            <w:pPr>
              <w:tabs>
                <w:tab w:val="left" w:pos="993"/>
              </w:tabs>
              <w:suppressAutoHyphens/>
              <w:jc w:val="center"/>
              <w:rPr>
                <w:sz w:val="24"/>
                <w:szCs w:val="24"/>
              </w:rPr>
            </w:pPr>
          </w:p>
          <w:p w:rsidR="00D72DC8" w:rsidRDefault="00D72DC8" w:rsidP="00D72DC8">
            <w:pPr>
              <w:tabs>
                <w:tab w:val="left" w:pos="993"/>
              </w:tabs>
              <w:suppressAutoHyphens/>
              <w:jc w:val="center"/>
              <w:rPr>
                <w:sz w:val="24"/>
                <w:szCs w:val="24"/>
              </w:rPr>
            </w:pPr>
            <w:r>
              <w:rPr>
                <w:sz w:val="24"/>
                <w:szCs w:val="24"/>
              </w:rPr>
              <w:t>Представлено 20 единиц, выдано 18.</w:t>
            </w:r>
          </w:p>
          <w:p w:rsidR="0097383B" w:rsidRDefault="0097383B" w:rsidP="00A17804">
            <w:pPr>
              <w:tabs>
                <w:tab w:val="left" w:pos="993"/>
              </w:tabs>
              <w:suppressAutoHyphens/>
              <w:jc w:val="center"/>
              <w:rPr>
                <w:sz w:val="24"/>
                <w:szCs w:val="24"/>
              </w:rPr>
            </w:pPr>
          </w:p>
          <w:p w:rsidR="0097383B" w:rsidRPr="00F24FC3" w:rsidRDefault="0097383B" w:rsidP="0097383B">
            <w:pPr>
              <w:tabs>
                <w:tab w:val="left" w:pos="993"/>
              </w:tabs>
              <w:suppressAutoHyphens/>
              <w:jc w:val="center"/>
              <w:rPr>
                <w:sz w:val="24"/>
                <w:szCs w:val="24"/>
              </w:rPr>
            </w:pPr>
          </w:p>
        </w:tc>
        <w:tc>
          <w:tcPr>
            <w:tcW w:w="2974" w:type="dxa"/>
          </w:tcPr>
          <w:p w:rsidR="0097383B" w:rsidRDefault="0097383B" w:rsidP="0097383B">
            <w:pPr>
              <w:tabs>
                <w:tab w:val="left" w:pos="993"/>
              </w:tabs>
              <w:suppressAutoHyphens/>
              <w:jc w:val="center"/>
              <w:rPr>
                <w:sz w:val="24"/>
                <w:szCs w:val="24"/>
              </w:rPr>
            </w:pPr>
            <w:r w:rsidRPr="00F24FC3">
              <w:rPr>
                <w:sz w:val="24"/>
                <w:szCs w:val="24"/>
              </w:rPr>
              <w:t>На выставке представлены</w:t>
            </w:r>
          </w:p>
          <w:p w:rsidR="0097383B" w:rsidRDefault="0097383B" w:rsidP="0097383B">
            <w:pPr>
              <w:tabs>
                <w:tab w:val="left" w:pos="993"/>
              </w:tabs>
              <w:suppressAutoHyphens/>
              <w:ind w:left="432"/>
              <w:jc w:val="center"/>
              <w:rPr>
                <w:sz w:val="24"/>
                <w:szCs w:val="24"/>
              </w:rPr>
            </w:pPr>
            <w:r w:rsidRPr="00F24FC3">
              <w:rPr>
                <w:sz w:val="24"/>
                <w:szCs w:val="24"/>
              </w:rPr>
              <w:t xml:space="preserve">книги о содержании </w:t>
            </w:r>
          </w:p>
          <w:p w:rsidR="0097383B" w:rsidRPr="00F24FC3" w:rsidRDefault="0097383B" w:rsidP="00A17804">
            <w:pPr>
              <w:tabs>
                <w:tab w:val="left" w:pos="993"/>
              </w:tabs>
              <w:suppressAutoHyphens/>
              <w:jc w:val="center"/>
              <w:rPr>
                <w:sz w:val="24"/>
                <w:szCs w:val="24"/>
              </w:rPr>
            </w:pPr>
            <w:r w:rsidRPr="00F24FC3">
              <w:rPr>
                <w:sz w:val="24"/>
                <w:szCs w:val="24"/>
              </w:rPr>
              <w:t>кошек.</w:t>
            </w:r>
          </w:p>
        </w:tc>
      </w:tr>
      <w:tr w:rsidR="0097383B" w:rsidRPr="002419EE" w:rsidTr="0097383B">
        <w:tc>
          <w:tcPr>
            <w:tcW w:w="568" w:type="dxa"/>
          </w:tcPr>
          <w:p w:rsidR="0097383B" w:rsidRPr="00BD1146" w:rsidRDefault="0097383B" w:rsidP="00BD1146">
            <w:pPr>
              <w:tabs>
                <w:tab w:val="left" w:pos="993"/>
              </w:tabs>
              <w:suppressAutoHyphens/>
              <w:jc w:val="center"/>
              <w:rPr>
                <w:sz w:val="24"/>
                <w:szCs w:val="24"/>
              </w:rPr>
            </w:pPr>
            <w:r w:rsidRPr="00BD1146">
              <w:rPr>
                <w:sz w:val="24"/>
                <w:szCs w:val="24"/>
              </w:rPr>
              <w:t>3</w:t>
            </w:r>
          </w:p>
        </w:tc>
        <w:tc>
          <w:tcPr>
            <w:tcW w:w="2409" w:type="dxa"/>
          </w:tcPr>
          <w:p w:rsidR="0097383B" w:rsidRPr="00933E62" w:rsidRDefault="0097383B" w:rsidP="00A17804">
            <w:pPr>
              <w:tabs>
                <w:tab w:val="left" w:pos="993"/>
              </w:tabs>
              <w:suppressAutoHyphens/>
              <w:rPr>
                <w:sz w:val="24"/>
                <w:szCs w:val="24"/>
              </w:rPr>
            </w:pPr>
            <w:r w:rsidRPr="00663E02">
              <w:rPr>
                <w:sz w:val="24"/>
                <w:szCs w:val="24"/>
              </w:rPr>
              <w:t>Выставка «Зеленое чудо – Земля»</w:t>
            </w:r>
            <w:r w:rsidR="00D72DC8">
              <w:rPr>
                <w:sz w:val="24"/>
                <w:szCs w:val="24"/>
              </w:rPr>
              <w:t xml:space="preserve"> (ко Дню Земли)</w:t>
            </w:r>
          </w:p>
        </w:tc>
        <w:tc>
          <w:tcPr>
            <w:tcW w:w="1134" w:type="dxa"/>
          </w:tcPr>
          <w:p w:rsidR="0097383B" w:rsidRPr="006807D9" w:rsidRDefault="0097383B" w:rsidP="00A17804">
            <w:pPr>
              <w:tabs>
                <w:tab w:val="left" w:pos="993"/>
              </w:tabs>
              <w:suppressAutoHyphens/>
              <w:jc w:val="center"/>
              <w:rPr>
                <w:sz w:val="24"/>
                <w:szCs w:val="24"/>
              </w:rPr>
            </w:pPr>
            <w:r>
              <w:rPr>
                <w:sz w:val="24"/>
                <w:szCs w:val="24"/>
              </w:rPr>
              <w:t>22.03.16</w:t>
            </w:r>
          </w:p>
        </w:tc>
        <w:tc>
          <w:tcPr>
            <w:tcW w:w="2127" w:type="dxa"/>
          </w:tcPr>
          <w:p w:rsidR="0097383B" w:rsidRPr="00A17804" w:rsidRDefault="0097383B" w:rsidP="00A17804">
            <w:pPr>
              <w:tabs>
                <w:tab w:val="left" w:pos="993"/>
              </w:tabs>
              <w:suppressAutoHyphens/>
              <w:jc w:val="center"/>
              <w:rPr>
                <w:sz w:val="24"/>
                <w:szCs w:val="24"/>
              </w:rPr>
            </w:pPr>
            <w:r>
              <w:rPr>
                <w:sz w:val="24"/>
                <w:szCs w:val="24"/>
              </w:rPr>
              <w:t>Библиотека-филиал № 1</w:t>
            </w:r>
          </w:p>
        </w:tc>
        <w:tc>
          <w:tcPr>
            <w:tcW w:w="1845" w:type="dxa"/>
          </w:tcPr>
          <w:p w:rsidR="00D72DC8" w:rsidRPr="00D72DC8" w:rsidRDefault="00D72DC8" w:rsidP="00D72DC8">
            <w:pPr>
              <w:tabs>
                <w:tab w:val="left" w:pos="993"/>
              </w:tabs>
              <w:suppressAutoHyphens/>
              <w:jc w:val="center"/>
              <w:rPr>
                <w:b/>
                <w:sz w:val="24"/>
                <w:szCs w:val="24"/>
              </w:rPr>
            </w:pPr>
            <w:r>
              <w:rPr>
                <w:sz w:val="24"/>
                <w:szCs w:val="24"/>
              </w:rPr>
              <w:t>Представлено 25 единиц, выдано 20.</w:t>
            </w:r>
          </w:p>
          <w:p w:rsidR="0097383B" w:rsidRPr="002419EE" w:rsidRDefault="0097383B" w:rsidP="00A17804">
            <w:pPr>
              <w:tabs>
                <w:tab w:val="left" w:pos="993"/>
              </w:tabs>
              <w:suppressAutoHyphens/>
              <w:jc w:val="center"/>
              <w:rPr>
                <w:b/>
                <w:sz w:val="24"/>
                <w:szCs w:val="24"/>
              </w:rPr>
            </w:pPr>
          </w:p>
        </w:tc>
        <w:tc>
          <w:tcPr>
            <w:tcW w:w="2974" w:type="dxa"/>
          </w:tcPr>
          <w:p w:rsidR="0097383B" w:rsidRDefault="0097383B" w:rsidP="0097383B">
            <w:pPr>
              <w:tabs>
                <w:tab w:val="left" w:pos="993"/>
              </w:tabs>
              <w:suppressAutoHyphens/>
              <w:jc w:val="center"/>
              <w:rPr>
                <w:sz w:val="24"/>
                <w:szCs w:val="24"/>
              </w:rPr>
            </w:pPr>
            <w:r w:rsidRPr="00F24FC3">
              <w:rPr>
                <w:sz w:val="24"/>
                <w:szCs w:val="24"/>
              </w:rPr>
              <w:t xml:space="preserve">На выставке </w:t>
            </w:r>
            <w:r>
              <w:rPr>
                <w:sz w:val="24"/>
                <w:szCs w:val="24"/>
              </w:rPr>
              <w:t xml:space="preserve">   </w:t>
            </w:r>
            <w:r w:rsidRPr="00F24FC3">
              <w:rPr>
                <w:sz w:val="24"/>
                <w:szCs w:val="24"/>
              </w:rPr>
              <w:t>представлены книги по</w:t>
            </w:r>
          </w:p>
          <w:p w:rsidR="0097383B" w:rsidRPr="002419EE" w:rsidRDefault="0097383B" w:rsidP="0097383B">
            <w:pPr>
              <w:tabs>
                <w:tab w:val="left" w:pos="993"/>
              </w:tabs>
              <w:suppressAutoHyphens/>
              <w:jc w:val="center"/>
              <w:rPr>
                <w:b/>
                <w:sz w:val="24"/>
                <w:szCs w:val="24"/>
              </w:rPr>
            </w:pPr>
            <w:r w:rsidRPr="00F24FC3">
              <w:rPr>
                <w:sz w:val="24"/>
                <w:szCs w:val="24"/>
              </w:rPr>
              <w:t>охране окружающей среды.</w:t>
            </w:r>
          </w:p>
        </w:tc>
      </w:tr>
      <w:tr w:rsidR="0097383B" w:rsidRPr="002419EE" w:rsidTr="0097383B">
        <w:tc>
          <w:tcPr>
            <w:tcW w:w="568" w:type="dxa"/>
          </w:tcPr>
          <w:p w:rsidR="0097383B" w:rsidRPr="00BD1146" w:rsidRDefault="0097383B" w:rsidP="00BD1146">
            <w:pPr>
              <w:tabs>
                <w:tab w:val="left" w:pos="993"/>
              </w:tabs>
              <w:suppressAutoHyphens/>
              <w:jc w:val="center"/>
              <w:rPr>
                <w:sz w:val="24"/>
                <w:szCs w:val="24"/>
              </w:rPr>
            </w:pPr>
            <w:r w:rsidRPr="00BD1146">
              <w:rPr>
                <w:sz w:val="24"/>
                <w:szCs w:val="24"/>
              </w:rPr>
              <w:lastRenderedPageBreak/>
              <w:t>4</w:t>
            </w:r>
          </w:p>
        </w:tc>
        <w:tc>
          <w:tcPr>
            <w:tcW w:w="2409" w:type="dxa"/>
          </w:tcPr>
          <w:p w:rsidR="0097383B" w:rsidRPr="002419EE" w:rsidRDefault="0097383B" w:rsidP="00A17804">
            <w:pPr>
              <w:tabs>
                <w:tab w:val="left" w:pos="993"/>
              </w:tabs>
              <w:suppressAutoHyphens/>
              <w:rPr>
                <w:b/>
                <w:sz w:val="24"/>
                <w:szCs w:val="24"/>
              </w:rPr>
            </w:pPr>
            <w:r w:rsidRPr="006807D9">
              <w:rPr>
                <w:rFonts w:eastAsia="Calibri"/>
                <w:sz w:val="24"/>
                <w:szCs w:val="24"/>
                <w:lang w:eastAsia="en-US"/>
              </w:rPr>
              <w:t xml:space="preserve">Вечер-встреча «Лесное царство» </w:t>
            </w:r>
            <w:r w:rsidR="00D72DC8">
              <w:rPr>
                <w:rFonts w:eastAsia="Calibri"/>
                <w:sz w:val="24"/>
                <w:szCs w:val="24"/>
                <w:lang w:eastAsia="en-US"/>
              </w:rPr>
              <w:t>(</w:t>
            </w:r>
            <w:r w:rsidRPr="006807D9">
              <w:rPr>
                <w:rFonts w:eastAsia="Calibri"/>
                <w:sz w:val="24"/>
                <w:szCs w:val="24"/>
                <w:lang w:eastAsia="en-US"/>
              </w:rPr>
              <w:t>ко Дню работников леса</w:t>
            </w:r>
            <w:r w:rsidR="00D72DC8">
              <w:rPr>
                <w:rFonts w:eastAsia="Calibri"/>
                <w:sz w:val="24"/>
                <w:szCs w:val="24"/>
                <w:lang w:eastAsia="en-US"/>
              </w:rPr>
              <w:t>)</w:t>
            </w:r>
          </w:p>
        </w:tc>
        <w:tc>
          <w:tcPr>
            <w:tcW w:w="1134" w:type="dxa"/>
          </w:tcPr>
          <w:p w:rsidR="0097383B" w:rsidRPr="006807D9" w:rsidRDefault="0097383B" w:rsidP="00A17804">
            <w:pPr>
              <w:tabs>
                <w:tab w:val="left" w:pos="993"/>
              </w:tabs>
              <w:suppressAutoHyphens/>
              <w:jc w:val="center"/>
              <w:rPr>
                <w:sz w:val="24"/>
                <w:szCs w:val="24"/>
              </w:rPr>
            </w:pPr>
            <w:r w:rsidRPr="006807D9">
              <w:rPr>
                <w:sz w:val="24"/>
                <w:szCs w:val="24"/>
              </w:rPr>
              <w:t>19.09.16</w:t>
            </w:r>
          </w:p>
        </w:tc>
        <w:tc>
          <w:tcPr>
            <w:tcW w:w="2127" w:type="dxa"/>
          </w:tcPr>
          <w:p w:rsidR="0097383B" w:rsidRPr="00A17804" w:rsidRDefault="0097383B" w:rsidP="00A17804">
            <w:pPr>
              <w:tabs>
                <w:tab w:val="left" w:pos="993"/>
              </w:tabs>
              <w:suppressAutoHyphens/>
              <w:jc w:val="center"/>
              <w:rPr>
                <w:sz w:val="24"/>
                <w:szCs w:val="24"/>
              </w:rPr>
            </w:pPr>
            <w:r w:rsidRPr="00A17804">
              <w:rPr>
                <w:sz w:val="24"/>
                <w:szCs w:val="24"/>
              </w:rPr>
              <w:t>Библиотека  - филиал № 7</w:t>
            </w:r>
          </w:p>
        </w:tc>
        <w:tc>
          <w:tcPr>
            <w:tcW w:w="1845" w:type="dxa"/>
          </w:tcPr>
          <w:p w:rsidR="0097383B" w:rsidRPr="00BD1146" w:rsidRDefault="0097383B" w:rsidP="0097383B">
            <w:pPr>
              <w:tabs>
                <w:tab w:val="left" w:pos="993"/>
              </w:tabs>
              <w:suppressAutoHyphens/>
              <w:ind w:left="282"/>
              <w:rPr>
                <w:sz w:val="24"/>
                <w:szCs w:val="24"/>
              </w:rPr>
            </w:pPr>
            <w:r>
              <w:rPr>
                <w:sz w:val="24"/>
                <w:szCs w:val="24"/>
              </w:rPr>
              <w:t xml:space="preserve">   </w:t>
            </w:r>
            <w:r w:rsidRPr="00BD1146">
              <w:rPr>
                <w:sz w:val="24"/>
                <w:szCs w:val="24"/>
              </w:rPr>
              <w:t>Жители п.Бородинка</w:t>
            </w:r>
          </w:p>
          <w:p w:rsidR="0097383B" w:rsidRDefault="0097383B" w:rsidP="0097383B">
            <w:pPr>
              <w:tabs>
                <w:tab w:val="left" w:pos="993"/>
              </w:tabs>
              <w:suppressAutoHyphens/>
              <w:ind w:left="627"/>
              <w:rPr>
                <w:sz w:val="24"/>
                <w:szCs w:val="24"/>
              </w:rPr>
            </w:pPr>
            <w:r>
              <w:rPr>
                <w:sz w:val="24"/>
                <w:szCs w:val="24"/>
              </w:rPr>
              <w:t>15</w:t>
            </w:r>
          </w:p>
          <w:p w:rsidR="0097383B" w:rsidRPr="00BD1146" w:rsidRDefault="0097383B" w:rsidP="0097383B">
            <w:pPr>
              <w:tabs>
                <w:tab w:val="left" w:pos="993"/>
              </w:tabs>
              <w:suppressAutoHyphens/>
              <w:rPr>
                <w:sz w:val="24"/>
                <w:szCs w:val="24"/>
              </w:rPr>
            </w:pPr>
            <w:r>
              <w:rPr>
                <w:sz w:val="24"/>
                <w:szCs w:val="24"/>
              </w:rPr>
              <w:t xml:space="preserve">       человек.</w:t>
            </w:r>
          </w:p>
        </w:tc>
        <w:tc>
          <w:tcPr>
            <w:tcW w:w="2974" w:type="dxa"/>
          </w:tcPr>
          <w:p w:rsidR="0097383B" w:rsidRDefault="0097383B" w:rsidP="0097383B">
            <w:pPr>
              <w:tabs>
                <w:tab w:val="left" w:pos="993"/>
              </w:tabs>
              <w:suppressAutoHyphens/>
              <w:ind w:left="117"/>
              <w:jc w:val="center"/>
              <w:rPr>
                <w:sz w:val="24"/>
                <w:szCs w:val="24"/>
              </w:rPr>
            </w:pPr>
            <w:r>
              <w:rPr>
                <w:sz w:val="24"/>
                <w:szCs w:val="24"/>
              </w:rPr>
              <w:t xml:space="preserve">В форме поздравлений, </w:t>
            </w:r>
          </w:p>
          <w:p w:rsidR="0097383B" w:rsidRDefault="0097383B" w:rsidP="0097383B">
            <w:pPr>
              <w:tabs>
                <w:tab w:val="left" w:pos="993"/>
              </w:tabs>
              <w:suppressAutoHyphens/>
              <w:ind w:left="267"/>
              <w:jc w:val="center"/>
              <w:rPr>
                <w:sz w:val="24"/>
                <w:szCs w:val="24"/>
              </w:rPr>
            </w:pPr>
            <w:r>
              <w:rPr>
                <w:sz w:val="24"/>
                <w:szCs w:val="24"/>
              </w:rPr>
              <w:t xml:space="preserve">интересных фактов о </w:t>
            </w:r>
          </w:p>
          <w:p w:rsidR="0097383B" w:rsidRDefault="0097383B" w:rsidP="0097383B">
            <w:pPr>
              <w:tabs>
                <w:tab w:val="left" w:pos="993"/>
              </w:tabs>
              <w:suppressAutoHyphens/>
              <w:rPr>
                <w:sz w:val="24"/>
                <w:szCs w:val="24"/>
              </w:rPr>
            </w:pPr>
            <w:r>
              <w:rPr>
                <w:sz w:val="24"/>
                <w:szCs w:val="24"/>
              </w:rPr>
              <w:t xml:space="preserve">              профессии</w:t>
            </w:r>
          </w:p>
          <w:p w:rsidR="0097383B" w:rsidRPr="00BD1146" w:rsidRDefault="0097383B" w:rsidP="0097383B">
            <w:pPr>
              <w:tabs>
                <w:tab w:val="left" w:pos="993"/>
              </w:tabs>
              <w:suppressAutoHyphens/>
              <w:rPr>
                <w:sz w:val="24"/>
                <w:szCs w:val="24"/>
              </w:rPr>
            </w:pPr>
            <w:r>
              <w:rPr>
                <w:sz w:val="24"/>
                <w:szCs w:val="24"/>
              </w:rPr>
              <w:t xml:space="preserve">      работников леса.</w:t>
            </w:r>
          </w:p>
        </w:tc>
      </w:tr>
      <w:tr w:rsidR="0097383B" w:rsidRPr="002419EE" w:rsidTr="0097383B">
        <w:tc>
          <w:tcPr>
            <w:tcW w:w="568" w:type="dxa"/>
          </w:tcPr>
          <w:p w:rsidR="0097383B" w:rsidRPr="00BD1146" w:rsidRDefault="0097383B" w:rsidP="00BD1146">
            <w:pPr>
              <w:tabs>
                <w:tab w:val="left" w:pos="993"/>
              </w:tabs>
              <w:suppressAutoHyphens/>
              <w:jc w:val="center"/>
              <w:rPr>
                <w:sz w:val="24"/>
                <w:szCs w:val="24"/>
              </w:rPr>
            </w:pPr>
            <w:r w:rsidRPr="00BD1146">
              <w:rPr>
                <w:sz w:val="24"/>
                <w:szCs w:val="24"/>
              </w:rPr>
              <w:t>5</w:t>
            </w:r>
          </w:p>
        </w:tc>
        <w:tc>
          <w:tcPr>
            <w:tcW w:w="2409" w:type="dxa"/>
          </w:tcPr>
          <w:p w:rsidR="0097383B" w:rsidRPr="002419EE" w:rsidRDefault="0097383B" w:rsidP="00F24FC3">
            <w:pPr>
              <w:tabs>
                <w:tab w:val="left" w:pos="993"/>
              </w:tabs>
              <w:suppressAutoHyphens/>
              <w:rPr>
                <w:b/>
                <w:sz w:val="24"/>
                <w:szCs w:val="24"/>
              </w:rPr>
            </w:pPr>
            <w:r>
              <w:rPr>
                <w:sz w:val="24"/>
                <w:szCs w:val="24"/>
              </w:rPr>
              <w:t>«</w:t>
            </w:r>
            <w:r w:rsidRPr="00DB37F1">
              <w:rPr>
                <w:sz w:val="24"/>
                <w:szCs w:val="24"/>
              </w:rPr>
              <w:t>Осенние посиделки</w:t>
            </w:r>
            <w:r>
              <w:rPr>
                <w:sz w:val="24"/>
                <w:szCs w:val="24"/>
              </w:rPr>
              <w:t>»</w:t>
            </w:r>
            <w:r w:rsidRPr="00DB37F1">
              <w:rPr>
                <w:sz w:val="24"/>
                <w:szCs w:val="24"/>
              </w:rPr>
              <w:t xml:space="preserve"> </w:t>
            </w:r>
          </w:p>
        </w:tc>
        <w:tc>
          <w:tcPr>
            <w:tcW w:w="1134" w:type="dxa"/>
          </w:tcPr>
          <w:p w:rsidR="0097383B" w:rsidRPr="006807D9" w:rsidRDefault="0097383B" w:rsidP="00A17804">
            <w:pPr>
              <w:tabs>
                <w:tab w:val="left" w:pos="993"/>
              </w:tabs>
              <w:suppressAutoHyphens/>
              <w:jc w:val="center"/>
              <w:rPr>
                <w:sz w:val="24"/>
                <w:szCs w:val="24"/>
              </w:rPr>
            </w:pPr>
            <w:r w:rsidRPr="006807D9">
              <w:rPr>
                <w:sz w:val="24"/>
                <w:szCs w:val="24"/>
              </w:rPr>
              <w:t>21.10.16</w:t>
            </w:r>
          </w:p>
        </w:tc>
        <w:tc>
          <w:tcPr>
            <w:tcW w:w="2127" w:type="dxa"/>
          </w:tcPr>
          <w:p w:rsidR="0097383B" w:rsidRPr="00A17804" w:rsidRDefault="0097383B" w:rsidP="00A17804">
            <w:pPr>
              <w:tabs>
                <w:tab w:val="left" w:pos="993"/>
              </w:tabs>
              <w:suppressAutoHyphens/>
              <w:jc w:val="center"/>
              <w:rPr>
                <w:sz w:val="24"/>
                <w:szCs w:val="24"/>
              </w:rPr>
            </w:pPr>
            <w:r w:rsidRPr="00A17804">
              <w:rPr>
                <w:sz w:val="24"/>
                <w:szCs w:val="24"/>
              </w:rPr>
              <w:t>Библиотека  - филиал № 3</w:t>
            </w:r>
          </w:p>
        </w:tc>
        <w:tc>
          <w:tcPr>
            <w:tcW w:w="1845" w:type="dxa"/>
          </w:tcPr>
          <w:p w:rsidR="0097383B" w:rsidRDefault="0097383B" w:rsidP="00A17804">
            <w:pPr>
              <w:tabs>
                <w:tab w:val="left" w:pos="993"/>
              </w:tabs>
              <w:suppressAutoHyphens/>
              <w:jc w:val="center"/>
              <w:rPr>
                <w:sz w:val="24"/>
                <w:szCs w:val="24"/>
              </w:rPr>
            </w:pPr>
            <w:r>
              <w:rPr>
                <w:sz w:val="24"/>
                <w:szCs w:val="24"/>
              </w:rPr>
              <w:t>Клуб «Россияночка»</w:t>
            </w:r>
          </w:p>
          <w:p w:rsidR="0097383B" w:rsidRPr="00F24FC3" w:rsidRDefault="0097383B" w:rsidP="00A17804">
            <w:pPr>
              <w:tabs>
                <w:tab w:val="left" w:pos="993"/>
              </w:tabs>
              <w:suppressAutoHyphens/>
              <w:jc w:val="center"/>
              <w:rPr>
                <w:sz w:val="24"/>
                <w:szCs w:val="24"/>
              </w:rPr>
            </w:pPr>
            <w:r w:rsidRPr="00F24FC3">
              <w:rPr>
                <w:sz w:val="24"/>
                <w:szCs w:val="24"/>
              </w:rPr>
              <w:t>Охват 25 человек</w:t>
            </w:r>
            <w:r>
              <w:rPr>
                <w:sz w:val="24"/>
                <w:szCs w:val="24"/>
              </w:rPr>
              <w:t>.</w:t>
            </w:r>
          </w:p>
        </w:tc>
        <w:tc>
          <w:tcPr>
            <w:tcW w:w="2974" w:type="dxa"/>
          </w:tcPr>
          <w:p w:rsidR="0097383B" w:rsidRDefault="0097383B" w:rsidP="0097383B">
            <w:pPr>
              <w:tabs>
                <w:tab w:val="left" w:pos="993"/>
              </w:tabs>
              <w:suppressAutoHyphens/>
              <w:jc w:val="center"/>
              <w:rPr>
                <w:sz w:val="24"/>
                <w:szCs w:val="24"/>
              </w:rPr>
            </w:pPr>
            <w:r>
              <w:rPr>
                <w:sz w:val="24"/>
                <w:szCs w:val="24"/>
              </w:rPr>
              <w:t xml:space="preserve">Мероприятие проводилось для членов клуба «Россияночка». </w:t>
            </w:r>
          </w:p>
          <w:p w:rsidR="0097383B" w:rsidRDefault="00D72DC8" w:rsidP="0097383B">
            <w:pPr>
              <w:tabs>
                <w:tab w:val="left" w:pos="993"/>
              </w:tabs>
              <w:suppressAutoHyphens/>
              <w:jc w:val="center"/>
              <w:rPr>
                <w:sz w:val="24"/>
                <w:szCs w:val="24"/>
              </w:rPr>
            </w:pPr>
            <w:r>
              <w:rPr>
                <w:sz w:val="24"/>
                <w:szCs w:val="24"/>
              </w:rPr>
              <w:t>Тема : осень в</w:t>
            </w:r>
            <w:r w:rsidR="0097383B">
              <w:rPr>
                <w:sz w:val="24"/>
                <w:szCs w:val="24"/>
              </w:rPr>
              <w:t xml:space="preserve"> поэзии, литературе, искусстве.</w:t>
            </w:r>
          </w:p>
          <w:p w:rsidR="0097383B" w:rsidRPr="00F24FC3" w:rsidRDefault="0097383B" w:rsidP="0097383B">
            <w:pPr>
              <w:tabs>
                <w:tab w:val="left" w:pos="993"/>
              </w:tabs>
              <w:suppressAutoHyphens/>
              <w:jc w:val="center"/>
              <w:rPr>
                <w:sz w:val="24"/>
                <w:szCs w:val="24"/>
              </w:rPr>
            </w:pPr>
          </w:p>
        </w:tc>
      </w:tr>
      <w:tr w:rsidR="0097383B" w:rsidRPr="002419EE" w:rsidTr="00D52874">
        <w:tc>
          <w:tcPr>
            <w:tcW w:w="568" w:type="dxa"/>
          </w:tcPr>
          <w:p w:rsidR="0097383B" w:rsidRPr="002419EE" w:rsidRDefault="0097383B" w:rsidP="00A17804">
            <w:pPr>
              <w:tabs>
                <w:tab w:val="left" w:pos="993"/>
              </w:tabs>
              <w:suppressAutoHyphens/>
              <w:jc w:val="both"/>
              <w:rPr>
                <w:b/>
                <w:sz w:val="24"/>
                <w:szCs w:val="24"/>
              </w:rPr>
            </w:pPr>
          </w:p>
        </w:tc>
        <w:tc>
          <w:tcPr>
            <w:tcW w:w="10489" w:type="dxa"/>
            <w:gridSpan w:val="5"/>
          </w:tcPr>
          <w:p w:rsidR="0097383B" w:rsidRPr="00F24FC3" w:rsidRDefault="0097383B" w:rsidP="00BD1146">
            <w:pPr>
              <w:tabs>
                <w:tab w:val="left" w:pos="993"/>
              </w:tabs>
              <w:suppressAutoHyphens/>
              <w:rPr>
                <w:b/>
                <w:sz w:val="24"/>
                <w:szCs w:val="24"/>
              </w:rPr>
            </w:pPr>
            <w:r w:rsidRPr="00F24FC3">
              <w:rPr>
                <w:b/>
                <w:sz w:val="24"/>
                <w:szCs w:val="24"/>
              </w:rPr>
              <w:t xml:space="preserve">Итого: 2 мероприятия, с охватом </w:t>
            </w:r>
            <w:r>
              <w:rPr>
                <w:b/>
                <w:sz w:val="24"/>
                <w:szCs w:val="24"/>
              </w:rPr>
              <w:t>40 человек, оформлено 3 выставки, представлено 72 единицы.</w:t>
            </w:r>
          </w:p>
        </w:tc>
      </w:tr>
      <w:tr w:rsidR="00BD1146" w:rsidRPr="002419EE" w:rsidTr="0097383B">
        <w:tc>
          <w:tcPr>
            <w:tcW w:w="568" w:type="dxa"/>
          </w:tcPr>
          <w:p w:rsidR="00BD1146" w:rsidRPr="002419EE" w:rsidRDefault="00BD1146" w:rsidP="00A17804">
            <w:pPr>
              <w:tabs>
                <w:tab w:val="left" w:pos="993"/>
              </w:tabs>
              <w:suppressAutoHyphens/>
              <w:jc w:val="both"/>
              <w:rPr>
                <w:b/>
                <w:sz w:val="24"/>
                <w:szCs w:val="24"/>
              </w:rPr>
            </w:pPr>
          </w:p>
        </w:tc>
        <w:tc>
          <w:tcPr>
            <w:tcW w:w="10489" w:type="dxa"/>
            <w:gridSpan w:val="5"/>
          </w:tcPr>
          <w:p w:rsidR="00BD1146" w:rsidRDefault="00BD1146" w:rsidP="0097383B">
            <w:pPr>
              <w:tabs>
                <w:tab w:val="left" w:pos="993"/>
              </w:tabs>
              <w:suppressAutoHyphens/>
              <w:jc w:val="both"/>
              <w:rPr>
                <w:sz w:val="24"/>
                <w:szCs w:val="24"/>
              </w:rPr>
            </w:pPr>
            <w:r w:rsidRPr="00084789">
              <w:rPr>
                <w:b/>
                <w:sz w:val="24"/>
                <w:szCs w:val="24"/>
              </w:rPr>
              <w:t xml:space="preserve">Всего по данному направлению в ЦБС </w:t>
            </w:r>
            <w:r w:rsidR="00F24FC3" w:rsidRPr="00084789">
              <w:rPr>
                <w:b/>
                <w:sz w:val="24"/>
                <w:szCs w:val="24"/>
              </w:rPr>
              <w:t>проведе</w:t>
            </w:r>
            <w:r w:rsidR="00F24FC3">
              <w:rPr>
                <w:b/>
                <w:sz w:val="24"/>
                <w:szCs w:val="24"/>
              </w:rPr>
              <w:t xml:space="preserve">но </w:t>
            </w:r>
            <w:r w:rsidR="00F24FC3" w:rsidRPr="00084789">
              <w:rPr>
                <w:b/>
                <w:sz w:val="24"/>
                <w:szCs w:val="24"/>
              </w:rPr>
              <w:t>47</w:t>
            </w:r>
            <w:r w:rsidR="00F24FC3">
              <w:rPr>
                <w:b/>
                <w:sz w:val="24"/>
                <w:szCs w:val="24"/>
              </w:rPr>
              <w:t xml:space="preserve"> </w:t>
            </w:r>
            <w:r w:rsidRPr="00084789">
              <w:rPr>
                <w:b/>
                <w:sz w:val="24"/>
                <w:szCs w:val="24"/>
              </w:rPr>
              <w:t>мероприятий</w:t>
            </w:r>
            <w:r>
              <w:rPr>
                <w:b/>
                <w:sz w:val="24"/>
                <w:szCs w:val="24"/>
              </w:rPr>
              <w:t xml:space="preserve">, с охватом </w:t>
            </w:r>
            <w:r w:rsidR="00F24FC3">
              <w:rPr>
                <w:b/>
                <w:sz w:val="24"/>
                <w:szCs w:val="24"/>
              </w:rPr>
              <w:t>1175</w:t>
            </w:r>
            <w:r w:rsidRPr="00084789">
              <w:rPr>
                <w:b/>
                <w:sz w:val="24"/>
                <w:szCs w:val="24"/>
              </w:rPr>
              <w:t xml:space="preserve"> человек. Оформлено</w:t>
            </w:r>
            <w:r>
              <w:rPr>
                <w:b/>
                <w:sz w:val="24"/>
                <w:szCs w:val="24"/>
              </w:rPr>
              <w:t xml:space="preserve"> </w:t>
            </w:r>
            <w:r w:rsidR="00F24FC3">
              <w:rPr>
                <w:b/>
                <w:sz w:val="24"/>
                <w:szCs w:val="24"/>
              </w:rPr>
              <w:t>9 выставок</w:t>
            </w:r>
            <w:r>
              <w:rPr>
                <w:b/>
                <w:sz w:val="24"/>
                <w:szCs w:val="24"/>
              </w:rPr>
              <w:t>, представлено</w:t>
            </w:r>
            <w:r w:rsidR="00F24FC3">
              <w:rPr>
                <w:b/>
                <w:sz w:val="24"/>
                <w:szCs w:val="24"/>
              </w:rPr>
              <w:t xml:space="preserve"> 225</w:t>
            </w:r>
            <w:r>
              <w:rPr>
                <w:b/>
                <w:sz w:val="24"/>
                <w:szCs w:val="24"/>
              </w:rPr>
              <w:t xml:space="preserve"> </w:t>
            </w:r>
            <w:r w:rsidRPr="00084789">
              <w:rPr>
                <w:b/>
                <w:sz w:val="24"/>
                <w:szCs w:val="24"/>
              </w:rPr>
              <w:t>единиц</w:t>
            </w:r>
            <w:r w:rsidR="00F24FC3">
              <w:rPr>
                <w:b/>
                <w:sz w:val="24"/>
                <w:szCs w:val="24"/>
              </w:rPr>
              <w:t xml:space="preserve"> литературы, выдано 204</w:t>
            </w:r>
            <w:r w:rsidRPr="00084789">
              <w:rPr>
                <w:b/>
                <w:sz w:val="24"/>
                <w:szCs w:val="24"/>
              </w:rPr>
              <w:t xml:space="preserve">. Из них для взрослых </w:t>
            </w:r>
            <w:r>
              <w:rPr>
                <w:b/>
                <w:sz w:val="24"/>
                <w:szCs w:val="24"/>
              </w:rPr>
              <w:t>проведено 2 мероприятия</w:t>
            </w:r>
            <w:r w:rsidRPr="00084789">
              <w:rPr>
                <w:b/>
                <w:sz w:val="24"/>
                <w:szCs w:val="24"/>
              </w:rPr>
              <w:t xml:space="preserve">, с </w:t>
            </w:r>
            <w:r w:rsidR="00F24FC3" w:rsidRPr="00084789">
              <w:rPr>
                <w:b/>
                <w:sz w:val="24"/>
                <w:szCs w:val="24"/>
              </w:rPr>
              <w:t>охватом</w:t>
            </w:r>
            <w:r w:rsidR="00F24FC3">
              <w:rPr>
                <w:b/>
                <w:sz w:val="24"/>
                <w:szCs w:val="24"/>
              </w:rPr>
              <w:t xml:space="preserve"> 40 человек, оформлено 3 выставки, представлено 72 единицы.</w:t>
            </w:r>
          </w:p>
        </w:tc>
      </w:tr>
    </w:tbl>
    <w:p w:rsidR="004C22B5" w:rsidRDefault="004C22B5" w:rsidP="00F24FC3">
      <w:pPr>
        <w:rPr>
          <w:b/>
          <w:i/>
        </w:rPr>
      </w:pPr>
    </w:p>
    <w:p w:rsidR="00EF06A8" w:rsidRDefault="00EF06A8" w:rsidP="002419EE">
      <w:pPr>
        <w:pStyle w:val="text"/>
        <w:spacing w:before="0" w:beforeAutospacing="0" w:after="0" w:afterAutospacing="0"/>
        <w:ind w:firstLine="708"/>
        <w:jc w:val="both"/>
        <w:rPr>
          <w:b/>
          <w:i/>
        </w:rPr>
      </w:pPr>
      <w:r>
        <w:rPr>
          <w:b/>
          <w:i/>
        </w:rPr>
        <w:t xml:space="preserve">Патриотическое воспитание </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383"/>
        <w:gridCol w:w="1276"/>
        <w:gridCol w:w="1985"/>
        <w:gridCol w:w="1842"/>
        <w:gridCol w:w="2977"/>
      </w:tblGrid>
      <w:tr w:rsidR="0097383B" w:rsidRPr="003A0A17" w:rsidTr="00D72DC8">
        <w:tc>
          <w:tcPr>
            <w:tcW w:w="560" w:type="dxa"/>
            <w:tcBorders>
              <w:top w:val="single" w:sz="4" w:space="0" w:color="auto"/>
              <w:left w:val="single" w:sz="4" w:space="0" w:color="auto"/>
              <w:bottom w:val="single" w:sz="4" w:space="0" w:color="auto"/>
              <w:right w:val="single" w:sz="4" w:space="0" w:color="auto"/>
            </w:tcBorders>
            <w:vAlign w:val="center"/>
            <w:hideMark/>
          </w:tcPr>
          <w:p w:rsidR="0097383B" w:rsidRPr="003A0A17" w:rsidRDefault="0097383B" w:rsidP="00D52874">
            <w:pPr>
              <w:jc w:val="center"/>
              <w:rPr>
                <w:b/>
                <w:sz w:val="24"/>
                <w:szCs w:val="24"/>
              </w:rPr>
            </w:pPr>
            <w:r w:rsidRPr="003A0A17">
              <w:rPr>
                <w:b/>
                <w:sz w:val="24"/>
                <w:szCs w:val="24"/>
              </w:rPr>
              <w:t>№</w:t>
            </w:r>
          </w:p>
          <w:p w:rsidR="0097383B" w:rsidRPr="003A0A17" w:rsidRDefault="0097383B" w:rsidP="00D52874">
            <w:pPr>
              <w:jc w:val="center"/>
              <w:rPr>
                <w:b/>
                <w:sz w:val="24"/>
                <w:szCs w:val="24"/>
              </w:rPr>
            </w:pPr>
            <w:r w:rsidRPr="003A0A17">
              <w:rPr>
                <w:b/>
                <w:sz w:val="24"/>
                <w:szCs w:val="24"/>
              </w:rPr>
              <w:t>п/п</w:t>
            </w:r>
          </w:p>
        </w:tc>
        <w:tc>
          <w:tcPr>
            <w:tcW w:w="2383" w:type="dxa"/>
            <w:tcBorders>
              <w:top w:val="single" w:sz="4" w:space="0" w:color="auto"/>
              <w:left w:val="single" w:sz="4" w:space="0" w:color="auto"/>
              <w:bottom w:val="single" w:sz="4" w:space="0" w:color="auto"/>
              <w:right w:val="single" w:sz="4" w:space="0" w:color="auto"/>
            </w:tcBorders>
            <w:vAlign w:val="center"/>
            <w:hideMark/>
          </w:tcPr>
          <w:p w:rsidR="0097383B" w:rsidRPr="003A0A17" w:rsidRDefault="0097383B" w:rsidP="00D52874">
            <w:pPr>
              <w:jc w:val="center"/>
              <w:rPr>
                <w:b/>
                <w:sz w:val="24"/>
                <w:szCs w:val="24"/>
              </w:rPr>
            </w:pPr>
            <w:r w:rsidRPr="003A0A17">
              <w:rPr>
                <w:b/>
                <w:sz w:val="24"/>
                <w:szCs w:val="24"/>
              </w:rPr>
              <w:t>Форма и наименование мероприятия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97383B" w:rsidRPr="003A0A17" w:rsidRDefault="0097383B" w:rsidP="00D52874">
            <w:pPr>
              <w:jc w:val="center"/>
              <w:rPr>
                <w:b/>
                <w:sz w:val="24"/>
                <w:szCs w:val="24"/>
              </w:rPr>
            </w:pPr>
            <w:r w:rsidRPr="003A0A17">
              <w:rPr>
                <w:b/>
                <w:sz w:val="24"/>
                <w:szCs w:val="24"/>
              </w:rPr>
              <w:t>Дата</w:t>
            </w:r>
          </w:p>
          <w:p w:rsidR="0097383B" w:rsidRPr="003A0A17" w:rsidRDefault="0097383B" w:rsidP="00D52874">
            <w:pPr>
              <w:jc w:val="center"/>
              <w:rPr>
                <w:b/>
                <w:sz w:val="24"/>
                <w:szCs w:val="24"/>
              </w:rPr>
            </w:pPr>
            <w:r w:rsidRPr="003A0A17">
              <w:rPr>
                <w:b/>
                <w:sz w:val="24"/>
                <w:szCs w:val="24"/>
              </w:rPr>
              <w:t>проведения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97383B" w:rsidRPr="003A0A17" w:rsidRDefault="0097383B" w:rsidP="00D52874">
            <w:pPr>
              <w:jc w:val="center"/>
              <w:rPr>
                <w:b/>
                <w:sz w:val="24"/>
                <w:szCs w:val="24"/>
              </w:rPr>
            </w:pPr>
            <w:r w:rsidRPr="003A0A17">
              <w:rPr>
                <w:b/>
                <w:sz w:val="24"/>
                <w:szCs w:val="24"/>
              </w:rPr>
              <w:t>Место</w:t>
            </w:r>
          </w:p>
          <w:p w:rsidR="0097383B" w:rsidRPr="003A0A17" w:rsidRDefault="0097383B" w:rsidP="00D52874">
            <w:pPr>
              <w:jc w:val="center"/>
              <w:rPr>
                <w:b/>
                <w:sz w:val="24"/>
                <w:szCs w:val="24"/>
              </w:rPr>
            </w:pPr>
            <w:r w:rsidRPr="003A0A17">
              <w:rPr>
                <w:b/>
                <w:sz w:val="24"/>
                <w:szCs w:val="24"/>
              </w:rPr>
              <w:t>проведения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97383B" w:rsidRPr="003A0A17" w:rsidRDefault="0097383B" w:rsidP="00D52874">
            <w:pPr>
              <w:jc w:val="center"/>
              <w:rPr>
                <w:b/>
                <w:sz w:val="24"/>
                <w:szCs w:val="24"/>
              </w:rPr>
            </w:pPr>
            <w:r w:rsidRPr="003A0A17">
              <w:rPr>
                <w:b/>
                <w:sz w:val="24"/>
                <w:szCs w:val="24"/>
              </w:rPr>
              <w:t>Количество</w:t>
            </w:r>
          </w:p>
          <w:p w:rsidR="0097383B" w:rsidRPr="003A0A17" w:rsidRDefault="0097383B" w:rsidP="00D52874">
            <w:pPr>
              <w:jc w:val="center"/>
              <w:rPr>
                <w:b/>
                <w:sz w:val="24"/>
                <w:szCs w:val="24"/>
              </w:rPr>
            </w:pPr>
            <w:r w:rsidRPr="003A0A17">
              <w:rPr>
                <w:b/>
                <w:sz w:val="24"/>
                <w:szCs w:val="24"/>
              </w:rPr>
              <w:t>и категория участников</w:t>
            </w:r>
          </w:p>
        </w:tc>
        <w:tc>
          <w:tcPr>
            <w:tcW w:w="2977" w:type="dxa"/>
            <w:tcBorders>
              <w:top w:val="single" w:sz="4" w:space="0" w:color="auto"/>
              <w:left w:val="single" w:sz="4" w:space="0" w:color="auto"/>
              <w:bottom w:val="single" w:sz="4" w:space="0" w:color="auto"/>
              <w:right w:val="single" w:sz="4" w:space="0" w:color="auto"/>
            </w:tcBorders>
            <w:vAlign w:val="center"/>
            <w:hideMark/>
          </w:tcPr>
          <w:p w:rsidR="0097383B" w:rsidRPr="003A0A17" w:rsidRDefault="0097383B" w:rsidP="00D52874">
            <w:pPr>
              <w:jc w:val="center"/>
              <w:rPr>
                <w:b/>
                <w:sz w:val="24"/>
                <w:szCs w:val="24"/>
              </w:rPr>
            </w:pPr>
            <w:r w:rsidRPr="003A0A17">
              <w:rPr>
                <w:b/>
                <w:sz w:val="24"/>
                <w:szCs w:val="24"/>
              </w:rPr>
              <w:t>Информация о мероприятии</w:t>
            </w:r>
          </w:p>
          <w:p w:rsidR="0097383B" w:rsidRPr="003A0A17" w:rsidRDefault="0097383B" w:rsidP="00D52874">
            <w:pPr>
              <w:jc w:val="center"/>
              <w:rPr>
                <w:b/>
                <w:sz w:val="24"/>
                <w:szCs w:val="24"/>
              </w:rPr>
            </w:pPr>
            <w:r>
              <w:rPr>
                <w:b/>
                <w:sz w:val="24"/>
                <w:szCs w:val="24"/>
              </w:rPr>
              <w:t>(содержание</w:t>
            </w:r>
            <w:r w:rsidRPr="003A0A17">
              <w:rPr>
                <w:b/>
                <w:sz w:val="24"/>
                <w:szCs w:val="24"/>
              </w:rPr>
              <w:t>)</w:t>
            </w:r>
          </w:p>
        </w:tc>
      </w:tr>
    </w:tbl>
    <w:tbl>
      <w:tblPr>
        <w:tblStyle w:val="af0"/>
        <w:tblW w:w="11057" w:type="dxa"/>
        <w:tblInd w:w="-34" w:type="dxa"/>
        <w:tblLayout w:type="fixed"/>
        <w:tblLook w:val="04A0" w:firstRow="1" w:lastRow="0" w:firstColumn="1" w:lastColumn="0" w:noHBand="0" w:noVBand="1"/>
      </w:tblPr>
      <w:tblGrid>
        <w:gridCol w:w="568"/>
        <w:gridCol w:w="2409"/>
        <w:gridCol w:w="1276"/>
        <w:gridCol w:w="1985"/>
        <w:gridCol w:w="1815"/>
        <w:gridCol w:w="15"/>
        <w:gridCol w:w="15"/>
        <w:gridCol w:w="2974"/>
      </w:tblGrid>
      <w:tr w:rsidR="0097383B" w:rsidTr="00D72DC8">
        <w:tc>
          <w:tcPr>
            <w:tcW w:w="568" w:type="dxa"/>
          </w:tcPr>
          <w:p w:rsidR="0097383B" w:rsidRDefault="0097383B" w:rsidP="00D52874">
            <w:pPr>
              <w:tabs>
                <w:tab w:val="left" w:pos="993"/>
              </w:tabs>
              <w:suppressAutoHyphens/>
              <w:jc w:val="both"/>
              <w:rPr>
                <w:sz w:val="24"/>
                <w:szCs w:val="24"/>
              </w:rPr>
            </w:pPr>
            <w:r>
              <w:rPr>
                <w:sz w:val="24"/>
                <w:szCs w:val="24"/>
              </w:rPr>
              <w:t>1</w:t>
            </w:r>
          </w:p>
        </w:tc>
        <w:tc>
          <w:tcPr>
            <w:tcW w:w="2409" w:type="dxa"/>
          </w:tcPr>
          <w:p w:rsidR="007310A7" w:rsidRDefault="0097383B" w:rsidP="00D52874">
            <w:pPr>
              <w:tabs>
                <w:tab w:val="left" w:pos="993"/>
              </w:tabs>
              <w:suppressAutoHyphens/>
              <w:jc w:val="both"/>
              <w:rPr>
                <w:sz w:val="24"/>
                <w:szCs w:val="24"/>
              </w:rPr>
            </w:pPr>
            <w:r>
              <w:rPr>
                <w:sz w:val="24"/>
                <w:szCs w:val="24"/>
              </w:rPr>
              <w:t xml:space="preserve">Циклы мероприятий ко Дню Защитника Отечества: литературно-музыкальные вечера, вечера-встречи </w:t>
            </w:r>
            <w:r w:rsidRPr="009B24D6">
              <w:rPr>
                <w:sz w:val="24"/>
                <w:szCs w:val="24"/>
              </w:rPr>
              <w:t>«России верные сыны»</w:t>
            </w:r>
            <w:r>
              <w:rPr>
                <w:sz w:val="24"/>
                <w:szCs w:val="24"/>
              </w:rPr>
              <w:t>,</w:t>
            </w:r>
          </w:p>
          <w:p w:rsidR="0097383B" w:rsidRDefault="0097383B" w:rsidP="00D52874">
            <w:pPr>
              <w:tabs>
                <w:tab w:val="left" w:pos="993"/>
              </w:tabs>
              <w:suppressAutoHyphens/>
              <w:jc w:val="both"/>
              <w:rPr>
                <w:sz w:val="24"/>
                <w:szCs w:val="24"/>
              </w:rPr>
            </w:pPr>
            <w:r w:rsidRPr="00DB37F1">
              <w:rPr>
                <w:sz w:val="24"/>
                <w:szCs w:val="24"/>
              </w:rPr>
              <w:t>«Защитникам Отчизны поем мы славу»</w:t>
            </w:r>
            <w:r w:rsidR="007310A7">
              <w:rPr>
                <w:sz w:val="24"/>
                <w:szCs w:val="24"/>
              </w:rPr>
              <w:t>. .Всего 2</w:t>
            </w:r>
            <w:r>
              <w:rPr>
                <w:sz w:val="24"/>
                <w:szCs w:val="24"/>
              </w:rPr>
              <w:t xml:space="preserve"> мероприятия.</w:t>
            </w:r>
          </w:p>
          <w:p w:rsidR="0097383B" w:rsidRPr="000827F2" w:rsidRDefault="0097383B" w:rsidP="00D52874">
            <w:pPr>
              <w:tabs>
                <w:tab w:val="left" w:pos="993"/>
              </w:tabs>
              <w:suppressAutoHyphens/>
              <w:jc w:val="both"/>
              <w:rPr>
                <w:sz w:val="24"/>
                <w:szCs w:val="24"/>
              </w:rPr>
            </w:pPr>
            <w:r>
              <w:rPr>
                <w:sz w:val="24"/>
                <w:szCs w:val="24"/>
              </w:rPr>
              <w:t>Книжные выставки «Русский солдат умом богат». Оформлено 8 выставок, представлено 160 единиц, выдано 128.</w:t>
            </w:r>
          </w:p>
        </w:tc>
        <w:tc>
          <w:tcPr>
            <w:tcW w:w="1276" w:type="dxa"/>
          </w:tcPr>
          <w:p w:rsidR="0097383B" w:rsidRDefault="0097383B" w:rsidP="00D52874">
            <w:pPr>
              <w:tabs>
                <w:tab w:val="left" w:pos="993"/>
              </w:tabs>
              <w:suppressAutoHyphens/>
              <w:jc w:val="center"/>
              <w:rPr>
                <w:sz w:val="24"/>
                <w:szCs w:val="24"/>
              </w:rPr>
            </w:pPr>
            <w:r>
              <w:rPr>
                <w:sz w:val="24"/>
                <w:szCs w:val="24"/>
              </w:rPr>
              <w:t>24,</w:t>
            </w:r>
          </w:p>
          <w:p w:rsidR="0097383B" w:rsidRDefault="0097383B" w:rsidP="00D52874">
            <w:pPr>
              <w:tabs>
                <w:tab w:val="left" w:pos="993"/>
              </w:tabs>
              <w:suppressAutoHyphens/>
              <w:jc w:val="center"/>
              <w:rPr>
                <w:sz w:val="24"/>
                <w:szCs w:val="24"/>
              </w:rPr>
            </w:pPr>
            <w:r>
              <w:rPr>
                <w:sz w:val="24"/>
                <w:szCs w:val="24"/>
              </w:rPr>
              <w:t>25.02.16</w:t>
            </w:r>
          </w:p>
        </w:tc>
        <w:tc>
          <w:tcPr>
            <w:tcW w:w="1985" w:type="dxa"/>
          </w:tcPr>
          <w:p w:rsidR="0097383B" w:rsidRDefault="0097383B" w:rsidP="00D52874">
            <w:pPr>
              <w:tabs>
                <w:tab w:val="left" w:pos="993"/>
              </w:tabs>
              <w:suppressAutoHyphens/>
              <w:jc w:val="center"/>
              <w:rPr>
                <w:sz w:val="24"/>
                <w:szCs w:val="24"/>
              </w:rPr>
            </w:pPr>
            <w:r>
              <w:rPr>
                <w:sz w:val="24"/>
                <w:szCs w:val="24"/>
              </w:rPr>
              <w:t>Библиотека-филиал № 2,3</w:t>
            </w:r>
          </w:p>
          <w:p w:rsidR="0097383B" w:rsidRDefault="0097383B" w:rsidP="00D52874">
            <w:pPr>
              <w:tabs>
                <w:tab w:val="left" w:pos="993"/>
              </w:tabs>
              <w:suppressAutoHyphens/>
              <w:jc w:val="center"/>
              <w:rPr>
                <w:sz w:val="24"/>
                <w:szCs w:val="24"/>
              </w:rPr>
            </w:pPr>
          </w:p>
          <w:p w:rsidR="0097383B" w:rsidRDefault="0097383B" w:rsidP="00D52874">
            <w:pPr>
              <w:tabs>
                <w:tab w:val="left" w:pos="993"/>
              </w:tabs>
              <w:suppressAutoHyphens/>
              <w:jc w:val="center"/>
              <w:rPr>
                <w:sz w:val="24"/>
                <w:szCs w:val="24"/>
              </w:rPr>
            </w:pPr>
          </w:p>
        </w:tc>
        <w:tc>
          <w:tcPr>
            <w:tcW w:w="1845" w:type="dxa"/>
            <w:gridSpan w:val="3"/>
          </w:tcPr>
          <w:p w:rsidR="00A56C3C" w:rsidRDefault="00A56C3C" w:rsidP="00B617FE">
            <w:pPr>
              <w:tabs>
                <w:tab w:val="left" w:pos="993"/>
              </w:tabs>
              <w:suppressAutoHyphens/>
              <w:rPr>
                <w:sz w:val="24"/>
                <w:szCs w:val="24"/>
              </w:rPr>
            </w:pPr>
            <w:r>
              <w:rPr>
                <w:sz w:val="24"/>
                <w:szCs w:val="24"/>
              </w:rPr>
              <w:t>Клуб «Встреча»</w:t>
            </w:r>
          </w:p>
          <w:p w:rsidR="00A56C3C" w:rsidRDefault="00A56C3C" w:rsidP="00B617FE">
            <w:pPr>
              <w:tabs>
                <w:tab w:val="left" w:pos="993"/>
              </w:tabs>
              <w:suppressAutoHyphens/>
              <w:rPr>
                <w:sz w:val="24"/>
                <w:szCs w:val="24"/>
              </w:rPr>
            </w:pPr>
            <w:r>
              <w:rPr>
                <w:sz w:val="24"/>
                <w:szCs w:val="24"/>
              </w:rPr>
              <w:t>Клуб «Россияночка»</w:t>
            </w:r>
          </w:p>
          <w:p w:rsidR="00A56C3C" w:rsidRDefault="00A56C3C" w:rsidP="00B617FE">
            <w:pPr>
              <w:tabs>
                <w:tab w:val="left" w:pos="993"/>
              </w:tabs>
              <w:suppressAutoHyphens/>
              <w:rPr>
                <w:sz w:val="24"/>
                <w:szCs w:val="24"/>
              </w:rPr>
            </w:pPr>
            <w:r>
              <w:rPr>
                <w:sz w:val="24"/>
                <w:szCs w:val="24"/>
              </w:rPr>
              <w:t>55 человек.</w:t>
            </w:r>
          </w:p>
          <w:p w:rsidR="0097383B" w:rsidRDefault="0097383B" w:rsidP="00B617FE">
            <w:pPr>
              <w:tabs>
                <w:tab w:val="left" w:pos="993"/>
              </w:tabs>
              <w:suppressAutoHyphens/>
              <w:rPr>
                <w:sz w:val="24"/>
                <w:szCs w:val="24"/>
              </w:rPr>
            </w:pPr>
          </w:p>
        </w:tc>
        <w:tc>
          <w:tcPr>
            <w:tcW w:w="2974" w:type="dxa"/>
          </w:tcPr>
          <w:p w:rsidR="0097383B" w:rsidRPr="0097383B" w:rsidRDefault="0097383B" w:rsidP="00B617FE">
            <w:pPr>
              <w:tabs>
                <w:tab w:val="left" w:pos="993"/>
              </w:tabs>
              <w:suppressAutoHyphens/>
              <w:rPr>
                <w:sz w:val="24"/>
                <w:szCs w:val="24"/>
              </w:rPr>
            </w:pPr>
            <w:r w:rsidRPr="0097383B">
              <w:rPr>
                <w:sz w:val="24"/>
                <w:szCs w:val="24"/>
              </w:rPr>
              <w:t>Мероприятия проводились для членов клуба «Россияночка», члены клуба – ветераны педагогического труда. Мероприятие проводилось в форме праздничного вечера для мужской части клуба.</w:t>
            </w:r>
          </w:p>
          <w:p w:rsidR="0097383B" w:rsidRDefault="0097383B" w:rsidP="00B617FE">
            <w:pPr>
              <w:tabs>
                <w:tab w:val="left" w:pos="993"/>
              </w:tabs>
              <w:suppressAutoHyphens/>
              <w:rPr>
                <w:sz w:val="24"/>
                <w:szCs w:val="24"/>
              </w:rPr>
            </w:pPr>
            <w:r w:rsidRPr="0097383B">
              <w:rPr>
                <w:sz w:val="24"/>
                <w:szCs w:val="24"/>
              </w:rPr>
              <w:t>Мероприятие в клубе «Встреча» прошло для жителей п.Дачный, в ходе отразилась тема истории армии.</w:t>
            </w:r>
          </w:p>
        </w:tc>
      </w:tr>
      <w:tr w:rsidR="0097383B" w:rsidTr="00D72DC8">
        <w:tc>
          <w:tcPr>
            <w:tcW w:w="568" w:type="dxa"/>
          </w:tcPr>
          <w:p w:rsidR="0097383B" w:rsidRDefault="0097383B" w:rsidP="00D52874">
            <w:pPr>
              <w:tabs>
                <w:tab w:val="left" w:pos="993"/>
              </w:tabs>
              <w:suppressAutoHyphens/>
              <w:jc w:val="both"/>
              <w:rPr>
                <w:sz w:val="24"/>
                <w:szCs w:val="24"/>
              </w:rPr>
            </w:pPr>
            <w:r>
              <w:rPr>
                <w:sz w:val="24"/>
                <w:szCs w:val="24"/>
              </w:rPr>
              <w:t>2</w:t>
            </w:r>
          </w:p>
        </w:tc>
        <w:tc>
          <w:tcPr>
            <w:tcW w:w="2409" w:type="dxa"/>
          </w:tcPr>
          <w:p w:rsidR="0097383B" w:rsidRDefault="0097383B" w:rsidP="00D52874">
            <w:pPr>
              <w:tabs>
                <w:tab w:val="left" w:pos="993"/>
              </w:tabs>
              <w:suppressAutoHyphens/>
              <w:jc w:val="both"/>
              <w:rPr>
                <w:sz w:val="24"/>
                <w:szCs w:val="24"/>
              </w:rPr>
            </w:pPr>
            <w:r>
              <w:rPr>
                <w:sz w:val="24"/>
                <w:szCs w:val="24"/>
              </w:rPr>
              <w:t>Циклы мероприятий ко Дню Победы: литературно-музыкальные вечера, вечера-встречи:</w:t>
            </w:r>
            <w:r w:rsidRPr="003A2268">
              <w:rPr>
                <w:sz w:val="24"/>
                <w:szCs w:val="24"/>
              </w:rPr>
              <w:t xml:space="preserve"> </w:t>
            </w:r>
            <w:r>
              <w:rPr>
                <w:sz w:val="24"/>
                <w:szCs w:val="24"/>
              </w:rPr>
              <w:t>«</w:t>
            </w:r>
            <w:r w:rsidRPr="003A2268">
              <w:rPr>
                <w:sz w:val="24"/>
                <w:szCs w:val="24"/>
              </w:rPr>
              <w:t>Победный май»</w:t>
            </w:r>
            <w:r>
              <w:rPr>
                <w:sz w:val="24"/>
                <w:szCs w:val="24"/>
              </w:rPr>
              <w:t xml:space="preserve">, </w:t>
            </w:r>
            <w:r w:rsidRPr="00DB37F1">
              <w:rPr>
                <w:sz w:val="24"/>
                <w:szCs w:val="24"/>
              </w:rPr>
              <w:t>«Ради нескольких строчек»</w:t>
            </w:r>
            <w:r w:rsidR="007310A7">
              <w:rPr>
                <w:sz w:val="24"/>
                <w:szCs w:val="24"/>
              </w:rPr>
              <w:t>. Всего 5 мероприятий</w:t>
            </w:r>
            <w:r>
              <w:rPr>
                <w:sz w:val="24"/>
                <w:szCs w:val="24"/>
              </w:rPr>
              <w:t>.</w:t>
            </w:r>
          </w:p>
          <w:p w:rsidR="0097383B" w:rsidRDefault="0097383B" w:rsidP="00D52874">
            <w:pPr>
              <w:tabs>
                <w:tab w:val="left" w:pos="993"/>
              </w:tabs>
              <w:suppressAutoHyphens/>
              <w:jc w:val="both"/>
              <w:rPr>
                <w:sz w:val="24"/>
                <w:szCs w:val="24"/>
              </w:rPr>
            </w:pPr>
            <w:r>
              <w:rPr>
                <w:sz w:val="24"/>
                <w:szCs w:val="24"/>
              </w:rPr>
              <w:t xml:space="preserve">Книжные выставки </w:t>
            </w:r>
            <w:r w:rsidRPr="00DB37F1">
              <w:rPr>
                <w:sz w:val="24"/>
                <w:szCs w:val="24"/>
              </w:rPr>
              <w:t>«Помним. Славим. Гордимся»</w:t>
            </w:r>
            <w:r>
              <w:rPr>
                <w:sz w:val="24"/>
                <w:szCs w:val="24"/>
              </w:rPr>
              <w:t xml:space="preserve">. Оформлено 8 </w:t>
            </w:r>
            <w:r>
              <w:rPr>
                <w:sz w:val="24"/>
                <w:szCs w:val="24"/>
              </w:rPr>
              <w:lastRenderedPageBreak/>
              <w:t>выставок, представлено 175 единиц, выдано 169.</w:t>
            </w:r>
          </w:p>
          <w:p w:rsidR="0097383B" w:rsidRDefault="0097383B" w:rsidP="00D52874">
            <w:pPr>
              <w:tabs>
                <w:tab w:val="left" w:pos="993"/>
              </w:tabs>
              <w:suppressAutoHyphens/>
              <w:jc w:val="both"/>
              <w:rPr>
                <w:sz w:val="24"/>
                <w:szCs w:val="24"/>
              </w:rPr>
            </w:pPr>
          </w:p>
        </w:tc>
        <w:tc>
          <w:tcPr>
            <w:tcW w:w="1276" w:type="dxa"/>
          </w:tcPr>
          <w:p w:rsidR="0097383B" w:rsidRDefault="0097383B" w:rsidP="00D52874">
            <w:pPr>
              <w:tabs>
                <w:tab w:val="left" w:pos="993"/>
              </w:tabs>
              <w:suppressAutoHyphens/>
              <w:jc w:val="center"/>
              <w:rPr>
                <w:sz w:val="24"/>
                <w:szCs w:val="24"/>
              </w:rPr>
            </w:pPr>
            <w:r>
              <w:rPr>
                <w:sz w:val="24"/>
                <w:szCs w:val="24"/>
              </w:rPr>
              <w:lastRenderedPageBreak/>
              <w:t>05.05.16</w:t>
            </w:r>
          </w:p>
          <w:p w:rsidR="0097383B" w:rsidRDefault="0097383B" w:rsidP="00D52874">
            <w:pPr>
              <w:tabs>
                <w:tab w:val="left" w:pos="993"/>
              </w:tabs>
              <w:suppressAutoHyphens/>
              <w:jc w:val="center"/>
              <w:rPr>
                <w:sz w:val="24"/>
                <w:szCs w:val="24"/>
              </w:rPr>
            </w:pPr>
            <w:r>
              <w:rPr>
                <w:sz w:val="24"/>
                <w:szCs w:val="24"/>
              </w:rPr>
              <w:t>05.05.16</w:t>
            </w:r>
          </w:p>
          <w:p w:rsidR="0097383B" w:rsidRDefault="0097383B" w:rsidP="00D52874">
            <w:pPr>
              <w:tabs>
                <w:tab w:val="left" w:pos="993"/>
              </w:tabs>
              <w:suppressAutoHyphens/>
              <w:jc w:val="center"/>
              <w:rPr>
                <w:sz w:val="24"/>
                <w:szCs w:val="24"/>
              </w:rPr>
            </w:pPr>
            <w:r>
              <w:rPr>
                <w:sz w:val="24"/>
                <w:szCs w:val="24"/>
              </w:rPr>
              <w:t>06.05.16</w:t>
            </w:r>
          </w:p>
          <w:p w:rsidR="0097383B" w:rsidRDefault="0097383B" w:rsidP="00D52874">
            <w:pPr>
              <w:tabs>
                <w:tab w:val="left" w:pos="993"/>
              </w:tabs>
              <w:suppressAutoHyphens/>
              <w:jc w:val="center"/>
              <w:rPr>
                <w:sz w:val="24"/>
                <w:szCs w:val="24"/>
              </w:rPr>
            </w:pPr>
            <w:r>
              <w:rPr>
                <w:sz w:val="24"/>
                <w:szCs w:val="24"/>
              </w:rPr>
              <w:t>06.05.16</w:t>
            </w:r>
          </w:p>
          <w:p w:rsidR="002C6FE2" w:rsidRDefault="002C6FE2" w:rsidP="00D52874">
            <w:pPr>
              <w:tabs>
                <w:tab w:val="left" w:pos="993"/>
              </w:tabs>
              <w:suppressAutoHyphens/>
              <w:jc w:val="center"/>
              <w:rPr>
                <w:sz w:val="24"/>
                <w:szCs w:val="24"/>
              </w:rPr>
            </w:pPr>
            <w:r>
              <w:rPr>
                <w:sz w:val="24"/>
                <w:szCs w:val="24"/>
              </w:rPr>
              <w:t>14.05.16</w:t>
            </w:r>
          </w:p>
          <w:p w:rsidR="0097383B" w:rsidRDefault="0097383B" w:rsidP="00D52874">
            <w:pPr>
              <w:tabs>
                <w:tab w:val="left" w:pos="993"/>
              </w:tabs>
              <w:suppressAutoHyphens/>
              <w:jc w:val="both"/>
              <w:rPr>
                <w:sz w:val="24"/>
                <w:szCs w:val="24"/>
              </w:rPr>
            </w:pPr>
          </w:p>
          <w:p w:rsidR="0097383B" w:rsidRDefault="0097383B" w:rsidP="00D52874">
            <w:pPr>
              <w:tabs>
                <w:tab w:val="left" w:pos="993"/>
              </w:tabs>
              <w:suppressAutoHyphens/>
              <w:jc w:val="both"/>
              <w:rPr>
                <w:sz w:val="24"/>
                <w:szCs w:val="24"/>
              </w:rPr>
            </w:pPr>
          </w:p>
        </w:tc>
        <w:tc>
          <w:tcPr>
            <w:tcW w:w="1985" w:type="dxa"/>
          </w:tcPr>
          <w:p w:rsidR="0097383B" w:rsidRDefault="0097383B" w:rsidP="00D52874">
            <w:pPr>
              <w:tabs>
                <w:tab w:val="left" w:pos="993"/>
              </w:tabs>
              <w:suppressAutoHyphens/>
              <w:jc w:val="center"/>
              <w:rPr>
                <w:sz w:val="24"/>
                <w:szCs w:val="24"/>
              </w:rPr>
            </w:pPr>
            <w:r>
              <w:rPr>
                <w:sz w:val="24"/>
                <w:szCs w:val="24"/>
              </w:rPr>
              <w:t>Центральная библиотека в комплексном центре «Надежда»</w:t>
            </w:r>
          </w:p>
          <w:p w:rsidR="002C6FE2" w:rsidRDefault="002C6FE2" w:rsidP="00D52874">
            <w:pPr>
              <w:tabs>
                <w:tab w:val="left" w:pos="993"/>
              </w:tabs>
              <w:suppressAutoHyphens/>
              <w:jc w:val="center"/>
              <w:rPr>
                <w:sz w:val="24"/>
                <w:szCs w:val="24"/>
              </w:rPr>
            </w:pPr>
            <w:r>
              <w:rPr>
                <w:sz w:val="24"/>
                <w:szCs w:val="24"/>
              </w:rPr>
              <w:t>Библиотека-филиал № 1,3</w:t>
            </w:r>
          </w:p>
          <w:p w:rsidR="0097383B" w:rsidRDefault="0097383B" w:rsidP="00D52874">
            <w:pPr>
              <w:tabs>
                <w:tab w:val="left" w:pos="993"/>
              </w:tabs>
              <w:suppressAutoHyphens/>
              <w:jc w:val="center"/>
              <w:rPr>
                <w:sz w:val="24"/>
                <w:szCs w:val="24"/>
              </w:rPr>
            </w:pPr>
            <w:r>
              <w:rPr>
                <w:sz w:val="24"/>
                <w:szCs w:val="24"/>
              </w:rPr>
              <w:t>ЦБ, филиалы № 1,2,3,4,5,6,7</w:t>
            </w:r>
          </w:p>
        </w:tc>
        <w:tc>
          <w:tcPr>
            <w:tcW w:w="1830" w:type="dxa"/>
            <w:gridSpan w:val="2"/>
          </w:tcPr>
          <w:p w:rsidR="00A56C3C" w:rsidRDefault="00A56C3C" w:rsidP="00A56C3C">
            <w:pPr>
              <w:tabs>
                <w:tab w:val="left" w:pos="993"/>
              </w:tabs>
              <w:suppressAutoHyphens/>
              <w:jc w:val="center"/>
              <w:rPr>
                <w:sz w:val="24"/>
                <w:szCs w:val="24"/>
              </w:rPr>
            </w:pPr>
            <w:r>
              <w:rPr>
                <w:sz w:val="24"/>
                <w:szCs w:val="24"/>
              </w:rPr>
              <w:t>Отдыхающие центра «Надежда»</w:t>
            </w:r>
          </w:p>
          <w:p w:rsidR="00A56C3C" w:rsidRDefault="00A56C3C" w:rsidP="00A56C3C">
            <w:pPr>
              <w:tabs>
                <w:tab w:val="left" w:pos="993"/>
              </w:tabs>
              <w:suppressAutoHyphens/>
              <w:jc w:val="center"/>
              <w:rPr>
                <w:sz w:val="24"/>
                <w:szCs w:val="24"/>
              </w:rPr>
            </w:pPr>
            <w:r>
              <w:rPr>
                <w:sz w:val="24"/>
                <w:szCs w:val="24"/>
              </w:rPr>
              <w:t>Клуб «Книголюбы»</w:t>
            </w:r>
          </w:p>
          <w:p w:rsidR="00A56C3C" w:rsidRDefault="00A56C3C" w:rsidP="00A56C3C">
            <w:pPr>
              <w:tabs>
                <w:tab w:val="left" w:pos="993"/>
              </w:tabs>
              <w:suppressAutoHyphens/>
              <w:jc w:val="center"/>
              <w:rPr>
                <w:sz w:val="24"/>
                <w:szCs w:val="24"/>
              </w:rPr>
            </w:pPr>
            <w:r>
              <w:rPr>
                <w:sz w:val="24"/>
                <w:szCs w:val="24"/>
              </w:rPr>
              <w:t>Библиотека-филиал № 3</w:t>
            </w:r>
          </w:p>
          <w:p w:rsidR="00A56C3C" w:rsidRDefault="00A56C3C" w:rsidP="00A56C3C">
            <w:pPr>
              <w:tabs>
                <w:tab w:val="left" w:pos="993"/>
              </w:tabs>
              <w:suppressAutoHyphens/>
              <w:jc w:val="center"/>
              <w:rPr>
                <w:sz w:val="24"/>
                <w:szCs w:val="24"/>
              </w:rPr>
            </w:pPr>
            <w:r>
              <w:rPr>
                <w:sz w:val="24"/>
                <w:szCs w:val="24"/>
              </w:rPr>
              <w:t>Клуб «Россияночка»</w:t>
            </w:r>
          </w:p>
          <w:p w:rsidR="00A56C3C" w:rsidRDefault="00A56C3C" w:rsidP="00A56C3C">
            <w:pPr>
              <w:tabs>
                <w:tab w:val="left" w:pos="993"/>
              </w:tabs>
              <w:suppressAutoHyphens/>
              <w:jc w:val="center"/>
              <w:rPr>
                <w:sz w:val="24"/>
                <w:szCs w:val="24"/>
              </w:rPr>
            </w:pPr>
            <w:r>
              <w:rPr>
                <w:sz w:val="24"/>
                <w:szCs w:val="24"/>
              </w:rPr>
              <w:t>Клуб «Сударушка»</w:t>
            </w:r>
          </w:p>
          <w:p w:rsidR="002C6FE2" w:rsidRDefault="002C6FE2" w:rsidP="00A56C3C">
            <w:pPr>
              <w:tabs>
                <w:tab w:val="left" w:pos="993"/>
              </w:tabs>
              <w:suppressAutoHyphens/>
              <w:jc w:val="center"/>
              <w:rPr>
                <w:sz w:val="24"/>
                <w:szCs w:val="24"/>
              </w:rPr>
            </w:pPr>
            <w:r>
              <w:rPr>
                <w:sz w:val="24"/>
                <w:szCs w:val="24"/>
              </w:rPr>
              <w:t>Клуб «Ностальжи»</w:t>
            </w:r>
          </w:p>
          <w:p w:rsidR="00A56C3C" w:rsidRDefault="002C6FE2" w:rsidP="00A56C3C">
            <w:pPr>
              <w:tabs>
                <w:tab w:val="left" w:pos="993"/>
              </w:tabs>
              <w:suppressAutoHyphens/>
              <w:jc w:val="center"/>
              <w:rPr>
                <w:sz w:val="24"/>
                <w:szCs w:val="24"/>
              </w:rPr>
            </w:pPr>
            <w:r>
              <w:rPr>
                <w:sz w:val="24"/>
                <w:szCs w:val="24"/>
              </w:rPr>
              <w:lastRenderedPageBreak/>
              <w:t>123</w:t>
            </w:r>
            <w:r w:rsidR="00A56C3C">
              <w:rPr>
                <w:sz w:val="24"/>
                <w:szCs w:val="24"/>
              </w:rPr>
              <w:t xml:space="preserve"> человек.</w:t>
            </w:r>
          </w:p>
          <w:p w:rsidR="0097383B" w:rsidRDefault="0097383B" w:rsidP="00D52874">
            <w:pPr>
              <w:tabs>
                <w:tab w:val="left" w:pos="993"/>
              </w:tabs>
              <w:suppressAutoHyphens/>
              <w:jc w:val="both"/>
              <w:rPr>
                <w:sz w:val="24"/>
                <w:szCs w:val="24"/>
              </w:rPr>
            </w:pPr>
          </w:p>
        </w:tc>
        <w:tc>
          <w:tcPr>
            <w:tcW w:w="2989" w:type="dxa"/>
            <w:gridSpan w:val="2"/>
          </w:tcPr>
          <w:p w:rsidR="0097383B" w:rsidRDefault="0097383B" w:rsidP="00B617FE">
            <w:pPr>
              <w:tabs>
                <w:tab w:val="left" w:pos="993"/>
              </w:tabs>
              <w:suppressAutoHyphens/>
              <w:rPr>
                <w:sz w:val="24"/>
                <w:szCs w:val="24"/>
              </w:rPr>
            </w:pPr>
            <w:r>
              <w:rPr>
                <w:sz w:val="24"/>
                <w:szCs w:val="24"/>
              </w:rPr>
              <w:lastRenderedPageBreak/>
              <w:t>Мероприятия проводились для отдыхающих центра «Надежда», в клубах «Книголюбы» (общество слеп</w:t>
            </w:r>
            <w:r w:rsidR="002C6FE2">
              <w:rPr>
                <w:sz w:val="24"/>
                <w:szCs w:val="24"/>
              </w:rPr>
              <w:t>ых), «Сударушка», «Россияночка», «Ностальжи».</w:t>
            </w:r>
            <w:r>
              <w:rPr>
                <w:sz w:val="24"/>
                <w:szCs w:val="24"/>
              </w:rPr>
              <w:t xml:space="preserve"> Все члены клубов  - представители старшего поколения. Мероприятия проходили в форме вечеров воспоминаний, литературно-музыкальных </w:t>
            </w:r>
            <w:r>
              <w:rPr>
                <w:sz w:val="24"/>
                <w:szCs w:val="24"/>
              </w:rPr>
              <w:lastRenderedPageBreak/>
              <w:t>композиций по теме.</w:t>
            </w:r>
          </w:p>
          <w:p w:rsidR="0097383B" w:rsidRDefault="0097383B" w:rsidP="00B617FE">
            <w:pPr>
              <w:tabs>
                <w:tab w:val="left" w:pos="993"/>
              </w:tabs>
              <w:suppressAutoHyphens/>
              <w:rPr>
                <w:sz w:val="24"/>
                <w:szCs w:val="24"/>
              </w:rPr>
            </w:pPr>
          </w:p>
        </w:tc>
      </w:tr>
      <w:tr w:rsidR="0097383B" w:rsidTr="00D72DC8">
        <w:tc>
          <w:tcPr>
            <w:tcW w:w="568" w:type="dxa"/>
          </w:tcPr>
          <w:p w:rsidR="0097383B" w:rsidRDefault="0097383B" w:rsidP="00D52874">
            <w:pPr>
              <w:tabs>
                <w:tab w:val="left" w:pos="993"/>
              </w:tabs>
              <w:suppressAutoHyphens/>
              <w:jc w:val="both"/>
              <w:rPr>
                <w:sz w:val="24"/>
                <w:szCs w:val="24"/>
              </w:rPr>
            </w:pPr>
            <w:r>
              <w:rPr>
                <w:sz w:val="24"/>
                <w:szCs w:val="24"/>
              </w:rPr>
              <w:lastRenderedPageBreak/>
              <w:t>3</w:t>
            </w:r>
          </w:p>
        </w:tc>
        <w:tc>
          <w:tcPr>
            <w:tcW w:w="2409" w:type="dxa"/>
          </w:tcPr>
          <w:p w:rsidR="0097383B" w:rsidRDefault="0097383B" w:rsidP="00D52874">
            <w:pPr>
              <w:tabs>
                <w:tab w:val="left" w:pos="993"/>
              </w:tabs>
              <w:suppressAutoHyphens/>
              <w:jc w:val="both"/>
              <w:rPr>
                <w:sz w:val="24"/>
                <w:szCs w:val="24"/>
              </w:rPr>
            </w:pPr>
            <w:r>
              <w:rPr>
                <w:sz w:val="24"/>
                <w:szCs w:val="24"/>
              </w:rPr>
              <w:t>Циклы мероприятий ко Дню России литературно-музыкальные вечера «Мы россияне». Всего 2 мероприятия.</w:t>
            </w:r>
          </w:p>
          <w:p w:rsidR="0097383B" w:rsidRDefault="0097383B" w:rsidP="00D52874">
            <w:pPr>
              <w:tabs>
                <w:tab w:val="left" w:pos="993"/>
              </w:tabs>
              <w:suppressAutoHyphens/>
              <w:jc w:val="both"/>
              <w:rPr>
                <w:sz w:val="24"/>
                <w:szCs w:val="24"/>
              </w:rPr>
            </w:pPr>
            <w:r>
              <w:rPr>
                <w:sz w:val="24"/>
                <w:szCs w:val="24"/>
              </w:rPr>
              <w:t xml:space="preserve">Книжные выставки </w:t>
            </w:r>
            <w:r w:rsidRPr="005E727A">
              <w:rPr>
                <w:sz w:val="24"/>
                <w:szCs w:val="24"/>
              </w:rPr>
              <w:t>«Нет пре</w:t>
            </w:r>
            <w:r>
              <w:rPr>
                <w:sz w:val="24"/>
                <w:szCs w:val="24"/>
              </w:rPr>
              <w:t>красней земли, чем Россия моя». Оформлено 8 выставок, представлено 149 единиц, выдано 134.</w:t>
            </w:r>
          </w:p>
        </w:tc>
        <w:tc>
          <w:tcPr>
            <w:tcW w:w="1276" w:type="dxa"/>
          </w:tcPr>
          <w:p w:rsidR="0097383B" w:rsidRDefault="0097383B" w:rsidP="00D52874">
            <w:pPr>
              <w:tabs>
                <w:tab w:val="left" w:pos="993"/>
              </w:tabs>
              <w:suppressAutoHyphens/>
              <w:jc w:val="center"/>
              <w:rPr>
                <w:sz w:val="24"/>
                <w:szCs w:val="24"/>
              </w:rPr>
            </w:pPr>
            <w:r>
              <w:rPr>
                <w:sz w:val="24"/>
                <w:szCs w:val="24"/>
              </w:rPr>
              <w:t>10.06.16</w:t>
            </w:r>
          </w:p>
          <w:p w:rsidR="0097383B" w:rsidRDefault="0097383B" w:rsidP="00D52874">
            <w:pPr>
              <w:tabs>
                <w:tab w:val="left" w:pos="993"/>
              </w:tabs>
              <w:suppressAutoHyphens/>
              <w:jc w:val="center"/>
              <w:rPr>
                <w:sz w:val="24"/>
                <w:szCs w:val="24"/>
              </w:rPr>
            </w:pPr>
            <w:r>
              <w:rPr>
                <w:sz w:val="24"/>
                <w:szCs w:val="24"/>
              </w:rPr>
              <w:t>13.06.16</w:t>
            </w:r>
          </w:p>
        </w:tc>
        <w:tc>
          <w:tcPr>
            <w:tcW w:w="1985" w:type="dxa"/>
          </w:tcPr>
          <w:p w:rsidR="0097383B" w:rsidRDefault="0097383B" w:rsidP="00D52874">
            <w:pPr>
              <w:tabs>
                <w:tab w:val="left" w:pos="993"/>
              </w:tabs>
              <w:suppressAutoHyphens/>
              <w:jc w:val="center"/>
              <w:rPr>
                <w:sz w:val="24"/>
                <w:szCs w:val="24"/>
              </w:rPr>
            </w:pPr>
            <w:r>
              <w:rPr>
                <w:sz w:val="24"/>
                <w:szCs w:val="24"/>
              </w:rPr>
              <w:t>Библиотека-филиал № 3</w:t>
            </w:r>
          </w:p>
          <w:p w:rsidR="0097383B" w:rsidRDefault="0097383B" w:rsidP="00D52874">
            <w:pPr>
              <w:tabs>
                <w:tab w:val="left" w:pos="993"/>
              </w:tabs>
              <w:suppressAutoHyphens/>
              <w:jc w:val="center"/>
              <w:rPr>
                <w:sz w:val="24"/>
                <w:szCs w:val="24"/>
              </w:rPr>
            </w:pPr>
            <w:r>
              <w:rPr>
                <w:sz w:val="24"/>
                <w:szCs w:val="24"/>
              </w:rPr>
              <w:t>ЦБ, филиалы № 1,2,3,4,5,6,7</w:t>
            </w:r>
          </w:p>
        </w:tc>
        <w:tc>
          <w:tcPr>
            <w:tcW w:w="1815" w:type="dxa"/>
          </w:tcPr>
          <w:p w:rsidR="00A56C3C" w:rsidRDefault="00A56C3C" w:rsidP="00A56C3C">
            <w:pPr>
              <w:tabs>
                <w:tab w:val="left" w:pos="993"/>
              </w:tabs>
              <w:suppressAutoHyphens/>
              <w:jc w:val="center"/>
              <w:rPr>
                <w:sz w:val="24"/>
                <w:szCs w:val="24"/>
              </w:rPr>
            </w:pPr>
            <w:r>
              <w:rPr>
                <w:sz w:val="24"/>
                <w:szCs w:val="24"/>
              </w:rPr>
              <w:t>Клуб «Россияночка»</w:t>
            </w:r>
          </w:p>
          <w:p w:rsidR="00A56C3C" w:rsidRDefault="00A56C3C" w:rsidP="00A56C3C">
            <w:pPr>
              <w:tabs>
                <w:tab w:val="left" w:pos="993"/>
              </w:tabs>
              <w:suppressAutoHyphens/>
              <w:jc w:val="center"/>
              <w:rPr>
                <w:sz w:val="24"/>
                <w:szCs w:val="24"/>
              </w:rPr>
            </w:pPr>
            <w:r>
              <w:rPr>
                <w:sz w:val="24"/>
                <w:szCs w:val="24"/>
              </w:rPr>
              <w:t>Клуб «Сударушка»</w:t>
            </w:r>
          </w:p>
          <w:p w:rsidR="00A56C3C" w:rsidRDefault="00A56C3C" w:rsidP="00A56C3C">
            <w:pPr>
              <w:tabs>
                <w:tab w:val="left" w:pos="993"/>
              </w:tabs>
              <w:suppressAutoHyphens/>
              <w:jc w:val="center"/>
              <w:rPr>
                <w:sz w:val="24"/>
                <w:szCs w:val="24"/>
              </w:rPr>
            </w:pPr>
            <w:r>
              <w:rPr>
                <w:sz w:val="24"/>
                <w:szCs w:val="24"/>
              </w:rPr>
              <w:t>45 человек.</w:t>
            </w:r>
          </w:p>
          <w:p w:rsidR="0097383B" w:rsidRDefault="0097383B" w:rsidP="00D52874">
            <w:pPr>
              <w:tabs>
                <w:tab w:val="left" w:pos="993"/>
              </w:tabs>
              <w:suppressAutoHyphens/>
              <w:jc w:val="both"/>
              <w:rPr>
                <w:sz w:val="24"/>
                <w:szCs w:val="24"/>
              </w:rPr>
            </w:pPr>
          </w:p>
        </w:tc>
        <w:tc>
          <w:tcPr>
            <w:tcW w:w="3004" w:type="dxa"/>
            <w:gridSpan w:val="3"/>
          </w:tcPr>
          <w:p w:rsidR="0097383B" w:rsidRDefault="00A56C3C" w:rsidP="00A56C3C">
            <w:pPr>
              <w:tabs>
                <w:tab w:val="left" w:pos="993"/>
              </w:tabs>
              <w:suppressAutoHyphens/>
              <w:jc w:val="both"/>
              <w:rPr>
                <w:sz w:val="24"/>
                <w:szCs w:val="24"/>
              </w:rPr>
            </w:pPr>
            <w:r>
              <w:rPr>
                <w:sz w:val="24"/>
                <w:szCs w:val="24"/>
              </w:rPr>
              <w:t xml:space="preserve">Мероприятия проходили в форме литературно-музыкального вечера. </w:t>
            </w:r>
          </w:p>
        </w:tc>
      </w:tr>
      <w:tr w:rsidR="0097383B" w:rsidTr="00D72DC8">
        <w:tc>
          <w:tcPr>
            <w:tcW w:w="568" w:type="dxa"/>
          </w:tcPr>
          <w:p w:rsidR="0097383B" w:rsidRDefault="0097383B" w:rsidP="00D52874">
            <w:pPr>
              <w:tabs>
                <w:tab w:val="left" w:pos="993"/>
              </w:tabs>
              <w:suppressAutoHyphens/>
              <w:jc w:val="both"/>
              <w:rPr>
                <w:sz w:val="24"/>
                <w:szCs w:val="24"/>
              </w:rPr>
            </w:pPr>
            <w:r>
              <w:rPr>
                <w:sz w:val="24"/>
                <w:szCs w:val="24"/>
              </w:rPr>
              <w:t>4</w:t>
            </w:r>
          </w:p>
        </w:tc>
        <w:tc>
          <w:tcPr>
            <w:tcW w:w="2409" w:type="dxa"/>
          </w:tcPr>
          <w:p w:rsidR="0097383B" w:rsidRDefault="0097383B" w:rsidP="00D52874">
            <w:pPr>
              <w:tabs>
                <w:tab w:val="left" w:pos="993"/>
              </w:tabs>
              <w:suppressAutoHyphens/>
              <w:jc w:val="both"/>
              <w:rPr>
                <w:sz w:val="24"/>
                <w:szCs w:val="24"/>
              </w:rPr>
            </w:pPr>
            <w:r>
              <w:rPr>
                <w:sz w:val="24"/>
                <w:szCs w:val="24"/>
              </w:rPr>
              <w:t xml:space="preserve">Цикл книжных выставок ко Дню единства, Дню героев Отечества, Дню конституции </w:t>
            </w:r>
            <w:r w:rsidRPr="00663E02">
              <w:rPr>
                <w:sz w:val="24"/>
                <w:szCs w:val="24"/>
              </w:rPr>
              <w:t>«Мой народ – моя гордость»</w:t>
            </w:r>
            <w:r>
              <w:rPr>
                <w:sz w:val="24"/>
                <w:szCs w:val="24"/>
              </w:rPr>
              <w:t>,</w:t>
            </w:r>
            <w:r w:rsidRPr="007B62D5">
              <w:t xml:space="preserve"> </w:t>
            </w:r>
            <w:r w:rsidRPr="009929E8">
              <w:rPr>
                <w:sz w:val="24"/>
                <w:szCs w:val="24"/>
              </w:rPr>
              <w:t>«Во славу Отечества»</w:t>
            </w:r>
            <w:r>
              <w:rPr>
                <w:sz w:val="24"/>
                <w:szCs w:val="24"/>
              </w:rPr>
              <w:t>, «Россия – это мы». 8 выставок.</w:t>
            </w:r>
          </w:p>
        </w:tc>
        <w:tc>
          <w:tcPr>
            <w:tcW w:w="1276" w:type="dxa"/>
          </w:tcPr>
          <w:p w:rsidR="0097383B" w:rsidRDefault="0097383B" w:rsidP="00D52874">
            <w:pPr>
              <w:tabs>
                <w:tab w:val="left" w:pos="993"/>
              </w:tabs>
              <w:suppressAutoHyphens/>
              <w:jc w:val="center"/>
              <w:rPr>
                <w:sz w:val="24"/>
                <w:szCs w:val="24"/>
              </w:rPr>
            </w:pPr>
            <w:r>
              <w:rPr>
                <w:sz w:val="24"/>
                <w:szCs w:val="24"/>
              </w:rPr>
              <w:t>01.11.16</w:t>
            </w:r>
          </w:p>
          <w:p w:rsidR="0097383B" w:rsidRDefault="0097383B" w:rsidP="00D52874">
            <w:pPr>
              <w:tabs>
                <w:tab w:val="left" w:pos="993"/>
              </w:tabs>
              <w:suppressAutoHyphens/>
              <w:jc w:val="center"/>
              <w:rPr>
                <w:sz w:val="24"/>
                <w:szCs w:val="24"/>
              </w:rPr>
            </w:pPr>
            <w:r>
              <w:rPr>
                <w:sz w:val="24"/>
                <w:szCs w:val="24"/>
              </w:rPr>
              <w:t>05.11.16</w:t>
            </w:r>
          </w:p>
        </w:tc>
        <w:tc>
          <w:tcPr>
            <w:tcW w:w="1985" w:type="dxa"/>
          </w:tcPr>
          <w:p w:rsidR="0097383B" w:rsidRDefault="0097383B" w:rsidP="00D52874">
            <w:pPr>
              <w:tabs>
                <w:tab w:val="left" w:pos="993"/>
              </w:tabs>
              <w:suppressAutoHyphens/>
              <w:jc w:val="center"/>
              <w:rPr>
                <w:sz w:val="24"/>
                <w:szCs w:val="24"/>
              </w:rPr>
            </w:pPr>
            <w:r>
              <w:rPr>
                <w:sz w:val="24"/>
                <w:szCs w:val="24"/>
              </w:rPr>
              <w:t>ЦБ, филиалы № 1,2,3,4,5,6,7</w:t>
            </w:r>
          </w:p>
        </w:tc>
        <w:tc>
          <w:tcPr>
            <w:tcW w:w="1815" w:type="dxa"/>
          </w:tcPr>
          <w:p w:rsidR="0097383B" w:rsidRDefault="00A56C3C" w:rsidP="00A56C3C">
            <w:pPr>
              <w:tabs>
                <w:tab w:val="left" w:pos="993"/>
              </w:tabs>
              <w:suppressAutoHyphens/>
              <w:jc w:val="center"/>
              <w:rPr>
                <w:sz w:val="24"/>
                <w:szCs w:val="24"/>
              </w:rPr>
            </w:pPr>
            <w:r>
              <w:rPr>
                <w:sz w:val="24"/>
                <w:szCs w:val="24"/>
              </w:rPr>
              <w:t>Представлено 192 единицы. выдано 185.</w:t>
            </w:r>
          </w:p>
        </w:tc>
        <w:tc>
          <w:tcPr>
            <w:tcW w:w="3004" w:type="dxa"/>
            <w:gridSpan w:val="3"/>
          </w:tcPr>
          <w:p w:rsidR="0097383B" w:rsidRDefault="00A56C3C" w:rsidP="00D52874">
            <w:pPr>
              <w:tabs>
                <w:tab w:val="left" w:pos="993"/>
              </w:tabs>
              <w:suppressAutoHyphens/>
              <w:jc w:val="both"/>
              <w:rPr>
                <w:sz w:val="24"/>
                <w:szCs w:val="24"/>
              </w:rPr>
            </w:pPr>
            <w:r>
              <w:rPr>
                <w:sz w:val="24"/>
                <w:szCs w:val="24"/>
              </w:rPr>
              <w:t>На выставках представлена литература по истории России.</w:t>
            </w:r>
          </w:p>
        </w:tc>
      </w:tr>
      <w:tr w:rsidR="0097383B" w:rsidTr="0097383B">
        <w:tc>
          <w:tcPr>
            <w:tcW w:w="568" w:type="dxa"/>
          </w:tcPr>
          <w:p w:rsidR="0097383B" w:rsidRDefault="0097383B" w:rsidP="00D52874">
            <w:pPr>
              <w:tabs>
                <w:tab w:val="left" w:pos="993"/>
              </w:tabs>
              <w:suppressAutoHyphens/>
              <w:jc w:val="both"/>
              <w:rPr>
                <w:sz w:val="24"/>
                <w:szCs w:val="24"/>
              </w:rPr>
            </w:pPr>
          </w:p>
        </w:tc>
        <w:tc>
          <w:tcPr>
            <w:tcW w:w="10489" w:type="dxa"/>
            <w:gridSpan w:val="7"/>
          </w:tcPr>
          <w:p w:rsidR="0097383B" w:rsidRPr="00084789" w:rsidRDefault="007310A7" w:rsidP="00D52874">
            <w:pPr>
              <w:tabs>
                <w:tab w:val="left" w:pos="993"/>
              </w:tabs>
              <w:suppressAutoHyphens/>
              <w:jc w:val="both"/>
              <w:rPr>
                <w:b/>
                <w:sz w:val="24"/>
                <w:szCs w:val="24"/>
              </w:rPr>
            </w:pPr>
            <w:r>
              <w:rPr>
                <w:b/>
                <w:sz w:val="24"/>
                <w:szCs w:val="24"/>
              </w:rPr>
              <w:t>Итого: 9</w:t>
            </w:r>
            <w:r w:rsidR="0097383B" w:rsidRPr="00084789">
              <w:rPr>
                <w:b/>
                <w:sz w:val="24"/>
                <w:szCs w:val="24"/>
              </w:rPr>
              <w:t xml:space="preserve"> мероприятий,</w:t>
            </w:r>
            <w:r w:rsidR="002C6FE2">
              <w:rPr>
                <w:b/>
                <w:sz w:val="24"/>
                <w:szCs w:val="24"/>
              </w:rPr>
              <w:t xml:space="preserve"> с охватом 223</w:t>
            </w:r>
            <w:r w:rsidR="0097383B">
              <w:rPr>
                <w:b/>
                <w:sz w:val="24"/>
                <w:szCs w:val="24"/>
              </w:rPr>
              <w:t xml:space="preserve"> человек, оформлено 32 выставки, представлено 756 единиц.</w:t>
            </w:r>
          </w:p>
        </w:tc>
      </w:tr>
      <w:tr w:rsidR="0097383B" w:rsidTr="0097383B">
        <w:tc>
          <w:tcPr>
            <w:tcW w:w="568" w:type="dxa"/>
          </w:tcPr>
          <w:p w:rsidR="0097383B" w:rsidRDefault="0097383B" w:rsidP="00D52874">
            <w:pPr>
              <w:tabs>
                <w:tab w:val="left" w:pos="993"/>
              </w:tabs>
              <w:suppressAutoHyphens/>
              <w:jc w:val="both"/>
              <w:rPr>
                <w:sz w:val="24"/>
                <w:szCs w:val="24"/>
              </w:rPr>
            </w:pPr>
          </w:p>
        </w:tc>
        <w:tc>
          <w:tcPr>
            <w:tcW w:w="10489" w:type="dxa"/>
            <w:gridSpan w:val="7"/>
          </w:tcPr>
          <w:p w:rsidR="0097383B" w:rsidRPr="00084789" w:rsidRDefault="0097383B" w:rsidP="00D52874">
            <w:pPr>
              <w:tabs>
                <w:tab w:val="left" w:pos="993"/>
              </w:tabs>
              <w:suppressAutoHyphens/>
              <w:jc w:val="both"/>
              <w:rPr>
                <w:b/>
                <w:sz w:val="24"/>
                <w:szCs w:val="24"/>
              </w:rPr>
            </w:pPr>
            <w:r w:rsidRPr="00084789">
              <w:rPr>
                <w:b/>
                <w:sz w:val="24"/>
                <w:szCs w:val="24"/>
              </w:rPr>
              <w:t xml:space="preserve">Всего по данному направлению в ЦБС проведено 67 мероприятий, с охватом 1675 человек. Оформлено 39 выставок, представлено 975 единиц литературы, выдано 924. Из них для взрослых </w:t>
            </w:r>
            <w:r>
              <w:rPr>
                <w:b/>
                <w:sz w:val="24"/>
                <w:szCs w:val="24"/>
              </w:rPr>
              <w:t xml:space="preserve">проведено </w:t>
            </w:r>
            <w:r w:rsidRPr="00084789">
              <w:rPr>
                <w:b/>
                <w:sz w:val="24"/>
                <w:szCs w:val="24"/>
              </w:rPr>
              <w:t>9 мероприятий, с охватом</w:t>
            </w:r>
            <w:r>
              <w:rPr>
                <w:b/>
                <w:sz w:val="24"/>
                <w:szCs w:val="24"/>
              </w:rPr>
              <w:t xml:space="preserve"> 205 человек, оформлено 32 выставки, представлено 756 единиц.</w:t>
            </w:r>
          </w:p>
        </w:tc>
      </w:tr>
    </w:tbl>
    <w:p w:rsidR="002419EE" w:rsidRPr="00D1197D" w:rsidRDefault="002419EE" w:rsidP="00EF06A8">
      <w:pPr>
        <w:pStyle w:val="text"/>
        <w:spacing w:before="0" w:beforeAutospacing="0" w:after="0" w:afterAutospacing="0"/>
        <w:ind w:left="360"/>
        <w:jc w:val="both"/>
        <w:rPr>
          <w:b/>
          <w:i/>
        </w:rPr>
      </w:pPr>
    </w:p>
    <w:p w:rsidR="002419EE" w:rsidRPr="002419EE" w:rsidRDefault="007310A7" w:rsidP="00F96136">
      <w:pPr>
        <w:pStyle w:val="text"/>
        <w:spacing w:before="0" w:beforeAutospacing="0" w:after="0" w:afterAutospacing="0"/>
        <w:ind w:left="720"/>
        <w:jc w:val="both"/>
        <w:rPr>
          <w:b/>
          <w:i/>
        </w:rPr>
      </w:pPr>
      <w:r>
        <w:rPr>
          <w:b/>
          <w:i/>
        </w:rPr>
        <w:t>Здоровый образ жизни и профилактика асоциальных явлений</w:t>
      </w:r>
    </w:p>
    <w:p w:rsidR="002419EE" w:rsidRDefault="002419EE" w:rsidP="00EF06A8">
      <w:pPr>
        <w:pStyle w:val="text"/>
        <w:spacing w:before="0" w:beforeAutospacing="0" w:after="0" w:afterAutospacing="0"/>
        <w:ind w:left="360"/>
        <w:jc w:val="both"/>
        <w:rPr>
          <w:b/>
          <w:i/>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667"/>
        <w:gridCol w:w="1276"/>
        <w:gridCol w:w="1701"/>
        <w:gridCol w:w="1842"/>
        <w:gridCol w:w="2977"/>
      </w:tblGrid>
      <w:tr w:rsidR="00A56C3C" w:rsidRPr="003A0A17" w:rsidTr="00D949E6">
        <w:tc>
          <w:tcPr>
            <w:tcW w:w="560" w:type="dxa"/>
            <w:tcBorders>
              <w:top w:val="single" w:sz="4" w:space="0" w:color="auto"/>
              <w:left w:val="single" w:sz="4" w:space="0" w:color="auto"/>
              <w:bottom w:val="single" w:sz="4" w:space="0" w:color="auto"/>
              <w:right w:val="single" w:sz="4" w:space="0" w:color="auto"/>
            </w:tcBorders>
            <w:vAlign w:val="center"/>
            <w:hideMark/>
          </w:tcPr>
          <w:p w:rsidR="00A56C3C" w:rsidRPr="003A0A17" w:rsidRDefault="00A56C3C" w:rsidP="00D52874">
            <w:pPr>
              <w:jc w:val="center"/>
              <w:rPr>
                <w:b/>
                <w:sz w:val="24"/>
                <w:szCs w:val="24"/>
              </w:rPr>
            </w:pPr>
            <w:r w:rsidRPr="003A0A17">
              <w:rPr>
                <w:b/>
                <w:sz w:val="24"/>
                <w:szCs w:val="24"/>
              </w:rPr>
              <w:t>№</w:t>
            </w:r>
          </w:p>
          <w:p w:rsidR="00A56C3C" w:rsidRPr="003A0A17" w:rsidRDefault="00A56C3C" w:rsidP="00D52874">
            <w:pPr>
              <w:jc w:val="center"/>
              <w:rPr>
                <w:b/>
                <w:sz w:val="24"/>
                <w:szCs w:val="24"/>
              </w:rPr>
            </w:pPr>
            <w:r w:rsidRPr="003A0A17">
              <w:rPr>
                <w:b/>
                <w:sz w:val="24"/>
                <w:szCs w:val="24"/>
              </w:rPr>
              <w:t>п/п</w:t>
            </w:r>
          </w:p>
        </w:tc>
        <w:tc>
          <w:tcPr>
            <w:tcW w:w="2667" w:type="dxa"/>
            <w:tcBorders>
              <w:top w:val="single" w:sz="4" w:space="0" w:color="auto"/>
              <w:left w:val="single" w:sz="4" w:space="0" w:color="auto"/>
              <w:bottom w:val="single" w:sz="4" w:space="0" w:color="auto"/>
              <w:right w:val="single" w:sz="4" w:space="0" w:color="auto"/>
            </w:tcBorders>
            <w:vAlign w:val="center"/>
            <w:hideMark/>
          </w:tcPr>
          <w:p w:rsidR="00A56C3C" w:rsidRPr="003A0A17" w:rsidRDefault="00A56C3C" w:rsidP="00D52874">
            <w:pPr>
              <w:jc w:val="center"/>
              <w:rPr>
                <w:b/>
                <w:sz w:val="24"/>
                <w:szCs w:val="24"/>
              </w:rPr>
            </w:pPr>
            <w:r w:rsidRPr="003A0A17">
              <w:rPr>
                <w:b/>
                <w:sz w:val="24"/>
                <w:szCs w:val="24"/>
              </w:rPr>
              <w:t>Форма и наименование мероприятия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A56C3C" w:rsidRPr="003A0A17" w:rsidRDefault="00A56C3C" w:rsidP="00D52874">
            <w:pPr>
              <w:jc w:val="center"/>
              <w:rPr>
                <w:b/>
                <w:sz w:val="24"/>
                <w:szCs w:val="24"/>
              </w:rPr>
            </w:pPr>
            <w:r w:rsidRPr="003A0A17">
              <w:rPr>
                <w:b/>
                <w:sz w:val="24"/>
                <w:szCs w:val="24"/>
              </w:rPr>
              <w:t>Дата</w:t>
            </w:r>
          </w:p>
          <w:p w:rsidR="00A56C3C" w:rsidRPr="003A0A17" w:rsidRDefault="00A56C3C" w:rsidP="00D52874">
            <w:pPr>
              <w:jc w:val="center"/>
              <w:rPr>
                <w:b/>
                <w:sz w:val="24"/>
                <w:szCs w:val="24"/>
              </w:rPr>
            </w:pPr>
            <w:r w:rsidRPr="003A0A17">
              <w:rPr>
                <w:b/>
                <w:sz w:val="24"/>
                <w:szCs w:val="24"/>
              </w:rPr>
              <w:t>проведения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A56C3C" w:rsidRPr="003A0A17" w:rsidRDefault="00A56C3C" w:rsidP="00D52874">
            <w:pPr>
              <w:jc w:val="center"/>
              <w:rPr>
                <w:b/>
                <w:sz w:val="24"/>
                <w:szCs w:val="24"/>
              </w:rPr>
            </w:pPr>
            <w:r w:rsidRPr="003A0A17">
              <w:rPr>
                <w:b/>
                <w:sz w:val="24"/>
                <w:szCs w:val="24"/>
              </w:rPr>
              <w:t>Место</w:t>
            </w:r>
          </w:p>
          <w:p w:rsidR="00A56C3C" w:rsidRPr="003A0A17" w:rsidRDefault="00A56C3C" w:rsidP="00D52874">
            <w:pPr>
              <w:jc w:val="center"/>
              <w:rPr>
                <w:b/>
                <w:sz w:val="24"/>
                <w:szCs w:val="24"/>
              </w:rPr>
            </w:pPr>
            <w:r w:rsidRPr="003A0A17">
              <w:rPr>
                <w:b/>
                <w:sz w:val="24"/>
                <w:szCs w:val="24"/>
              </w:rPr>
              <w:t>проведения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A56C3C" w:rsidRPr="003A0A17" w:rsidRDefault="00A56C3C" w:rsidP="00D52874">
            <w:pPr>
              <w:jc w:val="center"/>
              <w:rPr>
                <w:b/>
                <w:sz w:val="24"/>
                <w:szCs w:val="24"/>
              </w:rPr>
            </w:pPr>
            <w:r w:rsidRPr="003A0A17">
              <w:rPr>
                <w:b/>
                <w:sz w:val="24"/>
                <w:szCs w:val="24"/>
              </w:rPr>
              <w:t>Количество</w:t>
            </w:r>
          </w:p>
          <w:p w:rsidR="00A56C3C" w:rsidRPr="003A0A17" w:rsidRDefault="00A56C3C" w:rsidP="00D52874">
            <w:pPr>
              <w:jc w:val="center"/>
              <w:rPr>
                <w:b/>
                <w:sz w:val="24"/>
                <w:szCs w:val="24"/>
              </w:rPr>
            </w:pPr>
            <w:r w:rsidRPr="003A0A17">
              <w:rPr>
                <w:b/>
                <w:sz w:val="24"/>
                <w:szCs w:val="24"/>
              </w:rPr>
              <w:t>и категория участников</w:t>
            </w:r>
          </w:p>
        </w:tc>
        <w:tc>
          <w:tcPr>
            <w:tcW w:w="2977" w:type="dxa"/>
            <w:tcBorders>
              <w:top w:val="single" w:sz="4" w:space="0" w:color="auto"/>
              <w:left w:val="single" w:sz="4" w:space="0" w:color="auto"/>
              <w:bottom w:val="single" w:sz="4" w:space="0" w:color="auto"/>
              <w:right w:val="single" w:sz="4" w:space="0" w:color="auto"/>
            </w:tcBorders>
            <w:vAlign w:val="center"/>
            <w:hideMark/>
          </w:tcPr>
          <w:p w:rsidR="00A56C3C" w:rsidRPr="003A0A17" w:rsidRDefault="00A56C3C" w:rsidP="00D52874">
            <w:pPr>
              <w:jc w:val="center"/>
              <w:rPr>
                <w:b/>
                <w:sz w:val="24"/>
                <w:szCs w:val="24"/>
              </w:rPr>
            </w:pPr>
            <w:r w:rsidRPr="003A0A17">
              <w:rPr>
                <w:b/>
                <w:sz w:val="24"/>
                <w:szCs w:val="24"/>
              </w:rPr>
              <w:t>Информация о мероприятии</w:t>
            </w:r>
          </w:p>
          <w:p w:rsidR="00A56C3C" w:rsidRPr="003A0A17" w:rsidRDefault="00A56C3C" w:rsidP="00D52874">
            <w:pPr>
              <w:jc w:val="center"/>
              <w:rPr>
                <w:b/>
                <w:sz w:val="24"/>
                <w:szCs w:val="24"/>
              </w:rPr>
            </w:pPr>
            <w:r>
              <w:rPr>
                <w:b/>
                <w:sz w:val="24"/>
                <w:szCs w:val="24"/>
              </w:rPr>
              <w:t>(содержание</w:t>
            </w:r>
            <w:r w:rsidRPr="003A0A17">
              <w:rPr>
                <w:b/>
                <w:sz w:val="24"/>
                <w:szCs w:val="24"/>
              </w:rPr>
              <w:t>)</w:t>
            </w:r>
          </w:p>
        </w:tc>
      </w:tr>
      <w:tr w:rsidR="00350CDC" w:rsidRPr="003A0A17" w:rsidTr="00D52874">
        <w:tc>
          <w:tcPr>
            <w:tcW w:w="560" w:type="dxa"/>
            <w:tcBorders>
              <w:top w:val="single" w:sz="4" w:space="0" w:color="auto"/>
              <w:left w:val="single" w:sz="4" w:space="0" w:color="auto"/>
              <w:bottom w:val="single" w:sz="4" w:space="0" w:color="auto"/>
              <w:right w:val="single" w:sz="4" w:space="0" w:color="auto"/>
            </w:tcBorders>
            <w:vAlign w:val="center"/>
          </w:tcPr>
          <w:p w:rsidR="00350CDC" w:rsidRPr="003A0A17" w:rsidRDefault="00350CDC" w:rsidP="00D52874">
            <w:pPr>
              <w:jc w:val="center"/>
              <w:rPr>
                <w:b/>
                <w:sz w:val="24"/>
                <w:szCs w:val="24"/>
              </w:rPr>
            </w:pPr>
          </w:p>
        </w:tc>
        <w:tc>
          <w:tcPr>
            <w:tcW w:w="10463" w:type="dxa"/>
            <w:gridSpan w:val="5"/>
            <w:tcBorders>
              <w:top w:val="single" w:sz="4" w:space="0" w:color="auto"/>
              <w:left w:val="single" w:sz="4" w:space="0" w:color="auto"/>
              <w:bottom w:val="single" w:sz="4" w:space="0" w:color="auto"/>
              <w:right w:val="single" w:sz="4" w:space="0" w:color="auto"/>
            </w:tcBorders>
            <w:vAlign w:val="center"/>
          </w:tcPr>
          <w:p w:rsidR="00350CDC" w:rsidRPr="003A0A17" w:rsidRDefault="00350CDC" w:rsidP="00D52874">
            <w:pPr>
              <w:jc w:val="center"/>
              <w:rPr>
                <w:b/>
                <w:sz w:val="24"/>
                <w:szCs w:val="24"/>
              </w:rPr>
            </w:pPr>
            <w:r>
              <w:rPr>
                <w:b/>
                <w:sz w:val="24"/>
                <w:szCs w:val="24"/>
              </w:rPr>
              <w:t>Здоровый образ жизни</w:t>
            </w:r>
          </w:p>
        </w:tc>
      </w:tr>
      <w:tr w:rsidR="00CE44D6" w:rsidRPr="003A0A17" w:rsidTr="00D949E6">
        <w:tc>
          <w:tcPr>
            <w:tcW w:w="560" w:type="dxa"/>
            <w:tcBorders>
              <w:top w:val="single" w:sz="4" w:space="0" w:color="auto"/>
              <w:left w:val="single" w:sz="4" w:space="0" w:color="auto"/>
              <w:bottom w:val="single" w:sz="4" w:space="0" w:color="auto"/>
              <w:right w:val="single" w:sz="4" w:space="0" w:color="auto"/>
            </w:tcBorders>
            <w:vAlign w:val="center"/>
          </w:tcPr>
          <w:p w:rsidR="00CE44D6" w:rsidRPr="000F7E1B" w:rsidRDefault="000F7E1B" w:rsidP="00D52874">
            <w:pPr>
              <w:jc w:val="center"/>
              <w:rPr>
                <w:sz w:val="24"/>
                <w:szCs w:val="24"/>
              </w:rPr>
            </w:pPr>
            <w:r w:rsidRPr="000F7E1B">
              <w:rPr>
                <w:sz w:val="24"/>
                <w:szCs w:val="24"/>
              </w:rPr>
              <w:t>1</w:t>
            </w:r>
          </w:p>
        </w:tc>
        <w:tc>
          <w:tcPr>
            <w:tcW w:w="2667" w:type="dxa"/>
            <w:tcBorders>
              <w:top w:val="single" w:sz="4" w:space="0" w:color="auto"/>
              <w:left w:val="single" w:sz="4" w:space="0" w:color="auto"/>
              <w:bottom w:val="single" w:sz="4" w:space="0" w:color="auto"/>
              <w:right w:val="single" w:sz="4" w:space="0" w:color="auto"/>
            </w:tcBorders>
            <w:vAlign w:val="center"/>
          </w:tcPr>
          <w:p w:rsidR="00CE44D6" w:rsidRPr="003A0A17" w:rsidRDefault="00CE44D6" w:rsidP="00350CDC">
            <w:pPr>
              <w:rPr>
                <w:b/>
                <w:sz w:val="24"/>
                <w:szCs w:val="24"/>
              </w:rPr>
            </w:pPr>
            <w:r>
              <w:rPr>
                <w:sz w:val="24"/>
                <w:szCs w:val="24"/>
              </w:rPr>
              <w:t xml:space="preserve">Беседа-диалог </w:t>
            </w:r>
            <w:r w:rsidRPr="009B24D6">
              <w:rPr>
                <w:sz w:val="24"/>
                <w:szCs w:val="24"/>
              </w:rPr>
              <w:t>«Женский алкоголизм»</w:t>
            </w:r>
          </w:p>
        </w:tc>
        <w:tc>
          <w:tcPr>
            <w:tcW w:w="1276" w:type="dxa"/>
            <w:tcBorders>
              <w:top w:val="single" w:sz="4" w:space="0" w:color="auto"/>
              <w:left w:val="single" w:sz="4" w:space="0" w:color="auto"/>
              <w:bottom w:val="single" w:sz="4" w:space="0" w:color="auto"/>
              <w:right w:val="single" w:sz="4" w:space="0" w:color="auto"/>
            </w:tcBorders>
            <w:vAlign w:val="center"/>
          </w:tcPr>
          <w:p w:rsidR="00CE44D6" w:rsidRPr="00350CDC" w:rsidRDefault="00350CDC" w:rsidP="00D52874">
            <w:pPr>
              <w:jc w:val="center"/>
              <w:rPr>
                <w:sz w:val="24"/>
                <w:szCs w:val="24"/>
              </w:rPr>
            </w:pPr>
            <w:r w:rsidRPr="00350CDC">
              <w:rPr>
                <w:sz w:val="24"/>
                <w:szCs w:val="24"/>
              </w:rPr>
              <w:t>15</w:t>
            </w:r>
            <w:r w:rsidR="00CE44D6" w:rsidRPr="00350CDC">
              <w:rPr>
                <w:sz w:val="24"/>
                <w:szCs w:val="24"/>
              </w:rPr>
              <w:t>.03.16</w:t>
            </w:r>
          </w:p>
        </w:tc>
        <w:tc>
          <w:tcPr>
            <w:tcW w:w="1701" w:type="dxa"/>
            <w:tcBorders>
              <w:top w:val="single" w:sz="4" w:space="0" w:color="auto"/>
              <w:left w:val="single" w:sz="4" w:space="0" w:color="auto"/>
              <w:bottom w:val="single" w:sz="4" w:space="0" w:color="auto"/>
              <w:right w:val="single" w:sz="4" w:space="0" w:color="auto"/>
            </w:tcBorders>
            <w:vAlign w:val="center"/>
          </w:tcPr>
          <w:p w:rsidR="00CE44D6" w:rsidRPr="00350CDC" w:rsidRDefault="00CE44D6" w:rsidP="00D52874">
            <w:pPr>
              <w:jc w:val="center"/>
              <w:rPr>
                <w:sz w:val="24"/>
                <w:szCs w:val="24"/>
              </w:rPr>
            </w:pPr>
            <w:r w:rsidRPr="00350CDC">
              <w:rPr>
                <w:sz w:val="24"/>
                <w:szCs w:val="24"/>
              </w:rPr>
              <w:t>Библиотека-филиал № 7</w:t>
            </w:r>
          </w:p>
        </w:tc>
        <w:tc>
          <w:tcPr>
            <w:tcW w:w="1842" w:type="dxa"/>
            <w:tcBorders>
              <w:top w:val="single" w:sz="4" w:space="0" w:color="auto"/>
              <w:left w:val="single" w:sz="4" w:space="0" w:color="auto"/>
              <w:bottom w:val="single" w:sz="4" w:space="0" w:color="auto"/>
              <w:right w:val="single" w:sz="4" w:space="0" w:color="auto"/>
            </w:tcBorders>
            <w:vAlign w:val="center"/>
          </w:tcPr>
          <w:p w:rsidR="000F7E1B" w:rsidRDefault="000F7E1B" w:rsidP="00D52874">
            <w:pPr>
              <w:jc w:val="center"/>
              <w:rPr>
                <w:sz w:val="24"/>
                <w:szCs w:val="24"/>
              </w:rPr>
            </w:pPr>
            <w:r w:rsidRPr="000F7E1B">
              <w:rPr>
                <w:sz w:val="24"/>
                <w:szCs w:val="24"/>
              </w:rPr>
              <w:t>Жители п.Бородинка</w:t>
            </w:r>
          </w:p>
          <w:p w:rsidR="000F7E1B" w:rsidRPr="000F7E1B" w:rsidRDefault="000F7E1B" w:rsidP="000F7E1B">
            <w:pPr>
              <w:jc w:val="center"/>
              <w:rPr>
                <w:sz w:val="24"/>
                <w:szCs w:val="24"/>
              </w:rPr>
            </w:pPr>
            <w:r>
              <w:rPr>
                <w:sz w:val="24"/>
                <w:szCs w:val="24"/>
              </w:rPr>
              <w:t>16 человек</w:t>
            </w:r>
          </w:p>
        </w:tc>
        <w:tc>
          <w:tcPr>
            <w:tcW w:w="2977" w:type="dxa"/>
            <w:tcBorders>
              <w:top w:val="single" w:sz="4" w:space="0" w:color="auto"/>
              <w:left w:val="single" w:sz="4" w:space="0" w:color="auto"/>
              <w:bottom w:val="single" w:sz="4" w:space="0" w:color="auto"/>
              <w:right w:val="single" w:sz="4" w:space="0" w:color="auto"/>
            </w:tcBorders>
            <w:vAlign w:val="center"/>
          </w:tcPr>
          <w:p w:rsidR="00CE44D6" w:rsidRPr="000F7E1B" w:rsidRDefault="000F7E1B" w:rsidP="00D52874">
            <w:pPr>
              <w:jc w:val="center"/>
              <w:rPr>
                <w:sz w:val="24"/>
                <w:szCs w:val="24"/>
              </w:rPr>
            </w:pPr>
            <w:r w:rsidRPr="000F7E1B">
              <w:rPr>
                <w:sz w:val="24"/>
                <w:szCs w:val="24"/>
              </w:rPr>
              <w:t>Библиотекарь про</w:t>
            </w:r>
            <w:r>
              <w:rPr>
                <w:sz w:val="24"/>
                <w:szCs w:val="24"/>
              </w:rPr>
              <w:t>вела мероприятие в рамках профи</w:t>
            </w:r>
            <w:r w:rsidRPr="000F7E1B">
              <w:rPr>
                <w:sz w:val="24"/>
                <w:szCs w:val="24"/>
              </w:rPr>
              <w:t>л</w:t>
            </w:r>
            <w:r>
              <w:rPr>
                <w:sz w:val="24"/>
                <w:szCs w:val="24"/>
              </w:rPr>
              <w:t>а</w:t>
            </w:r>
            <w:r w:rsidRPr="000F7E1B">
              <w:rPr>
                <w:sz w:val="24"/>
                <w:szCs w:val="24"/>
              </w:rPr>
              <w:t>ктики алкоголизма у женщин, представила статистику</w:t>
            </w:r>
            <w:r>
              <w:rPr>
                <w:sz w:val="24"/>
                <w:szCs w:val="24"/>
              </w:rPr>
              <w:t xml:space="preserve"> по теме, познакомила с литературой, рассказала об особенностях и причинах заболевания.</w:t>
            </w:r>
          </w:p>
        </w:tc>
      </w:tr>
      <w:tr w:rsidR="00CE44D6" w:rsidRPr="003A0A17" w:rsidTr="00D949E6">
        <w:tc>
          <w:tcPr>
            <w:tcW w:w="560" w:type="dxa"/>
            <w:tcBorders>
              <w:top w:val="single" w:sz="4" w:space="0" w:color="auto"/>
              <w:left w:val="single" w:sz="4" w:space="0" w:color="auto"/>
              <w:bottom w:val="single" w:sz="4" w:space="0" w:color="auto"/>
              <w:right w:val="single" w:sz="4" w:space="0" w:color="auto"/>
            </w:tcBorders>
            <w:vAlign w:val="center"/>
          </w:tcPr>
          <w:p w:rsidR="00CE44D6" w:rsidRPr="000F7E1B" w:rsidRDefault="000F7E1B" w:rsidP="00D52874">
            <w:pPr>
              <w:jc w:val="center"/>
              <w:rPr>
                <w:sz w:val="24"/>
                <w:szCs w:val="24"/>
              </w:rPr>
            </w:pPr>
            <w:r w:rsidRPr="000F7E1B">
              <w:rPr>
                <w:sz w:val="24"/>
                <w:szCs w:val="24"/>
              </w:rPr>
              <w:t>2</w:t>
            </w:r>
          </w:p>
        </w:tc>
        <w:tc>
          <w:tcPr>
            <w:tcW w:w="2667" w:type="dxa"/>
            <w:tcBorders>
              <w:top w:val="single" w:sz="4" w:space="0" w:color="auto"/>
              <w:left w:val="single" w:sz="4" w:space="0" w:color="auto"/>
              <w:bottom w:val="single" w:sz="4" w:space="0" w:color="auto"/>
              <w:right w:val="single" w:sz="4" w:space="0" w:color="auto"/>
            </w:tcBorders>
            <w:vAlign w:val="center"/>
          </w:tcPr>
          <w:p w:rsidR="00CE44D6" w:rsidRDefault="00CE44D6" w:rsidP="00350CDC">
            <w:pPr>
              <w:rPr>
                <w:sz w:val="24"/>
                <w:szCs w:val="24"/>
              </w:rPr>
            </w:pPr>
            <w:r>
              <w:rPr>
                <w:sz w:val="24"/>
                <w:szCs w:val="24"/>
              </w:rPr>
              <w:t xml:space="preserve">Встреча со специалистами </w:t>
            </w:r>
            <w:r>
              <w:rPr>
                <w:sz w:val="24"/>
                <w:szCs w:val="24"/>
              </w:rPr>
              <w:lastRenderedPageBreak/>
              <w:t>Центральной городской поликлиники</w:t>
            </w:r>
            <w:r w:rsidRPr="00DB37F1">
              <w:rPr>
                <w:sz w:val="24"/>
                <w:szCs w:val="24"/>
              </w:rPr>
              <w:t xml:space="preserve"> «Важно и интересно» </w:t>
            </w:r>
          </w:p>
        </w:tc>
        <w:tc>
          <w:tcPr>
            <w:tcW w:w="1276" w:type="dxa"/>
            <w:tcBorders>
              <w:top w:val="single" w:sz="4" w:space="0" w:color="auto"/>
              <w:left w:val="single" w:sz="4" w:space="0" w:color="auto"/>
              <w:bottom w:val="single" w:sz="4" w:space="0" w:color="auto"/>
              <w:right w:val="single" w:sz="4" w:space="0" w:color="auto"/>
            </w:tcBorders>
            <w:vAlign w:val="center"/>
          </w:tcPr>
          <w:p w:rsidR="00CE44D6" w:rsidRPr="00350CDC" w:rsidRDefault="00350CDC" w:rsidP="00D52874">
            <w:pPr>
              <w:jc w:val="center"/>
              <w:rPr>
                <w:sz w:val="24"/>
                <w:szCs w:val="24"/>
              </w:rPr>
            </w:pPr>
            <w:r w:rsidRPr="00350CDC">
              <w:rPr>
                <w:sz w:val="24"/>
                <w:szCs w:val="24"/>
              </w:rPr>
              <w:lastRenderedPageBreak/>
              <w:t>30.03.16</w:t>
            </w:r>
          </w:p>
        </w:tc>
        <w:tc>
          <w:tcPr>
            <w:tcW w:w="1701" w:type="dxa"/>
            <w:tcBorders>
              <w:top w:val="single" w:sz="4" w:space="0" w:color="auto"/>
              <w:left w:val="single" w:sz="4" w:space="0" w:color="auto"/>
              <w:bottom w:val="single" w:sz="4" w:space="0" w:color="auto"/>
              <w:right w:val="single" w:sz="4" w:space="0" w:color="auto"/>
            </w:tcBorders>
            <w:vAlign w:val="center"/>
          </w:tcPr>
          <w:p w:rsidR="00CE44D6" w:rsidRPr="00350CDC" w:rsidRDefault="00350CDC" w:rsidP="00D52874">
            <w:pPr>
              <w:jc w:val="center"/>
              <w:rPr>
                <w:sz w:val="24"/>
                <w:szCs w:val="24"/>
              </w:rPr>
            </w:pPr>
            <w:r w:rsidRPr="00350CDC">
              <w:rPr>
                <w:sz w:val="24"/>
                <w:szCs w:val="24"/>
              </w:rPr>
              <w:t>Библиотека-филиал № 3</w:t>
            </w:r>
          </w:p>
        </w:tc>
        <w:tc>
          <w:tcPr>
            <w:tcW w:w="1842" w:type="dxa"/>
            <w:tcBorders>
              <w:top w:val="single" w:sz="4" w:space="0" w:color="auto"/>
              <w:left w:val="single" w:sz="4" w:space="0" w:color="auto"/>
              <w:bottom w:val="single" w:sz="4" w:space="0" w:color="auto"/>
              <w:right w:val="single" w:sz="4" w:space="0" w:color="auto"/>
            </w:tcBorders>
            <w:vAlign w:val="center"/>
          </w:tcPr>
          <w:p w:rsidR="00CE44D6" w:rsidRDefault="000F7E1B" w:rsidP="00D52874">
            <w:pPr>
              <w:jc w:val="center"/>
              <w:rPr>
                <w:sz w:val="24"/>
                <w:szCs w:val="24"/>
              </w:rPr>
            </w:pPr>
            <w:r w:rsidRPr="00DB37F1">
              <w:rPr>
                <w:sz w:val="24"/>
                <w:szCs w:val="24"/>
              </w:rPr>
              <w:t>Клуб «Россияночка»</w:t>
            </w:r>
          </w:p>
          <w:p w:rsidR="000F7E1B" w:rsidRPr="003A0A17" w:rsidRDefault="000F7E1B" w:rsidP="00D52874">
            <w:pPr>
              <w:jc w:val="center"/>
              <w:rPr>
                <w:b/>
                <w:sz w:val="24"/>
                <w:szCs w:val="24"/>
              </w:rPr>
            </w:pPr>
            <w:r>
              <w:rPr>
                <w:sz w:val="24"/>
                <w:szCs w:val="24"/>
              </w:rPr>
              <w:lastRenderedPageBreak/>
              <w:t>32 человека</w:t>
            </w:r>
          </w:p>
        </w:tc>
        <w:tc>
          <w:tcPr>
            <w:tcW w:w="2977" w:type="dxa"/>
            <w:tcBorders>
              <w:top w:val="single" w:sz="4" w:space="0" w:color="auto"/>
              <w:left w:val="single" w:sz="4" w:space="0" w:color="auto"/>
              <w:bottom w:val="single" w:sz="4" w:space="0" w:color="auto"/>
              <w:right w:val="single" w:sz="4" w:space="0" w:color="auto"/>
            </w:tcBorders>
            <w:vAlign w:val="center"/>
          </w:tcPr>
          <w:p w:rsidR="00CE44D6" w:rsidRPr="00244F44" w:rsidRDefault="00244F44" w:rsidP="00D52874">
            <w:pPr>
              <w:jc w:val="center"/>
              <w:rPr>
                <w:sz w:val="24"/>
                <w:szCs w:val="24"/>
              </w:rPr>
            </w:pPr>
            <w:r>
              <w:rPr>
                <w:sz w:val="24"/>
                <w:szCs w:val="24"/>
              </w:rPr>
              <w:lastRenderedPageBreak/>
              <w:t>Перед</w:t>
            </w:r>
            <w:r w:rsidR="000F7E1B" w:rsidRPr="00244F44">
              <w:rPr>
                <w:sz w:val="24"/>
                <w:szCs w:val="24"/>
              </w:rPr>
              <w:t xml:space="preserve"> </w:t>
            </w:r>
            <w:r>
              <w:rPr>
                <w:sz w:val="24"/>
                <w:szCs w:val="24"/>
              </w:rPr>
              <w:t>участниками</w:t>
            </w:r>
            <w:r w:rsidR="000F7E1B" w:rsidRPr="00244F44">
              <w:rPr>
                <w:sz w:val="24"/>
                <w:szCs w:val="24"/>
              </w:rPr>
              <w:t xml:space="preserve"> клуба «Россияночка» (ветераны </w:t>
            </w:r>
            <w:r w:rsidR="000F7E1B" w:rsidRPr="00244F44">
              <w:rPr>
                <w:sz w:val="24"/>
                <w:szCs w:val="24"/>
              </w:rPr>
              <w:lastRenderedPageBreak/>
              <w:t xml:space="preserve">педагогического труда) выступили врачи городской поликлиники: </w:t>
            </w:r>
            <w:r w:rsidRPr="00244F44">
              <w:rPr>
                <w:sz w:val="24"/>
                <w:szCs w:val="24"/>
              </w:rPr>
              <w:t xml:space="preserve">терапевт </w:t>
            </w:r>
            <w:r w:rsidR="000F7E1B" w:rsidRPr="00244F44">
              <w:rPr>
                <w:sz w:val="24"/>
                <w:szCs w:val="24"/>
              </w:rPr>
              <w:t xml:space="preserve">О.В.Падалко и </w:t>
            </w:r>
            <w:r w:rsidRPr="00244F44">
              <w:rPr>
                <w:sz w:val="24"/>
                <w:szCs w:val="24"/>
              </w:rPr>
              <w:t>К.А.Шибаева</w:t>
            </w:r>
            <w:r>
              <w:rPr>
                <w:sz w:val="24"/>
                <w:szCs w:val="24"/>
              </w:rPr>
              <w:t>, они рассказали об особенностях профилактики и лечения основных заболеваний.</w:t>
            </w:r>
          </w:p>
        </w:tc>
      </w:tr>
      <w:tr w:rsidR="003847A8" w:rsidRPr="003A0A17" w:rsidTr="00D949E6">
        <w:tc>
          <w:tcPr>
            <w:tcW w:w="560" w:type="dxa"/>
            <w:tcBorders>
              <w:top w:val="single" w:sz="4" w:space="0" w:color="auto"/>
              <w:left w:val="single" w:sz="4" w:space="0" w:color="auto"/>
              <w:bottom w:val="single" w:sz="4" w:space="0" w:color="auto"/>
              <w:right w:val="single" w:sz="4" w:space="0" w:color="auto"/>
            </w:tcBorders>
            <w:vAlign w:val="center"/>
          </w:tcPr>
          <w:p w:rsidR="003847A8" w:rsidRPr="000F7E1B" w:rsidRDefault="003847A8" w:rsidP="003847A8">
            <w:pPr>
              <w:jc w:val="center"/>
              <w:rPr>
                <w:sz w:val="24"/>
                <w:szCs w:val="24"/>
              </w:rPr>
            </w:pPr>
            <w:r w:rsidRPr="000F7E1B">
              <w:rPr>
                <w:sz w:val="24"/>
                <w:szCs w:val="24"/>
              </w:rPr>
              <w:lastRenderedPageBreak/>
              <w:t>3</w:t>
            </w:r>
          </w:p>
        </w:tc>
        <w:tc>
          <w:tcPr>
            <w:tcW w:w="2667" w:type="dxa"/>
            <w:tcBorders>
              <w:top w:val="single" w:sz="4" w:space="0" w:color="auto"/>
              <w:left w:val="single" w:sz="4" w:space="0" w:color="auto"/>
              <w:bottom w:val="single" w:sz="4" w:space="0" w:color="auto"/>
              <w:right w:val="single" w:sz="4" w:space="0" w:color="auto"/>
            </w:tcBorders>
            <w:vAlign w:val="center"/>
          </w:tcPr>
          <w:p w:rsidR="003847A8" w:rsidRDefault="003847A8" w:rsidP="003847A8">
            <w:pPr>
              <w:rPr>
                <w:rFonts w:eastAsia="Calibri"/>
                <w:sz w:val="24"/>
                <w:szCs w:val="24"/>
                <w:lang w:eastAsia="en-US"/>
              </w:rPr>
            </w:pPr>
            <w:r>
              <w:rPr>
                <w:rFonts w:eastAsia="Calibri"/>
                <w:sz w:val="24"/>
                <w:szCs w:val="24"/>
                <w:lang w:eastAsia="en-US"/>
              </w:rPr>
              <w:t xml:space="preserve">Час полезных советов </w:t>
            </w:r>
          </w:p>
          <w:p w:rsidR="003847A8" w:rsidRDefault="003847A8" w:rsidP="003847A8">
            <w:pPr>
              <w:rPr>
                <w:sz w:val="24"/>
                <w:szCs w:val="24"/>
              </w:rPr>
            </w:pPr>
            <w:r w:rsidRPr="00350CDC">
              <w:rPr>
                <w:rFonts w:eastAsia="Calibri"/>
                <w:sz w:val="24"/>
                <w:szCs w:val="24"/>
                <w:lang w:eastAsia="en-US"/>
              </w:rPr>
              <w:t>«Сам себе доктор»</w:t>
            </w:r>
          </w:p>
        </w:tc>
        <w:tc>
          <w:tcPr>
            <w:tcW w:w="1276" w:type="dxa"/>
            <w:tcBorders>
              <w:top w:val="single" w:sz="4" w:space="0" w:color="auto"/>
              <w:left w:val="single" w:sz="4" w:space="0" w:color="auto"/>
              <w:bottom w:val="single" w:sz="4" w:space="0" w:color="auto"/>
              <w:right w:val="single" w:sz="4" w:space="0" w:color="auto"/>
            </w:tcBorders>
            <w:vAlign w:val="center"/>
          </w:tcPr>
          <w:p w:rsidR="003847A8" w:rsidRPr="00350CDC" w:rsidRDefault="003847A8" w:rsidP="003847A8">
            <w:pPr>
              <w:jc w:val="center"/>
              <w:rPr>
                <w:sz w:val="24"/>
                <w:szCs w:val="24"/>
              </w:rPr>
            </w:pPr>
            <w:r w:rsidRPr="00350CDC">
              <w:rPr>
                <w:sz w:val="24"/>
                <w:szCs w:val="24"/>
              </w:rPr>
              <w:t>13.05.16</w:t>
            </w:r>
          </w:p>
        </w:tc>
        <w:tc>
          <w:tcPr>
            <w:tcW w:w="1701" w:type="dxa"/>
            <w:tcBorders>
              <w:top w:val="single" w:sz="4" w:space="0" w:color="auto"/>
              <w:left w:val="single" w:sz="4" w:space="0" w:color="auto"/>
              <w:bottom w:val="single" w:sz="4" w:space="0" w:color="auto"/>
              <w:right w:val="single" w:sz="4" w:space="0" w:color="auto"/>
            </w:tcBorders>
            <w:vAlign w:val="center"/>
          </w:tcPr>
          <w:p w:rsidR="003847A8" w:rsidRPr="00350CDC" w:rsidRDefault="003847A8" w:rsidP="003847A8">
            <w:pPr>
              <w:jc w:val="center"/>
              <w:rPr>
                <w:sz w:val="24"/>
                <w:szCs w:val="24"/>
              </w:rPr>
            </w:pPr>
            <w:r w:rsidRPr="00350CDC">
              <w:rPr>
                <w:sz w:val="24"/>
                <w:szCs w:val="24"/>
              </w:rPr>
              <w:t>Библиотека-филиал № 6</w:t>
            </w:r>
          </w:p>
        </w:tc>
        <w:tc>
          <w:tcPr>
            <w:tcW w:w="1842" w:type="dxa"/>
            <w:tcBorders>
              <w:top w:val="single" w:sz="4" w:space="0" w:color="auto"/>
              <w:left w:val="single" w:sz="4" w:space="0" w:color="auto"/>
              <w:bottom w:val="single" w:sz="4" w:space="0" w:color="auto"/>
              <w:right w:val="single" w:sz="4" w:space="0" w:color="auto"/>
            </w:tcBorders>
            <w:vAlign w:val="center"/>
          </w:tcPr>
          <w:p w:rsidR="003847A8" w:rsidRDefault="003847A8" w:rsidP="003847A8">
            <w:pPr>
              <w:jc w:val="center"/>
              <w:rPr>
                <w:sz w:val="24"/>
                <w:szCs w:val="24"/>
              </w:rPr>
            </w:pPr>
            <w:r w:rsidRPr="000F7E1B">
              <w:rPr>
                <w:sz w:val="24"/>
                <w:szCs w:val="24"/>
              </w:rPr>
              <w:t>Жители п.Бородинка</w:t>
            </w:r>
          </w:p>
          <w:p w:rsidR="003847A8" w:rsidRPr="003A0A17" w:rsidRDefault="003847A8" w:rsidP="003847A8">
            <w:pPr>
              <w:jc w:val="center"/>
              <w:rPr>
                <w:b/>
                <w:sz w:val="24"/>
                <w:szCs w:val="24"/>
              </w:rPr>
            </w:pPr>
            <w:r>
              <w:rPr>
                <w:sz w:val="24"/>
                <w:szCs w:val="24"/>
              </w:rPr>
              <w:t>18 человек</w:t>
            </w:r>
          </w:p>
        </w:tc>
        <w:tc>
          <w:tcPr>
            <w:tcW w:w="2977" w:type="dxa"/>
            <w:tcBorders>
              <w:top w:val="single" w:sz="4" w:space="0" w:color="auto"/>
              <w:left w:val="single" w:sz="4" w:space="0" w:color="auto"/>
              <w:bottom w:val="single" w:sz="4" w:space="0" w:color="auto"/>
              <w:right w:val="single" w:sz="4" w:space="0" w:color="auto"/>
            </w:tcBorders>
            <w:vAlign w:val="center"/>
          </w:tcPr>
          <w:p w:rsidR="003847A8" w:rsidRPr="00244F44" w:rsidRDefault="003847A8" w:rsidP="003847A8">
            <w:pPr>
              <w:jc w:val="center"/>
              <w:rPr>
                <w:sz w:val="24"/>
                <w:szCs w:val="24"/>
              </w:rPr>
            </w:pPr>
            <w:r w:rsidRPr="00244F44">
              <w:rPr>
                <w:sz w:val="24"/>
                <w:szCs w:val="24"/>
              </w:rPr>
              <w:t xml:space="preserve">Библиотекарь рассказала о разных методах профилактики основных заболеваний, познакомила с литературой по теме. </w:t>
            </w:r>
          </w:p>
        </w:tc>
      </w:tr>
      <w:tr w:rsidR="003847A8" w:rsidRPr="003A0A17" w:rsidTr="00D949E6">
        <w:tc>
          <w:tcPr>
            <w:tcW w:w="560" w:type="dxa"/>
            <w:tcBorders>
              <w:top w:val="single" w:sz="4" w:space="0" w:color="auto"/>
              <w:left w:val="single" w:sz="4" w:space="0" w:color="auto"/>
              <w:bottom w:val="single" w:sz="4" w:space="0" w:color="auto"/>
              <w:right w:val="single" w:sz="4" w:space="0" w:color="auto"/>
            </w:tcBorders>
            <w:vAlign w:val="center"/>
          </w:tcPr>
          <w:p w:rsidR="003847A8" w:rsidRPr="000F7E1B" w:rsidRDefault="003847A8" w:rsidP="003847A8">
            <w:pPr>
              <w:jc w:val="center"/>
              <w:rPr>
                <w:sz w:val="24"/>
                <w:szCs w:val="24"/>
              </w:rPr>
            </w:pPr>
            <w:r w:rsidRPr="000F7E1B">
              <w:rPr>
                <w:sz w:val="24"/>
                <w:szCs w:val="24"/>
              </w:rPr>
              <w:t>4</w:t>
            </w:r>
          </w:p>
        </w:tc>
        <w:tc>
          <w:tcPr>
            <w:tcW w:w="2667" w:type="dxa"/>
            <w:tcBorders>
              <w:top w:val="single" w:sz="4" w:space="0" w:color="auto"/>
              <w:left w:val="single" w:sz="4" w:space="0" w:color="auto"/>
              <w:bottom w:val="single" w:sz="4" w:space="0" w:color="auto"/>
              <w:right w:val="single" w:sz="4" w:space="0" w:color="auto"/>
            </w:tcBorders>
            <w:vAlign w:val="center"/>
          </w:tcPr>
          <w:p w:rsidR="003847A8" w:rsidRDefault="003847A8" w:rsidP="003847A8">
            <w:pPr>
              <w:rPr>
                <w:rFonts w:eastAsia="Calibri"/>
                <w:sz w:val="24"/>
                <w:szCs w:val="24"/>
                <w:lang w:eastAsia="en-US"/>
              </w:rPr>
            </w:pPr>
            <w:r w:rsidRPr="00DB37F1">
              <w:rPr>
                <w:sz w:val="24"/>
                <w:szCs w:val="24"/>
              </w:rPr>
              <w:t xml:space="preserve">Познавательный час «Здоровье на тарелке» </w:t>
            </w:r>
          </w:p>
        </w:tc>
        <w:tc>
          <w:tcPr>
            <w:tcW w:w="1276" w:type="dxa"/>
            <w:tcBorders>
              <w:top w:val="single" w:sz="4" w:space="0" w:color="auto"/>
              <w:left w:val="single" w:sz="4" w:space="0" w:color="auto"/>
              <w:bottom w:val="single" w:sz="4" w:space="0" w:color="auto"/>
              <w:right w:val="single" w:sz="4" w:space="0" w:color="auto"/>
            </w:tcBorders>
            <w:vAlign w:val="center"/>
          </w:tcPr>
          <w:p w:rsidR="003847A8" w:rsidRPr="00350CDC" w:rsidRDefault="003847A8" w:rsidP="003847A8">
            <w:pPr>
              <w:jc w:val="center"/>
              <w:rPr>
                <w:sz w:val="24"/>
                <w:szCs w:val="24"/>
              </w:rPr>
            </w:pPr>
            <w:r w:rsidRPr="00350CDC">
              <w:rPr>
                <w:sz w:val="24"/>
                <w:szCs w:val="24"/>
              </w:rPr>
              <w:t>15.07.16</w:t>
            </w:r>
          </w:p>
        </w:tc>
        <w:tc>
          <w:tcPr>
            <w:tcW w:w="1701" w:type="dxa"/>
            <w:tcBorders>
              <w:top w:val="single" w:sz="4" w:space="0" w:color="auto"/>
              <w:left w:val="single" w:sz="4" w:space="0" w:color="auto"/>
              <w:bottom w:val="single" w:sz="4" w:space="0" w:color="auto"/>
              <w:right w:val="single" w:sz="4" w:space="0" w:color="auto"/>
            </w:tcBorders>
            <w:vAlign w:val="center"/>
          </w:tcPr>
          <w:p w:rsidR="003847A8" w:rsidRPr="00350CDC" w:rsidRDefault="003847A8" w:rsidP="003847A8">
            <w:pPr>
              <w:jc w:val="center"/>
              <w:rPr>
                <w:sz w:val="24"/>
                <w:szCs w:val="24"/>
              </w:rPr>
            </w:pPr>
            <w:r>
              <w:rPr>
                <w:sz w:val="24"/>
                <w:szCs w:val="24"/>
              </w:rPr>
              <w:t>Центральная библиотека в центре «Надежда»</w:t>
            </w:r>
          </w:p>
        </w:tc>
        <w:tc>
          <w:tcPr>
            <w:tcW w:w="1842" w:type="dxa"/>
            <w:tcBorders>
              <w:top w:val="single" w:sz="4" w:space="0" w:color="auto"/>
              <w:left w:val="single" w:sz="4" w:space="0" w:color="auto"/>
              <w:bottom w:val="single" w:sz="4" w:space="0" w:color="auto"/>
              <w:right w:val="single" w:sz="4" w:space="0" w:color="auto"/>
            </w:tcBorders>
            <w:vAlign w:val="center"/>
          </w:tcPr>
          <w:p w:rsidR="003847A8" w:rsidRPr="000F7E1B" w:rsidRDefault="003847A8" w:rsidP="003847A8">
            <w:pPr>
              <w:jc w:val="center"/>
              <w:rPr>
                <w:sz w:val="24"/>
                <w:szCs w:val="24"/>
              </w:rPr>
            </w:pPr>
            <w:r w:rsidRPr="000F7E1B">
              <w:rPr>
                <w:sz w:val="24"/>
                <w:szCs w:val="24"/>
              </w:rPr>
              <w:t>Отдыхающие социального центра «Надежда»</w:t>
            </w:r>
          </w:p>
          <w:p w:rsidR="003847A8" w:rsidRPr="000F7E1B" w:rsidRDefault="003847A8" w:rsidP="003847A8">
            <w:pPr>
              <w:jc w:val="center"/>
              <w:rPr>
                <w:sz w:val="24"/>
                <w:szCs w:val="24"/>
              </w:rPr>
            </w:pPr>
            <w:r w:rsidRPr="000F7E1B">
              <w:rPr>
                <w:sz w:val="24"/>
                <w:szCs w:val="24"/>
              </w:rPr>
              <w:t>22 человека</w:t>
            </w:r>
          </w:p>
          <w:p w:rsidR="003847A8" w:rsidRPr="003A0A17" w:rsidRDefault="003847A8" w:rsidP="003847A8">
            <w:pPr>
              <w:jc w:val="center"/>
              <w:rPr>
                <w:b/>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rsidR="003847A8" w:rsidRPr="003847A8" w:rsidRDefault="003847A8" w:rsidP="003847A8">
            <w:pPr>
              <w:jc w:val="center"/>
              <w:rPr>
                <w:sz w:val="24"/>
                <w:szCs w:val="24"/>
              </w:rPr>
            </w:pPr>
            <w:r w:rsidRPr="003847A8">
              <w:rPr>
                <w:sz w:val="24"/>
                <w:szCs w:val="24"/>
              </w:rPr>
              <w:t>Библиотекари рассказали о принципах здорового питания, познакомили с литературой по теме, провели викторину «</w:t>
            </w:r>
            <w:r>
              <w:rPr>
                <w:sz w:val="24"/>
                <w:szCs w:val="24"/>
              </w:rPr>
              <w:t>Полезно – вредно».</w:t>
            </w:r>
          </w:p>
        </w:tc>
      </w:tr>
      <w:tr w:rsidR="003847A8" w:rsidRPr="003A0A17" w:rsidTr="004C3AA3">
        <w:tc>
          <w:tcPr>
            <w:tcW w:w="560" w:type="dxa"/>
            <w:tcBorders>
              <w:top w:val="single" w:sz="4" w:space="0" w:color="auto"/>
              <w:left w:val="single" w:sz="4" w:space="0" w:color="auto"/>
              <w:bottom w:val="single" w:sz="4" w:space="0" w:color="auto"/>
              <w:right w:val="single" w:sz="4" w:space="0" w:color="auto"/>
            </w:tcBorders>
            <w:vAlign w:val="center"/>
          </w:tcPr>
          <w:p w:rsidR="003847A8" w:rsidRPr="000F7E1B" w:rsidRDefault="001A67A1" w:rsidP="003847A8">
            <w:pPr>
              <w:jc w:val="center"/>
              <w:rPr>
                <w:sz w:val="24"/>
                <w:szCs w:val="24"/>
              </w:rPr>
            </w:pPr>
            <w:r>
              <w:rPr>
                <w:sz w:val="24"/>
                <w:szCs w:val="24"/>
              </w:rPr>
              <w:t>5</w:t>
            </w:r>
          </w:p>
        </w:tc>
        <w:tc>
          <w:tcPr>
            <w:tcW w:w="2667" w:type="dxa"/>
            <w:tcBorders>
              <w:top w:val="single" w:sz="4" w:space="0" w:color="auto"/>
              <w:left w:val="single" w:sz="4" w:space="0" w:color="auto"/>
              <w:bottom w:val="single" w:sz="4" w:space="0" w:color="auto"/>
              <w:right w:val="single" w:sz="4" w:space="0" w:color="auto"/>
            </w:tcBorders>
          </w:tcPr>
          <w:p w:rsidR="003847A8" w:rsidRDefault="003847A8" w:rsidP="003847A8">
            <w:pPr>
              <w:rPr>
                <w:sz w:val="24"/>
                <w:szCs w:val="24"/>
              </w:rPr>
            </w:pPr>
            <w:r>
              <w:rPr>
                <w:sz w:val="24"/>
                <w:szCs w:val="24"/>
              </w:rPr>
              <w:t>Выставка «Лекарственные растения Урала»</w:t>
            </w:r>
          </w:p>
        </w:tc>
        <w:tc>
          <w:tcPr>
            <w:tcW w:w="1276" w:type="dxa"/>
            <w:tcBorders>
              <w:top w:val="single" w:sz="4" w:space="0" w:color="auto"/>
              <w:left w:val="single" w:sz="4" w:space="0" w:color="auto"/>
              <w:bottom w:val="single" w:sz="4" w:space="0" w:color="auto"/>
              <w:right w:val="single" w:sz="4" w:space="0" w:color="auto"/>
            </w:tcBorders>
          </w:tcPr>
          <w:p w:rsidR="003847A8" w:rsidRDefault="003847A8" w:rsidP="003847A8">
            <w:pPr>
              <w:jc w:val="center"/>
              <w:rPr>
                <w:sz w:val="24"/>
                <w:szCs w:val="24"/>
              </w:rPr>
            </w:pPr>
            <w:r>
              <w:rPr>
                <w:sz w:val="24"/>
                <w:szCs w:val="24"/>
              </w:rPr>
              <w:t>06.09.16</w:t>
            </w:r>
          </w:p>
        </w:tc>
        <w:tc>
          <w:tcPr>
            <w:tcW w:w="1701" w:type="dxa"/>
            <w:tcBorders>
              <w:top w:val="single" w:sz="4" w:space="0" w:color="auto"/>
              <w:left w:val="single" w:sz="4" w:space="0" w:color="auto"/>
              <w:bottom w:val="single" w:sz="4" w:space="0" w:color="auto"/>
              <w:right w:val="single" w:sz="4" w:space="0" w:color="auto"/>
            </w:tcBorders>
          </w:tcPr>
          <w:p w:rsidR="003847A8" w:rsidRDefault="003847A8" w:rsidP="003847A8">
            <w:pPr>
              <w:jc w:val="center"/>
              <w:rPr>
                <w:sz w:val="24"/>
                <w:szCs w:val="24"/>
              </w:rPr>
            </w:pPr>
            <w:r>
              <w:rPr>
                <w:sz w:val="24"/>
                <w:szCs w:val="24"/>
              </w:rPr>
              <w:t>Филиал №6</w:t>
            </w:r>
          </w:p>
        </w:tc>
        <w:tc>
          <w:tcPr>
            <w:tcW w:w="1842" w:type="dxa"/>
            <w:tcBorders>
              <w:top w:val="single" w:sz="4" w:space="0" w:color="auto"/>
              <w:left w:val="single" w:sz="4" w:space="0" w:color="auto"/>
              <w:bottom w:val="single" w:sz="4" w:space="0" w:color="auto"/>
              <w:right w:val="single" w:sz="4" w:space="0" w:color="auto"/>
            </w:tcBorders>
            <w:vAlign w:val="center"/>
          </w:tcPr>
          <w:p w:rsidR="003847A8" w:rsidRDefault="00C52502" w:rsidP="003847A8">
            <w:pPr>
              <w:jc w:val="center"/>
              <w:rPr>
                <w:sz w:val="24"/>
                <w:szCs w:val="24"/>
              </w:rPr>
            </w:pPr>
            <w:r>
              <w:rPr>
                <w:sz w:val="24"/>
                <w:szCs w:val="24"/>
              </w:rPr>
              <w:t>Представлено 8 книг, выдано 8</w:t>
            </w:r>
          </w:p>
          <w:p w:rsidR="00C52502" w:rsidRPr="00DB37F1" w:rsidRDefault="00C52502" w:rsidP="003847A8">
            <w:pPr>
              <w:jc w:val="center"/>
              <w:rPr>
                <w:sz w:val="24"/>
                <w:szCs w:val="24"/>
              </w:rPr>
            </w:pPr>
            <w:r>
              <w:rPr>
                <w:sz w:val="24"/>
                <w:szCs w:val="24"/>
              </w:rPr>
              <w:t>Читатели библиотеки</w:t>
            </w:r>
          </w:p>
        </w:tc>
        <w:tc>
          <w:tcPr>
            <w:tcW w:w="2977" w:type="dxa"/>
            <w:tcBorders>
              <w:top w:val="single" w:sz="4" w:space="0" w:color="auto"/>
              <w:left w:val="single" w:sz="4" w:space="0" w:color="auto"/>
              <w:bottom w:val="single" w:sz="4" w:space="0" w:color="auto"/>
              <w:right w:val="single" w:sz="4" w:space="0" w:color="auto"/>
            </w:tcBorders>
            <w:vAlign w:val="center"/>
          </w:tcPr>
          <w:p w:rsidR="003847A8" w:rsidRDefault="00C52502" w:rsidP="003847A8">
            <w:pPr>
              <w:jc w:val="center"/>
              <w:rPr>
                <w:sz w:val="24"/>
                <w:szCs w:val="24"/>
              </w:rPr>
            </w:pPr>
            <w:r>
              <w:rPr>
                <w:sz w:val="24"/>
                <w:szCs w:val="24"/>
              </w:rPr>
              <w:t>На выставке представлены книги о лекарственных растениях, произрастающих на Урале.</w:t>
            </w:r>
          </w:p>
        </w:tc>
      </w:tr>
      <w:tr w:rsidR="003847A8" w:rsidRPr="003A0A17" w:rsidTr="004C3AA3">
        <w:tc>
          <w:tcPr>
            <w:tcW w:w="560" w:type="dxa"/>
            <w:tcBorders>
              <w:top w:val="single" w:sz="4" w:space="0" w:color="auto"/>
              <w:left w:val="single" w:sz="4" w:space="0" w:color="auto"/>
              <w:bottom w:val="single" w:sz="4" w:space="0" w:color="auto"/>
              <w:right w:val="single" w:sz="4" w:space="0" w:color="auto"/>
            </w:tcBorders>
            <w:vAlign w:val="center"/>
          </w:tcPr>
          <w:p w:rsidR="003847A8" w:rsidRPr="000F7E1B" w:rsidRDefault="001A67A1" w:rsidP="003847A8">
            <w:pPr>
              <w:jc w:val="center"/>
              <w:rPr>
                <w:sz w:val="24"/>
                <w:szCs w:val="24"/>
              </w:rPr>
            </w:pPr>
            <w:r>
              <w:rPr>
                <w:sz w:val="24"/>
                <w:szCs w:val="24"/>
              </w:rPr>
              <w:t>6</w:t>
            </w:r>
          </w:p>
        </w:tc>
        <w:tc>
          <w:tcPr>
            <w:tcW w:w="2667" w:type="dxa"/>
            <w:tcBorders>
              <w:top w:val="single" w:sz="4" w:space="0" w:color="auto"/>
              <w:left w:val="single" w:sz="4" w:space="0" w:color="auto"/>
              <w:bottom w:val="single" w:sz="4" w:space="0" w:color="auto"/>
              <w:right w:val="single" w:sz="4" w:space="0" w:color="auto"/>
            </w:tcBorders>
          </w:tcPr>
          <w:p w:rsidR="003847A8" w:rsidRPr="006D21F7" w:rsidRDefault="003847A8" w:rsidP="003847A8">
            <w:pPr>
              <w:rPr>
                <w:sz w:val="24"/>
                <w:szCs w:val="24"/>
              </w:rPr>
            </w:pPr>
            <w:r w:rsidRPr="006D21F7">
              <w:rPr>
                <w:sz w:val="24"/>
                <w:szCs w:val="24"/>
              </w:rPr>
              <w:t xml:space="preserve">Выставка «Человек и его здоровье» </w:t>
            </w:r>
          </w:p>
        </w:tc>
        <w:tc>
          <w:tcPr>
            <w:tcW w:w="1276" w:type="dxa"/>
            <w:tcBorders>
              <w:top w:val="single" w:sz="4" w:space="0" w:color="auto"/>
              <w:left w:val="single" w:sz="4" w:space="0" w:color="auto"/>
              <w:bottom w:val="single" w:sz="4" w:space="0" w:color="auto"/>
              <w:right w:val="single" w:sz="4" w:space="0" w:color="auto"/>
            </w:tcBorders>
          </w:tcPr>
          <w:p w:rsidR="003847A8" w:rsidRPr="006D21F7" w:rsidRDefault="003847A8" w:rsidP="003847A8">
            <w:pPr>
              <w:jc w:val="center"/>
              <w:rPr>
                <w:sz w:val="24"/>
                <w:szCs w:val="24"/>
              </w:rPr>
            </w:pPr>
            <w:r w:rsidRPr="006D21F7">
              <w:rPr>
                <w:sz w:val="24"/>
                <w:szCs w:val="24"/>
              </w:rPr>
              <w:t>сентябрь</w:t>
            </w:r>
          </w:p>
        </w:tc>
        <w:tc>
          <w:tcPr>
            <w:tcW w:w="1701" w:type="dxa"/>
            <w:tcBorders>
              <w:top w:val="single" w:sz="4" w:space="0" w:color="auto"/>
              <w:left w:val="single" w:sz="4" w:space="0" w:color="auto"/>
              <w:bottom w:val="single" w:sz="4" w:space="0" w:color="auto"/>
              <w:right w:val="single" w:sz="4" w:space="0" w:color="auto"/>
            </w:tcBorders>
          </w:tcPr>
          <w:p w:rsidR="003847A8" w:rsidRPr="006D21F7" w:rsidRDefault="003847A8" w:rsidP="003847A8">
            <w:pPr>
              <w:jc w:val="center"/>
              <w:rPr>
                <w:sz w:val="24"/>
                <w:szCs w:val="24"/>
              </w:rPr>
            </w:pPr>
            <w:r w:rsidRPr="006D21F7">
              <w:rPr>
                <w:sz w:val="24"/>
                <w:szCs w:val="24"/>
              </w:rPr>
              <w:t>Филиал № 4</w:t>
            </w:r>
          </w:p>
        </w:tc>
        <w:tc>
          <w:tcPr>
            <w:tcW w:w="1842" w:type="dxa"/>
            <w:tcBorders>
              <w:top w:val="single" w:sz="4" w:space="0" w:color="auto"/>
              <w:left w:val="single" w:sz="4" w:space="0" w:color="auto"/>
              <w:bottom w:val="single" w:sz="4" w:space="0" w:color="auto"/>
              <w:right w:val="single" w:sz="4" w:space="0" w:color="auto"/>
            </w:tcBorders>
            <w:vAlign w:val="center"/>
          </w:tcPr>
          <w:p w:rsidR="003847A8" w:rsidRDefault="00C52502" w:rsidP="003847A8">
            <w:pPr>
              <w:jc w:val="center"/>
              <w:rPr>
                <w:sz w:val="24"/>
                <w:szCs w:val="24"/>
              </w:rPr>
            </w:pPr>
            <w:r>
              <w:rPr>
                <w:sz w:val="24"/>
                <w:szCs w:val="24"/>
              </w:rPr>
              <w:t>Представлено 27 книг, выдано 26</w:t>
            </w:r>
          </w:p>
          <w:p w:rsidR="00C52502" w:rsidRPr="00DB37F1" w:rsidRDefault="00C52502" w:rsidP="003847A8">
            <w:pPr>
              <w:jc w:val="center"/>
              <w:rPr>
                <w:sz w:val="24"/>
                <w:szCs w:val="24"/>
              </w:rPr>
            </w:pPr>
            <w:r>
              <w:rPr>
                <w:sz w:val="24"/>
                <w:szCs w:val="24"/>
              </w:rPr>
              <w:t>Читатели библиотеки</w:t>
            </w:r>
          </w:p>
        </w:tc>
        <w:tc>
          <w:tcPr>
            <w:tcW w:w="2977" w:type="dxa"/>
            <w:tcBorders>
              <w:top w:val="single" w:sz="4" w:space="0" w:color="auto"/>
              <w:left w:val="single" w:sz="4" w:space="0" w:color="auto"/>
              <w:bottom w:val="single" w:sz="4" w:space="0" w:color="auto"/>
              <w:right w:val="single" w:sz="4" w:space="0" w:color="auto"/>
            </w:tcBorders>
            <w:vAlign w:val="center"/>
          </w:tcPr>
          <w:p w:rsidR="003847A8" w:rsidRDefault="00C52502" w:rsidP="003847A8">
            <w:pPr>
              <w:jc w:val="center"/>
              <w:rPr>
                <w:sz w:val="24"/>
                <w:szCs w:val="24"/>
              </w:rPr>
            </w:pPr>
            <w:r>
              <w:rPr>
                <w:sz w:val="24"/>
                <w:szCs w:val="24"/>
              </w:rPr>
              <w:t>На выставке представлены книги по разным системам профилактики здоровья.</w:t>
            </w:r>
          </w:p>
        </w:tc>
      </w:tr>
      <w:tr w:rsidR="003847A8" w:rsidRPr="003A0A17" w:rsidTr="004C3AA3">
        <w:tc>
          <w:tcPr>
            <w:tcW w:w="560" w:type="dxa"/>
            <w:tcBorders>
              <w:top w:val="single" w:sz="4" w:space="0" w:color="auto"/>
              <w:left w:val="single" w:sz="4" w:space="0" w:color="auto"/>
              <w:bottom w:val="single" w:sz="4" w:space="0" w:color="auto"/>
              <w:right w:val="single" w:sz="4" w:space="0" w:color="auto"/>
            </w:tcBorders>
            <w:vAlign w:val="center"/>
          </w:tcPr>
          <w:p w:rsidR="003847A8" w:rsidRPr="000F7E1B" w:rsidRDefault="001A67A1" w:rsidP="003847A8">
            <w:pPr>
              <w:jc w:val="center"/>
              <w:rPr>
                <w:sz w:val="24"/>
                <w:szCs w:val="24"/>
              </w:rPr>
            </w:pPr>
            <w:r>
              <w:rPr>
                <w:sz w:val="24"/>
                <w:szCs w:val="24"/>
              </w:rPr>
              <w:t>7</w:t>
            </w:r>
          </w:p>
        </w:tc>
        <w:tc>
          <w:tcPr>
            <w:tcW w:w="2667" w:type="dxa"/>
            <w:tcBorders>
              <w:top w:val="single" w:sz="4" w:space="0" w:color="auto"/>
              <w:left w:val="single" w:sz="4" w:space="0" w:color="auto"/>
              <w:bottom w:val="single" w:sz="4" w:space="0" w:color="auto"/>
              <w:right w:val="single" w:sz="4" w:space="0" w:color="auto"/>
            </w:tcBorders>
          </w:tcPr>
          <w:p w:rsidR="003847A8" w:rsidRDefault="003847A8" w:rsidP="003847A8">
            <w:pPr>
              <w:rPr>
                <w:sz w:val="24"/>
                <w:szCs w:val="24"/>
              </w:rPr>
            </w:pPr>
            <w:r>
              <w:rPr>
                <w:sz w:val="24"/>
                <w:szCs w:val="24"/>
              </w:rPr>
              <w:t>Выставка «Здоровье в наших руках»</w:t>
            </w:r>
          </w:p>
        </w:tc>
        <w:tc>
          <w:tcPr>
            <w:tcW w:w="1276" w:type="dxa"/>
            <w:tcBorders>
              <w:top w:val="single" w:sz="4" w:space="0" w:color="auto"/>
              <w:left w:val="single" w:sz="4" w:space="0" w:color="auto"/>
              <w:bottom w:val="single" w:sz="4" w:space="0" w:color="auto"/>
              <w:right w:val="single" w:sz="4" w:space="0" w:color="auto"/>
            </w:tcBorders>
          </w:tcPr>
          <w:p w:rsidR="003847A8" w:rsidRDefault="003847A8" w:rsidP="003847A8">
            <w:pPr>
              <w:jc w:val="center"/>
              <w:rPr>
                <w:sz w:val="24"/>
                <w:szCs w:val="24"/>
              </w:rPr>
            </w:pPr>
            <w:r>
              <w:rPr>
                <w:sz w:val="24"/>
                <w:szCs w:val="24"/>
              </w:rPr>
              <w:t>22.10.16</w:t>
            </w:r>
          </w:p>
        </w:tc>
        <w:tc>
          <w:tcPr>
            <w:tcW w:w="1701" w:type="dxa"/>
            <w:tcBorders>
              <w:top w:val="single" w:sz="4" w:space="0" w:color="auto"/>
              <w:left w:val="single" w:sz="4" w:space="0" w:color="auto"/>
              <w:bottom w:val="single" w:sz="4" w:space="0" w:color="auto"/>
              <w:right w:val="single" w:sz="4" w:space="0" w:color="auto"/>
            </w:tcBorders>
          </w:tcPr>
          <w:p w:rsidR="003847A8" w:rsidRDefault="003847A8" w:rsidP="003847A8">
            <w:pPr>
              <w:jc w:val="center"/>
              <w:rPr>
                <w:sz w:val="24"/>
                <w:szCs w:val="24"/>
              </w:rPr>
            </w:pPr>
            <w:r>
              <w:rPr>
                <w:sz w:val="24"/>
                <w:szCs w:val="24"/>
              </w:rPr>
              <w:t>Филиал №6</w:t>
            </w:r>
          </w:p>
        </w:tc>
        <w:tc>
          <w:tcPr>
            <w:tcW w:w="1842" w:type="dxa"/>
            <w:tcBorders>
              <w:top w:val="single" w:sz="4" w:space="0" w:color="auto"/>
              <w:left w:val="single" w:sz="4" w:space="0" w:color="auto"/>
              <w:bottom w:val="single" w:sz="4" w:space="0" w:color="auto"/>
              <w:right w:val="single" w:sz="4" w:space="0" w:color="auto"/>
            </w:tcBorders>
            <w:vAlign w:val="center"/>
          </w:tcPr>
          <w:p w:rsidR="003847A8" w:rsidRDefault="00C52502" w:rsidP="003847A8">
            <w:pPr>
              <w:jc w:val="center"/>
              <w:rPr>
                <w:sz w:val="24"/>
                <w:szCs w:val="24"/>
              </w:rPr>
            </w:pPr>
            <w:r>
              <w:rPr>
                <w:sz w:val="24"/>
                <w:szCs w:val="24"/>
              </w:rPr>
              <w:t>Представлено 15 книг, выдано 9</w:t>
            </w:r>
          </w:p>
          <w:p w:rsidR="00C52502" w:rsidRPr="00DB37F1" w:rsidRDefault="00C52502" w:rsidP="003847A8">
            <w:pPr>
              <w:jc w:val="center"/>
              <w:rPr>
                <w:sz w:val="24"/>
                <w:szCs w:val="24"/>
              </w:rPr>
            </w:pPr>
            <w:r>
              <w:rPr>
                <w:sz w:val="24"/>
                <w:szCs w:val="24"/>
              </w:rPr>
              <w:t>Читатели библиотеки</w:t>
            </w:r>
          </w:p>
        </w:tc>
        <w:tc>
          <w:tcPr>
            <w:tcW w:w="2977" w:type="dxa"/>
            <w:tcBorders>
              <w:top w:val="single" w:sz="4" w:space="0" w:color="auto"/>
              <w:left w:val="single" w:sz="4" w:space="0" w:color="auto"/>
              <w:bottom w:val="single" w:sz="4" w:space="0" w:color="auto"/>
              <w:right w:val="single" w:sz="4" w:space="0" w:color="auto"/>
            </w:tcBorders>
            <w:vAlign w:val="center"/>
          </w:tcPr>
          <w:p w:rsidR="003847A8" w:rsidRDefault="00C52502" w:rsidP="003847A8">
            <w:pPr>
              <w:jc w:val="center"/>
              <w:rPr>
                <w:sz w:val="24"/>
                <w:szCs w:val="24"/>
              </w:rPr>
            </w:pPr>
            <w:r>
              <w:rPr>
                <w:sz w:val="24"/>
                <w:szCs w:val="24"/>
              </w:rPr>
              <w:t>На выставке представлены книги по профилактике здоровья.</w:t>
            </w:r>
          </w:p>
        </w:tc>
      </w:tr>
      <w:tr w:rsidR="003847A8" w:rsidRPr="003A0A17" w:rsidTr="004C3AA3">
        <w:tc>
          <w:tcPr>
            <w:tcW w:w="560" w:type="dxa"/>
          </w:tcPr>
          <w:p w:rsidR="003847A8" w:rsidRDefault="003847A8" w:rsidP="003847A8">
            <w:pPr>
              <w:tabs>
                <w:tab w:val="left" w:pos="993"/>
              </w:tabs>
              <w:suppressAutoHyphens/>
              <w:jc w:val="both"/>
              <w:rPr>
                <w:sz w:val="24"/>
                <w:szCs w:val="24"/>
              </w:rPr>
            </w:pPr>
          </w:p>
        </w:tc>
        <w:tc>
          <w:tcPr>
            <w:tcW w:w="10463" w:type="dxa"/>
            <w:gridSpan w:val="5"/>
          </w:tcPr>
          <w:p w:rsidR="003847A8" w:rsidRPr="00084789" w:rsidRDefault="003847A8" w:rsidP="003847A8">
            <w:pPr>
              <w:tabs>
                <w:tab w:val="left" w:pos="993"/>
              </w:tabs>
              <w:suppressAutoHyphens/>
              <w:jc w:val="both"/>
              <w:rPr>
                <w:b/>
                <w:sz w:val="24"/>
                <w:szCs w:val="24"/>
              </w:rPr>
            </w:pPr>
            <w:r>
              <w:rPr>
                <w:b/>
                <w:sz w:val="24"/>
                <w:szCs w:val="24"/>
              </w:rPr>
              <w:t>Итого: 4 мероприятия</w:t>
            </w:r>
            <w:r w:rsidRPr="00084789">
              <w:rPr>
                <w:b/>
                <w:sz w:val="24"/>
                <w:szCs w:val="24"/>
              </w:rPr>
              <w:t>,</w:t>
            </w:r>
            <w:r>
              <w:rPr>
                <w:b/>
                <w:sz w:val="24"/>
                <w:szCs w:val="24"/>
              </w:rPr>
              <w:t xml:space="preserve"> с охватом 88 человек, оформлено  </w:t>
            </w:r>
            <w:r w:rsidR="00C52502">
              <w:rPr>
                <w:b/>
                <w:sz w:val="24"/>
                <w:szCs w:val="24"/>
              </w:rPr>
              <w:t xml:space="preserve">3 </w:t>
            </w:r>
            <w:r>
              <w:rPr>
                <w:b/>
                <w:sz w:val="24"/>
                <w:szCs w:val="24"/>
              </w:rPr>
              <w:t xml:space="preserve">выставки, представлено </w:t>
            </w:r>
            <w:r w:rsidR="008A4A31">
              <w:rPr>
                <w:b/>
                <w:sz w:val="24"/>
                <w:szCs w:val="24"/>
              </w:rPr>
              <w:t>40</w:t>
            </w:r>
            <w:r>
              <w:rPr>
                <w:b/>
                <w:sz w:val="24"/>
                <w:szCs w:val="24"/>
              </w:rPr>
              <w:t xml:space="preserve"> единиц.</w:t>
            </w:r>
          </w:p>
        </w:tc>
      </w:tr>
      <w:tr w:rsidR="008A4A31" w:rsidRPr="003A0A17" w:rsidTr="004C3AA3">
        <w:tc>
          <w:tcPr>
            <w:tcW w:w="560" w:type="dxa"/>
          </w:tcPr>
          <w:p w:rsidR="008A4A31" w:rsidRDefault="008A4A31" w:rsidP="003847A8">
            <w:pPr>
              <w:tabs>
                <w:tab w:val="left" w:pos="993"/>
              </w:tabs>
              <w:suppressAutoHyphens/>
              <w:jc w:val="both"/>
              <w:rPr>
                <w:sz w:val="24"/>
                <w:szCs w:val="24"/>
              </w:rPr>
            </w:pPr>
          </w:p>
        </w:tc>
        <w:tc>
          <w:tcPr>
            <w:tcW w:w="10463" w:type="dxa"/>
            <w:gridSpan w:val="5"/>
          </w:tcPr>
          <w:p w:rsidR="005D4AD9" w:rsidRDefault="008A4A31" w:rsidP="003847A8">
            <w:pPr>
              <w:tabs>
                <w:tab w:val="left" w:pos="993"/>
              </w:tabs>
              <w:suppressAutoHyphens/>
              <w:jc w:val="both"/>
              <w:rPr>
                <w:b/>
                <w:sz w:val="24"/>
                <w:szCs w:val="24"/>
              </w:rPr>
            </w:pPr>
            <w:r>
              <w:rPr>
                <w:b/>
                <w:sz w:val="24"/>
                <w:szCs w:val="24"/>
              </w:rPr>
              <w:t>-</w:t>
            </w:r>
            <w:r w:rsidR="005D4AD9">
              <w:rPr>
                <w:b/>
                <w:sz w:val="24"/>
                <w:szCs w:val="24"/>
              </w:rPr>
              <w:t xml:space="preserve"> </w:t>
            </w:r>
            <w:r w:rsidR="004B569D">
              <w:rPr>
                <w:b/>
                <w:sz w:val="24"/>
                <w:szCs w:val="24"/>
              </w:rPr>
              <w:t>здоровый образ жизни – 15 мероприятий, с охватом 330 человек, 6 выставок, представлено 138 единиц.</w:t>
            </w:r>
          </w:p>
          <w:p w:rsidR="008A4A31" w:rsidRDefault="005D4AD9" w:rsidP="003847A8">
            <w:pPr>
              <w:tabs>
                <w:tab w:val="left" w:pos="993"/>
              </w:tabs>
              <w:suppressAutoHyphens/>
              <w:jc w:val="both"/>
              <w:rPr>
                <w:b/>
                <w:sz w:val="24"/>
                <w:szCs w:val="24"/>
              </w:rPr>
            </w:pPr>
            <w:r>
              <w:rPr>
                <w:b/>
                <w:sz w:val="24"/>
                <w:szCs w:val="24"/>
              </w:rPr>
              <w:t>-</w:t>
            </w:r>
            <w:r w:rsidR="008A4A31">
              <w:rPr>
                <w:b/>
                <w:sz w:val="24"/>
                <w:szCs w:val="24"/>
              </w:rPr>
              <w:t xml:space="preserve">профилактика наркомании </w:t>
            </w:r>
            <w:r>
              <w:rPr>
                <w:b/>
                <w:sz w:val="24"/>
                <w:szCs w:val="24"/>
              </w:rPr>
              <w:t>–</w:t>
            </w:r>
            <w:r w:rsidR="008A4A31">
              <w:rPr>
                <w:b/>
                <w:sz w:val="24"/>
                <w:szCs w:val="24"/>
              </w:rPr>
              <w:t xml:space="preserve"> </w:t>
            </w:r>
            <w:r>
              <w:rPr>
                <w:b/>
                <w:sz w:val="24"/>
                <w:szCs w:val="24"/>
              </w:rPr>
              <w:t>12 мероприятий, с охватом 300 человек, 7 выставок, представлено 145 единиц.</w:t>
            </w:r>
          </w:p>
          <w:p w:rsidR="008A4A31" w:rsidRDefault="008A4A31" w:rsidP="003847A8">
            <w:pPr>
              <w:tabs>
                <w:tab w:val="left" w:pos="993"/>
              </w:tabs>
              <w:suppressAutoHyphens/>
              <w:jc w:val="both"/>
              <w:rPr>
                <w:b/>
                <w:sz w:val="24"/>
                <w:szCs w:val="24"/>
              </w:rPr>
            </w:pPr>
            <w:r>
              <w:rPr>
                <w:b/>
                <w:sz w:val="24"/>
                <w:szCs w:val="24"/>
              </w:rPr>
              <w:t xml:space="preserve">-правовое воспитание – </w:t>
            </w:r>
            <w:r w:rsidR="005D4AD9">
              <w:rPr>
                <w:b/>
                <w:sz w:val="24"/>
                <w:szCs w:val="24"/>
              </w:rPr>
              <w:t>11 мероприятий, с охватом 275 человек, 3 выставки, представлено  80 единиц.</w:t>
            </w:r>
          </w:p>
          <w:p w:rsidR="008A4A31" w:rsidRDefault="008A4A31" w:rsidP="003847A8">
            <w:pPr>
              <w:tabs>
                <w:tab w:val="left" w:pos="993"/>
              </w:tabs>
              <w:suppressAutoHyphens/>
              <w:jc w:val="both"/>
              <w:rPr>
                <w:b/>
                <w:sz w:val="24"/>
                <w:szCs w:val="24"/>
              </w:rPr>
            </w:pPr>
            <w:r>
              <w:rPr>
                <w:b/>
                <w:sz w:val="24"/>
                <w:szCs w:val="24"/>
              </w:rPr>
              <w:t xml:space="preserve">-профилактика курения – </w:t>
            </w:r>
            <w:r w:rsidR="005D4AD9">
              <w:rPr>
                <w:b/>
                <w:sz w:val="24"/>
                <w:szCs w:val="24"/>
              </w:rPr>
              <w:t>5 мероприятий, с охватом 120 человек, 3 выставки, представлено   85 единиц.</w:t>
            </w:r>
          </w:p>
          <w:p w:rsidR="008A4A31" w:rsidRDefault="008A4A31" w:rsidP="003847A8">
            <w:pPr>
              <w:tabs>
                <w:tab w:val="left" w:pos="993"/>
              </w:tabs>
              <w:suppressAutoHyphens/>
              <w:jc w:val="both"/>
              <w:rPr>
                <w:b/>
                <w:sz w:val="24"/>
                <w:szCs w:val="24"/>
              </w:rPr>
            </w:pPr>
            <w:r>
              <w:rPr>
                <w:b/>
                <w:sz w:val="24"/>
                <w:szCs w:val="24"/>
              </w:rPr>
              <w:t>-профилактика СПИД</w:t>
            </w:r>
            <w:r w:rsidR="005D4AD9">
              <w:rPr>
                <w:b/>
                <w:sz w:val="24"/>
                <w:szCs w:val="24"/>
              </w:rPr>
              <w:t xml:space="preserve"> - 3 мероприятий, с охватом 80 человек.</w:t>
            </w:r>
          </w:p>
          <w:p w:rsidR="008A4A31" w:rsidRDefault="008A4A31" w:rsidP="003847A8">
            <w:pPr>
              <w:tabs>
                <w:tab w:val="left" w:pos="993"/>
              </w:tabs>
              <w:suppressAutoHyphens/>
              <w:jc w:val="both"/>
              <w:rPr>
                <w:b/>
                <w:sz w:val="24"/>
                <w:szCs w:val="24"/>
              </w:rPr>
            </w:pPr>
            <w:r>
              <w:rPr>
                <w:b/>
                <w:sz w:val="24"/>
                <w:szCs w:val="24"/>
              </w:rPr>
              <w:t>-толерантность -</w:t>
            </w:r>
            <w:r w:rsidR="005D4AD9">
              <w:rPr>
                <w:b/>
                <w:sz w:val="24"/>
                <w:szCs w:val="24"/>
              </w:rPr>
              <w:t xml:space="preserve"> 7</w:t>
            </w:r>
            <w:r>
              <w:rPr>
                <w:b/>
                <w:sz w:val="24"/>
                <w:szCs w:val="24"/>
              </w:rPr>
              <w:t xml:space="preserve"> </w:t>
            </w:r>
            <w:r w:rsidR="005D4AD9">
              <w:rPr>
                <w:b/>
                <w:sz w:val="24"/>
                <w:szCs w:val="24"/>
              </w:rPr>
              <w:t>мероприятий, с охватом 148 человек, 1 выставка, представлено 23 единицы.</w:t>
            </w:r>
          </w:p>
        </w:tc>
      </w:tr>
      <w:tr w:rsidR="003847A8" w:rsidRPr="003A0A17" w:rsidTr="004C3AA3">
        <w:tc>
          <w:tcPr>
            <w:tcW w:w="560" w:type="dxa"/>
          </w:tcPr>
          <w:p w:rsidR="003847A8" w:rsidRDefault="003847A8" w:rsidP="003847A8">
            <w:pPr>
              <w:tabs>
                <w:tab w:val="left" w:pos="993"/>
              </w:tabs>
              <w:suppressAutoHyphens/>
              <w:jc w:val="both"/>
              <w:rPr>
                <w:sz w:val="24"/>
                <w:szCs w:val="24"/>
              </w:rPr>
            </w:pPr>
          </w:p>
        </w:tc>
        <w:tc>
          <w:tcPr>
            <w:tcW w:w="10463" w:type="dxa"/>
            <w:gridSpan w:val="5"/>
          </w:tcPr>
          <w:p w:rsidR="003847A8" w:rsidRPr="00084789" w:rsidRDefault="003847A8" w:rsidP="003847A8">
            <w:pPr>
              <w:tabs>
                <w:tab w:val="left" w:pos="993"/>
              </w:tabs>
              <w:suppressAutoHyphens/>
              <w:jc w:val="both"/>
              <w:rPr>
                <w:b/>
                <w:sz w:val="24"/>
                <w:szCs w:val="24"/>
              </w:rPr>
            </w:pPr>
            <w:r w:rsidRPr="00084789">
              <w:rPr>
                <w:b/>
                <w:sz w:val="24"/>
                <w:szCs w:val="24"/>
              </w:rPr>
              <w:t>Всего по данно</w:t>
            </w:r>
            <w:r>
              <w:rPr>
                <w:b/>
                <w:sz w:val="24"/>
                <w:szCs w:val="24"/>
              </w:rPr>
              <w:t xml:space="preserve">му направлению в ЦБС проведено </w:t>
            </w:r>
            <w:r w:rsidR="004B569D">
              <w:rPr>
                <w:b/>
                <w:sz w:val="24"/>
                <w:szCs w:val="24"/>
              </w:rPr>
              <w:t>53 мероприятия</w:t>
            </w:r>
            <w:r>
              <w:rPr>
                <w:b/>
                <w:sz w:val="24"/>
                <w:szCs w:val="24"/>
              </w:rPr>
              <w:t xml:space="preserve">, с охватом </w:t>
            </w:r>
            <w:r w:rsidR="004B569D">
              <w:rPr>
                <w:b/>
                <w:sz w:val="24"/>
                <w:szCs w:val="24"/>
              </w:rPr>
              <w:t>1253</w:t>
            </w:r>
            <w:r w:rsidRPr="00084789">
              <w:rPr>
                <w:b/>
                <w:sz w:val="24"/>
                <w:szCs w:val="24"/>
              </w:rPr>
              <w:t xml:space="preserve"> человек</w:t>
            </w:r>
            <w:r w:rsidR="004B569D">
              <w:rPr>
                <w:b/>
                <w:sz w:val="24"/>
                <w:szCs w:val="24"/>
              </w:rPr>
              <w:t>а</w:t>
            </w:r>
            <w:r w:rsidRPr="00084789">
              <w:rPr>
                <w:b/>
                <w:sz w:val="24"/>
                <w:szCs w:val="24"/>
              </w:rPr>
              <w:t>. Оформле</w:t>
            </w:r>
            <w:r>
              <w:rPr>
                <w:b/>
                <w:sz w:val="24"/>
                <w:szCs w:val="24"/>
              </w:rPr>
              <w:t xml:space="preserve">но </w:t>
            </w:r>
            <w:r w:rsidR="004B569D">
              <w:rPr>
                <w:b/>
                <w:sz w:val="24"/>
                <w:szCs w:val="24"/>
              </w:rPr>
              <w:t>20</w:t>
            </w:r>
            <w:r>
              <w:rPr>
                <w:b/>
                <w:sz w:val="24"/>
                <w:szCs w:val="24"/>
              </w:rPr>
              <w:t xml:space="preserve"> выставок, представлено </w:t>
            </w:r>
            <w:r w:rsidR="004B569D">
              <w:rPr>
                <w:b/>
                <w:sz w:val="24"/>
                <w:szCs w:val="24"/>
              </w:rPr>
              <w:t>471</w:t>
            </w:r>
            <w:r w:rsidRPr="00084789">
              <w:rPr>
                <w:b/>
                <w:sz w:val="24"/>
                <w:szCs w:val="24"/>
              </w:rPr>
              <w:t xml:space="preserve"> единиц</w:t>
            </w:r>
            <w:r w:rsidR="004B569D">
              <w:rPr>
                <w:b/>
                <w:sz w:val="24"/>
                <w:szCs w:val="24"/>
              </w:rPr>
              <w:t>а</w:t>
            </w:r>
            <w:r w:rsidRPr="00084789">
              <w:rPr>
                <w:b/>
                <w:sz w:val="24"/>
                <w:szCs w:val="24"/>
              </w:rPr>
              <w:t xml:space="preserve"> литерату</w:t>
            </w:r>
            <w:r>
              <w:rPr>
                <w:b/>
                <w:sz w:val="24"/>
                <w:szCs w:val="24"/>
              </w:rPr>
              <w:t xml:space="preserve">ры, выдано </w:t>
            </w:r>
            <w:r w:rsidR="004B569D">
              <w:rPr>
                <w:b/>
                <w:sz w:val="24"/>
                <w:szCs w:val="24"/>
              </w:rPr>
              <w:t>468</w:t>
            </w:r>
            <w:r w:rsidRPr="00084789">
              <w:rPr>
                <w:b/>
                <w:sz w:val="24"/>
                <w:szCs w:val="24"/>
              </w:rPr>
              <w:t xml:space="preserve">. Из них для взрослых </w:t>
            </w:r>
            <w:r>
              <w:rPr>
                <w:b/>
                <w:sz w:val="24"/>
                <w:szCs w:val="24"/>
              </w:rPr>
              <w:t xml:space="preserve">проведено </w:t>
            </w:r>
            <w:r w:rsidR="008A4A31">
              <w:rPr>
                <w:b/>
                <w:sz w:val="24"/>
                <w:szCs w:val="24"/>
              </w:rPr>
              <w:t>4 мероприятия</w:t>
            </w:r>
            <w:r w:rsidRPr="00084789">
              <w:rPr>
                <w:b/>
                <w:sz w:val="24"/>
                <w:szCs w:val="24"/>
              </w:rPr>
              <w:t>, с охватом</w:t>
            </w:r>
            <w:r w:rsidR="008A4A31">
              <w:rPr>
                <w:b/>
                <w:sz w:val="24"/>
                <w:szCs w:val="24"/>
              </w:rPr>
              <w:t xml:space="preserve"> 88</w:t>
            </w:r>
            <w:r>
              <w:rPr>
                <w:b/>
                <w:sz w:val="24"/>
                <w:szCs w:val="24"/>
              </w:rPr>
              <w:t xml:space="preserve">  человек, оформлено </w:t>
            </w:r>
            <w:r w:rsidR="008A4A31">
              <w:rPr>
                <w:b/>
                <w:sz w:val="24"/>
                <w:szCs w:val="24"/>
              </w:rPr>
              <w:t>3</w:t>
            </w:r>
            <w:r>
              <w:rPr>
                <w:b/>
                <w:sz w:val="24"/>
                <w:szCs w:val="24"/>
              </w:rPr>
              <w:t xml:space="preserve"> выставки, представлено </w:t>
            </w:r>
            <w:r w:rsidR="008A4A31">
              <w:rPr>
                <w:b/>
                <w:sz w:val="24"/>
                <w:szCs w:val="24"/>
              </w:rPr>
              <w:t xml:space="preserve">40 </w:t>
            </w:r>
            <w:r>
              <w:rPr>
                <w:b/>
                <w:sz w:val="24"/>
                <w:szCs w:val="24"/>
              </w:rPr>
              <w:t xml:space="preserve"> единиц.</w:t>
            </w:r>
          </w:p>
        </w:tc>
      </w:tr>
    </w:tbl>
    <w:p w:rsidR="00E4296B" w:rsidRDefault="00E4296B" w:rsidP="00E4296B">
      <w:pPr>
        <w:pStyle w:val="text"/>
        <w:spacing w:before="0" w:beforeAutospacing="0" w:after="0" w:afterAutospacing="0"/>
        <w:ind w:left="720"/>
        <w:jc w:val="both"/>
        <w:rPr>
          <w:b/>
          <w:i/>
        </w:rPr>
      </w:pPr>
    </w:p>
    <w:p w:rsidR="00E4296B" w:rsidRDefault="00E4296B" w:rsidP="00E4296B">
      <w:pPr>
        <w:pStyle w:val="text"/>
        <w:spacing w:before="0" w:beforeAutospacing="0" w:after="0" w:afterAutospacing="0"/>
        <w:ind w:left="720"/>
        <w:jc w:val="both"/>
        <w:rPr>
          <w:b/>
          <w:i/>
        </w:rPr>
      </w:pPr>
      <w:r>
        <w:rPr>
          <w:b/>
          <w:i/>
        </w:rPr>
        <w:lastRenderedPageBreak/>
        <w:t>Проекты</w:t>
      </w:r>
      <w:r w:rsidRPr="00DC17A8">
        <w:rPr>
          <w:b/>
          <w:i/>
        </w:rPr>
        <w:t xml:space="preserve"> для людей с ограниченными возможностями здоровья. </w:t>
      </w:r>
    </w:p>
    <w:p w:rsidR="00E4296B" w:rsidRDefault="00E4296B" w:rsidP="00E4296B">
      <w:pPr>
        <w:pStyle w:val="text"/>
        <w:spacing w:before="0" w:beforeAutospacing="0" w:after="0" w:afterAutospacing="0"/>
        <w:ind w:left="720"/>
        <w:jc w:val="both"/>
        <w:rPr>
          <w:b/>
          <w:i/>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35"/>
        <w:gridCol w:w="1134"/>
        <w:gridCol w:w="1701"/>
        <w:gridCol w:w="1842"/>
        <w:gridCol w:w="2977"/>
      </w:tblGrid>
      <w:tr w:rsidR="00E4296B" w:rsidRPr="003A0A17" w:rsidTr="00E75A94">
        <w:tc>
          <w:tcPr>
            <w:tcW w:w="534" w:type="dxa"/>
            <w:tcBorders>
              <w:top w:val="single" w:sz="4" w:space="0" w:color="auto"/>
              <w:left w:val="single" w:sz="4" w:space="0" w:color="auto"/>
              <w:bottom w:val="single" w:sz="4" w:space="0" w:color="auto"/>
              <w:right w:val="single" w:sz="4" w:space="0" w:color="auto"/>
            </w:tcBorders>
            <w:vAlign w:val="center"/>
            <w:hideMark/>
          </w:tcPr>
          <w:p w:rsidR="00E4296B" w:rsidRPr="003A0A17" w:rsidRDefault="00E4296B" w:rsidP="00E75A94">
            <w:pPr>
              <w:jc w:val="center"/>
              <w:rPr>
                <w:b/>
                <w:sz w:val="24"/>
                <w:szCs w:val="24"/>
              </w:rPr>
            </w:pPr>
            <w:r w:rsidRPr="003A0A17">
              <w:rPr>
                <w:b/>
                <w:sz w:val="24"/>
                <w:szCs w:val="24"/>
              </w:rPr>
              <w:t>№</w:t>
            </w:r>
          </w:p>
          <w:p w:rsidR="00E4296B" w:rsidRPr="003A0A17" w:rsidRDefault="00E4296B" w:rsidP="00E75A94">
            <w:pPr>
              <w:jc w:val="center"/>
              <w:rPr>
                <w:b/>
                <w:sz w:val="24"/>
                <w:szCs w:val="24"/>
              </w:rPr>
            </w:pPr>
            <w:r w:rsidRPr="003A0A17">
              <w:rPr>
                <w:b/>
                <w:sz w:val="24"/>
                <w:szCs w:val="24"/>
              </w:rPr>
              <w:t>п/п</w:t>
            </w:r>
          </w:p>
        </w:tc>
        <w:tc>
          <w:tcPr>
            <w:tcW w:w="2835" w:type="dxa"/>
            <w:tcBorders>
              <w:top w:val="single" w:sz="4" w:space="0" w:color="auto"/>
              <w:left w:val="single" w:sz="4" w:space="0" w:color="auto"/>
              <w:bottom w:val="single" w:sz="4" w:space="0" w:color="auto"/>
              <w:right w:val="single" w:sz="4" w:space="0" w:color="auto"/>
            </w:tcBorders>
            <w:vAlign w:val="center"/>
            <w:hideMark/>
          </w:tcPr>
          <w:p w:rsidR="00E4296B" w:rsidRPr="003A0A17" w:rsidRDefault="00E4296B" w:rsidP="00E75A94">
            <w:pPr>
              <w:jc w:val="center"/>
              <w:rPr>
                <w:b/>
                <w:sz w:val="24"/>
                <w:szCs w:val="24"/>
              </w:rPr>
            </w:pPr>
            <w:r w:rsidRPr="003A0A17">
              <w:rPr>
                <w:b/>
                <w:sz w:val="24"/>
                <w:szCs w:val="24"/>
              </w:rPr>
              <w:t>Форма и наименование мероприятия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E4296B" w:rsidRPr="003A0A17" w:rsidRDefault="00E4296B" w:rsidP="00E75A94">
            <w:pPr>
              <w:jc w:val="center"/>
              <w:rPr>
                <w:b/>
                <w:sz w:val="24"/>
                <w:szCs w:val="24"/>
              </w:rPr>
            </w:pPr>
            <w:r w:rsidRPr="003A0A17">
              <w:rPr>
                <w:b/>
                <w:sz w:val="24"/>
                <w:szCs w:val="24"/>
              </w:rPr>
              <w:t>Дата</w:t>
            </w:r>
          </w:p>
          <w:p w:rsidR="00E4296B" w:rsidRPr="003A0A17" w:rsidRDefault="00E4296B" w:rsidP="00E75A94">
            <w:pPr>
              <w:jc w:val="center"/>
              <w:rPr>
                <w:b/>
                <w:sz w:val="24"/>
                <w:szCs w:val="24"/>
              </w:rPr>
            </w:pPr>
            <w:r w:rsidRPr="003A0A17">
              <w:rPr>
                <w:b/>
                <w:sz w:val="24"/>
                <w:szCs w:val="24"/>
              </w:rPr>
              <w:t>проведения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E4296B" w:rsidRPr="003A0A17" w:rsidRDefault="00E4296B" w:rsidP="00E75A94">
            <w:pPr>
              <w:jc w:val="center"/>
              <w:rPr>
                <w:b/>
                <w:sz w:val="24"/>
                <w:szCs w:val="24"/>
              </w:rPr>
            </w:pPr>
            <w:r w:rsidRPr="003A0A17">
              <w:rPr>
                <w:b/>
                <w:sz w:val="24"/>
                <w:szCs w:val="24"/>
              </w:rPr>
              <w:t>Место</w:t>
            </w:r>
          </w:p>
          <w:p w:rsidR="00E4296B" w:rsidRPr="003A0A17" w:rsidRDefault="00E4296B" w:rsidP="00E75A94">
            <w:pPr>
              <w:jc w:val="center"/>
              <w:rPr>
                <w:b/>
                <w:sz w:val="24"/>
                <w:szCs w:val="24"/>
              </w:rPr>
            </w:pPr>
            <w:r w:rsidRPr="003A0A17">
              <w:rPr>
                <w:b/>
                <w:sz w:val="24"/>
                <w:szCs w:val="24"/>
              </w:rPr>
              <w:t>проведения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E4296B" w:rsidRPr="003A0A17" w:rsidRDefault="00E4296B" w:rsidP="00E75A94">
            <w:pPr>
              <w:jc w:val="center"/>
              <w:rPr>
                <w:b/>
                <w:sz w:val="24"/>
                <w:szCs w:val="24"/>
              </w:rPr>
            </w:pPr>
            <w:r w:rsidRPr="003A0A17">
              <w:rPr>
                <w:b/>
                <w:sz w:val="24"/>
                <w:szCs w:val="24"/>
              </w:rPr>
              <w:t>Количество</w:t>
            </w:r>
          </w:p>
          <w:p w:rsidR="00E4296B" w:rsidRPr="003A0A17" w:rsidRDefault="00E4296B" w:rsidP="00E75A94">
            <w:pPr>
              <w:jc w:val="center"/>
              <w:rPr>
                <w:b/>
                <w:sz w:val="24"/>
                <w:szCs w:val="24"/>
              </w:rPr>
            </w:pPr>
            <w:r w:rsidRPr="003A0A17">
              <w:rPr>
                <w:b/>
                <w:sz w:val="24"/>
                <w:szCs w:val="24"/>
              </w:rPr>
              <w:t>и категория участников</w:t>
            </w:r>
          </w:p>
        </w:tc>
        <w:tc>
          <w:tcPr>
            <w:tcW w:w="2977" w:type="dxa"/>
            <w:tcBorders>
              <w:top w:val="single" w:sz="4" w:space="0" w:color="auto"/>
              <w:left w:val="single" w:sz="4" w:space="0" w:color="auto"/>
              <w:bottom w:val="single" w:sz="4" w:space="0" w:color="auto"/>
              <w:right w:val="single" w:sz="4" w:space="0" w:color="auto"/>
            </w:tcBorders>
            <w:vAlign w:val="center"/>
            <w:hideMark/>
          </w:tcPr>
          <w:p w:rsidR="00E4296B" w:rsidRPr="003A0A17" w:rsidRDefault="00E4296B" w:rsidP="00E75A94">
            <w:pPr>
              <w:jc w:val="center"/>
              <w:rPr>
                <w:b/>
                <w:sz w:val="24"/>
                <w:szCs w:val="24"/>
              </w:rPr>
            </w:pPr>
            <w:r w:rsidRPr="003A0A17">
              <w:rPr>
                <w:b/>
                <w:sz w:val="24"/>
                <w:szCs w:val="24"/>
              </w:rPr>
              <w:t>Информация о мероприятии</w:t>
            </w:r>
          </w:p>
          <w:p w:rsidR="00E4296B" w:rsidRPr="003A0A17" w:rsidRDefault="00E4296B" w:rsidP="00E75A94">
            <w:pPr>
              <w:jc w:val="center"/>
              <w:rPr>
                <w:b/>
                <w:sz w:val="24"/>
                <w:szCs w:val="24"/>
              </w:rPr>
            </w:pPr>
            <w:r>
              <w:rPr>
                <w:b/>
                <w:sz w:val="24"/>
                <w:szCs w:val="24"/>
              </w:rPr>
              <w:t>(содержание</w:t>
            </w:r>
            <w:r w:rsidRPr="003A0A17">
              <w:rPr>
                <w:b/>
                <w:sz w:val="24"/>
                <w:szCs w:val="24"/>
              </w:rPr>
              <w:t>)</w:t>
            </w:r>
          </w:p>
        </w:tc>
      </w:tr>
      <w:tr w:rsidR="00E4296B" w:rsidRPr="003A0A17" w:rsidTr="00E75A94">
        <w:tc>
          <w:tcPr>
            <w:tcW w:w="534" w:type="dxa"/>
            <w:tcBorders>
              <w:top w:val="single" w:sz="4" w:space="0" w:color="auto"/>
              <w:left w:val="single" w:sz="4" w:space="0" w:color="auto"/>
              <w:bottom w:val="single" w:sz="4" w:space="0" w:color="auto"/>
              <w:right w:val="single" w:sz="4" w:space="0" w:color="auto"/>
            </w:tcBorders>
            <w:vAlign w:val="center"/>
          </w:tcPr>
          <w:p w:rsidR="00E4296B" w:rsidRPr="00A42E71" w:rsidRDefault="00E4296B" w:rsidP="00E75A94">
            <w:pPr>
              <w:jc w:val="center"/>
              <w:rPr>
                <w:sz w:val="24"/>
                <w:szCs w:val="24"/>
              </w:rPr>
            </w:pPr>
            <w:r w:rsidRPr="00A42E71">
              <w:rPr>
                <w:sz w:val="24"/>
                <w:szCs w:val="24"/>
              </w:rPr>
              <w:t>1</w:t>
            </w:r>
          </w:p>
        </w:tc>
        <w:tc>
          <w:tcPr>
            <w:tcW w:w="2835" w:type="dxa"/>
            <w:tcBorders>
              <w:top w:val="single" w:sz="4" w:space="0" w:color="auto"/>
              <w:left w:val="single" w:sz="4" w:space="0" w:color="auto"/>
              <w:bottom w:val="single" w:sz="4" w:space="0" w:color="auto"/>
              <w:right w:val="single" w:sz="4" w:space="0" w:color="auto"/>
            </w:tcBorders>
            <w:vAlign w:val="center"/>
          </w:tcPr>
          <w:p w:rsidR="00E4296B" w:rsidRPr="007B1B80" w:rsidRDefault="00E4296B" w:rsidP="00E75A94">
            <w:pPr>
              <w:jc w:val="both"/>
              <w:rPr>
                <w:b/>
                <w:sz w:val="24"/>
                <w:szCs w:val="24"/>
              </w:rPr>
            </w:pPr>
            <w:r w:rsidRPr="007B1B80">
              <w:rPr>
                <w:b/>
                <w:sz w:val="24"/>
                <w:szCs w:val="24"/>
              </w:rPr>
              <w:t>Проект клуба «Книголюбы» (общество слепых):</w:t>
            </w:r>
          </w:p>
          <w:p w:rsidR="00E4296B" w:rsidRDefault="00E4296B" w:rsidP="00E75A94">
            <w:pPr>
              <w:jc w:val="both"/>
              <w:rPr>
                <w:sz w:val="24"/>
                <w:szCs w:val="24"/>
              </w:rPr>
            </w:pPr>
            <w:r>
              <w:rPr>
                <w:sz w:val="24"/>
                <w:szCs w:val="24"/>
              </w:rPr>
              <w:t>1)</w:t>
            </w:r>
            <w:r w:rsidRPr="004B569D">
              <w:rPr>
                <w:sz w:val="24"/>
                <w:szCs w:val="24"/>
              </w:rPr>
              <w:t xml:space="preserve"> Праздничный вечер «Рождественский встречи»</w:t>
            </w:r>
          </w:p>
          <w:p w:rsidR="00E4296B" w:rsidRDefault="00E4296B" w:rsidP="00E75A94">
            <w:pPr>
              <w:jc w:val="both"/>
              <w:rPr>
                <w:sz w:val="24"/>
                <w:szCs w:val="24"/>
              </w:rPr>
            </w:pPr>
            <w:r>
              <w:rPr>
                <w:sz w:val="24"/>
                <w:szCs w:val="24"/>
              </w:rPr>
              <w:t>2) Развлекательная программа «Дамы приглашают кавалеров»</w:t>
            </w:r>
          </w:p>
          <w:p w:rsidR="00E4296B" w:rsidRDefault="00E4296B" w:rsidP="00E75A94">
            <w:pPr>
              <w:jc w:val="both"/>
              <w:rPr>
                <w:sz w:val="24"/>
                <w:szCs w:val="24"/>
              </w:rPr>
            </w:pPr>
            <w:r>
              <w:rPr>
                <w:sz w:val="24"/>
                <w:szCs w:val="24"/>
              </w:rPr>
              <w:t>3) Кинопоказ с тифлокомментированием «Выдающиеся актрисы советского кино»</w:t>
            </w:r>
          </w:p>
          <w:p w:rsidR="00E4296B" w:rsidRDefault="00E4296B" w:rsidP="00E75A94">
            <w:pPr>
              <w:jc w:val="both"/>
              <w:rPr>
                <w:sz w:val="24"/>
                <w:szCs w:val="24"/>
              </w:rPr>
            </w:pPr>
            <w:r>
              <w:rPr>
                <w:sz w:val="24"/>
                <w:szCs w:val="24"/>
              </w:rPr>
              <w:t>4)</w:t>
            </w:r>
            <w:r w:rsidRPr="003D4E6E">
              <w:rPr>
                <w:sz w:val="24"/>
                <w:szCs w:val="24"/>
              </w:rPr>
              <w:t xml:space="preserve"> Информационная беседа «Путь к звёздам»</w:t>
            </w:r>
          </w:p>
          <w:p w:rsidR="00E4296B" w:rsidRDefault="00E4296B" w:rsidP="00E75A94">
            <w:pPr>
              <w:jc w:val="both"/>
              <w:rPr>
                <w:sz w:val="24"/>
                <w:szCs w:val="24"/>
              </w:rPr>
            </w:pPr>
            <w:r>
              <w:rPr>
                <w:sz w:val="24"/>
                <w:szCs w:val="24"/>
              </w:rPr>
              <w:t>5) Торжественный вечер «Марш Победы»</w:t>
            </w:r>
          </w:p>
          <w:p w:rsidR="00E4296B" w:rsidRDefault="00E4296B" w:rsidP="00E75A94">
            <w:pPr>
              <w:jc w:val="both"/>
              <w:rPr>
                <w:sz w:val="24"/>
                <w:szCs w:val="24"/>
              </w:rPr>
            </w:pPr>
            <w:r>
              <w:rPr>
                <w:sz w:val="24"/>
                <w:szCs w:val="24"/>
              </w:rPr>
              <w:t>6) Литературная гостиная «Спасибо музыка тебе, спасибо»</w:t>
            </w:r>
          </w:p>
          <w:p w:rsidR="00E4296B" w:rsidRDefault="00E4296B" w:rsidP="00E75A94">
            <w:pPr>
              <w:jc w:val="both"/>
              <w:rPr>
                <w:sz w:val="24"/>
                <w:szCs w:val="24"/>
              </w:rPr>
            </w:pPr>
            <w:r>
              <w:rPr>
                <w:sz w:val="24"/>
                <w:szCs w:val="24"/>
              </w:rPr>
              <w:t xml:space="preserve">7) Праздничная программа «Городские истории»  </w:t>
            </w:r>
          </w:p>
          <w:p w:rsidR="00E4296B" w:rsidRDefault="00E4296B" w:rsidP="00E75A94">
            <w:pPr>
              <w:jc w:val="both"/>
              <w:rPr>
                <w:sz w:val="24"/>
                <w:szCs w:val="24"/>
              </w:rPr>
            </w:pPr>
            <w:r>
              <w:rPr>
                <w:sz w:val="24"/>
                <w:szCs w:val="24"/>
              </w:rPr>
              <w:t>8) Отчетная конференция ВОС г. Кушва</w:t>
            </w:r>
          </w:p>
          <w:p w:rsidR="00E4296B" w:rsidRDefault="00E4296B" w:rsidP="00E75A94">
            <w:pPr>
              <w:jc w:val="both"/>
              <w:rPr>
                <w:sz w:val="24"/>
                <w:szCs w:val="24"/>
              </w:rPr>
            </w:pPr>
            <w:r>
              <w:rPr>
                <w:sz w:val="24"/>
                <w:szCs w:val="24"/>
              </w:rPr>
              <w:t>9)</w:t>
            </w:r>
            <w:r w:rsidRPr="00611538">
              <w:rPr>
                <w:sz w:val="24"/>
                <w:szCs w:val="24"/>
              </w:rPr>
              <w:t xml:space="preserve"> Информационная беседа «Наша жизнь»</w:t>
            </w:r>
          </w:p>
          <w:p w:rsidR="00E4296B" w:rsidRDefault="00E4296B" w:rsidP="00E75A94">
            <w:pPr>
              <w:jc w:val="both"/>
              <w:rPr>
                <w:sz w:val="24"/>
                <w:szCs w:val="24"/>
              </w:rPr>
            </w:pPr>
            <w:r>
              <w:rPr>
                <w:sz w:val="24"/>
                <w:szCs w:val="24"/>
              </w:rPr>
              <w:t>10)</w:t>
            </w:r>
            <w:r w:rsidRPr="0096167B">
              <w:rPr>
                <w:sz w:val="24"/>
                <w:szCs w:val="24"/>
              </w:rPr>
              <w:t xml:space="preserve"> Праздничная программы «Живи и жизнью наслаждайся»</w:t>
            </w:r>
          </w:p>
          <w:p w:rsidR="00E4296B" w:rsidRDefault="00E4296B" w:rsidP="00E75A94">
            <w:pPr>
              <w:jc w:val="both"/>
              <w:rPr>
                <w:sz w:val="24"/>
                <w:szCs w:val="24"/>
              </w:rPr>
            </w:pPr>
            <w:r>
              <w:rPr>
                <w:sz w:val="24"/>
                <w:szCs w:val="24"/>
              </w:rPr>
              <w:t xml:space="preserve">11) </w:t>
            </w:r>
            <w:r w:rsidRPr="00283204">
              <w:rPr>
                <w:sz w:val="24"/>
                <w:szCs w:val="24"/>
              </w:rPr>
              <w:t>Вечер друзей «Мы – оптимисты»</w:t>
            </w:r>
            <w:r>
              <w:rPr>
                <w:sz w:val="24"/>
                <w:szCs w:val="24"/>
              </w:rPr>
              <w:t xml:space="preserve"> (к Международному дню слепых)</w:t>
            </w:r>
          </w:p>
          <w:p w:rsidR="00E4296B" w:rsidRPr="004B569D" w:rsidRDefault="00E4296B" w:rsidP="00E75A94">
            <w:pPr>
              <w:jc w:val="both"/>
              <w:rPr>
                <w:sz w:val="24"/>
                <w:szCs w:val="24"/>
              </w:rPr>
            </w:pPr>
            <w:r>
              <w:rPr>
                <w:sz w:val="24"/>
                <w:szCs w:val="24"/>
              </w:rPr>
              <w:t>12) Праздничный вечер «Мы вместе, мы можем!»</w:t>
            </w:r>
          </w:p>
        </w:tc>
        <w:tc>
          <w:tcPr>
            <w:tcW w:w="1134" w:type="dxa"/>
            <w:tcBorders>
              <w:top w:val="single" w:sz="4" w:space="0" w:color="auto"/>
              <w:left w:val="single" w:sz="4" w:space="0" w:color="auto"/>
              <w:bottom w:val="single" w:sz="4" w:space="0" w:color="auto"/>
              <w:right w:val="single" w:sz="4" w:space="0" w:color="auto"/>
            </w:tcBorders>
            <w:vAlign w:val="center"/>
          </w:tcPr>
          <w:p w:rsidR="00E4296B" w:rsidRDefault="00E4296B" w:rsidP="00E75A94">
            <w:pPr>
              <w:jc w:val="center"/>
              <w:rPr>
                <w:sz w:val="24"/>
                <w:szCs w:val="24"/>
              </w:rPr>
            </w:pPr>
            <w:r w:rsidRPr="004B569D">
              <w:rPr>
                <w:sz w:val="24"/>
                <w:szCs w:val="24"/>
              </w:rPr>
              <w:t>20.01.16</w:t>
            </w:r>
          </w:p>
          <w:p w:rsidR="00E4296B" w:rsidRDefault="00E4296B" w:rsidP="00E75A94">
            <w:pPr>
              <w:jc w:val="center"/>
              <w:rPr>
                <w:sz w:val="24"/>
                <w:szCs w:val="24"/>
              </w:rPr>
            </w:pPr>
            <w:r w:rsidRPr="003D4E6E">
              <w:rPr>
                <w:sz w:val="24"/>
                <w:szCs w:val="24"/>
              </w:rPr>
              <w:t>26.02.16</w:t>
            </w:r>
          </w:p>
          <w:p w:rsidR="00E4296B" w:rsidRDefault="00E4296B" w:rsidP="00E75A94">
            <w:pPr>
              <w:jc w:val="center"/>
              <w:rPr>
                <w:sz w:val="24"/>
                <w:szCs w:val="24"/>
              </w:rPr>
            </w:pPr>
            <w:r w:rsidRPr="003D4E6E">
              <w:rPr>
                <w:sz w:val="24"/>
                <w:szCs w:val="24"/>
              </w:rPr>
              <w:t>23.03.16</w:t>
            </w:r>
          </w:p>
          <w:p w:rsidR="00E4296B" w:rsidRDefault="00E4296B" w:rsidP="00E75A94">
            <w:pPr>
              <w:jc w:val="center"/>
              <w:rPr>
                <w:sz w:val="24"/>
                <w:szCs w:val="24"/>
              </w:rPr>
            </w:pPr>
            <w:r w:rsidRPr="003D4E6E">
              <w:rPr>
                <w:sz w:val="24"/>
                <w:szCs w:val="24"/>
              </w:rPr>
              <w:t>27.04.16</w:t>
            </w:r>
          </w:p>
          <w:p w:rsidR="00E4296B" w:rsidRDefault="00E4296B" w:rsidP="00E75A94">
            <w:pPr>
              <w:jc w:val="center"/>
              <w:rPr>
                <w:sz w:val="24"/>
                <w:szCs w:val="24"/>
              </w:rPr>
            </w:pPr>
            <w:r w:rsidRPr="003D4E6E">
              <w:rPr>
                <w:sz w:val="24"/>
                <w:szCs w:val="24"/>
              </w:rPr>
              <w:t>11.05.16</w:t>
            </w:r>
          </w:p>
          <w:p w:rsidR="00E4296B" w:rsidRDefault="00E4296B" w:rsidP="00E75A94">
            <w:pPr>
              <w:jc w:val="center"/>
              <w:rPr>
                <w:sz w:val="24"/>
                <w:szCs w:val="24"/>
              </w:rPr>
            </w:pPr>
            <w:r>
              <w:rPr>
                <w:sz w:val="24"/>
                <w:szCs w:val="24"/>
              </w:rPr>
              <w:t>03.06.16</w:t>
            </w:r>
          </w:p>
          <w:p w:rsidR="00E4296B" w:rsidRDefault="00E4296B" w:rsidP="00E75A94">
            <w:pPr>
              <w:jc w:val="center"/>
              <w:rPr>
                <w:sz w:val="24"/>
                <w:szCs w:val="24"/>
              </w:rPr>
            </w:pPr>
            <w:r>
              <w:rPr>
                <w:sz w:val="24"/>
                <w:szCs w:val="24"/>
              </w:rPr>
              <w:t>20.07.16</w:t>
            </w:r>
          </w:p>
          <w:p w:rsidR="00E4296B" w:rsidRDefault="00E4296B" w:rsidP="00E75A94">
            <w:pPr>
              <w:jc w:val="center"/>
              <w:rPr>
                <w:sz w:val="24"/>
                <w:szCs w:val="24"/>
              </w:rPr>
            </w:pPr>
            <w:r>
              <w:rPr>
                <w:sz w:val="24"/>
                <w:szCs w:val="24"/>
              </w:rPr>
              <w:t>17.08.16</w:t>
            </w:r>
          </w:p>
          <w:p w:rsidR="00E4296B" w:rsidRDefault="00E4296B" w:rsidP="00E75A94">
            <w:pPr>
              <w:jc w:val="center"/>
              <w:rPr>
                <w:sz w:val="24"/>
                <w:szCs w:val="24"/>
              </w:rPr>
            </w:pPr>
            <w:r>
              <w:rPr>
                <w:sz w:val="24"/>
                <w:szCs w:val="24"/>
              </w:rPr>
              <w:t>09.09.16</w:t>
            </w:r>
          </w:p>
          <w:p w:rsidR="00E4296B" w:rsidRDefault="00E4296B" w:rsidP="00E75A94">
            <w:pPr>
              <w:jc w:val="center"/>
              <w:rPr>
                <w:sz w:val="24"/>
                <w:szCs w:val="24"/>
              </w:rPr>
            </w:pPr>
            <w:r>
              <w:rPr>
                <w:sz w:val="24"/>
                <w:szCs w:val="24"/>
              </w:rPr>
              <w:t>12.10.16</w:t>
            </w:r>
          </w:p>
          <w:p w:rsidR="00E4296B" w:rsidRDefault="00E4296B" w:rsidP="00E75A94">
            <w:pPr>
              <w:jc w:val="center"/>
              <w:rPr>
                <w:sz w:val="24"/>
                <w:szCs w:val="24"/>
              </w:rPr>
            </w:pPr>
            <w:r>
              <w:rPr>
                <w:sz w:val="24"/>
                <w:szCs w:val="24"/>
              </w:rPr>
              <w:t>15.11.16</w:t>
            </w:r>
          </w:p>
          <w:p w:rsidR="00E4296B" w:rsidRPr="004B569D" w:rsidRDefault="00E4296B" w:rsidP="00E75A94">
            <w:pPr>
              <w:jc w:val="center"/>
              <w:rPr>
                <w:sz w:val="24"/>
                <w:szCs w:val="24"/>
              </w:rPr>
            </w:pPr>
            <w:r>
              <w:rPr>
                <w:sz w:val="24"/>
                <w:szCs w:val="24"/>
              </w:rPr>
              <w:t>14.12.16</w:t>
            </w:r>
          </w:p>
        </w:tc>
        <w:tc>
          <w:tcPr>
            <w:tcW w:w="1701" w:type="dxa"/>
            <w:tcBorders>
              <w:top w:val="single" w:sz="4" w:space="0" w:color="auto"/>
              <w:left w:val="single" w:sz="4" w:space="0" w:color="auto"/>
              <w:bottom w:val="single" w:sz="4" w:space="0" w:color="auto"/>
              <w:right w:val="single" w:sz="4" w:space="0" w:color="auto"/>
            </w:tcBorders>
            <w:vAlign w:val="center"/>
          </w:tcPr>
          <w:p w:rsidR="00E4296B" w:rsidRPr="004B569D" w:rsidRDefault="00E4296B" w:rsidP="00E75A94">
            <w:pPr>
              <w:jc w:val="center"/>
              <w:rPr>
                <w:sz w:val="24"/>
                <w:szCs w:val="24"/>
              </w:rPr>
            </w:pPr>
            <w:r w:rsidRPr="004B569D">
              <w:rPr>
                <w:sz w:val="24"/>
                <w:szCs w:val="24"/>
              </w:rPr>
              <w:t>Центральная библиотека</w:t>
            </w:r>
          </w:p>
        </w:tc>
        <w:tc>
          <w:tcPr>
            <w:tcW w:w="1842" w:type="dxa"/>
            <w:tcBorders>
              <w:top w:val="single" w:sz="4" w:space="0" w:color="auto"/>
              <w:left w:val="single" w:sz="4" w:space="0" w:color="auto"/>
              <w:bottom w:val="single" w:sz="4" w:space="0" w:color="auto"/>
              <w:right w:val="single" w:sz="4" w:space="0" w:color="auto"/>
            </w:tcBorders>
            <w:vAlign w:val="center"/>
          </w:tcPr>
          <w:p w:rsidR="00E4296B" w:rsidRDefault="00E4296B" w:rsidP="00E75A94">
            <w:pPr>
              <w:jc w:val="center"/>
              <w:rPr>
                <w:sz w:val="24"/>
                <w:szCs w:val="24"/>
              </w:rPr>
            </w:pPr>
            <w:r w:rsidRPr="004B569D">
              <w:rPr>
                <w:sz w:val="24"/>
                <w:szCs w:val="24"/>
              </w:rPr>
              <w:t>Клуб «Книголюбы»</w:t>
            </w:r>
          </w:p>
          <w:p w:rsidR="00E4296B" w:rsidRDefault="00E4296B" w:rsidP="00E75A94">
            <w:pPr>
              <w:jc w:val="center"/>
              <w:rPr>
                <w:sz w:val="24"/>
                <w:szCs w:val="24"/>
              </w:rPr>
            </w:pPr>
            <w:r>
              <w:rPr>
                <w:sz w:val="24"/>
                <w:szCs w:val="24"/>
              </w:rPr>
              <w:t>(общество слепых)</w:t>
            </w:r>
          </w:p>
          <w:p w:rsidR="00E4296B" w:rsidRPr="004B569D" w:rsidRDefault="00E4296B" w:rsidP="00E75A94">
            <w:pPr>
              <w:jc w:val="center"/>
              <w:rPr>
                <w:sz w:val="24"/>
                <w:szCs w:val="24"/>
              </w:rPr>
            </w:pPr>
            <w:r>
              <w:rPr>
                <w:sz w:val="24"/>
                <w:szCs w:val="24"/>
              </w:rPr>
              <w:t>Всего по проекту</w:t>
            </w:r>
          </w:p>
          <w:p w:rsidR="00E4296B" w:rsidRPr="003A0A17" w:rsidRDefault="00E4296B" w:rsidP="00E75A94">
            <w:pPr>
              <w:jc w:val="center"/>
              <w:rPr>
                <w:b/>
                <w:sz w:val="24"/>
                <w:szCs w:val="24"/>
              </w:rPr>
            </w:pPr>
            <w:r>
              <w:rPr>
                <w:sz w:val="24"/>
                <w:szCs w:val="24"/>
              </w:rPr>
              <w:t>316 человек</w:t>
            </w:r>
          </w:p>
        </w:tc>
        <w:tc>
          <w:tcPr>
            <w:tcW w:w="2977" w:type="dxa"/>
            <w:tcBorders>
              <w:top w:val="single" w:sz="4" w:space="0" w:color="auto"/>
              <w:left w:val="single" w:sz="4" w:space="0" w:color="auto"/>
              <w:bottom w:val="single" w:sz="4" w:space="0" w:color="auto"/>
              <w:right w:val="single" w:sz="4" w:space="0" w:color="auto"/>
            </w:tcBorders>
            <w:vAlign w:val="center"/>
          </w:tcPr>
          <w:p w:rsidR="00E4296B" w:rsidRDefault="00E4296B" w:rsidP="00E75A94">
            <w:pPr>
              <w:rPr>
                <w:sz w:val="24"/>
                <w:szCs w:val="24"/>
              </w:rPr>
            </w:pPr>
            <w:r>
              <w:rPr>
                <w:sz w:val="24"/>
                <w:szCs w:val="24"/>
              </w:rPr>
              <w:t>Мероприятия к календарным праздникам, ко Дню города, к Году кино.</w:t>
            </w:r>
          </w:p>
          <w:p w:rsidR="00E4296B" w:rsidRPr="00D55B66" w:rsidRDefault="00E4296B" w:rsidP="00E75A94">
            <w:pPr>
              <w:rPr>
                <w:sz w:val="24"/>
                <w:szCs w:val="24"/>
              </w:rPr>
            </w:pPr>
          </w:p>
        </w:tc>
      </w:tr>
      <w:tr w:rsidR="00E4296B" w:rsidRPr="003A0A17" w:rsidTr="00E75A94">
        <w:tc>
          <w:tcPr>
            <w:tcW w:w="534" w:type="dxa"/>
            <w:tcBorders>
              <w:top w:val="single" w:sz="4" w:space="0" w:color="auto"/>
              <w:left w:val="single" w:sz="4" w:space="0" w:color="auto"/>
              <w:bottom w:val="single" w:sz="4" w:space="0" w:color="auto"/>
              <w:right w:val="single" w:sz="4" w:space="0" w:color="auto"/>
            </w:tcBorders>
            <w:vAlign w:val="center"/>
          </w:tcPr>
          <w:p w:rsidR="00E4296B" w:rsidRPr="00A42E71" w:rsidRDefault="00E4296B" w:rsidP="00E75A94">
            <w:pPr>
              <w:jc w:val="center"/>
              <w:rPr>
                <w:sz w:val="24"/>
                <w:szCs w:val="24"/>
              </w:rPr>
            </w:pPr>
            <w:r w:rsidRPr="00A42E71">
              <w:rPr>
                <w:sz w:val="24"/>
                <w:szCs w:val="24"/>
              </w:rPr>
              <w:t>2</w:t>
            </w:r>
          </w:p>
        </w:tc>
        <w:tc>
          <w:tcPr>
            <w:tcW w:w="2835" w:type="dxa"/>
            <w:tcBorders>
              <w:top w:val="single" w:sz="4" w:space="0" w:color="auto"/>
              <w:left w:val="single" w:sz="4" w:space="0" w:color="auto"/>
              <w:bottom w:val="single" w:sz="4" w:space="0" w:color="auto"/>
              <w:right w:val="single" w:sz="4" w:space="0" w:color="auto"/>
            </w:tcBorders>
            <w:vAlign w:val="center"/>
          </w:tcPr>
          <w:p w:rsidR="00E4296B" w:rsidRPr="007B1B80" w:rsidRDefault="00E4296B" w:rsidP="00E75A94">
            <w:pPr>
              <w:jc w:val="both"/>
              <w:rPr>
                <w:sz w:val="24"/>
                <w:szCs w:val="24"/>
              </w:rPr>
            </w:pPr>
            <w:r w:rsidRPr="007B1B80">
              <w:rPr>
                <w:sz w:val="24"/>
                <w:szCs w:val="24"/>
              </w:rPr>
              <w:t>Цикл мероприятий для детей «Читайте вместе с нами»</w:t>
            </w:r>
          </w:p>
        </w:tc>
        <w:tc>
          <w:tcPr>
            <w:tcW w:w="1134" w:type="dxa"/>
            <w:tcBorders>
              <w:top w:val="single" w:sz="4" w:space="0" w:color="auto"/>
              <w:left w:val="single" w:sz="4" w:space="0" w:color="auto"/>
              <w:bottom w:val="single" w:sz="4" w:space="0" w:color="auto"/>
              <w:right w:val="single" w:sz="4" w:space="0" w:color="auto"/>
            </w:tcBorders>
            <w:vAlign w:val="center"/>
          </w:tcPr>
          <w:p w:rsidR="00E4296B" w:rsidRPr="00A42E71" w:rsidRDefault="00E4296B" w:rsidP="00E75A94">
            <w:pPr>
              <w:jc w:val="center"/>
              <w:rPr>
                <w:sz w:val="24"/>
                <w:szCs w:val="24"/>
              </w:rPr>
            </w:pPr>
            <w:r w:rsidRPr="00A42E71">
              <w:rPr>
                <w:sz w:val="24"/>
                <w:szCs w:val="24"/>
              </w:rPr>
              <w:t>20.01.16</w:t>
            </w:r>
          </w:p>
          <w:p w:rsidR="00E4296B" w:rsidRPr="00A42E71" w:rsidRDefault="00E4296B" w:rsidP="00E75A94">
            <w:pPr>
              <w:jc w:val="center"/>
              <w:rPr>
                <w:sz w:val="24"/>
                <w:szCs w:val="24"/>
              </w:rPr>
            </w:pPr>
            <w:r w:rsidRPr="00A42E71">
              <w:rPr>
                <w:sz w:val="24"/>
                <w:szCs w:val="24"/>
              </w:rPr>
              <w:t>23.03.16</w:t>
            </w:r>
          </w:p>
          <w:p w:rsidR="00E4296B" w:rsidRDefault="00E4296B" w:rsidP="00E75A94">
            <w:pPr>
              <w:jc w:val="center"/>
              <w:rPr>
                <w:sz w:val="24"/>
                <w:szCs w:val="24"/>
              </w:rPr>
            </w:pPr>
            <w:r w:rsidRPr="00A42E71">
              <w:rPr>
                <w:sz w:val="24"/>
                <w:szCs w:val="24"/>
              </w:rPr>
              <w:t>01.06.16</w:t>
            </w:r>
          </w:p>
          <w:p w:rsidR="00E4296B" w:rsidRPr="00A42E71" w:rsidRDefault="00E4296B" w:rsidP="00E75A94">
            <w:pPr>
              <w:jc w:val="center"/>
              <w:rPr>
                <w:sz w:val="24"/>
                <w:szCs w:val="24"/>
              </w:rPr>
            </w:pPr>
            <w:r>
              <w:rPr>
                <w:sz w:val="24"/>
                <w:szCs w:val="24"/>
              </w:rPr>
              <w:t>05.12.16</w:t>
            </w:r>
          </w:p>
          <w:p w:rsidR="00E4296B" w:rsidRPr="003A0A17" w:rsidRDefault="00E4296B" w:rsidP="00E75A94">
            <w:pPr>
              <w:jc w:val="center"/>
              <w:rPr>
                <w:b/>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E4296B" w:rsidRPr="007B1B80" w:rsidRDefault="00E4296B" w:rsidP="00E75A94">
            <w:pPr>
              <w:jc w:val="center"/>
              <w:rPr>
                <w:sz w:val="24"/>
                <w:szCs w:val="24"/>
              </w:rPr>
            </w:pPr>
            <w:r w:rsidRPr="007B1B80">
              <w:rPr>
                <w:sz w:val="24"/>
                <w:szCs w:val="24"/>
              </w:rPr>
              <w:t>Детская библиотека</w:t>
            </w:r>
          </w:p>
        </w:tc>
        <w:tc>
          <w:tcPr>
            <w:tcW w:w="1842" w:type="dxa"/>
            <w:tcBorders>
              <w:top w:val="single" w:sz="4" w:space="0" w:color="auto"/>
              <w:left w:val="single" w:sz="4" w:space="0" w:color="auto"/>
              <w:bottom w:val="single" w:sz="4" w:space="0" w:color="auto"/>
              <w:right w:val="single" w:sz="4" w:space="0" w:color="auto"/>
            </w:tcBorders>
            <w:vAlign w:val="center"/>
          </w:tcPr>
          <w:p w:rsidR="00E4296B" w:rsidRPr="00A42E71" w:rsidRDefault="00E4296B" w:rsidP="00E75A94">
            <w:pPr>
              <w:jc w:val="center"/>
              <w:rPr>
                <w:sz w:val="24"/>
                <w:szCs w:val="24"/>
              </w:rPr>
            </w:pPr>
            <w:r w:rsidRPr="00A42E71">
              <w:rPr>
                <w:sz w:val="24"/>
                <w:szCs w:val="24"/>
              </w:rPr>
              <w:t xml:space="preserve">Общество инвалидов </w:t>
            </w:r>
          </w:p>
          <w:p w:rsidR="00E4296B" w:rsidRDefault="00E4296B" w:rsidP="00E75A94">
            <w:pPr>
              <w:jc w:val="center"/>
              <w:rPr>
                <w:sz w:val="24"/>
                <w:szCs w:val="24"/>
              </w:rPr>
            </w:pPr>
            <w:r w:rsidRPr="00A42E71">
              <w:rPr>
                <w:sz w:val="24"/>
                <w:szCs w:val="24"/>
              </w:rPr>
              <w:t>Дети</w:t>
            </w:r>
          </w:p>
          <w:p w:rsidR="00E4296B" w:rsidRPr="003A0A17" w:rsidRDefault="00E4296B" w:rsidP="00E75A94">
            <w:pPr>
              <w:jc w:val="center"/>
              <w:rPr>
                <w:b/>
                <w:sz w:val="24"/>
                <w:szCs w:val="24"/>
              </w:rPr>
            </w:pPr>
            <w:r>
              <w:rPr>
                <w:sz w:val="24"/>
                <w:szCs w:val="24"/>
              </w:rPr>
              <w:t>240 человек</w:t>
            </w:r>
          </w:p>
        </w:tc>
        <w:tc>
          <w:tcPr>
            <w:tcW w:w="2977" w:type="dxa"/>
            <w:tcBorders>
              <w:top w:val="single" w:sz="4" w:space="0" w:color="auto"/>
              <w:left w:val="single" w:sz="4" w:space="0" w:color="auto"/>
              <w:bottom w:val="single" w:sz="4" w:space="0" w:color="auto"/>
              <w:right w:val="single" w:sz="4" w:space="0" w:color="auto"/>
            </w:tcBorders>
            <w:vAlign w:val="center"/>
          </w:tcPr>
          <w:p w:rsidR="00E4296B" w:rsidRPr="00A42E71" w:rsidRDefault="00E4296B" w:rsidP="00E75A94">
            <w:pPr>
              <w:jc w:val="center"/>
              <w:rPr>
                <w:sz w:val="24"/>
                <w:szCs w:val="24"/>
              </w:rPr>
            </w:pPr>
            <w:r w:rsidRPr="00A42E71">
              <w:rPr>
                <w:sz w:val="24"/>
                <w:szCs w:val="24"/>
              </w:rPr>
              <w:t>Мероприятия проводятся к праздничным календарным датам: Новый год, Неделя детской книги, День защиты детей</w:t>
            </w:r>
            <w:r>
              <w:rPr>
                <w:sz w:val="24"/>
                <w:szCs w:val="24"/>
              </w:rPr>
              <w:t>. Игровые познавательные программы для детей общества инвалидов с чаепитием.</w:t>
            </w:r>
          </w:p>
        </w:tc>
      </w:tr>
      <w:tr w:rsidR="00E4296B" w:rsidRPr="003A0A17" w:rsidTr="00E75A94">
        <w:tc>
          <w:tcPr>
            <w:tcW w:w="534" w:type="dxa"/>
            <w:tcBorders>
              <w:top w:val="single" w:sz="4" w:space="0" w:color="auto"/>
              <w:left w:val="single" w:sz="4" w:space="0" w:color="auto"/>
              <w:bottom w:val="single" w:sz="4" w:space="0" w:color="auto"/>
              <w:right w:val="single" w:sz="4" w:space="0" w:color="auto"/>
            </w:tcBorders>
            <w:vAlign w:val="center"/>
          </w:tcPr>
          <w:p w:rsidR="00E4296B" w:rsidRPr="00A42E71" w:rsidRDefault="00E4296B" w:rsidP="00E75A94">
            <w:pPr>
              <w:jc w:val="center"/>
              <w:rPr>
                <w:sz w:val="24"/>
                <w:szCs w:val="24"/>
              </w:rPr>
            </w:pPr>
            <w:r>
              <w:rPr>
                <w:sz w:val="24"/>
                <w:szCs w:val="24"/>
              </w:rPr>
              <w:lastRenderedPageBreak/>
              <w:t>3</w:t>
            </w:r>
          </w:p>
        </w:tc>
        <w:tc>
          <w:tcPr>
            <w:tcW w:w="2835" w:type="dxa"/>
            <w:tcBorders>
              <w:top w:val="single" w:sz="4" w:space="0" w:color="auto"/>
              <w:left w:val="single" w:sz="4" w:space="0" w:color="auto"/>
              <w:bottom w:val="single" w:sz="4" w:space="0" w:color="auto"/>
              <w:right w:val="single" w:sz="4" w:space="0" w:color="auto"/>
            </w:tcBorders>
            <w:vAlign w:val="center"/>
          </w:tcPr>
          <w:p w:rsidR="00E4296B" w:rsidRPr="007B1B80" w:rsidRDefault="00E4296B" w:rsidP="00E75A94">
            <w:pPr>
              <w:jc w:val="both"/>
              <w:rPr>
                <w:sz w:val="24"/>
                <w:szCs w:val="24"/>
              </w:rPr>
            </w:pPr>
            <w:r>
              <w:rPr>
                <w:sz w:val="24"/>
                <w:szCs w:val="24"/>
              </w:rPr>
              <w:t>Тематический вечер «Чудесный день 8 марта»</w:t>
            </w:r>
          </w:p>
        </w:tc>
        <w:tc>
          <w:tcPr>
            <w:tcW w:w="1134" w:type="dxa"/>
            <w:tcBorders>
              <w:top w:val="single" w:sz="4" w:space="0" w:color="auto"/>
              <w:left w:val="single" w:sz="4" w:space="0" w:color="auto"/>
              <w:bottom w:val="single" w:sz="4" w:space="0" w:color="auto"/>
              <w:right w:val="single" w:sz="4" w:space="0" w:color="auto"/>
            </w:tcBorders>
            <w:vAlign w:val="center"/>
          </w:tcPr>
          <w:p w:rsidR="00E4296B" w:rsidRPr="00A42E71" w:rsidRDefault="00E4296B" w:rsidP="00E75A94">
            <w:pPr>
              <w:jc w:val="center"/>
              <w:rPr>
                <w:sz w:val="24"/>
                <w:szCs w:val="24"/>
              </w:rPr>
            </w:pPr>
            <w:r>
              <w:rPr>
                <w:sz w:val="24"/>
                <w:szCs w:val="24"/>
              </w:rPr>
              <w:t>10.03.16</w:t>
            </w:r>
          </w:p>
        </w:tc>
        <w:tc>
          <w:tcPr>
            <w:tcW w:w="1701" w:type="dxa"/>
            <w:tcBorders>
              <w:top w:val="single" w:sz="4" w:space="0" w:color="auto"/>
              <w:left w:val="single" w:sz="4" w:space="0" w:color="auto"/>
              <w:bottom w:val="single" w:sz="4" w:space="0" w:color="auto"/>
              <w:right w:val="single" w:sz="4" w:space="0" w:color="auto"/>
            </w:tcBorders>
            <w:vAlign w:val="center"/>
          </w:tcPr>
          <w:p w:rsidR="00E4296B" w:rsidRPr="007B1B80" w:rsidRDefault="00E4296B" w:rsidP="00E75A94">
            <w:pPr>
              <w:jc w:val="center"/>
              <w:rPr>
                <w:sz w:val="24"/>
                <w:szCs w:val="24"/>
              </w:rPr>
            </w:pPr>
            <w:r>
              <w:rPr>
                <w:sz w:val="24"/>
                <w:szCs w:val="24"/>
              </w:rPr>
              <w:t>Библиотека-филиал № 3</w:t>
            </w:r>
          </w:p>
        </w:tc>
        <w:tc>
          <w:tcPr>
            <w:tcW w:w="1842" w:type="dxa"/>
            <w:tcBorders>
              <w:top w:val="single" w:sz="4" w:space="0" w:color="auto"/>
              <w:left w:val="single" w:sz="4" w:space="0" w:color="auto"/>
              <w:bottom w:val="single" w:sz="4" w:space="0" w:color="auto"/>
              <w:right w:val="single" w:sz="4" w:space="0" w:color="auto"/>
            </w:tcBorders>
            <w:vAlign w:val="center"/>
          </w:tcPr>
          <w:p w:rsidR="00E4296B" w:rsidRPr="00A42E71" w:rsidRDefault="00E4296B" w:rsidP="00E75A94">
            <w:pPr>
              <w:jc w:val="center"/>
              <w:rPr>
                <w:sz w:val="24"/>
                <w:szCs w:val="24"/>
              </w:rPr>
            </w:pPr>
            <w:r w:rsidRPr="00A42E71">
              <w:rPr>
                <w:sz w:val="24"/>
                <w:szCs w:val="24"/>
              </w:rPr>
              <w:t xml:space="preserve">Общество инвалидов </w:t>
            </w:r>
          </w:p>
          <w:p w:rsidR="00E4296B" w:rsidRDefault="00E4296B" w:rsidP="00E75A94">
            <w:pPr>
              <w:jc w:val="center"/>
              <w:rPr>
                <w:sz w:val="24"/>
                <w:szCs w:val="24"/>
              </w:rPr>
            </w:pPr>
            <w:r>
              <w:rPr>
                <w:sz w:val="24"/>
                <w:szCs w:val="24"/>
              </w:rPr>
              <w:t>Взрослые</w:t>
            </w:r>
          </w:p>
          <w:p w:rsidR="00E4296B" w:rsidRPr="00A42E71" w:rsidRDefault="00E4296B" w:rsidP="00E75A94">
            <w:pPr>
              <w:jc w:val="center"/>
              <w:rPr>
                <w:sz w:val="24"/>
                <w:szCs w:val="24"/>
              </w:rPr>
            </w:pPr>
            <w:r>
              <w:rPr>
                <w:sz w:val="24"/>
                <w:szCs w:val="24"/>
              </w:rPr>
              <w:t>21 человек</w:t>
            </w:r>
          </w:p>
        </w:tc>
        <w:tc>
          <w:tcPr>
            <w:tcW w:w="2977" w:type="dxa"/>
            <w:tcBorders>
              <w:top w:val="single" w:sz="4" w:space="0" w:color="auto"/>
              <w:left w:val="single" w:sz="4" w:space="0" w:color="auto"/>
              <w:bottom w:val="single" w:sz="4" w:space="0" w:color="auto"/>
              <w:right w:val="single" w:sz="4" w:space="0" w:color="auto"/>
            </w:tcBorders>
            <w:vAlign w:val="center"/>
          </w:tcPr>
          <w:p w:rsidR="00E4296B" w:rsidRDefault="00E4296B" w:rsidP="00E75A94">
            <w:pPr>
              <w:jc w:val="center"/>
              <w:rPr>
                <w:sz w:val="24"/>
                <w:szCs w:val="24"/>
              </w:rPr>
            </w:pPr>
            <w:r>
              <w:rPr>
                <w:sz w:val="24"/>
                <w:szCs w:val="24"/>
              </w:rPr>
              <w:t>Праздничная программа к Международному женскому дню.</w:t>
            </w:r>
          </w:p>
          <w:p w:rsidR="00E4296B" w:rsidRDefault="00E4296B" w:rsidP="00E75A94">
            <w:pPr>
              <w:jc w:val="center"/>
              <w:rPr>
                <w:sz w:val="24"/>
                <w:szCs w:val="24"/>
              </w:rPr>
            </w:pPr>
            <w:r>
              <w:rPr>
                <w:sz w:val="24"/>
                <w:szCs w:val="24"/>
              </w:rPr>
              <w:t>Электронная презентация</w:t>
            </w:r>
          </w:p>
          <w:p w:rsidR="00E4296B" w:rsidRPr="00A42E71" w:rsidRDefault="00E4296B" w:rsidP="00E75A94">
            <w:pPr>
              <w:jc w:val="center"/>
              <w:rPr>
                <w:sz w:val="24"/>
                <w:szCs w:val="24"/>
              </w:rPr>
            </w:pPr>
            <w:r>
              <w:rPr>
                <w:sz w:val="24"/>
                <w:szCs w:val="24"/>
              </w:rPr>
              <w:t>«Дарите женщинам цветы</w:t>
            </w:r>
          </w:p>
        </w:tc>
      </w:tr>
      <w:tr w:rsidR="00E4296B" w:rsidRPr="003A0A17" w:rsidTr="00E75A94">
        <w:tc>
          <w:tcPr>
            <w:tcW w:w="534" w:type="dxa"/>
            <w:tcBorders>
              <w:top w:val="single" w:sz="4" w:space="0" w:color="auto"/>
              <w:left w:val="single" w:sz="4" w:space="0" w:color="auto"/>
              <w:bottom w:val="single" w:sz="4" w:space="0" w:color="auto"/>
              <w:right w:val="single" w:sz="4" w:space="0" w:color="auto"/>
            </w:tcBorders>
            <w:vAlign w:val="center"/>
          </w:tcPr>
          <w:p w:rsidR="00E4296B" w:rsidRDefault="00E4296B" w:rsidP="00E75A94">
            <w:pPr>
              <w:jc w:val="center"/>
              <w:rPr>
                <w:sz w:val="24"/>
                <w:szCs w:val="24"/>
              </w:rPr>
            </w:pPr>
            <w:r>
              <w:rPr>
                <w:sz w:val="24"/>
                <w:szCs w:val="24"/>
              </w:rPr>
              <w:t>4</w:t>
            </w:r>
          </w:p>
        </w:tc>
        <w:tc>
          <w:tcPr>
            <w:tcW w:w="2835" w:type="dxa"/>
            <w:tcBorders>
              <w:top w:val="single" w:sz="4" w:space="0" w:color="auto"/>
              <w:left w:val="single" w:sz="4" w:space="0" w:color="auto"/>
              <w:bottom w:val="single" w:sz="4" w:space="0" w:color="auto"/>
              <w:right w:val="single" w:sz="4" w:space="0" w:color="auto"/>
            </w:tcBorders>
            <w:vAlign w:val="center"/>
          </w:tcPr>
          <w:p w:rsidR="00E4296B" w:rsidRDefault="00E4296B" w:rsidP="00E75A94">
            <w:pPr>
              <w:jc w:val="both"/>
              <w:rPr>
                <w:sz w:val="24"/>
                <w:szCs w:val="24"/>
              </w:rPr>
            </w:pPr>
            <w:r>
              <w:rPr>
                <w:sz w:val="24"/>
                <w:szCs w:val="24"/>
              </w:rPr>
              <w:t>Тематический вечер «Вечная слава героям»</w:t>
            </w:r>
          </w:p>
        </w:tc>
        <w:tc>
          <w:tcPr>
            <w:tcW w:w="1134" w:type="dxa"/>
            <w:tcBorders>
              <w:top w:val="single" w:sz="4" w:space="0" w:color="auto"/>
              <w:left w:val="single" w:sz="4" w:space="0" w:color="auto"/>
              <w:bottom w:val="single" w:sz="4" w:space="0" w:color="auto"/>
              <w:right w:val="single" w:sz="4" w:space="0" w:color="auto"/>
            </w:tcBorders>
            <w:vAlign w:val="center"/>
          </w:tcPr>
          <w:p w:rsidR="00E4296B" w:rsidRDefault="00E4296B" w:rsidP="00E75A94">
            <w:pPr>
              <w:jc w:val="center"/>
              <w:rPr>
                <w:sz w:val="24"/>
                <w:szCs w:val="24"/>
              </w:rPr>
            </w:pPr>
            <w:r>
              <w:rPr>
                <w:sz w:val="24"/>
                <w:szCs w:val="24"/>
              </w:rPr>
              <w:t>27.05.16</w:t>
            </w:r>
          </w:p>
        </w:tc>
        <w:tc>
          <w:tcPr>
            <w:tcW w:w="1701" w:type="dxa"/>
            <w:tcBorders>
              <w:top w:val="single" w:sz="4" w:space="0" w:color="auto"/>
              <w:left w:val="single" w:sz="4" w:space="0" w:color="auto"/>
              <w:bottom w:val="single" w:sz="4" w:space="0" w:color="auto"/>
              <w:right w:val="single" w:sz="4" w:space="0" w:color="auto"/>
            </w:tcBorders>
            <w:vAlign w:val="center"/>
          </w:tcPr>
          <w:p w:rsidR="00E4296B" w:rsidRPr="007B1B80" w:rsidRDefault="00E4296B" w:rsidP="00E75A94">
            <w:pPr>
              <w:jc w:val="center"/>
              <w:rPr>
                <w:sz w:val="24"/>
                <w:szCs w:val="24"/>
              </w:rPr>
            </w:pPr>
            <w:r>
              <w:rPr>
                <w:sz w:val="24"/>
                <w:szCs w:val="24"/>
              </w:rPr>
              <w:t>Библиотека-филиал № 3</w:t>
            </w:r>
          </w:p>
        </w:tc>
        <w:tc>
          <w:tcPr>
            <w:tcW w:w="1842" w:type="dxa"/>
            <w:tcBorders>
              <w:top w:val="single" w:sz="4" w:space="0" w:color="auto"/>
              <w:left w:val="single" w:sz="4" w:space="0" w:color="auto"/>
              <w:bottom w:val="single" w:sz="4" w:space="0" w:color="auto"/>
              <w:right w:val="single" w:sz="4" w:space="0" w:color="auto"/>
            </w:tcBorders>
            <w:vAlign w:val="center"/>
          </w:tcPr>
          <w:p w:rsidR="00E4296B" w:rsidRPr="00A42E71" w:rsidRDefault="00E4296B" w:rsidP="00E75A94">
            <w:pPr>
              <w:jc w:val="center"/>
              <w:rPr>
                <w:sz w:val="24"/>
                <w:szCs w:val="24"/>
              </w:rPr>
            </w:pPr>
            <w:r w:rsidRPr="00A42E71">
              <w:rPr>
                <w:sz w:val="24"/>
                <w:szCs w:val="24"/>
              </w:rPr>
              <w:t xml:space="preserve">Общество инвалидов </w:t>
            </w:r>
          </w:p>
          <w:p w:rsidR="00E4296B" w:rsidRDefault="00E4296B" w:rsidP="00E75A94">
            <w:pPr>
              <w:jc w:val="center"/>
              <w:rPr>
                <w:sz w:val="24"/>
                <w:szCs w:val="24"/>
              </w:rPr>
            </w:pPr>
            <w:r>
              <w:rPr>
                <w:sz w:val="24"/>
                <w:szCs w:val="24"/>
              </w:rPr>
              <w:t>Взрослые</w:t>
            </w:r>
          </w:p>
          <w:p w:rsidR="00E4296B" w:rsidRPr="00A42E71" w:rsidRDefault="00E4296B" w:rsidP="00E75A94">
            <w:pPr>
              <w:jc w:val="center"/>
              <w:rPr>
                <w:sz w:val="24"/>
                <w:szCs w:val="24"/>
              </w:rPr>
            </w:pPr>
            <w:r>
              <w:rPr>
                <w:sz w:val="24"/>
                <w:szCs w:val="24"/>
              </w:rPr>
              <w:t>21 человек</w:t>
            </w:r>
          </w:p>
        </w:tc>
        <w:tc>
          <w:tcPr>
            <w:tcW w:w="2977" w:type="dxa"/>
            <w:tcBorders>
              <w:top w:val="single" w:sz="4" w:space="0" w:color="auto"/>
              <w:left w:val="single" w:sz="4" w:space="0" w:color="auto"/>
              <w:bottom w:val="single" w:sz="4" w:space="0" w:color="auto"/>
              <w:right w:val="single" w:sz="4" w:space="0" w:color="auto"/>
            </w:tcBorders>
            <w:vAlign w:val="center"/>
          </w:tcPr>
          <w:p w:rsidR="00E4296B" w:rsidRDefault="00E4296B" w:rsidP="00E75A94">
            <w:pPr>
              <w:jc w:val="center"/>
              <w:rPr>
                <w:sz w:val="24"/>
                <w:szCs w:val="24"/>
              </w:rPr>
            </w:pPr>
            <w:r>
              <w:rPr>
                <w:sz w:val="24"/>
                <w:szCs w:val="24"/>
              </w:rPr>
              <w:t>Мероприятие ко Дню Победы, вечер воспоминаний, музыкальное сопровождение</w:t>
            </w:r>
          </w:p>
        </w:tc>
      </w:tr>
      <w:tr w:rsidR="00E4296B" w:rsidRPr="003A0A17" w:rsidTr="00E75A94">
        <w:tc>
          <w:tcPr>
            <w:tcW w:w="534" w:type="dxa"/>
            <w:tcBorders>
              <w:top w:val="single" w:sz="4" w:space="0" w:color="auto"/>
              <w:left w:val="single" w:sz="4" w:space="0" w:color="auto"/>
              <w:bottom w:val="single" w:sz="4" w:space="0" w:color="auto"/>
              <w:right w:val="single" w:sz="4" w:space="0" w:color="auto"/>
            </w:tcBorders>
            <w:vAlign w:val="center"/>
          </w:tcPr>
          <w:p w:rsidR="00E4296B" w:rsidRDefault="00E4296B" w:rsidP="00E75A94">
            <w:pPr>
              <w:jc w:val="center"/>
              <w:rPr>
                <w:sz w:val="24"/>
                <w:szCs w:val="24"/>
              </w:rPr>
            </w:pPr>
            <w:r>
              <w:rPr>
                <w:sz w:val="24"/>
                <w:szCs w:val="24"/>
              </w:rPr>
              <w:t>5</w:t>
            </w:r>
          </w:p>
        </w:tc>
        <w:tc>
          <w:tcPr>
            <w:tcW w:w="2835" w:type="dxa"/>
            <w:tcBorders>
              <w:top w:val="single" w:sz="4" w:space="0" w:color="auto"/>
              <w:left w:val="single" w:sz="4" w:space="0" w:color="auto"/>
              <w:bottom w:val="single" w:sz="4" w:space="0" w:color="auto"/>
              <w:right w:val="single" w:sz="4" w:space="0" w:color="auto"/>
            </w:tcBorders>
            <w:vAlign w:val="center"/>
          </w:tcPr>
          <w:p w:rsidR="00E4296B" w:rsidRDefault="00E4296B" w:rsidP="00E75A94">
            <w:pPr>
              <w:jc w:val="both"/>
              <w:rPr>
                <w:sz w:val="24"/>
                <w:szCs w:val="24"/>
              </w:rPr>
            </w:pPr>
            <w:r>
              <w:rPr>
                <w:sz w:val="24"/>
                <w:szCs w:val="24"/>
              </w:rPr>
              <w:t>Новогодний марафон «Праздник в каждый день»</w:t>
            </w:r>
          </w:p>
        </w:tc>
        <w:tc>
          <w:tcPr>
            <w:tcW w:w="1134" w:type="dxa"/>
            <w:tcBorders>
              <w:top w:val="single" w:sz="4" w:space="0" w:color="auto"/>
              <w:left w:val="single" w:sz="4" w:space="0" w:color="auto"/>
              <w:bottom w:val="single" w:sz="4" w:space="0" w:color="auto"/>
              <w:right w:val="single" w:sz="4" w:space="0" w:color="auto"/>
            </w:tcBorders>
            <w:vAlign w:val="center"/>
          </w:tcPr>
          <w:p w:rsidR="00E4296B" w:rsidRDefault="00E4296B" w:rsidP="00E75A94">
            <w:pPr>
              <w:jc w:val="center"/>
              <w:rPr>
                <w:sz w:val="24"/>
                <w:szCs w:val="24"/>
              </w:rPr>
            </w:pPr>
            <w:r>
              <w:rPr>
                <w:sz w:val="24"/>
                <w:szCs w:val="24"/>
              </w:rPr>
              <w:t>22.12.16</w:t>
            </w:r>
          </w:p>
        </w:tc>
        <w:tc>
          <w:tcPr>
            <w:tcW w:w="1701" w:type="dxa"/>
            <w:tcBorders>
              <w:top w:val="single" w:sz="4" w:space="0" w:color="auto"/>
              <w:left w:val="single" w:sz="4" w:space="0" w:color="auto"/>
              <w:bottom w:val="single" w:sz="4" w:space="0" w:color="auto"/>
              <w:right w:val="single" w:sz="4" w:space="0" w:color="auto"/>
            </w:tcBorders>
            <w:vAlign w:val="center"/>
          </w:tcPr>
          <w:p w:rsidR="00E4296B" w:rsidRDefault="00E4296B" w:rsidP="00E75A94">
            <w:pPr>
              <w:jc w:val="center"/>
              <w:rPr>
                <w:sz w:val="24"/>
                <w:szCs w:val="24"/>
              </w:rPr>
            </w:pPr>
            <w:r>
              <w:rPr>
                <w:sz w:val="24"/>
                <w:szCs w:val="24"/>
              </w:rPr>
              <w:t>Центральная библиотека</w:t>
            </w:r>
          </w:p>
        </w:tc>
        <w:tc>
          <w:tcPr>
            <w:tcW w:w="1842" w:type="dxa"/>
            <w:tcBorders>
              <w:top w:val="single" w:sz="4" w:space="0" w:color="auto"/>
              <w:left w:val="single" w:sz="4" w:space="0" w:color="auto"/>
              <w:bottom w:val="single" w:sz="4" w:space="0" w:color="auto"/>
              <w:right w:val="single" w:sz="4" w:space="0" w:color="auto"/>
            </w:tcBorders>
            <w:vAlign w:val="center"/>
          </w:tcPr>
          <w:p w:rsidR="00E4296B" w:rsidRDefault="00E4296B" w:rsidP="00E75A94">
            <w:pPr>
              <w:jc w:val="center"/>
              <w:rPr>
                <w:sz w:val="24"/>
                <w:szCs w:val="24"/>
              </w:rPr>
            </w:pPr>
            <w:r>
              <w:rPr>
                <w:sz w:val="24"/>
                <w:szCs w:val="24"/>
              </w:rPr>
              <w:t>Семьи с детьми ОВЗ</w:t>
            </w:r>
          </w:p>
          <w:p w:rsidR="00E4296B" w:rsidRDefault="00E4296B" w:rsidP="00E75A94">
            <w:pPr>
              <w:jc w:val="center"/>
              <w:rPr>
                <w:sz w:val="24"/>
                <w:szCs w:val="24"/>
              </w:rPr>
            </w:pPr>
            <w:r>
              <w:rPr>
                <w:sz w:val="24"/>
                <w:szCs w:val="24"/>
              </w:rPr>
              <w:t>20 человек</w:t>
            </w:r>
          </w:p>
          <w:p w:rsidR="00E4296B" w:rsidRDefault="00E4296B" w:rsidP="00E75A94">
            <w:pPr>
              <w:jc w:val="center"/>
              <w:rPr>
                <w:sz w:val="24"/>
                <w:szCs w:val="24"/>
              </w:rPr>
            </w:pPr>
          </w:p>
          <w:p w:rsidR="00E4296B" w:rsidRDefault="00E4296B" w:rsidP="00E75A94">
            <w:pPr>
              <w:jc w:val="center"/>
              <w:rPr>
                <w:sz w:val="24"/>
                <w:szCs w:val="24"/>
              </w:rPr>
            </w:pPr>
          </w:p>
          <w:p w:rsidR="00E4296B" w:rsidRDefault="00E4296B" w:rsidP="00E75A94">
            <w:pPr>
              <w:jc w:val="center"/>
              <w:rPr>
                <w:sz w:val="24"/>
                <w:szCs w:val="24"/>
              </w:rPr>
            </w:pPr>
          </w:p>
          <w:p w:rsidR="00E4296B" w:rsidRPr="00A42E71" w:rsidRDefault="00E4296B" w:rsidP="00E75A94">
            <w:pPr>
              <w:jc w:val="center"/>
              <w:rPr>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rsidR="00E4296B" w:rsidRDefault="00E4296B" w:rsidP="00E75A94">
            <w:pPr>
              <w:jc w:val="center"/>
              <w:rPr>
                <w:sz w:val="24"/>
                <w:szCs w:val="24"/>
              </w:rPr>
            </w:pPr>
            <w:r>
              <w:rPr>
                <w:sz w:val="24"/>
                <w:szCs w:val="24"/>
              </w:rPr>
              <w:t>Посещение на дому семей, где воспитываются дети с ОВЗ, поздравления от Деда Мороза со Снегурочкой, вручение подарков.</w:t>
            </w:r>
          </w:p>
        </w:tc>
      </w:tr>
      <w:tr w:rsidR="00E4296B" w:rsidRPr="003A0A17" w:rsidTr="00E75A94">
        <w:tc>
          <w:tcPr>
            <w:tcW w:w="534" w:type="dxa"/>
            <w:tcBorders>
              <w:top w:val="single" w:sz="4" w:space="0" w:color="auto"/>
              <w:left w:val="single" w:sz="4" w:space="0" w:color="auto"/>
              <w:bottom w:val="single" w:sz="4" w:space="0" w:color="auto"/>
              <w:right w:val="single" w:sz="4" w:space="0" w:color="auto"/>
            </w:tcBorders>
            <w:vAlign w:val="center"/>
          </w:tcPr>
          <w:p w:rsidR="00E4296B" w:rsidRDefault="00E4296B" w:rsidP="00E75A94">
            <w:pPr>
              <w:jc w:val="center"/>
              <w:rPr>
                <w:sz w:val="24"/>
                <w:szCs w:val="24"/>
              </w:rPr>
            </w:pPr>
            <w:r>
              <w:rPr>
                <w:sz w:val="24"/>
                <w:szCs w:val="24"/>
              </w:rPr>
              <w:t>6</w:t>
            </w:r>
          </w:p>
        </w:tc>
        <w:tc>
          <w:tcPr>
            <w:tcW w:w="2835" w:type="dxa"/>
            <w:tcBorders>
              <w:top w:val="single" w:sz="4" w:space="0" w:color="auto"/>
              <w:left w:val="single" w:sz="4" w:space="0" w:color="auto"/>
              <w:bottom w:val="single" w:sz="4" w:space="0" w:color="auto"/>
              <w:right w:val="single" w:sz="4" w:space="0" w:color="auto"/>
            </w:tcBorders>
            <w:vAlign w:val="center"/>
          </w:tcPr>
          <w:p w:rsidR="00E4296B" w:rsidRDefault="00E4296B" w:rsidP="00E75A94">
            <w:pPr>
              <w:jc w:val="both"/>
              <w:rPr>
                <w:sz w:val="24"/>
                <w:szCs w:val="24"/>
              </w:rPr>
            </w:pPr>
            <w:r>
              <w:rPr>
                <w:sz w:val="24"/>
                <w:szCs w:val="24"/>
              </w:rPr>
              <w:t>Выставка-обзор «Рассказы об ЭкстрАбилити» (книги разных форматов для незрячих).</w:t>
            </w:r>
          </w:p>
        </w:tc>
        <w:tc>
          <w:tcPr>
            <w:tcW w:w="1134" w:type="dxa"/>
            <w:tcBorders>
              <w:top w:val="single" w:sz="4" w:space="0" w:color="auto"/>
              <w:left w:val="single" w:sz="4" w:space="0" w:color="auto"/>
              <w:bottom w:val="single" w:sz="4" w:space="0" w:color="auto"/>
              <w:right w:val="single" w:sz="4" w:space="0" w:color="auto"/>
            </w:tcBorders>
            <w:vAlign w:val="center"/>
          </w:tcPr>
          <w:p w:rsidR="00E4296B" w:rsidRDefault="00E4296B" w:rsidP="00E75A94">
            <w:pPr>
              <w:jc w:val="center"/>
              <w:rPr>
                <w:sz w:val="24"/>
                <w:szCs w:val="24"/>
              </w:rPr>
            </w:pPr>
            <w:r>
              <w:rPr>
                <w:sz w:val="24"/>
                <w:szCs w:val="24"/>
              </w:rPr>
              <w:t>15.11.-20.12.16</w:t>
            </w:r>
          </w:p>
        </w:tc>
        <w:tc>
          <w:tcPr>
            <w:tcW w:w="1701" w:type="dxa"/>
            <w:tcBorders>
              <w:top w:val="single" w:sz="4" w:space="0" w:color="auto"/>
              <w:left w:val="single" w:sz="4" w:space="0" w:color="auto"/>
              <w:bottom w:val="single" w:sz="4" w:space="0" w:color="auto"/>
              <w:right w:val="single" w:sz="4" w:space="0" w:color="auto"/>
            </w:tcBorders>
            <w:vAlign w:val="center"/>
          </w:tcPr>
          <w:p w:rsidR="00E4296B" w:rsidRDefault="00E4296B" w:rsidP="00E75A94">
            <w:pPr>
              <w:jc w:val="center"/>
              <w:rPr>
                <w:sz w:val="24"/>
                <w:szCs w:val="24"/>
              </w:rPr>
            </w:pPr>
            <w:r>
              <w:rPr>
                <w:sz w:val="24"/>
                <w:szCs w:val="24"/>
              </w:rPr>
              <w:t>Центральная библиотека</w:t>
            </w:r>
          </w:p>
        </w:tc>
        <w:tc>
          <w:tcPr>
            <w:tcW w:w="1842" w:type="dxa"/>
            <w:tcBorders>
              <w:top w:val="single" w:sz="4" w:space="0" w:color="auto"/>
              <w:left w:val="single" w:sz="4" w:space="0" w:color="auto"/>
              <w:bottom w:val="single" w:sz="4" w:space="0" w:color="auto"/>
              <w:right w:val="single" w:sz="4" w:space="0" w:color="auto"/>
            </w:tcBorders>
            <w:vAlign w:val="center"/>
          </w:tcPr>
          <w:p w:rsidR="00E4296B" w:rsidRDefault="00E4296B" w:rsidP="00E75A94">
            <w:pPr>
              <w:jc w:val="center"/>
              <w:rPr>
                <w:sz w:val="24"/>
                <w:szCs w:val="24"/>
              </w:rPr>
            </w:pPr>
            <w:r>
              <w:rPr>
                <w:sz w:val="24"/>
                <w:szCs w:val="24"/>
              </w:rPr>
              <w:t>Представлено 47 книг</w:t>
            </w:r>
          </w:p>
          <w:p w:rsidR="00E4296B" w:rsidRDefault="00E4296B" w:rsidP="00E75A94">
            <w:pPr>
              <w:jc w:val="center"/>
              <w:rPr>
                <w:sz w:val="24"/>
                <w:szCs w:val="24"/>
              </w:rPr>
            </w:pPr>
            <w:r>
              <w:rPr>
                <w:sz w:val="24"/>
                <w:szCs w:val="24"/>
              </w:rPr>
              <w:t>119 человек</w:t>
            </w:r>
          </w:p>
          <w:p w:rsidR="00E4296B" w:rsidRDefault="00E4296B" w:rsidP="00E75A94">
            <w:pPr>
              <w:jc w:val="center"/>
              <w:rPr>
                <w:sz w:val="24"/>
                <w:szCs w:val="24"/>
              </w:rPr>
            </w:pPr>
            <w:r>
              <w:rPr>
                <w:sz w:val="24"/>
                <w:szCs w:val="24"/>
              </w:rPr>
              <w:t>(19 взрослых)</w:t>
            </w:r>
          </w:p>
        </w:tc>
        <w:tc>
          <w:tcPr>
            <w:tcW w:w="2977" w:type="dxa"/>
            <w:tcBorders>
              <w:top w:val="single" w:sz="4" w:space="0" w:color="auto"/>
              <w:left w:val="single" w:sz="4" w:space="0" w:color="auto"/>
              <w:bottom w:val="single" w:sz="4" w:space="0" w:color="auto"/>
              <w:right w:val="single" w:sz="4" w:space="0" w:color="auto"/>
            </w:tcBorders>
            <w:vAlign w:val="center"/>
          </w:tcPr>
          <w:p w:rsidR="00E4296B" w:rsidRDefault="00E4296B" w:rsidP="00E75A94">
            <w:pPr>
              <w:jc w:val="center"/>
              <w:rPr>
                <w:sz w:val="24"/>
                <w:szCs w:val="24"/>
              </w:rPr>
            </w:pPr>
            <w:r>
              <w:rPr>
                <w:sz w:val="24"/>
                <w:szCs w:val="24"/>
              </w:rPr>
              <w:t>Учащиеся 1,2,6,8 класса МАОУ СОШ № 1,</w:t>
            </w:r>
          </w:p>
          <w:p w:rsidR="00E4296B" w:rsidRDefault="00E4296B" w:rsidP="00E75A94">
            <w:pPr>
              <w:jc w:val="center"/>
              <w:rPr>
                <w:sz w:val="24"/>
                <w:szCs w:val="24"/>
              </w:rPr>
            </w:pPr>
            <w:r>
              <w:rPr>
                <w:sz w:val="24"/>
                <w:szCs w:val="24"/>
              </w:rPr>
              <w:t>Члены ВОС</w:t>
            </w:r>
          </w:p>
          <w:p w:rsidR="00E4296B" w:rsidRDefault="00E4296B" w:rsidP="00E75A94">
            <w:pPr>
              <w:jc w:val="center"/>
              <w:rPr>
                <w:sz w:val="24"/>
                <w:szCs w:val="24"/>
              </w:rPr>
            </w:pPr>
          </w:p>
        </w:tc>
      </w:tr>
      <w:tr w:rsidR="00E4296B" w:rsidRPr="003A0A17" w:rsidTr="00E75A94">
        <w:tc>
          <w:tcPr>
            <w:tcW w:w="534" w:type="dxa"/>
            <w:tcBorders>
              <w:top w:val="single" w:sz="4" w:space="0" w:color="auto"/>
              <w:left w:val="single" w:sz="4" w:space="0" w:color="auto"/>
              <w:bottom w:val="single" w:sz="4" w:space="0" w:color="auto"/>
              <w:right w:val="single" w:sz="4" w:space="0" w:color="auto"/>
            </w:tcBorders>
            <w:vAlign w:val="center"/>
          </w:tcPr>
          <w:p w:rsidR="00E4296B" w:rsidRPr="003A0A17" w:rsidRDefault="00E4296B" w:rsidP="00E75A94">
            <w:pPr>
              <w:jc w:val="center"/>
              <w:rPr>
                <w:b/>
                <w:sz w:val="24"/>
                <w:szCs w:val="24"/>
              </w:rPr>
            </w:pPr>
          </w:p>
        </w:tc>
        <w:tc>
          <w:tcPr>
            <w:tcW w:w="10489" w:type="dxa"/>
            <w:gridSpan w:val="5"/>
            <w:tcBorders>
              <w:top w:val="single" w:sz="4" w:space="0" w:color="auto"/>
              <w:left w:val="single" w:sz="4" w:space="0" w:color="auto"/>
              <w:bottom w:val="single" w:sz="4" w:space="0" w:color="auto"/>
              <w:right w:val="single" w:sz="4" w:space="0" w:color="auto"/>
            </w:tcBorders>
            <w:vAlign w:val="center"/>
          </w:tcPr>
          <w:p w:rsidR="00E4296B" w:rsidRDefault="00E4296B" w:rsidP="00E75A94">
            <w:pPr>
              <w:rPr>
                <w:b/>
                <w:sz w:val="24"/>
                <w:szCs w:val="24"/>
              </w:rPr>
            </w:pPr>
            <w:r>
              <w:rPr>
                <w:b/>
                <w:sz w:val="24"/>
                <w:szCs w:val="24"/>
              </w:rPr>
              <w:t>Итого: 6 мероприятия для детей, с охватом 360 человек.</w:t>
            </w:r>
          </w:p>
          <w:p w:rsidR="00E4296B" w:rsidRPr="003A0A17" w:rsidRDefault="00E4296B" w:rsidP="00E75A94">
            <w:pPr>
              <w:rPr>
                <w:b/>
                <w:sz w:val="24"/>
                <w:szCs w:val="24"/>
              </w:rPr>
            </w:pPr>
            <w:r>
              <w:rPr>
                <w:b/>
                <w:sz w:val="24"/>
                <w:szCs w:val="24"/>
              </w:rPr>
              <w:t>Всего по данному направлению 20 мероприятий, с охватом 716 человек.</w:t>
            </w:r>
          </w:p>
        </w:tc>
      </w:tr>
    </w:tbl>
    <w:p w:rsidR="00DC17A8" w:rsidRPr="00D1197D" w:rsidRDefault="00DC17A8" w:rsidP="00E4296B">
      <w:pPr>
        <w:pStyle w:val="text"/>
        <w:spacing w:before="0" w:beforeAutospacing="0" w:after="0" w:afterAutospacing="0"/>
        <w:jc w:val="both"/>
        <w:rPr>
          <w:b/>
          <w:i/>
        </w:rPr>
      </w:pPr>
    </w:p>
    <w:p w:rsidR="004C3AA3" w:rsidRPr="006173C9" w:rsidRDefault="00EF06A8" w:rsidP="00E4296B">
      <w:pPr>
        <w:pStyle w:val="text"/>
        <w:spacing w:before="0" w:beforeAutospacing="0" w:after="0" w:afterAutospacing="0"/>
        <w:ind w:left="720"/>
        <w:jc w:val="both"/>
        <w:rPr>
          <w:b/>
          <w:i/>
        </w:rPr>
      </w:pPr>
      <w:r w:rsidRPr="006173C9">
        <w:rPr>
          <w:b/>
          <w:i/>
        </w:rPr>
        <w:t>П</w:t>
      </w:r>
      <w:r w:rsidR="008F7D0D" w:rsidRPr="006173C9">
        <w:rPr>
          <w:b/>
          <w:i/>
        </w:rPr>
        <w:t xml:space="preserve">рограмма «Старшее поколение». </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1701"/>
        <w:gridCol w:w="1701"/>
        <w:gridCol w:w="1559"/>
        <w:gridCol w:w="2977"/>
      </w:tblGrid>
      <w:tr w:rsidR="004C3AA3" w:rsidRPr="003A0A17" w:rsidTr="00E4296B">
        <w:tc>
          <w:tcPr>
            <w:tcW w:w="534" w:type="dxa"/>
            <w:tcBorders>
              <w:top w:val="single" w:sz="4" w:space="0" w:color="auto"/>
              <w:left w:val="single" w:sz="4" w:space="0" w:color="auto"/>
              <w:bottom w:val="single" w:sz="4" w:space="0" w:color="auto"/>
              <w:right w:val="single" w:sz="4" w:space="0" w:color="auto"/>
            </w:tcBorders>
            <w:vAlign w:val="center"/>
            <w:hideMark/>
          </w:tcPr>
          <w:p w:rsidR="004C3AA3" w:rsidRPr="003A0A17" w:rsidRDefault="004C3AA3" w:rsidP="004C3AA3">
            <w:pPr>
              <w:jc w:val="center"/>
              <w:rPr>
                <w:b/>
                <w:sz w:val="24"/>
                <w:szCs w:val="24"/>
              </w:rPr>
            </w:pPr>
            <w:r w:rsidRPr="003A0A17">
              <w:rPr>
                <w:b/>
                <w:sz w:val="24"/>
                <w:szCs w:val="24"/>
              </w:rPr>
              <w:t>№</w:t>
            </w:r>
          </w:p>
          <w:p w:rsidR="004C3AA3" w:rsidRPr="003A0A17" w:rsidRDefault="004C3AA3" w:rsidP="004C3AA3">
            <w:pPr>
              <w:jc w:val="center"/>
              <w:rPr>
                <w:b/>
                <w:sz w:val="24"/>
                <w:szCs w:val="24"/>
              </w:rPr>
            </w:pPr>
            <w:r w:rsidRPr="003A0A17">
              <w:rPr>
                <w:b/>
                <w:sz w:val="24"/>
                <w:szCs w:val="24"/>
              </w:rPr>
              <w:t>п/п</w:t>
            </w:r>
          </w:p>
        </w:tc>
        <w:tc>
          <w:tcPr>
            <w:tcW w:w="2551" w:type="dxa"/>
            <w:tcBorders>
              <w:top w:val="single" w:sz="4" w:space="0" w:color="auto"/>
              <w:left w:val="single" w:sz="4" w:space="0" w:color="auto"/>
              <w:bottom w:val="single" w:sz="4" w:space="0" w:color="auto"/>
              <w:right w:val="single" w:sz="4" w:space="0" w:color="auto"/>
            </w:tcBorders>
            <w:vAlign w:val="center"/>
            <w:hideMark/>
          </w:tcPr>
          <w:p w:rsidR="004C3AA3" w:rsidRPr="003A0A17" w:rsidRDefault="004C3AA3" w:rsidP="004C3AA3">
            <w:pPr>
              <w:jc w:val="center"/>
              <w:rPr>
                <w:b/>
                <w:sz w:val="24"/>
                <w:szCs w:val="24"/>
              </w:rPr>
            </w:pPr>
            <w:r w:rsidRPr="003A0A17">
              <w:rPr>
                <w:b/>
                <w:sz w:val="24"/>
                <w:szCs w:val="24"/>
              </w:rPr>
              <w:t>Форма и наименование мероприятия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4C3AA3" w:rsidRPr="003A0A17" w:rsidRDefault="004C3AA3" w:rsidP="004C3AA3">
            <w:pPr>
              <w:jc w:val="center"/>
              <w:rPr>
                <w:b/>
                <w:sz w:val="24"/>
                <w:szCs w:val="24"/>
              </w:rPr>
            </w:pPr>
            <w:r w:rsidRPr="003A0A17">
              <w:rPr>
                <w:b/>
                <w:sz w:val="24"/>
                <w:szCs w:val="24"/>
              </w:rPr>
              <w:t>Дата</w:t>
            </w:r>
          </w:p>
          <w:p w:rsidR="004C3AA3" w:rsidRPr="003A0A17" w:rsidRDefault="004C3AA3" w:rsidP="004C3AA3">
            <w:pPr>
              <w:jc w:val="center"/>
              <w:rPr>
                <w:b/>
                <w:sz w:val="24"/>
                <w:szCs w:val="24"/>
              </w:rPr>
            </w:pPr>
            <w:r w:rsidRPr="003A0A17">
              <w:rPr>
                <w:b/>
                <w:sz w:val="24"/>
                <w:szCs w:val="24"/>
              </w:rPr>
              <w:t>проведения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4C3AA3" w:rsidRPr="003A0A17" w:rsidRDefault="004C3AA3" w:rsidP="004C3AA3">
            <w:pPr>
              <w:jc w:val="center"/>
              <w:rPr>
                <w:b/>
                <w:sz w:val="24"/>
                <w:szCs w:val="24"/>
              </w:rPr>
            </w:pPr>
            <w:r w:rsidRPr="003A0A17">
              <w:rPr>
                <w:b/>
                <w:sz w:val="24"/>
                <w:szCs w:val="24"/>
              </w:rPr>
              <w:t>Место</w:t>
            </w:r>
          </w:p>
          <w:p w:rsidR="004C3AA3" w:rsidRPr="003A0A17" w:rsidRDefault="004C3AA3" w:rsidP="004C3AA3">
            <w:pPr>
              <w:jc w:val="center"/>
              <w:rPr>
                <w:b/>
                <w:sz w:val="24"/>
                <w:szCs w:val="24"/>
              </w:rPr>
            </w:pPr>
            <w:r w:rsidRPr="003A0A17">
              <w:rPr>
                <w:b/>
                <w:sz w:val="24"/>
                <w:szCs w:val="24"/>
              </w:rPr>
              <w:t>проведения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4C3AA3" w:rsidRPr="003A0A17" w:rsidRDefault="004C3AA3" w:rsidP="004C3AA3">
            <w:pPr>
              <w:jc w:val="center"/>
              <w:rPr>
                <w:b/>
                <w:sz w:val="24"/>
                <w:szCs w:val="24"/>
              </w:rPr>
            </w:pPr>
            <w:r w:rsidRPr="003A0A17">
              <w:rPr>
                <w:b/>
                <w:sz w:val="24"/>
                <w:szCs w:val="24"/>
              </w:rPr>
              <w:t>Количество</w:t>
            </w:r>
          </w:p>
          <w:p w:rsidR="004C3AA3" w:rsidRPr="003A0A17" w:rsidRDefault="004C3AA3" w:rsidP="004C3AA3">
            <w:pPr>
              <w:jc w:val="center"/>
              <w:rPr>
                <w:b/>
                <w:sz w:val="24"/>
                <w:szCs w:val="24"/>
              </w:rPr>
            </w:pPr>
            <w:r w:rsidRPr="003A0A17">
              <w:rPr>
                <w:b/>
                <w:sz w:val="24"/>
                <w:szCs w:val="24"/>
              </w:rPr>
              <w:t>и категория участников</w:t>
            </w:r>
          </w:p>
        </w:tc>
        <w:tc>
          <w:tcPr>
            <w:tcW w:w="2977" w:type="dxa"/>
            <w:tcBorders>
              <w:top w:val="single" w:sz="4" w:space="0" w:color="auto"/>
              <w:left w:val="single" w:sz="4" w:space="0" w:color="auto"/>
              <w:bottom w:val="single" w:sz="4" w:space="0" w:color="auto"/>
              <w:right w:val="single" w:sz="4" w:space="0" w:color="auto"/>
            </w:tcBorders>
            <w:vAlign w:val="center"/>
            <w:hideMark/>
          </w:tcPr>
          <w:p w:rsidR="004C3AA3" w:rsidRPr="003A0A17" w:rsidRDefault="004C3AA3" w:rsidP="004C3AA3">
            <w:pPr>
              <w:jc w:val="center"/>
              <w:rPr>
                <w:b/>
                <w:sz w:val="24"/>
                <w:szCs w:val="24"/>
              </w:rPr>
            </w:pPr>
            <w:r w:rsidRPr="003A0A17">
              <w:rPr>
                <w:b/>
                <w:sz w:val="24"/>
                <w:szCs w:val="24"/>
              </w:rPr>
              <w:t>Информация о мероприятии</w:t>
            </w:r>
          </w:p>
          <w:p w:rsidR="004C3AA3" w:rsidRPr="003A0A17" w:rsidRDefault="004C3AA3" w:rsidP="004C3AA3">
            <w:pPr>
              <w:jc w:val="center"/>
              <w:rPr>
                <w:b/>
                <w:sz w:val="24"/>
                <w:szCs w:val="24"/>
              </w:rPr>
            </w:pPr>
            <w:r>
              <w:rPr>
                <w:b/>
                <w:sz w:val="24"/>
                <w:szCs w:val="24"/>
              </w:rPr>
              <w:t>(содержание</w:t>
            </w:r>
            <w:r w:rsidRPr="003A0A17">
              <w:rPr>
                <w:b/>
                <w:sz w:val="24"/>
                <w:szCs w:val="24"/>
              </w:rPr>
              <w:t>)</w:t>
            </w:r>
          </w:p>
        </w:tc>
      </w:tr>
      <w:tr w:rsidR="00485E03" w:rsidRPr="003A0A17" w:rsidTr="00E4296B">
        <w:tc>
          <w:tcPr>
            <w:tcW w:w="534" w:type="dxa"/>
          </w:tcPr>
          <w:p w:rsidR="00485E03" w:rsidRDefault="00485E03" w:rsidP="00485E03">
            <w:pPr>
              <w:tabs>
                <w:tab w:val="left" w:pos="993"/>
              </w:tabs>
              <w:suppressAutoHyphens/>
              <w:jc w:val="center"/>
              <w:rPr>
                <w:sz w:val="24"/>
                <w:szCs w:val="24"/>
              </w:rPr>
            </w:pPr>
            <w:r>
              <w:rPr>
                <w:sz w:val="24"/>
                <w:szCs w:val="24"/>
              </w:rPr>
              <w:t>1</w:t>
            </w:r>
          </w:p>
        </w:tc>
        <w:tc>
          <w:tcPr>
            <w:tcW w:w="2551" w:type="dxa"/>
          </w:tcPr>
          <w:p w:rsidR="00485E03" w:rsidRPr="00950CA3" w:rsidRDefault="00485E03" w:rsidP="00485E03">
            <w:pPr>
              <w:tabs>
                <w:tab w:val="left" w:pos="993"/>
              </w:tabs>
              <w:suppressAutoHyphens/>
              <w:jc w:val="both"/>
              <w:rPr>
                <w:sz w:val="24"/>
                <w:szCs w:val="24"/>
              </w:rPr>
            </w:pPr>
            <w:r>
              <w:rPr>
                <w:sz w:val="24"/>
                <w:szCs w:val="24"/>
              </w:rPr>
              <w:t>Цикл мероприятий клуба «Сударушка»</w:t>
            </w:r>
          </w:p>
        </w:tc>
        <w:tc>
          <w:tcPr>
            <w:tcW w:w="1701" w:type="dxa"/>
          </w:tcPr>
          <w:p w:rsidR="00485E03" w:rsidRDefault="00485E03" w:rsidP="00485E03">
            <w:pPr>
              <w:tabs>
                <w:tab w:val="left" w:pos="993"/>
              </w:tabs>
              <w:suppressAutoHyphens/>
              <w:jc w:val="center"/>
              <w:rPr>
                <w:sz w:val="24"/>
                <w:szCs w:val="24"/>
              </w:rPr>
            </w:pPr>
            <w:r>
              <w:rPr>
                <w:sz w:val="24"/>
                <w:szCs w:val="24"/>
              </w:rPr>
              <w:t>05.05.16</w:t>
            </w:r>
          </w:p>
          <w:p w:rsidR="00E579A2" w:rsidRDefault="00E579A2" w:rsidP="00485E03">
            <w:pPr>
              <w:tabs>
                <w:tab w:val="left" w:pos="993"/>
              </w:tabs>
              <w:suppressAutoHyphens/>
              <w:jc w:val="center"/>
              <w:rPr>
                <w:sz w:val="24"/>
                <w:szCs w:val="24"/>
              </w:rPr>
            </w:pPr>
            <w:r>
              <w:rPr>
                <w:sz w:val="24"/>
                <w:szCs w:val="24"/>
              </w:rPr>
              <w:t>28.10.16</w:t>
            </w:r>
          </w:p>
          <w:p w:rsidR="00485E03" w:rsidRDefault="00485E03" w:rsidP="00485E03">
            <w:pPr>
              <w:tabs>
                <w:tab w:val="left" w:pos="993"/>
              </w:tabs>
              <w:suppressAutoHyphens/>
              <w:jc w:val="center"/>
              <w:rPr>
                <w:sz w:val="24"/>
                <w:szCs w:val="24"/>
              </w:rPr>
            </w:pPr>
            <w:r>
              <w:rPr>
                <w:sz w:val="24"/>
                <w:szCs w:val="24"/>
              </w:rPr>
              <w:t>23.12.16</w:t>
            </w:r>
          </w:p>
        </w:tc>
        <w:tc>
          <w:tcPr>
            <w:tcW w:w="1701" w:type="dxa"/>
          </w:tcPr>
          <w:p w:rsidR="00485E03" w:rsidRDefault="00485E03" w:rsidP="00485E03">
            <w:pPr>
              <w:tabs>
                <w:tab w:val="left" w:pos="993"/>
              </w:tabs>
              <w:suppressAutoHyphens/>
              <w:jc w:val="center"/>
              <w:rPr>
                <w:sz w:val="24"/>
                <w:szCs w:val="24"/>
              </w:rPr>
            </w:pPr>
            <w:r>
              <w:rPr>
                <w:sz w:val="24"/>
                <w:szCs w:val="24"/>
              </w:rPr>
              <w:t>Библиотека-филиал № 3</w:t>
            </w:r>
          </w:p>
        </w:tc>
        <w:tc>
          <w:tcPr>
            <w:tcW w:w="1559" w:type="dxa"/>
            <w:tcBorders>
              <w:top w:val="single" w:sz="4" w:space="0" w:color="auto"/>
              <w:left w:val="single" w:sz="4" w:space="0" w:color="auto"/>
              <w:bottom w:val="single" w:sz="4" w:space="0" w:color="auto"/>
              <w:right w:val="single" w:sz="4" w:space="0" w:color="auto"/>
            </w:tcBorders>
            <w:vAlign w:val="center"/>
          </w:tcPr>
          <w:p w:rsidR="00485E03" w:rsidRPr="00485E03" w:rsidRDefault="00485E03" w:rsidP="00485E03">
            <w:pPr>
              <w:jc w:val="center"/>
              <w:rPr>
                <w:sz w:val="24"/>
                <w:szCs w:val="24"/>
              </w:rPr>
            </w:pPr>
            <w:r w:rsidRPr="00485E03">
              <w:rPr>
                <w:sz w:val="24"/>
                <w:szCs w:val="24"/>
              </w:rPr>
              <w:t>Члены клуба</w:t>
            </w:r>
          </w:p>
          <w:p w:rsidR="00485E03" w:rsidRPr="003A0A17" w:rsidRDefault="00E579A2" w:rsidP="00485E03">
            <w:pPr>
              <w:jc w:val="center"/>
              <w:rPr>
                <w:b/>
                <w:sz w:val="24"/>
                <w:szCs w:val="24"/>
              </w:rPr>
            </w:pPr>
            <w:r>
              <w:rPr>
                <w:sz w:val="24"/>
                <w:szCs w:val="24"/>
              </w:rPr>
              <w:t>9</w:t>
            </w:r>
            <w:r w:rsidR="00485E03" w:rsidRPr="00485E03">
              <w:rPr>
                <w:sz w:val="24"/>
                <w:szCs w:val="24"/>
              </w:rPr>
              <w:t>0 человек</w:t>
            </w:r>
          </w:p>
        </w:tc>
        <w:tc>
          <w:tcPr>
            <w:tcW w:w="2977" w:type="dxa"/>
          </w:tcPr>
          <w:p w:rsidR="00485E03" w:rsidRDefault="00485E03" w:rsidP="00485E03">
            <w:pPr>
              <w:tabs>
                <w:tab w:val="left" w:pos="993"/>
              </w:tabs>
              <w:suppressAutoHyphens/>
              <w:jc w:val="center"/>
              <w:rPr>
                <w:sz w:val="24"/>
                <w:szCs w:val="24"/>
              </w:rPr>
            </w:pPr>
            <w:r>
              <w:rPr>
                <w:sz w:val="24"/>
                <w:szCs w:val="24"/>
              </w:rPr>
              <w:t>Литературно-музыкальный вечер  к 9 мая</w:t>
            </w:r>
          </w:p>
          <w:p w:rsidR="00485E03" w:rsidRDefault="00485E03" w:rsidP="00485E03">
            <w:pPr>
              <w:tabs>
                <w:tab w:val="left" w:pos="993"/>
              </w:tabs>
              <w:suppressAutoHyphens/>
              <w:jc w:val="center"/>
              <w:rPr>
                <w:sz w:val="24"/>
                <w:szCs w:val="24"/>
              </w:rPr>
            </w:pPr>
            <w:r>
              <w:rPr>
                <w:sz w:val="24"/>
                <w:szCs w:val="24"/>
              </w:rPr>
              <w:t>Новогдняя праздничная программа.</w:t>
            </w:r>
          </w:p>
        </w:tc>
      </w:tr>
      <w:tr w:rsidR="00485E03" w:rsidRPr="003A0A17" w:rsidTr="00E4296B">
        <w:tc>
          <w:tcPr>
            <w:tcW w:w="534" w:type="dxa"/>
          </w:tcPr>
          <w:p w:rsidR="00485E03" w:rsidRDefault="00485E03" w:rsidP="00485E03">
            <w:pPr>
              <w:tabs>
                <w:tab w:val="left" w:pos="993"/>
              </w:tabs>
              <w:suppressAutoHyphens/>
              <w:jc w:val="center"/>
              <w:rPr>
                <w:sz w:val="24"/>
                <w:szCs w:val="24"/>
              </w:rPr>
            </w:pPr>
            <w:r>
              <w:rPr>
                <w:sz w:val="24"/>
                <w:szCs w:val="24"/>
              </w:rPr>
              <w:t>2</w:t>
            </w:r>
          </w:p>
        </w:tc>
        <w:tc>
          <w:tcPr>
            <w:tcW w:w="2551" w:type="dxa"/>
          </w:tcPr>
          <w:p w:rsidR="00485E03" w:rsidRDefault="00485E03" w:rsidP="00485E03">
            <w:pPr>
              <w:tabs>
                <w:tab w:val="left" w:pos="993"/>
              </w:tabs>
              <w:suppressAutoHyphens/>
              <w:jc w:val="both"/>
              <w:rPr>
                <w:sz w:val="24"/>
                <w:szCs w:val="24"/>
              </w:rPr>
            </w:pPr>
            <w:r>
              <w:rPr>
                <w:sz w:val="24"/>
                <w:szCs w:val="24"/>
              </w:rPr>
              <w:t>Цикл мероприятий клуба «Собеседник»</w:t>
            </w:r>
          </w:p>
        </w:tc>
        <w:tc>
          <w:tcPr>
            <w:tcW w:w="1701" w:type="dxa"/>
          </w:tcPr>
          <w:p w:rsidR="00485E03" w:rsidRDefault="00485E03" w:rsidP="00485E03">
            <w:pPr>
              <w:tabs>
                <w:tab w:val="left" w:pos="993"/>
              </w:tabs>
              <w:suppressAutoHyphens/>
              <w:jc w:val="center"/>
              <w:rPr>
                <w:sz w:val="24"/>
                <w:szCs w:val="24"/>
              </w:rPr>
            </w:pPr>
            <w:r>
              <w:rPr>
                <w:sz w:val="24"/>
                <w:szCs w:val="24"/>
              </w:rPr>
              <w:t>30.01.16</w:t>
            </w:r>
          </w:p>
          <w:p w:rsidR="00485E03" w:rsidRDefault="00485E03" w:rsidP="00485E03">
            <w:pPr>
              <w:tabs>
                <w:tab w:val="left" w:pos="993"/>
              </w:tabs>
              <w:suppressAutoHyphens/>
              <w:jc w:val="center"/>
              <w:rPr>
                <w:sz w:val="24"/>
                <w:szCs w:val="24"/>
              </w:rPr>
            </w:pPr>
            <w:r>
              <w:rPr>
                <w:sz w:val="24"/>
                <w:szCs w:val="24"/>
              </w:rPr>
              <w:t>29.10.16</w:t>
            </w:r>
          </w:p>
        </w:tc>
        <w:tc>
          <w:tcPr>
            <w:tcW w:w="1701" w:type="dxa"/>
          </w:tcPr>
          <w:p w:rsidR="00485E03" w:rsidRDefault="00485E03" w:rsidP="00485E03">
            <w:pPr>
              <w:tabs>
                <w:tab w:val="left" w:pos="993"/>
              </w:tabs>
              <w:suppressAutoHyphens/>
              <w:jc w:val="center"/>
              <w:rPr>
                <w:sz w:val="24"/>
                <w:szCs w:val="24"/>
              </w:rPr>
            </w:pPr>
            <w:r>
              <w:rPr>
                <w:sz w:val="24"/>
                <w:szCs w:val="24"/>
              </w:rPr>
              <w:t>Библиотека-филиал № 4</w:t>
            </w:r>
          </w:p>
        </w:tc>
        <w:tc>
          <w:tcPr>
            <w:tcW w:w="1559" w:type="dxa"/>
            <w:tcBorders>
              <w:top w:val="single" w:sz="4" w:space="0" w:color="auto"/>
              <w:left w:val="single" w:sz="4" w:space="0" w:color="auto"/>
              <w:bottom w:val="single" w:sz="4" w:space="0" w:color="auto"/>
              <w:right w:val="single" w:sz="4" w:space="0" w:color="auto"/>
            </w:tcBorders>
            <w:vAlign w:val="center"/>
          </w:tcPr>
          <w:p w:rsidR="00485E03" w:rsidRPr="00485E03" w:rsidRDefault="00485E03" w:rsidP="00485E03">
            <w:pPr>
              <w:jc w:val="center"/>
              <w:rPr>
                <w:sz w:val="24"/>
                <w:szCs w:val="24"/>
              </w:rPr>
            </w:pPr>
            <w:r w:rsidRPr="00485E03">
              <w:rPr>
                <w:sz w:val="24"/>
                <w:szCs w:val="24"/>
              </w:rPr>
              <w:t>Члены клуба</w:t>
            </w:r>
          </w:p>
          <w:p w:rsidR="00485E03" w:rsidRPr="003A0A17" w:rsidRDefault="00485E03" w:rsidP="00485E03">
            <w:pPr>
              <w:jc w:val="center"/>
              <w:rPr>
                <w:b/>
                <w:sz w:val="24"/>
                <w:szCs w:val="24"/>
              </w:rPr>
            </w:pPr>
            <w:r w:rsidRPr="00485E03">
              <w:rPr>
                <w:sz w:val="24"/>
                <w:szCs w:val="24"/>
              </w:rPr>
              <w:t>60 человек</w:t>
            </w:r>
          </w:p>
        </w:tc>
        <w:tc>
          <w:tcPr>
            <w:tcW w:w="2977" w:type="dxa"/>
          </w:tcPr>
          <w:p w:rsidR="00485E03" w:rsidRDefault="00485E03" w:rsidP="00485E03">
            <w:pPr>
              <w:tabs>
                <w:tab w:val="left" w:pos="993"/>
              </w:tabs>
              <w:suppressAutoHyphens/>
              <w:jc w:val="both"/>
              <w:rPr>
                <w:sz w:val="24"/>
                <w:szCs w:val="24"/>
              </w:rPr>
            </w:pPr>
            <w:r>
              <w:rPr>
                <w:sz w:val="24"/>
                <w:szCs w:val="24"/>
              </w:rPr>
              <w:t>Дискуссия «В какие бить колокола?» (о толерантности)</w:t>
            </w:r>
          </w:p>
          <w:p w:rsidR="00485E03" w:rsidRDefault="00485E03" w:rsidP="00485E03">
            <w:pPr>
              <w:tabs>
                <w:tab w:val="left" w:pos="993"/>
              </w:tabs>
              <w:suppressAutoHyphens/>
              <w:jc w:val="both"/>
              <w:rPr>
                <w:sz w:val="24"/>
                <w:szCs w:val="24"/>
              </w:rPr>
            </w:pPr>
            <w:r>
              <w:rPr>
                <w:sz w:val="24"/>
                <w:szCs w:val="24"/>
              </w:rPr>
              <w:t>Осенняя киновечеринка.</w:t>
            </w:r>
          </w:p>
        </w:tc>
      </w:tr>
      <w:tr w:rsidR="00485E03" w:rsidRPr="003A0A17" w:rsidTr="00E4296B">
        <w:tc>
          <w:tcPr>
            <w:tcW w:w="534" w:type="dxa"/>
          </w:tcPr>
          <w:p w:rsidR="00485E03" w:rsidRDefault="00485E03" w:rsidP="00485E03">
            <w:pPr>
              <w:tabs>
                <w:tab w:val="left" w:pos="993"/>
              </w:tabs>
              <w:suppressAutoHyphens/>
              <w:jc w:val="center"/>
              <w:rPr>
                <w:sz w:val="24"/>
                <w:szCs w:val="24"/>
              </w:rPr>
            </w:pPr>
            <w:r>
              <w:rPr>
                <w:sz w:val="24"/>
                <w:szCs w:val="24"/>
              </w:rPr>
              <w:t>3</w:t>
            </w:r>
          </w:p>
        </w:tc>
        <w:tc>
          <w:tcPr>
            <w:tcW w:w="2551" w:type="dxa"/>
          </w:tcPr>
          <w:p w:rsidR="00485E03" w:rsidRDefault="00485E03" w:rsidP="00485E03">
            <w:pPr>
              <w:tabs>
                <w:tab w:val="left" w:pos="993"/>
              </w:tabs>
              <w:suppressAutoHyphens/>
              <w:jc w:val="both"/>
              <w:rPr>
                <w:sz w:val="24"/>
                <w:szCs w:val="24"/>
              </w:rPr>
            </w:pPr>
            <w:r>
              <w:rPr>
                <w:sz w:val="24"/>
                <w:szCs w:val="24"/>
              </w:rPr>
              <w:t>Цикл мероприятий клуба «Россияночка»</w:t>
            </w:r>
          </w:p>
        </w:tc>
        <w:tc>
          <w:tcPr>
            <w:tcW w:w="1701" w:type="dxa"/>
          </w:tcPr>
          <w:p w:rsidR="00485E03" w:rsidRDefault="00485E03" w:rsidP="00485E03">
            <w:pPr>
              <w:tabs>
                <w:tab w:val="left" w:pos="993"/>
              </w:tabs>
              <w:suppressAutoHyphens/>
              <w:jc w:val="center"/>
              <w:rPr>
                <w:sz w:val="24"/>
                <w:szCs w:val="24"/>
              </w:rPr>
            </w:pPr>
            <w:r>
              <w:rPr>
                <w:sz w:val="24"/>
                <w:szCs w:val="24"/>
              </w:rPr>
              <w:t>18.02.16</w:t>
            </w:r>
          </w:p>
          <w:p w:rsidR="00485E03" w:rsidRDefault="00485E03" w:rsidP="00485E03">
            <w:pPr>
              <w:tabs>
                <w:tab w:val="left" w:pos="993"/>
              </w:tabs>
              <w:suppressAutoHyphens/>
              <w:jc w:val="center"/>
              <w:rPr>
                <w:sz w:val="24"/>
                <w:szCs w:val="24"/>
              </w:rPr>
            </w:pPr>
            <w:r>
              <w:rPr>
                <w:sz w:val="24"/>
                <w:szCs w:val="24"/>
              </w:rPr>
              <w:t>по</w:t>
            </w:r>
          </w:p>
          <w:p w:rsidR="00485E03" w:rsidRDefault="00485E03" w:rsidP="00485E03">
            <w:pPr>
              <w:tabs>
                <w:tab w:val="left" w:pos="993"/>
              </w:tabs>
              <w:suppressAutoHyphens/>
              <w:jc w:val="center"/>
              <w:rPr>
                <w:sz w:val="24"/>
                <w:szCs w:val="24"/>
              </w:rPr>
            </w:pPr>
            <w:r>
              <w:rPr>
                <w:sz w:val="24"/>
                <w:szCs w:val="24"/>
              </w:rPr>
              <w:t>25.12.16</w:t>
            </w:r>
          </w:p>
          <w:p w:rsidR="00485E03" w:rsidRDefault="00485E03" w:rsidP="00485E03">
            <w:pPr>
              <w:tabs>
                <w:tab w:val="left" w:pos="993"/>
              </w:tabs>
              <w:suppressAutoHyphens/>
              <w:jc w:val="center"/>
              <w:rPr>
                <w:sz w:val="24"/>
                <w:szCs w:val="24"/>
              </w:rPr>
            </w:pPr>
            <w:r>
              <w:rPr>
                <w:sz w:val="24"/>
                <w:szCs w:val="24"/>
              </w:rPr>
              <w:t>Всего 8 мероприятий</w:t>
            </w:r>
          </w:p>
          <w:p w:rsidR="00485E03" w:rsidRDefault="00485E03" w:rsidP="00485E03">
            <w:pPr>
              <w:tabs>
                <w:tab w:val="left" w:pos="993"/>
              </w:tabs>
              <w:suppressAutoHyphens/>
              <w:jc w:val="center"/>
              <w:rPr>
                <w:sz w:val="24"/>
                <w:szCs w:val="24"/>
              </w:rPr>
            </w:pPr>
          </w:p>
          <w:p w:rsidR="00485E03" w:rsidRDefault="00485E03" w:rsidP="00485E03">
            <w:pPr>
              <w:tabs>
                <w:tab w:val="left" w:pos="993"/>
              </w:tabs>
              <w:suppressAutoHyphens/>
              <w:jc w:val="center"/>
              <w:rPr>
                <w:sz w:val="24"/>
                <w:szCs w:val="24"/>
              </w:rPr>
            </w:pPr>
          </w:p>
        </w:tc>
        <w:tc>
          <w:tcPr>
            <w:tcW w:w="1701" w:type="dxa"/>
          </w:tcPr>
          <w:p w:rsidR="00485E03" w:rsidRDefault="00485E03" w:rsidP="00485E03">
            <w:pPr>
              <w:tabs>
                <w:tab w:val="left" w:pos="993"/>
              </w:tabs>
              <w:suppressAutoHyphens/>
              <w:jc w:val="center"/>
              <w:rPr>
                <w:sz w:val="24"/>
                <w:szCs w:val="24"/>
              </w:rPr>
            </w:pPr>
            <w:r>
              <w:rPr>
                <w:sz w:val="24"/>
                <w:szCs w:val="24"/>
              </w:rPr>
              <w:t>Библиотека-филиал № 3</w:t>
            </w:r>
          </w:p>
        </w:tc>
        <w:tc>
          <w:tcPr>
            <w:tcW w:w="1559" w:type="dxa"/>
            <w:tcBorders>
              <w:top w:val="single" w:sz="4" w:space="0" w:color="auto"/>
              <w:left w:val="single" w:sz="4" w:space="0" w:color="auto"/>
              <w:bottom w:val="single" w:sz="4" w:space="0" w:color="auto"/>
              <w:right w:val="single" w:sz="4" w:space="0" w:color="auto"/>
            </w:tcBorders>
            <w:vAlign w:val="center"/>
          </w:tcPr>
          <w:p w:rsidR="00485E03" w:rsidRPr="00485E03" w:rsidRDefault="00485E03" w:rsidP="00485E03">
            <w:pPr>
              <w:jc w:val="center"/>
              <w:rPr>
                <w:sz w:val="24"/>
                <w:szCs w:val="24"/>
              </w:rPr>
            </w:pPr>
            <w:r w:rsidRPr="00485E03">
              <w:rPr>
                <w:sz w:val="24"/>
                <w:szCs w:val="24"/>
              </w:rPr>
              <w:t>Члены клуба</w:t>
            </w:r>
          </w:p>
          <w:p w:rsidR="00485E03" w:rsidRPr="003A0A17" w:rsidRDefault="00485E03" w:rsidP="00485E03">
            <w:pPr>
              <w:jc w:val="center"/>
              <w:rPr>
                <w:b/>
                <w:sz w:val="24"/>
                <w:szCs w:val="24"/>
              </w:rPr>
            </w:pPr>
            <w:r>
              <w:rPr>
                <w:sz w:val="24"/>
                <w:szCs w:val="24"/>
              </w:rPr>
              <w:t>240</w:t>
            </w:r>
            <w:r w:rsidRPr="00485E03">
              <w:rPr>
                <w:sz w:val="24"/>
                <w:szCs w:val="24"/>
              </w:rPr>
              <w:t xml:space="preserve"> человек</w:t>
            </w:r>
          </w:p>
        </w:tc>
        <w:tc>
          <w:tcPr>
            <w:tcW w:w="2977" w:type="dxa"/>
          </w:tcPr>
          <w:p w:rsidR="00485E03" w:rsidRDefault="00485E03" w:rsidP="00485E03">
            <w:pPr>
              <w:tabs>
                <w:tab w:val="left" w:pos="993"/>
              </w:tabs>
              <w:suppressAutoHyphens/>
              <w:jc w:val="both"/>
              <w:rPr>
                <w:sz w:val="24"/>
                <w:szCs w:val="24"/>
              </w:rPr>
            </w:pPr>
            <w:r>
              <w:rPr>
                <w:sz w:val="24"/>
                <w:szCs w:val="24"/>
              </w:rPr>
              <w:t>Праздничная программа «Сегодня праздник для мужчин»</w:t>
            </w:r>
          </w:p>
          <w:p w:rsidR="00485E03" w:rsidRDefault="00485E03" w:rsidP="00485E03">
            <w:pPr>
              <w:tabs>
                <w:tab w:val="left" w:pos="993"/>
              </w:tabs>
              <w:suppressAutoHyphens/>
              <w:jc w:val="both"/>
              <w:rPr>
                <w:sz w:val="24"/>
                <w:szCs w:val="24"/>
              </w:rPr>
            </w:pPr>
            <w:r>
              <w:rPr>
                <w:sz w:val="24"/>
                <w:szCs w:val="24"/>
              </w:rPr>
              <w:t>Встреча с терапевтом и невропатологом,</w:t>
            </w:r>
          </w:p>
          <w:p w:rsidR="00485E03" w:rsidRDefault="00485E03" w:rsidP="00485E03">
            <w:pPr>
              <w:tabs>
                <w:tab w:val="left" w:pos="993"/>
              </w:tabs>
              <w:suppressAutoHyphens/>
              <w:jc w:val="both"/>
              <w:rPr>
                <w:sz w:val="24"/>
                <w:szCs w:val="24"/>
              </w:rPr>
            </w:pPr>
            <w:r>
              <w:rPr>
                <w:sz w:val="24"/>
                <w:szCs w:val="24"/>
              </w:rPr>
              <w:t>Вечер юмора и смеха,</w:t>
            </w:r>
          </w:p>
          <w:p w:rsidR="00485E03" w:rsidRDefault="00485E03" w:rsidP="00485E03">
            <w:pPr>
              <w:tabs>
                <w:tab w:val="left" w:pos="993"/>
              </w:tabs>
              <w:suppressAutoHyphens/>
              <w:jc w:val="both"/>
              <w:rPr>
                <w:sz w:val="24"/>
                <w:szCs w:val="24"/>
              </w:rPr>
            </w:pPr>
            <w:r>
              <w:rPr>
                <w:sz w:val="24"/>
                <w:szCs w:val="24"/>
              </w:rPr>
              <w:t>Вечер вопросов и ответов по проблемам ЖКХ.</w:t>
            </w:r>
          </w:p>
          <w:p w:rsidR="00485E03" w:rsidRDefault="00485E03" w:rsidP="00485E03">
            <w:pPr>
              <w:tabs>
                <w:tab w:val="left" w:pos="993"/>
              </w:tabs>
              <w:suppressAutoHyphens/>
              <w:jc w:val="both"/>
              <w:rPr>
                <w:sz w:val="24"/>
                <w:szCs w:val="24"/>
              </w:rPr>
            </w:pPr>
            <w:r>
              <w:rPr>
                <w:sz w:val="24"/>
                <w:szCs w:val="24"/>
              </w:rPr>
              <w:t>Мероприятие ко Дню России.</w:t>
            </w:r>
          </w:p>
          <w:p w:rsidR="00485E03" w:rsidRDefault="00485E03" w:rsidP="00485E03">
            <w:pPr>
              <w:tabs>
                <w:tab w:val="left" w:pos="993"/>
              </w:tabs>
              <w:suppressAutoHyphens/>
              <w:jc w:val="both"/>
              <w:rPr>
                <w:sz w:val="24"/>
                <w:szCs w:val="24"/>
              </w:rPr>
            </w:pPr>
            <w:r>
              <w:rPr>
                <w:sz w:val="24"/>
                <w:szCs w:val="24"/>
              </w:rPr>
              <w:t>Праздничная программа «Осень-листопадница».</w:t>
            </w:r>
          </w:p>
        </w:tc>
      </w:tr>
      <w:tr w:rsidR="00485E03" w:rsidRPr="003A0A17" w:rsidTr="00E4296B">
        <w:tc>
          <w:tcPr>
            <w:tcW w:w="534" w:type="dxa"/>
          </w:tcPr>
          <w:p w:rsidR="00485E03" w:rsidRDefault="00485E03" w:rsidP="00485E03">
            <w:pPr>
              <w:tabs>
                <w:tab w:val="left" w:pos="993"/>
              </w:tabs>
              <w:suppressAutoHyphens/>
              <w:jc w:val="center"/>
              <w:rPr>
                <w:sz w:val="24"/>
                <w:szCs w:val="24"/>
              </w:rPr>
            </w:pPr>
            <w:r>
              <w:rPr>
                <w:sz w:val="24"/>
                <w:szCs w:val="24"/>
              </w:rPr>
              <w:t>4</w:t>
            </w:r>
          </w:p>
        </w:tc>
        <w:tc>
          <w:tcPr>
            <w:tcW w:w="2551" w:type="dxa"/>
          </w:tcPr>
          <w:p w:rsidR="00485E03" w:rsidRDefault="00485E03" w:rsidP="00485E03">
            <w:pPr>
              <w:tabs>
                <w:tab w:val="left" w:pos="993"/>
              </w:tabs>
              <w:suppressAutoHyphens/>
              <w:jc w:val="both"/>
              <w:rPr>
                <w:sz w:val="24"/>
                <w:szCs w:val="24"/>
              </w:rPr>
            </w:pPr>
            <w:r>
              <w:rPr>
                <w:sz w:val="24"/>
                <w:szCs w:val="24"/>
              </w:rPr>
              <w:t xml:space="preserve">Цикл мероприятий клуба «Волшебный </w:t>
            </w:r>
            <w:r>
              <w:rPr>
                <w:sz w:val="24"/>
                <w:szCs w:val="24"/>
              </w:rPr>
              <w:lastRenderedPageBreak/>
              <w:t>очаг»</w:t>
            </w:r>
          </w:p>
        </w:tc>
        <w:tc>
          <w:tcPr>
            <w:tcW w:w="1701" w:type="dxa"/>
          </w:tcPr>
          <w:p w:rsidR="00485E03" w:rsidRDefault="00485E03" w:rsidP="00485E03">
            <w:pPr>
              <w:tabs>
                <w:tab w:val="left" w:pos="993"/>
              </w:tabs>
              <w:suppressAutoHyphens/>
              <w:jc w:val="center"/>
              <w:rPr>
                <w:sz w:val="24"/>
                <w:szCs w:val="24"/>
              </w:rPr>
            </w:pPr>
            <w:r>
              <w:rPr>
                <w:sz w:val="24"/>
                <w:szCs w:val="24"/>
              </w:rPr>
              <w:lastRenderedPageBreak/>
              <w:t>29.02.16</w:t>
            </w:r>
          </w:p>
          <w:p w:rsidR="00485E03" w:rsidRDefault="00485E03" w:rsidP="00485E03">
            <w:pPr>
              <w:tabs>
                <w:tab w:val="left" w:pos="993"/>
              </w:tabs>
              <w:suppressAutoHyphens/>
              <w:jc w:val="center"/>
              <w:rPr>
                <w:sz w:val="24"/>
                <w:szCs w:val="24"/>
              </w:rPr>
            </w:pPr>
            <w:r>
              <w:rPr>
                <w:sz w:val="24"/>
                <w:szCs w:val="24"/>
              </w:rPr>
              <w:t>29.04.16</w:t>
            </w:r>
          </w:p>
          <w:p w:rsidR="00485E03" w:rsidRDefault="00485E03" w:rsidP="00485E03">
            <w:pPr>
              <w:tabs>
                <w:tab w:val="left" w:pos="993"/>
              </w:tabs>
              <w:suppressAutoHyphens/>
              <w:jc w:val="center"/>
              <w:rPr>
                <w:sz w:val="24"/>
                <w:szCs w:val="24"/>
              </w:rPr>
            </w:pPr>
            <w:r>
              <w:rPr>
                <w:sz w:val="24"/>
                <w:szCs w:val="24"/>
              </w:rPr>
              <w:lastRenderedPageBreak/>
              <w:t>22.09.16</w:t>
            </w:r>
          </w:p>
          <w:p w:rsidR="00485E03" w:rsidRDefault="00485E03" w:rsidP="00485E03">
            <w:pPr>
              <w:tabs>
                <w:tab w:val="left" w:pos="993"/>
              </w:tabs>
              <w:suppressAutoHyphens/>
              <w:jc w:val="center"/>
              <w:rPr>
                <w:sz w:val="24"/>
                <w:szCs w:val="24"/>
              </w:rPr>
            </w:pPr>
            <w:r>
              <w:rPr>
                <w:sz w:val="24"/>
                <w:szCs w:val="24"/>
              </w:rPr>
              <w:t>27.12.16</w:t>
            </w:r>
          </w:p>
        </w:tc>
        <w:tc>
          <w:tcPr>
            <w:tcW w:w="1701" w:type="dxa"/>
          </w:tcPr>
          <w:p w:rsidR="00485E03" w:rsidRDefault="00485E03" w:rsidP="00485E03">
            <w:pPr>
              <w:tabs>
                <w:tab w:val="left" w:pos="993"/>
              </w:tabs>
              <w:suppressAutoHyphens/>
              <w:jc w:val="center"/>
              <w:rPr>
                <w:sz w:val="24"/>
                <w:szCs w:val="24"/>
              </w:rPr>
            </w:pPr>
            <w:r>
              <w:rPr>
                <w:sz w:val="24"/>
                <w:szCs w:val="24"/>
              </w:rPr>
              <w:lastRenderedPageBreak/>
              <w:t>Центральная библиотека</w:t>
            </w:r>
          </w:p>
        </w:tc>
        <w:tc>
          <w:tcPr>
            <w:tcW w:w="1559" w:type="dxa"/>
            <w:tcBorders>
              <w:top w:val="single" w:sz="4" w:space="0" w:color="auto"/>
              <w:left w:val="single" w:sz="4" w:space="0" w:color="auto"/>
              <w:bottom w:val="single" w:sz="4" w:space="0" w:color="auto"/>
              <w:right w:val="single" w:sz="4" w:space="0" w:color="auto"/>
            </w:tcBorders>
            <w:vAlign w:val="center"/>
          </w:tcPr>
          <w:p w:rsidR="00485E03" w:rsidRPr="00485E03" w:rsidRDefault="00485E03" w:rsidP="00485E03">
            <w:pPr>
              <w:jc w:val="center"/>
              <w:rPr>
                <w:sz w:val="24"/>
                <w:szCs w:val="24"/>
              </w:rPr>
            </w:pPr>
            <w:r w:rsidRPr="00485E03">
              <w:rPr>
                <w:sz w:val="24"/>
                <w:szCs w:val="24"/>
              </w:rPr>
              <w:t>Члены клуба</w:t>
            </w:r>
          </w:p>
          <w:p w:rsidR="00485E03" w:rsidRPr="003A0A17" w:rsidRDefault="00485E03" w:rsidP="00485E03">
            <w:pPr>
              <w:jc w:val="center"/>
              <w:rPr>
                <w:b/>
                <w:sz w:val="24"/>
                <w:szCs w:val="24"/>
              </w:rPr>
            </w:pPr>
            <w:r>
              <w:rPr>
                <w:sz w:val="24"/>
                <w:szCs w:val="24"/>
              </w:rPr>
              <w:t>120</w:t>
            </w:r>
            <w:r w:rsidRPr="00485E03">
              <w:rPr>
                <w:sz w:val="24"/>
                <w:szCs w:val="24"/>
              </w:rPr>
              <w:t xml:space="preserve"> человек</w:t>
            </w:r>
          </w:p>
        </w:tc>
        <w:tc>
          <w:tcPr>
            <w:tcW w:w="2977" w:type="dxa"/>
          </w:tcPr>
          <w:p w:rsidR="00485E03" w:rsidRDefault="00485E03" w:rsidP="00485E03">
            <w:pPr>
              <w:tabs>
                <w:tab w:val="left" w:pos="993"/>
              </w:tabs>
              <w:suppressAutoHyphens/>
              <w:jc w:val="both"/>
              <w:rPr>
                <w:sz w:val="24"/>
                <w:szCs w:val="24"/>
              </w:rPr>
            </w:pPr>
            <w:r>
              <w:rPr>
                <w:sz w:val="24"/>
                <w:szCs w:val="24"/>
              </w:rPr>
              <w:t>Музыкальный вечер к 80-летию А.Герман</w:t>
            </w:r>
          </w:p>
          <w:p w:rsidR="00485E03" w:rsidRDefault="00485E03" w:rsidP="00485E03">
            <w:pPr>
              <w:tabs>
                <w:tab w:val="left" w:pos="993"/>
              </w:tabs>
              <w:suppressAutoHyphens/>
              <w:jc w:val="both"/>
              <w:rPr>
                <w:sz w:val="24"/>
                <w:szCs w:val="24"/>
              </w:rPr>
            </w:pPr>
            <w:r>
              <w:rPr>
                <w:sz w:val="24"/>
                <w:szCs w:val="24"/>
              </w:rPr>
              <w:lastRenderedPageBreak/>
              <w:t>Вечер отдыха «Светлое воскресенье»</w:t>
            </w:r>
          </w:p>
          <w:p w:rsidR="00485E03" w:rsidRDefault="00485E03" w:rsidP="00485E03">
            <w:pPr>
              <w:tabs>
                <w:tab w:val="left" w:pos="993"/>
              </w:tabs>
              <w:suppressAutoHyphens/>
              <w:jc w:val="both"/>
              <w:rPr>
                <w:sz w:val="24"/>
                <w:szCs w:val="24"/>
              </w:rPr>
            </w:pPr>
            <w:r>
              <w:rPr>
                <w:sz w:val="24"/>
                <w:szCs w:val="24"/>
              </w:rPr>
              <w:t>Новогодний вечер и вечер отдыха ко Дню пожилого человека.</w:t>
            </w:r>
          </w:p>
        </w:tc>
      </w:tr>
      <w:tr w:rsidR="00485E03" w:rsidRPr="003A0A17" w:rsidTr="00E4296B">
        <w:tc>
          <w:tcPr>
            <w:tcW w:w="534" w:type="dxa"/>
          </w:tcPr>
          <w:p w:rsidR="00485E03" w:rsidRDefault="00485E03" w:rsidP="00485E03">
            <w:pPr>
              <w:tabs>
                <w:tab w:val="left" w:pos="993"/>
              </w:tabs>
              <w:suppressAutoHyphens/>
              <w:jc w:val="center"/>
              <w:rPr>
                <w:sz w:val="24"/>
                <w:szCs w:val="24"/>
              </w:rPr>
            </w:pPr>
            <w:r>
              <w:rPr>
                <w:sz w:val="24"/>
                <w:szCs w:val="24"/>
              </w:rPr>
              <w:lastRenderedPageBreak/>
              <w:t>5</w:t>
            </w:r>
          </w:p>
        </w:tc>
        <w:tc>
          <w:tcPr>
            <w:tcW w:w="2551" w:type="dxa"/>
          </w:tcPr>
          <w:p w:rsidR="00485E03" w:rsidRDefault="00485E03" w:rsidP="00485E03">
            <w:pPr>
              <w:tabs>
                <w:tab w:val="left" w:pos="993"/>
              </w:tabs>
              <w:suppressAutoHyphens/>
              <w:jc w:val="both"/>
              <w:rPr>
                <w:sz w:val="24"/>
                <w:szCs w:val="24"/>
              </w:rPr>
            </w:pPr>
            <w:r>
              <w:rPr>
                <w:sz w:val="24"/>
                <w:szCs w:val="24"/>
              </w:rPr>
              <w:t>Цикл мероприятий клуба «Ностальжи»</w:t>
            </w:r>
          </w:p>
        </w:tc>
        <w:tc>
          <w:tcPr>
            <w:tcW w:w="1701" w:type="dxa"/>
          </w:tcPr>
          <w:p w:rsidR="00485E03" w:rsidRDefault="00485E03" w:rsidP="00485E03">
            <w:pPr>
              <w:tabs>
                <w:tab w:val="left" w:pos="993"/>
              </w:tabs>
              <w:suppressAutoHyphens/>
              <w:jc w:val="center"/>
              <w:rPr>
                <w:sz w:val="24"/>
                <w:szCs w:val="24"/>
              </w:rPr>
            </w:pPr>
            <w:r>
              <w:rPr>
                <w:sz w:val="24"/>
                <w:szCs w:val="24"/>
              </w:rPr>
              <w:t>17.02.16</w:t>
            </w:r>
          </w:p>
          <w:p w:rsidR="00485E03" w:rsidRDefault="00485E03" w:rsidP="00485E03">
            <w:pPr>
              <w:tabs>
                <w:tab w:val="left" w:pos="993"/>
              </w:tabs>
              <w:suppressAutoHyphens/>
              <w:jc w:val="center"/>
              <w:rPr>
                <w:sz w:val="24"/>
                <w:szCs w:val="24"/>
              </w:rPr>
            </w:pPr>
            <w:r>
              <w:rPr>
                <w:sz w:val="24"/>
                <w:szCs w:val="24"/>
              </w:rPr>
              <w:t>по</w:t>
            </w:r>
          </w:p>
          <w:p w:rsidR="00485E03" w:rsidRDefault="00485E03" w:rsidP="00485E03">
            <w:pPr>
              <w:tabs>
                <w:tab w:val="left" w:pos="993"/>
              </w:tabs>
              <w:suppressAutoHyphens/>
              <w:jc w:val="center"/>
              <w:rPr>
                <w:sz w:val="24"/>
                <w:szCs w:val="24"/>
              </w:rPr>
            </w:pPr>
            <w:r>
              <w:rPr>
                <w:sz w:val="24"/>
                <w:szCs w:val="24"/>
              </w:rPr>
              <w:t>16.12.16</w:t>
            </w:r>
          </w:p>
          <w:p w:rsidR="00485E03" w:rsidRDefault="00485E03" w:rsidP="00485E03">
            <w:pPr>
              <w:tabs>
                <w:tab w:val="left" w:pos="993"/>
              </w:tabs>
              <w:suppressAutoHyphens/>
              <w:jc w:val="center"/>
              <w:rPr>
                <w:sz w:val="24"/>
                <w:szCs w:val="24"/>
              </w:rPr>
            </w:pPr>
            <w:r>
              <w:rPr>
                <w:sz w:val="24"/>
                <w:szCs w:val="24"/>
              </w:rPr>
              <w:t>Всего 11 мероприятий</w:t>
            </w:r>
          </w:p>
        </w:tc>
        <w:tc>
          <w:tcPr>
            <w:tcW w:w="1701" w:type="dxa"/>
          </w:tcPr>
          <w:p w:rsidR="00485E03" w:rsidRDefault="00485E03" w:rsidP="00485E03">
            <w:pPr>
              <w:tabs>
                <w:tab w:val="left" w:pos="993"/>
              </w:tabs>
              <w:suppressAutoHyphens/>
              <w:jc w:val="center"/>
              <w:rPr>
                <w:sz w:val="24"/>
                <w:szCs w:val="24"/>
              </w:rPr>
            </w:pPr>
            <w:r>
              <w:rPr>
                <w:sz w:val="24"/>
                <w:szCs w:val="24"/>
              </w:rPr>
              <w:t>Библиотека-филиал № 1</w:t>
            </w:r>
          </w:p>
        </w:tc>
        <w:tc>
          <w:tcPr>
            <w:tcW w:w="1559" w:type="dxa"/>
            <w:tcBorders>
              <w:top w:val="single" w:sz="4" w:space="0" w:color="auto"/>
              <w:left w:val="single" w:sz="4" w:space="0" w:color="auto"/>
              <w:bottom w:val="single" w:sz="4" w:space="0" w:color="auto"/>
              <w:right w:val="single" w:sz="4" w:space="0" w:color="auto"/>
            </w:tcBorders>
            <w:vAlign w:val="center"/>
          </w:tcPr>
          <w:p w:rsidR="00485E03" w:rsidRPr="00485E03" w:rsidRDefault="00485E03" w:rsidP="00485E03">
            <w:pPr>
              <w:jc w:val="center"/>
              <w:rPr>
                <w:sz w:val="24"/>
                <w:szCs w:val="24"/>
              </w:rPr>
            </w:pPr>
            <w:r w:rsidRPr="00485E03">
              <w:rPr>
                <w:sz w:val="24"/>
                <w:szCs w:val="24"/>
              </w:rPr>
              <w:t>Члены клуба</w:t>
            </w:r>
          </w:p>
          <w:p w:rsidR="00485E03" w:rsidRDefault="00485E03" w:rsidP="00485E03">
            <w:pPr>
              <w:jc w:val="center"/>
              <w:rPr>
                <w:sz w:val="24"/>
                <w:szCs w:val="24"/>
              </w:rPr>
            </w:pPr>
            <w:r w:rsidRPr="00485E03">
              <w:rPr>
                <w:sz w:val="24"/>
                <w:szCs w:val="24"/>
              </w:rPr>
              <w:t xml:space="preserve"> Человек</w:t>
            </w:r>
          </w:p>
          <w:p w:rsidR="00485E03" w:rsidRPr="003A0A17" w:rsidRDefault="00485E03" w:rsidP="00485E03">
            <w:pPr>
              <w:jc w:val="center"/>
              <w:rPr>
                <w:b/>
                <w:sz w:val="24"/>
                <w:szCs w:val="24"/>
              </w:rPr>
            </w:pPr>
            <w:r>
              <w:rPr>
                <w:sz w:val="24"/>
                <w:szCs w:val="24"/>
              </w:rPr>
              <w:t>330 человек</w:t>
            </w:r>
          </w:p>
        </w:tc>
        <w:tc>
          <w:tcPr>
            <w:tcW w:w="2977" w:type="dxa"/>
          </w:tcPr>
          <w:p w:rsidR="00485E03" w:rsidRDefault="00485E03" w:rsidP="00485E03">
            <w:pPr>
              <w:tabs>
                <w:tab w:val="left" w:pos="993"/>
              </w:tabs>
              <w:suppressAutoHyphens/>
              <w:jc w:val="both"/>
              <w:rPr>
                <w:sz w:val="24"/>
                <w:szCs w:val="24"/>
              </w:rPr>
            </w:pPr>
            <w:r>
              <w:rPr>
                <w:sz w:val="24"/>
                <w:szCs w:val="24"/>
              </w:rPr>
              <w:t>Мероприятия в клубе  проводятся к календарным праздникам, в форме вечеров отдыха, приглашаются интересные люди города, поэты, музыканты.</w:t>
            </w:r>
          </w:p>
        </w:tc>
      </w:tr>
      <w:tr w:rsidR="00485E03" w:rsidRPr="003A0A17" w:rsidTr="00E4296B">
        <w:tc>
          <w:tcPr>
            <w:tcW w:w="534" w:type="dxa"/>
          </w:tcPr>
          <w:p w:rsidR="00485E03" w:rsidRDefault="00485E03" w:rsidP="00485E03">
            <w:pPr>
              <w:tabs>
                <w:tab w:val="left" w:pos="993"/>
              </w:tabs>
              <w:suppressAutoHyphens/>
              <w:jc w:val="center"/>
              <w:rPr>
                <w:sz w:val="24"/>
                <w:szCs w:val="24"/>
              </w:rPr>
            </w:pPr>
            <w:r>
              <w:rPr>
                <w:sz w:val="24"/>
                <w:szCs w:val="24"/>
              </w:rPr>
              <w:t>6</w:t>
            </w:r>
          </w:p>
        </w:tc>
        <w:tc>
          <w:tcPr>
            <w:tcW w:w="2551" w:type="dxa"/>
          </w:tcPr>
          <w:p w:rsidR="00485E03" w:rsidRDefault="00485E03" w:rsidP="00485E03">
            <w:pPr>
              <w:tabs>
                <w:tab w:val="left" w:pos="993"/>
              </w:tabs>
              <w:suppressAutoHyphens/>
              <w:jc w:val="both"/>
              <w:rPr>
                <w:sz w:val="24"/>
                <w:szCs w:val="24"/>
              </w:rPr>
            </w:pPr>
            <w:r>
              <w:rPr>
                <w:sz w:val="24"/>
                <w:szCs w:val="24"/>
              </w:rPr>
              <w:t>Цикл мероприятий для отдыхающих центра «Надежда» (пенсионеры)</w:t>
            </w:r>
          </w:p>
        </w:tc>
        <w:tc>
          <w:tcPr>
            <w:tcW w:w="1701" w:type="dxa"/>
          </w:tcPr>
          <w:p w:rsidR="00485E03" w:rsidRDefault="00485E03" w:rsidP="00485E03">
            <w:pPr>
              <w:tabs>
                <w:tab w:val="left" w:pos="993"/>
              </w:tabs>
              <w:suppressAutoHyphens/>
              <w:jc w:val="center"/>
              <w:rPr>
                <w:sz w:val="24"/>
                <w:szCs w:val="24"/>
              </w:rPr>
            </w:pPr>
            <w:r>
              <w:rPr>
                <w:sz w:val="24"/>
                <w:szCs w:val="24"/>
              </w:rPr>
              <w:t>19.01.16</w:t>
            </w:r>
          </w:p>
          <w:p w:rsidR="00485E03" w:rsidRDefault="00485E03" w:rsidP="00485E03">
            <w:pPr>
              <w:tabs>
                <w:tab w:val="left" w:pos="993"/>
              </w:tabs>
              <w:suppressAutoHyphens/>
              <w:jc w:val="center"/>
              <w:rPr>
                <w:sz w:val="24"/>
                <w:szCs w:val="24"/>
              </w:rPr>
            </w:pPr>
            <w:r>
              <w:rPr>
                <w:sz w:val="24"/>
                <w:szCs w:val="24"/>
              </w:rPr>
              <w:t>по</w:t>
            </w:r>
          </w:p>
          <w:p w:rsidR="00485E03" w:rsidRDefault="00485E03" w:rsidP="00485E03">
            <w:pPr>
              <w:tabs>
                <w:tab w:val="left" w:pos="993"/>
              </w:tabs>
              <w:suppressAutoHyphens/>
              <w:jc w:val="center"/>
              <w:rPr>
                <w:sz w:val="24"/>
                <w:szCs w:val="24"/>
              </w:rPr>
            </w:pPr>
            <w:r>
              <w:rPr>
                <w:sz w:val="24"/>
                <w:szCs w:val="24"/>
              </w:rPr>
              <w:t>09.12.16</w:t>
            </w:r>
          </w:p>
          <w:p w:rsidR="00485E03" w:rsidRDefault="00485E03" w:rsidP="00485E03">
            <w:pPr>
              <w:tabs>
                <w:tab w:val="left" w:pos="993"/>
              </w:tabs>
              <w:suppressAutoHyphens/>
              <w:jc w:val="center"/>
              <w:rPr>
                <w:sz w:val="24"/>
                <w:szCs w:val="24"/>
              </w:rPr>
            </w:pPr>
            <w:r>
              <w:rPr>
                <w:sz w:val="24"/>
                <w:szCs w:val="24"/>
              </w:rPr>
              <w:t>Всего 19 мероприятий</w:t>
            </w:r>
          </w:p>
          <w:p w:rsidR="00485E03" w:rsidRDefault="00485E03" w:rsidP="00485E03">
            <w:pPr>
              <w:tabs>
                <w:tab w:val="left" w:pos="993"/>
              </w:tabs>
              <w:suppressAutoHyphens/>
              <w:jc w:val="center"/>
              <w:rPr>
                <w:sz w:val="24"/>
                <w:szCs w:val="24"/>
              </w:rPr>
            </w:pPr>
          </w:p>
        </w:tc>
        <w:tc>
          <w:tcPr>
            <w:tcW w:w="1701" w:type="dxa"/>
          </w:tcPr>
          <w:p w:rsidR="00485E03" w:rsidRDefault="00485E03" w:rsidP="00485E03">
            <w:pPr>
              <w:tabs>
                <w:tab w:val="left" w:pos="993"/>
              </w:tabs>
              <w:suppressAutoHyphens/>
              <w:jc w:val="center"/>
              <w:rPr>
                <w:sz w:val="24"/>
                <w:szCs w:val="24"/>
              </w:rPr>
            </w:pPr>
            <w:r>
              <w:rPr>
                <w:sz w:val="24"/>
                <w:szCs w:val="24"/>
              </w:rPr>
              <w:t>ГАУ КЦСОН</w:t>
            </w:r>
          </w:p>
          <w:p w:rsidR="00485E03" w:rsidRDefault="00485E03" w:rsidP="00485E03">
            <w:pPr>
              <w:tabs>
                <w:tab w:val="left" w:pos="993"/>
              </w:tabs>
              <w:suppressAutoHyphens/>
              <w:jc w:val="center"/>
              <w:rPr>
                <w:sz w:val="24"/>
                <w:szCs w:val="24"/>
              </w:rPr>
            </w:pPr>
            <w:r>
              <w:rPr>
                <w:sz w:val="24"/>
                <w:szCs w:val="24"/>
              </w:rPr>
              <w:t>«Надежда»</w:t>
            </w:r>
          </w:p>
        </w:tc>
        <w:tc>
          <w:tcPr>
            <w:tcW w:w="1559" w:type="dxa"/>
            <w:tcBorders>
              <w:top w:val="single" w:sz="4" w:space="0" w:color="auto"/>
              <w:left w:val="single" w:sz="4" w:space="0" w:color="auto"/>
              <w:bottom w:val="single" w:sz="4" w:space="0" w:color="auto"/>
              <w:right w:val="single" w:sz="4" w:space="0" w:color="auto"/>
            </w:tcBorders>
            <w:vAlign w:val="center"/>
          </w:tcPr>
          <w:p w:rsidR="00485E03" w:rsidRPr="00485E03" w:rsidRDefault="00485E03" w:rsidP="00485E03">
            <w:pPr>
              <w:jc w:val="center"/>
              <w:rPr>
                <w:sz w:val="24"/>
                <w:szCs w:val="24"/>
              </w:rPr>
            </w:pPr>
            <w:r w:rsidRPr="00485E03">
              <w:rPr>
                <w:sz w:val="24"/>
                <w:szCs w:val="24"/>
              </w:rPr>
              <w:t>Члены клуба</w:t>
            </w:r>
          </w:p>
          <w:p w:rsidR="00485E03" w:rsidRDefault="00485E03" w:rsidP="00485E03">
            <w:pPr>
              <w:jc w:val="center"/>
              <w:rPr>
                <w:sz w:val="24"/>
                <w:szCs w:val="24"/>
              </w:rPr>
            </w:pPr>
            <w:r w:rsidRPr="00485E03">
              <w:rPr>
                <w:sz w:val="24"/>
                <w:szCs w:val="24"/>
              </w:rPr>
              <w:t xml:space="preserve"> </w:t>
            </w:r>
            <w:r>
              <w:rPr>
                <w:sz w:val="24"/>
                <w:szCs w:val="24"/>
              </w:rPr>
              <w:t>ч</w:t>
            </w:r>
            <w:r w:rsidRPr="00485E03">
              <w:rPr>
                <w:sz w:val="24"/>
                <w:szCs w:val="24"/>
              </w:rPr>
              <w:t>еловек</w:t>
            </w:r>
          </w:p>
          <w:p w:rsidR="00485E03" w:rsidRPr="003A0A17" w:rsidRDefault="00485E03" w:rsidP="00485E03">
            <w:pPr>
              <w:jc w:val="center"/>
              <w:rPr>
                <w:b/>
                <w:sz w:val="24"/>
                <w:szCs w:val="24"/>
              </w:rPr>
            </w:pPr>
            <w:r>
              <w:rPr>
                <w:sz w:val="24"/>
                <w:szCs w:val="24"/>
              </w:rPr>
              <w:t>570 человек</w:t>
            </w:r>
          </w:p>
        </w:tc>
        <w:tc>
          <w:tcPr>
            <w:tcW w:w="2977" w:type="dxa"/>
          </w:tcPr>
          <w:p w:rsidR="00485E03" w:rsidRDefault="00485E03" w:rsidP="00485E03">
            <w:pPr>
              <w:tabs>
                <w:tab w:val="left" w:pos="993"/>
              </w:tabs>
              <w:suppressAutoHyphens/>
              <w:jc w:val="both"/>
              <w:rPr>
                <w:sz w:val="24"/>
                <w:szCs w:val="24"/>
              </w:rPr>
            </w:pPr>
            <w:r>
              <w:rPr>
                <w:sz w:val="24"/>
                <w:szCs w:val="24"/>
              </w:rPr>
              <w:t>Конкурсно-игровые программы, тематические вечера к календарным датам, информационные беседы по профилактики здоровья, презентация творчества уральских поэтов (А.Исупова, г.Екатеринбург) и др.</w:t>
            </w:r>
          </w:p>
          <w:p w:rsidR="00485E03" w:rsidRDefault="00485E03" w:rsidP="00485E03">
            <w:pPr>
              <w:tabs>
                <w:tab w:val="left" w:pos="993"/>
              </w:tabs>
              <w:suppressAutoHyphens/>
              <w:jc w:val="both"/>
              <w:rPr>
                <w:sz w:val="24"/>
                <w:szCs w:val="24"/>
              </w:rPr>
            </w:pPr>
            <w:r>
              <w:rPr>
                <w:sz w:val="24"/>
                <w:szCs w:val="24"/>
              </w:rPr>
              <w:t>Специалисты ЦБ и филиала № 3.</w:t>
            </w:r>
          </w:p>
        </w:tc>
      </w:tr>
    </w:tbl>
    <w:tbl>
      <w:tblPr>
        <w:tblStyle w:val="af0"/>
        <w:tblW w:w="11057" w:type="dxa"/>
        <w:tblInd w:w="-34" w:type="dxa"/>
        <w:tblLook w:val="04A0" w:firstRow="1" w:lastRow="0" w:firstColumn="1" w:lastColumn="0" w:noHBand="0" w:noVBand="1"/>
      </w:tblPr>
      <w:tblGrid>
        <w:gridCol w:w="3119"/>
        <w:gridCol w:w="7938"/>
      </w:tblGrid>
      <w:tr w:rsidR="00485E03" w:rsidTr="00E46463">
        <w:tc>
          <w:tcPr>
            <w:tcW w:w="3119" w:type="dxa"/>
          </w:tcPr>
          <w:p w:rsidR="00485E03" w:rsidRPr="00485E03" w:rsidRDefault="00485E03" w:rsidP="00FE32BD">
            <w:pPr>
              <w:pStyle w:val="ab"/>
              <w:numPr>
                <w:ilvl w:val="0"/>
                <w:numId w:val="14"/>
              </w:numPr>
              <w:tabs>
                <w:tab w:val="left" w:pos="993"/>
              </w:tabs>
              <w:jc w:val="both"/>
              <w:rPr>
                <w:b/>
              </w:rPr>
            </w:pPr>
            <w:r w:rsidRPr="00485E03">
              <w:rPr>
                <w:b/>
              </w:rPr>
              <w:t>Итого:</w:t>
            </w:r>
          </w:p>
        </w:tc>
        <w:tc>
          <w:tcPr>
            <w:tcW w:w="7938" w:type="dxa"/>
          </w:tcPr>
          <w:p w:rsidR="00485E03" w:rsidRPr="00485E03" w:rsidRDefault="00E579A2" w:rsidP="00937793">
            <w:pPr>
              <w:tabs>
                <w:tab w:val="left" w:pos="993"/>
              </w:tabs>
              <w:suppressAutoHyphens/>
              <w:jc w:val="both"/>
              <w:rPr>
                <w:b/>
                <w:sz w:val="24"/>
                <w:szCs w:val="24"/>
              </w:rPr>
            </w:pPr>
            <w:r>
              <w:rPr>
                <w:b/>
                <w:sz w:val="24"/>
                <w:szCs w:val="24"/>
              </w:rPr>
              <w:t>Всего 47 мероприятий, с охватом 1410</w:t>
            </w:r>
            <w:r w:rsidR="00485E03" w:rsidRPr="00485E03">
              <w:rPr>
                <w:b/>
                <w:sz w:val="24"/>
                <w:szCs w:val="24"/>
              </w:rPr>
              <w:t xml:space="preserve"> человек.</w:t>
            </w:r>
          </w:p>
        </w:tc>
      </w:tr>
    </w:tbl>
    <w:p w:rsidR="00A42E71" w:rsidRPr="002419EE" w:rsidRDefault="00A42E71" w:rsidP="00E46463">
      <w:pPr>
        <w:pStyle w:val="text"/>
        <w:spacing w:before="0" w:beforeAutospacing="0" w:after="0" w:afterAutospacing="0"/>
        <w:jc w:val="both"/>
        <w:rPr>
          <w:b/>
          <w:i/>
        </w:rPr>
      </w:pPr>
    </w:p>
    <w:p w:rsidR="00EF06A8" w:rsidRPr="000D42C1" w:rsidRDefault="00EF06A8" w:rsidP="00EF06A8">
      <w:pPr>
        <w:jc w:val="both"/>
        <w:rPr>
          <w:b/>
          <w:sz w:val="24"/>
          <w:szCs w:val="24"/>
        </w:rPr>
      </w:pPr>
      <w:r w:rsidRPr="000D42C1">
        <w:rPr>
          <w:b/>
          <w:sz w:val="24"/>
          <w:szCs w:val="24"/>
        </w:rPr>
        <w:t>8.3.Культурно-просветительская деятельность. См.п.8.2</w:t>
      </w:r>
    </w:p>
    <w:p w:rsidR="00EF06A8" w:rsidRDefault="00EF06A8" w:rsidP="00EF06A8">
      <w:pPr>
        <w:jc w:val="both"/>
        <w:rPr>
          <w:b/>
          <w:sz w:val="24"/>
          <w:szCs w:val="24"/>
        </w:rPr>
      </w:pPr>
      <w:r>
        <w:rPr>
          <w:b/>
          <w:sz w:val="24"/>
          <w:szCs w:val="24"/>
        </w:rPr>
        <w:t>8.4.</w:t>
      </w:r>
      <w:r w:rsidRPr="00A46536">
        <w:rPr>
          <w:b/>
          <w:sz w:val="24"/>
          <w:szCs w:val="24"/>
        </w:rPr>
        <w:t>Продвижение книги и чтения. Функционирование центров чтения.</w:t>
      </w:r>
      <w:r w:rsidR="00524B27">
        <w:rPr>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310"/>
        <w:gridCol w:w="1539"/>
        <w:gridCol w:w="1539"/>
        <w:gridCol w:w="1836"/>
        <w:gridCol w:w="2819"/>
      </w:tblGrid>
      <w:tr w:rsidR="00485E03" w:rsidRPr="003A0A17" w:rsidTr="00290B4F">
        <w:tc>
          <w:tcPr>
            <w:tcW w:w="560" w:type="dxa"/>
            <w:tcBorders>
              <w:top w:val="single" w:sz="4" w:space="0" w:color="auto"/>
              <w:left w:val="single" w:sz="4" w:space="0" w:color="auto"/>
              <w:bottom w:val="single" w:sz="4" w:space="0" w:color="auto"/>
              <w:right w:val="single" w:sz="4" w:space="0" w:color="auto"/>
            </w:tcBorders>
            <w:vAlign w:val="center"/>
            <w:hideMark/>
          </w:tcPr>
          <w:p w:rsidR="003A0A17" w:rsidRPr="003A0A17" w:rsidRDefault="003A0A17" w:rsidP="00290B4F">
            <w:pPr>
              <w:rPr>
                <w:b/>
                <w:sz w:val="24"/>
                <w:szCs w:val="24"/>
              </w:rPr>
            </w:pPr>
            <w:r w:rsidRPr="003A0A17">
              <w:rPr>
                <w:b/>
                <w:sz w:val="24"/>
                <w:szCs w:val="24"/>
              </w:rPr>
              <w:t>№</w:t>
            </w:r>
          </w:p>
          <w:p w:rsidR="003A0A17" w:rsidRPr="003A0A17" w:rsidRDefault="003A0A17" w:rsidP="00290B4F">
            <w:pPr>
              <w:rPr>
                <w:b/>
                <w:sz w:val="24"/>
                <w:szCs w:val="24"/>
              </w:rPr>
            </w:pPr>
            <w:r w:rsidRPr="003A0A17">
              <w:rPr>
                <w:b/>
                <w:sz w:val="24"/>
                <w:szCs w:val="24"/>
              </w:rPr>
              <w:t>п/п</w:t>
            </w:r>
          </w:p>
        </w:tc>
        <w:tc>
          <w:tcPr>
            <w:tcW w:w="2306" w:type="dxa"/>
            <w:tcBorders>
              <w:top w:val="single" w:sz="4" w:space="0" w:color="auto"/>
              <w:left w:val="single" w:sz="4" w:space="0" w:color="auto"/>
              <w:bottom w:val="single" w:sz="4" w:space="0" w:color="auto"/>
              <w:right w:val="single" w:sz="4" w:space="0" w:color="auto"/>
            </w:tcBorders>
            <w:vAlign w:val="center"/>
            <w:hideMark/>
          </w:tcPr>
          <w:p w:rsidR="003A0A17" w:rsidRPr="003A0A17" w:rsidRDefault="003A0A17" w:rsidP="00F66ACB">
            <w:pPr>
              <w:jc w:val="center"/>
              <w:rPr>
                <w:b/>
                <w:sz w:val="24"/>
                <w:szCs w:val="24"/>
              </w:rPr>
            </w:pPr>
            <w:r w:rsidRPr="003A0A17">
              <w:rPr>
                <w:b/>
                <w:sz w:val="24"/>
                <w:szCs w:val="24"/>
              </w:rPr>
              <w:t>Форма и наименование мероприятия</w:t>
            </w:r>
          </w:p>
        </w:tc>
        <w:tc>
          <w:tcPr>
            <w:tcW w:w="1539" w:type="dxa"/>
            <w:tcBorders>
              <w:top w:val="single" w:sz="4" w:space="0" w:color="auto"/>
              <w:left w:val="single" w:sz="4" w:space="0" w:color="auto"/>
              <w:bottom w:val="single" w:sz="4" w:space="0" w:color="auto"/>
              <w:right w:val="single" w:sz="4" w:space="0" w:color="auto"/>
            </w:tcBorders>
            <w:vAlign w:val="center"/>
            <w:hideMark/>
          </w:tcPr>
          <w:p w:rsidR="003A0A17" w:rsidRPr="003A0A17" w:rsidRDefault="003A0A17" w:rsidP="00F66ACB">
            <w:pPr>
              <w:jc w:val="center"/>
              <w:rPr>
                <w:b/>
                <w:sz w:val="24"/>
                <w:szCs w:val="24"/>
              </w:rPr>
            </w:pPr>
            <w:r w:rsidRPr="003A0A17">
              <w:rPr>
                <w:b/>
                <w:sz w:val="24"/>
                <w:szCs w:val="24"/>
              </w:rPr>
              <w:t>Дата</w:t>
            </w:r>
          </w:p>
          <w:p w:rsidR="003A0A17" w:rsidRPr="003A0A17" w:rsidRDefault="003A0A17" w:rsidP="00F66ACB">
            <w:pPr>
              <w:jc w:val="center"/>
              <w:rPr>
                <w:b/>
                <w:sz w:val="24"/>
                <w:szCs w:val="24"/>
              </w:rPr>
            </w:pPr>
            <w:r w:rsidRPr="003A0A17">
              <w:rPr>
                <w:b/>
                <w:sz w:val="24"/>
                <w:szCs w:val="24"/>
              </w:rPr>
              <w:t>проведения</w:t>
            </w:r>
          </w:p>
        </w:tc>
        <w:tc>
          <w:tcPr>
            <w:tcW w:w="1539" w:type="dxa"/>
            <w:tcBorders>
              <w:top w:val="single" w:sz="4" w:space="0" w:color="auto"/>
              <w:left w:val="single" w:sz="4" w:space="0" w:color="auto"/>
              <w:bottom w:val="single" w:sz="4" w:space="0" w:color="auto"/>
              <w:right w:val="single" w:sz="4" w:space="0" w:color="auto"/>
            </w:tcBorders>
            <w:vAlign w:val="center"/>
            <w:hideMark/>
          </w:tcPr>
          <w:p w:rsidR="003A0A17" w:rsidRPr="003A0A17" w:rsidRDefault="003A0A17" w:rsidP="00F66ACB">
            <w:pPr>
              <w:jc w:val="center"/>
              <w:rPr>
                <w:b/>
                <w:sz w:val="24"/>
                <w:szCs w:val="24"/>
              </w:rPr>
            </w:pPr>
            <w:r w:rsidRPr="003A0A17">
              <w:rPr>
                <w:b/>
                <w:sz w:val="24"/>
                <w:szCs w:val="24"/>
              </w:rPr>
              <w:t>Место</w:t>
            </w:r>
          </w:p>
          <w:p w:rsidR="003A0A17" w:rsidRPr="003A0A17" w:rsidRDefault="003A0A17" w:rsidP="00F66ACB">
            <w:pPr>
              <w:jc w:val="center"/>
              <w:rPr>
                <w:b/>
                <w:sz w:val="24"/>
                <w:szCs w:val="24"/>
              </w:rPr>
            </w:pPr>
            <w:r w:rsidRPr="003A0A17">
              <w:rPr>
                <w:b/>
                <w:sz w:val="24"/>
                <w:szCs w:val="24"/>
              </w:rPr>
              <w:t>проведения</w:t>
            </w:r>
          </w:p>
        </w:tc>
        <w:tc>
          <w:tcPr>
            <w:tcW w:w="1836" w:type="dxa"/>
            <w:tcBorders>
              <w:top w:val="single" w:sz="4" w:space="0" w:color="auto"/>
              <w:left w:val="single" w:sz="4" w:space="0" w:color="auto"/>
              <w:bottom w:val="single" w:sz="4" w:space="0" w:color="auto"/>
              <w:right w:val="single" w:sz="4" w:space="0" w:color="auto"/>
            </w:tcBorders>
            <w:vAlign w:val="center"/>
            <w:hideMark/>
          </w:tcPr>
          <w:p w:rsidR="003A0A17" w:rsidRPr="003A0A17" w:rsidRDefault="003A0A17" w:rsidP="00F66ACB">
            <w:pPr>
              <w:jc w:val="center"/>
              <w:rPr>
                <w:b/>
                <w:sz w:val="24"/>
                <w:szCs w:val="24"/>
              </w:rPr>
            </w:pPr>
            <w:r w:rsidRPr="003A0A17">
              <w:rPr>
                <w:b/>
                <w:sz w:val="24"/>
                <w:szCs w:val="24"/>
              </w:rPr>
              <w:t>Количество</w:t>
            </w:r>
          </w:p>
          <w:p w:rsidR="003A0A17" w:rsidRPr="003A0A17" w:rsidRDefault="003A0A17" w:rsidP="00F66ACB">
            <w:pPr>
              <w:jc w:val="center"/>
              <w:rPr>
                <w:b/>
                <w:sz w:val="24"/>
                <w:szCs w:val="24"/>
              </w:rPr>
            </w:pPr>
            <w:r w:rsidRPr="003A0A17">
              <w:rPr>
                <w:b/>
                <w:sz w:val="24"/>
                <w:szCs w:val="24"/>
              </w:rPr>
              <w:t>и категория участников</w:t>
            </w:r>
          </w:p>
        </w:tc>
        <w:tc>
          <w:tcPr>
            <w:tcW w:w="2819" w:type="dxa"/>
            <w:tcBorders>
              <w:top w:val="single" w:sz="4" w:space="0" w:color="auto"/>
              <w:left w:val="single" w:sz="4" w:space="0" w:color="auto"/>
              <w:bottom w:val="single" w:sz="4" w:space="0" w:color="auto"/>
              <w:right w:val="single" w:sz="4" w:space="0" w:color="auto"/>
            </w:tcBorders>
            <w:vAlign w:val="center"/>
            <w:hideMark/>
          </w:tcPr>
          <w:p w:rsidR="003A0A17" w:rsidRPr="003A0A17" w:rsidRDefault="003A0A17" w:rsidP="00290B4F">
            <w:pPr>
              <w:rPr>
                <w:b/>
                <w:sz w:val="24"/>
                <w:szCs w:val="24"/>
              </w:rPr>
            </w:pPr>
            <w:r w:rsidRPr="003A0A17">
              <w:rPr>
                <w:b/>
                <w:sz w:val="24"/>
                <w:szCs w:val="24"/>
              </w:rPr>
              <w:t>Информация о мероприятии</w:t>
            </w:r>
          </w:p>
          <w:p w:rsidR="003A0A17" w:rsidRPr="003A0A17" w:rsidRDefault="003A0A17" w:rsidP="00290B4F">
            <w:pPr>
              <w:rPr>
                <w:b/>
                <w:sz w:val="24"/>
                <w:szCs w:val="24"/>
              </w:rPr>
            </w:pPr>
            <w:r w:rsidRPr="003A0A17">
              <w:rPr>
                <w:b/>
                <w:sz w:val="24"/>
                <w:szCs w:val="24"/>
              </w:rPr>
              <w:t>(содержание,  итоги и т.д.)</w:t>
            </w:r>
          </w:p>
        </w:tc>
      </w:tr>
      <w:tr w:rsidR="000D42C1" w:rsidRPr="003A0A17" w:rsidTr="00290B4F">
        <w:tc>
          <w:tcPr>
            <w:tcW w:w="560" w:type="dxa"/>
            <w:tcBorders>
              <w:top w:val="single" w:sz="4" w:space="0" w:color="auto"/>
              <w:left w:val="single" w:sz="4" w:space="0" w:color="auto"/>
              <w:bottom w:val="single" w:sz="4" w:space="0" w:color="auto"/>
              <w:right w:val="single" w:sz="4" w:space="0" w:color="auto"/>
            </w:tcBorders>
            <w:vAlign w:val="center"/>
          </w:tcPr>
          <w:p w:rsidR="000D42C1" w:rsidRPr="00761D54" w:rsidRDefault="00761D54" w:rsidP="00290B4F">
            <w:pPr>
              <w:rPr>
                <w:sz w:val="24"/>
                <w:szCs w:val="24"/>
              </w:rPr>
            </w:pPr>
            <w:r w:rsidRPr="00761D54">
              <w:rPr>
                <w:sz w:val="24"/>
                <w:szCs w:val="24"/>
              </w:rPr>
              <w:t>1</w:t>
            </w:r>
          </w:p>
        </w:tc>
        <w:tc>
          <w:tcPr>
            <w:tcW w:w="2306" w:type="dxa"/>
            <w:tcBorders>
              <w:top w:val="single" w:sz="4" w:space="0" w:color="auto"/>
              <w:left w:val="single" w:sz="4" w:space="0" w:color="auto"/>
              <w:bottom w:val="single" w:sz="4" w:space="0" w:color="auto"/>
              <w:right w:val="single" w:sz="4" w:space="0" w:color="auto"/>
            </w:tcBorders>
            <w:vAlign w:val="center"/>
          </w:tcPr>
          <w:p w:rsidR="000D42C1" w:rsidRDefault="00193038" w:rsidP="00290B4F">
            <w:pPr>
              <w:rPr>
                <w:sz w:val="24"/>
                <w:szCs w:val="24"/>
              </w:rPr>
            </w:pPr>
            <w:r w:rsidRPr="00076324">
              <w:rPr>
                <w:sz w:val="24"/>
                <w:szCs w:val="24"/>
              </w:rPr>
              <w:t>Циклы мероприятий по творчеству писателей</w:t>
            </w:r>
            <w:r w:rsidR="00E94BC9">
              <w:rPr>
                <w:sz w:val="24"/>
                <w:szCs w:val="24"/>
              </w:rPr>
              <w:t>.</w:t>
            </w:r>
          </w:p>
          <w:p w:rsidR="00E94BC9" w:rsidRPr="00076324" w:rsidRDefault="00E94BC9" w:rsidP="00290B4F">
            <w:pPr>
              <w:rPr>
                <w:sz w:val="24"/>
                <w:szCs w:val="24"/>
              </w:rPr>
            </w:pPr>
            <w:r>
              <w:rPr>
                <w:sz w:val="24"/>
                <w:szCs w:val="24"/>
              </w:rPr>
              <w:t>«Писатели – юбиляры»</w:t>
            </w:r>
          </w:p>
        </w:tc>
        <w:tc>
          <w:tcPr>
            <w:tcW w:w="1539" w:type="dxa"/>
            <w:tcBorders>
              <w:top w:val="single" w:sz="4" w:space="0" w:color="auto"/>
              <w:left w:val="single" w:sz="4" w:space="0" w:color="auto"/>
              <w:bottom w:val="single" w:sz="4" w:space="0" w:color="auto"/>
              <w:right w:val="single" w:sz="4" w:space="0" w:color="auto"/>
            </w:tcBorders>
            <w:vAlign w:val="center"/>
          </w:tcPr>
          <w:p w:rsidR="000D42C1" w:rsidRPr="003A0A17" w:rsidRDefault="000E6656" w:rsidP="000E6656">
            <w:pPr>
              <w:jc w:val="center"/>
              <w:rPr>
                <w:b/>
                <w:sz w:val="24"/>
                <w:szCs w:val="24"/>
              </w:rPr>
            </w:pPr>
            <w:r w:rsidRPr="000E6656">
              <w:rPr>
                <w:sz w:val="24"/>
                <w:szCs w:val="24"/>
              </w:rPr>
              <w:t>В течение года</w:t>
            </w:r>
          </w:p>
        </w:tc>
        <w:tc>
          <w:tcPr>
            <w:tcW w:w="1539" w:type="dxa"/>
            <w:tcBorders>
              <w:top w:val="single" w:sz="4" w:space="0" w:color="auto"/>
              <w:left w:val="single" w:sz="4" w:space="0" w:color="auto"/>
              <w:bottom w:val="single" w:sz="4" w:space="0" w:color="auto"/>
              <w:right w:val="single" w:sz="4" w:space="0" w:color="auto"/>
            </w:tcBorders>
            <w:vAlign w:val="center"/>
          </w:tcPr>
          <w:p w:rsidR="000D42C1" w:rsidRPr="00051909" w:rsidRDefault="00051909" w:rsidP="00051909">
            <w:pPr>
              <w:jc w:val="center"/>
              <w:rPr>
                <w:sz w:val="24"/>
                <w:szCs w:val="24"/>
              </w:rPr>
            </w:pPr>
            <w:r w:rsidRPr="00051909">
              <w:rPr>
                <w:sz w:val="24"/>
                <w:szCs w:val="24"/>
              </w:rPr>
              <w:t>ЦБ, ДБ, филиалы № 1,2,3,4,5,6,7</w:t>
            </w:r>
          </w:p>
        </w:tc>
        <w:tc>
          <w:tcPr>
            <w:tcW w:w="1836" w:type="dxa"/>
            <w:tcBorders>
              <w:top w:val="single" w:sz="4" w:space="0" w:color="auto"/>
              <w:left w:val="single" w:sz="4" w:space="0" w:color="auto"/>
              <w:bottom w:val="single" w:sz="4" w:space="0" w:color="auto"/>
              <w:right w:val="single" w:sz="4" w:space="0" w:color="auto"/>
            </w:tcBorders>
            <w:vAlign w:val="center"/>
          </w:tcPr>
          <w:p w:rsidR="000D42C1" w:rsidRPr="000E6656" w:rsidRDefault="000E6656" w:rsidP="000E6656">
            <w:pPr>
              <w:jc w:val="center"/>
              <w:rPr>
                <w:sz w:val="24"/>
                <w:szCs w:val="24"/>
              </w:rPr>
            </w:pPr>
            <w:r w:rsidRPr="000E6656">
              <w:rPr>
                <w:sz w:val="24"/>
                <w:szCs w:val="24"/>
              </w:rPr>
              <w:t>Учащиеся</w:t>
            </w:r>
          </w:p>
          <w:p w:rsidR="000E6656" w:rsidRDefault="000E6656" w:rsidP="000E6656">
            <w:pPr>
              <w:jc w:val="center"/>
              <w:rPr>
                <w:sz w:val="24"/>
                <w:szCs w:val="24"/>
              </w:rPr>
            </w:pPr>
            <w:r w:rsidRPr="000E6656">
              <w:rPr>
                <w:sz w:val="24"/>
                <w:szCs w:val="24"/>
              </w:rPr>
              <w:t>школ, техникума</w:t>
            </w:r>
          </w:p>
          <w:p w:rsidR="00474EB8" w:rsidRDefault="00474EB8" w:rsidP="000E6656">
            <w:pPr>
              <w:jc w:val="center"/>
              <w:rPr>
                <w:sz w:val="24"/>
                <w:szCs w:val="24"/>
              </w:rPr>
            </w:pPr>
            <w:r>
              <w:rPr>
                <w:sz w:val="24"/>
                <w:szCs w:val="24"/>
              </w:rPr>
              <w:t>45 мероприятий</w:t>
            </w:r>
          </w:p>
          <w:p w:rsidR="00761D54" w:rsidRDefault="00761D54" w:rsidP="000E6656">
            <w:pPr>
              <w:jc w:val="center"/>
              <w:rPr>
                <w:sz w:val="24"/>
                <w:szCs w:val="24"/>
              </w:rPr>
            </w:pPr>
            <w:r>
              <w:rPr>
                <w:sz w:val="24"/>
                <w:szCs w:val="24"/>
              </w:rPr>
              <w:t>625 человек</w:t>
            </w:r>
          </w:p>
          <w:p w:rsidR="000E6656" w:rsidRPr="003A0A17" w:rsidRDefault="000E6656" w:rsidP="000E6656">
            <w:pPr>
              <w:jc w:val="center"/>
              <w:rPr>
                <w:b/>
                <w:sz w:val="24"/>
                <w:szCs w:val="24"/>
              </w:rPr>
            </w:pPr>
          </w:p>
        </w:tc>
        <w:tc>
          <w:tcPr>
            <w:tcW w:w="2819" w:type="dxa"/>
            <w:tcBorders>
              <w:top w:val="single" w:sz="4" w:space="0" w:color="auto"/>
              <w:left w:val="single" w:sz="4" w:space="0" w:color="auto"/>
              <w:bottom w:val="single" w:sz="4" w:space="0" w:color="auto"/>
              <w:right w:val="single" w:sz="4" w:space="0" w:color="auto"/>
            </w:tcBorders>
            <w:vAlign w:val="center"/>
          </w:tcPr>
          <w:p w:rsidR="000D42C1" w:rsidRPr="00474EB8" w:rsidRDefault="00474EB8" w:rsidP="00290B4F">
            <w:pPr>
              <w:rPr>
                <w:sz w:val="24"/>
                <w:szCs w:val="24"/>
              </w:rPr>
            </w:pPr>
            <w:r w:rsidRPr="00474EB8">
              <w:rPr>
                <w:sz w:val="24"/>
                <w:szCs w:val="24"/>
              </w:rPr>
              <w:t>Литературные часы, познавательные игры, слайд-шоу по творчеству пис</w:t>
            </w:r>
            <w:r>
              <w:rPr>
                <w:sz w:val="24"/>
                <w:szCs w:val="24"/>
              </w:rPr>
              <w:t>а</w:t>
            </w:r>
            <w:r w:rsidRPr="00474EB8">
              <w:rPr>
                <w:sz w:val="24"/>
                <w:szCs w:val="24"/>
              </w:rPr>
              <w:t>телей-юбиляров.</w:t>
            </w:r>
          </w:p>
        </w:tc>
      </w:tr>
      <w:tr w:rsidR="00193038" w:rsidRPr="003A0A17" w:rsidTr="00290B4F">
        <w:tc>
          <w:tcPr>
            <w:tcW w:w="560" w:type="dxa"/>
            <w:tcBorders>
              <w:top w:val="single" w:sz="4" w:space="0" w:color="auto"/>
              <w:left w:val="single" w:sz="4" w:space="0" w:color="auto"/>
              <w:bottom w:val="single" w:sz="4" w:space="0" w:color="auto"/>
              <w:right w:val="single" w:sz="4" w:space="0" w:color="auto"/>
            </w:tcBorders>
            <w:vAlign w:val="center"/>
          </w:tcPr>
          <w:p w:rsidR="00193038" w:rsidRPr="00761D54" w:rsidRDefault="00761D54" w:rsidP="00290B4F">
            <w:pPr>
              <w:rPr>
                <w:sz w:val="24"/>
                <w:szCs w:val="24"/>
              </w:rPr>
            </w:pPr>
            <w:r w:rsidRPr="00761D54">
              <w:rPr>
                <w:sz w:val="24"/>
                <w:szCs w:val="24"/>
              </w:rPr>
              <w:t>2</w:t>
            </w:r>
          </w:p>
        </w:tc>
        <w:tc>
          <w:tcPr>
            <w:tcW w:w="2306" w:type="dxa"/>
            <w:tcBorders>
              <w:top w:val="single" w:sz="4" w:space="0" w:color="auto"/>
              <w:left w:val="single" w:sz="4" w:space="0" w:color="auto"/>
              <w:bottom w:val="single" w:sz="4" w:space="0" w:color="auto"/>
              <w:right w:val="single" w:sz="4" w:space="0" w:color="auto"/>
            </w:tcBorders>
            <w:vAlign w:val="center"/>
          </w:tcPr>
          <w:p w:rsidR="00193038" w:rsidRPr="00076324" w:rsidRDefault="00193038" w:rsidP="00290B4F">
            <w:pPr>
              <w:rPr>
                <w:sz w:val="24"/>
                <w:szCs w:val="24"/>
              </w:rPr>
            </w:pPr>
            <w:r w:rsidRPr="00076324">
              <w:rPr>
                <w:sz w:val="24"/>
                <w:szCs w:val="24"/>
              </w:rPr>
              <w:t>Циклы книжных выставок по творчеству писателей</w:t>
            </w:r>
            <w:r w:rsidR="00E94BC9">
              <w:rPr>
                <w:sz w:val="24"/>
                <w:szCs w:val="24"/>
              </w:rPr>
              <w:t xml:space="preserve"> «Писатели – юбиляры»</w:t>
            </w:r>
          </w:p>
        </w:tc>
        <w:tc>
          <w:tcPr>
            <w:tcW w:w="1539" w:type="dxa"/>
            <w:tcBorders>
              <w:top w:val="single" w:sz="4" w:space="0" w:color="auto"/>
              <w:left w:val="single" w:sz="4" w:space="0" w:color="auto"/>
              <w:bottom w:val="single" w:sz="4" w:space="0" w:color="auto"/>
              <w:right w:val="single" w:sz="4" w:space="0" w:color="auto"/>
            </w:tcBorders>
            <w:vAlign w:val="center"/>
          </w:tcPr>
          <w:p w:rsidR="00193038" w:rsidRPr="000E6656" w:rsidRDefault="000E6656" w:rsidP="000E6656">
            <w:pPr>
              <w:jc w:val="center"/>
              <w:rPr>
                <w:sz w:val="24"/>
                <w:szCs w:val="24"/>
              </w:rPr>
            </w:pPr>
            <w:r w:rsidRPr="000E6656">
              <w:rPr>
                <w:sz w:val="24"/>
                <w:szCs w:val="24"/>
              </w:rPr>
              <w:t>В течение года</w:t>
            </w:r>
          </w:p>
        </w:tc>
        <w:tc>
          <w:tcPr>
            <w:tcW w:w="1539" w:type="dxa"/>
            <w:tcBorders>
              <w:top w:val="single" w:sz="4" w:space="0" w:color="auto"/>
              <w:left w:val="single" w:sz="4" w:space="0" w:color="auto"/>
              <w:bottom w:val="single" w:sz="4" w:space="0" w:color="auto"/>
              <w:right w:val="single" w:sz="4" w:space="0" w:color="auto"/>
            </w:tcBorders>
            <w:vAlign w:val="center"/>
          </w:tcPr>
          <w:p w:rsidR="00193038" w:rsidRPr="003A0A17" w:rsidRDefault="00051909" w:rsidP="00051909">
            <w:pPr>
              <w:jc w:val="center"/>
              <w:rPr>
                <w:b/>
                <w:sz w:val="24"/>
                <w:szCs w:val="24"/>
              </w:rPr>
            </w:pPr>
            <w:r w:rsidRPr="00051909">
              <w:rPr>
                <w:sz w:val="24"/>
                <w:szCs w:val="24"/>
              </w:rPr>
              <w:t>ЦБ, ДБ, филиалы № 1,2,3,4,5,6,7</w:t>
            </w:r>
          </w:p>
        </w:tc>
        <w:tc>
          <w:tcPr>
            <w:tcW w:w="1836" w:type="dxa"/>
            <w:tcBorders>
              <w:top w:val="single" w:sz="4" w:space="0" w:color="auto"/>
              <w:left w:val="single" w:sz="4" w:space="0" w:color="auto"/>
              <w:bottom w:val="single" w:sz="4" w:space="0" w:color="auto"/>
              <w:right w:val="single" w:sz="4" w:space="0" w:color="auto"/>
            </w:tcBorders>
            <w:vAlign w:val="center"/>
          </w:tcPr>
          <w:p w:rsidR="00193038" w:rsidRDefault="000E6656" w:rsidP="000E6656">
            <w:pPr>
              <w:jc w:val="center"/>
              <w:rPr>
                <w:sz w:val="24"/>
                <w:szCs w:val="24"/>
              </w:rPr>
            </w:pPr>
            <w:r w:rsidRPr="000E6656">
              <w:rPr>
                <w:sz w:val="24"/>
                <w:szCs w:val="24"/>
              </w:rPr>
              <w:t>Читатели библиотек</w:t>
            </w:r>
          </w:p>
          <w:p w:rsidR="00474EB8" w:rsidRDefault="00474EB8" w:rsidP="000E6656">
            <w:pPr>
              <w:jc w:val="center"/>
              <w:rPr>
                <w:sz w:val="24"/>
                <w:szCs w:val="24"/>
              </w:rPr>
            </w:pPr>
            <w:r>
              <w:rPr>
                <w:sz w:val="24"/>
                <w:szCs w:val="24"/>
              </w:rPr>
              <w:t>94 выставки</w:t>
            </w:r>
          </w:p>
          <w:p w:rsidR="00474EB8" w:rsidRDefault="00474EB8" w:rsidP="000E6656">
            <w:pPr>
              <w:jc w:val="center"/>
              <w:rPr>
                <w:sz w:val="24"/>
                <w:szCs w:val="24"/>
              </w:rPr>
            </w:pPr>
            <w:r>
              <w:rPr>
                <w:sz w:val="24"/>
                <w:szCs w:val="24"/>
              </w:rPr>
              <w:t>П</w:t>
            </w:r>
            <w:r w:rsidR="00761D54">
              <w:rPr>
                <w:sz w:val="24"/>
                <w:szCs w:val="24"/>
              </w:rPr>
              <w:t>редставлено</w:t>
            </w:r>
          </w:p>
          <w:p w:rsidR="00761D54" w:rsidRDefault="00474EB8" w:rsidP="000E6656">
            <w:pPr>
              <w:jc w:val="center"/>
              <w:rPr>
                <w:sz w:val="24"/>
                <w:szCs w:val="24"/>
              </w:rPr>
            </w:pPr>
            <w:r>
              <w:rPr>
                <w:sz w:val="24"/>
                <w:szCs w:val="24"/>
              </w:rPr>
              <w:t>1400 единиц</w:t>
            </w:r>
          </w:p>
          <w:p w:rsidR="00474EB8" w:rsidRPr="000E6656" w:rsidRDefault="00474EB8" w:rsidP="000E6656">
            <w:pPr>
              <w:jc w:val="center"/>
              <w:rPr>
                <w:sz w:val="24"/>
                <w:szCs w:val="24"/>
              </w:rPr>
            </w:pPr>
          </w:p>
        </w:tc>
        <w:tc>
          <w:tcPr>
            <w:tcW w:w="2819" w:type="dxa"/>
            <w:tcBorders>
              <w:top w:val="single" w:sz="4" w:space="0" w:color="auto"/>
              <w:left w:val="single" w:sz="4" w:space="0" w:color="auto"/>
              <w:bottom w:val="single" w:sz="4" w:space="0" w:color="auto"/>
              <w:right w:val="single" w:sz="4" w:space="0" w:color="auto"/>
            </w:tcBorders>
            <w:vAlign w:val="center"/>
          </w:tcPr>
          <w:p w:rsidR="00193038" w:rsidRPr="00E94BC9" w:rsidRDefault="00E94BC9" w:rsidP="00E94BC9">
            <w:pPr>
              <w:rPr>
                <w:sz w:val="24"/>
                <w:szCs w:val="24"/>
              </w:rPr>
            </w:pPr>
            <w:r w:rsidRPr="00E94BC9">
              <w:rPr>
                <w:sz w:val="24"/>
                <w:szCs w:val="24"/>
              </w:rPr>
              <w:t>Ежегодно библиотеки оформляют книжные выставки по творчеству писателей юбиляров</w:t>
            </w:r>
          </w:p>
        </w:tc>
      </w:tr>
      <w:tr w:rsidR="00076324" w:rsidRPr="003A0A17" w:rsidTr="00290B4F">
        <w:tc>
          <w:tcPr>
            <w:tcW w:w="560" w:type="dxa"/>
            <w:tcBorders>
              <w:top w:val="single" w:sz="4" w:space="0" w:color="auto"/>
              <w:left w:val="single" w:sz="4" w:space="0" w:color="auto"/>
              <w:bottom w:val="single" w:sz="4" w:space="0" w:color="auto"/>
              <w:right w:val="single" w:sz="4" w:space="0" w:color="auto"/>
            </w:tcBorders>
            <w:vAlign w:val="center"/>
          </w:tcPr>
          <w:p w:rsidR="00076324" w:rsidRPr="00761D54" w:rsidRDefault="00761D54" w:rsidP="00290B4F">
            <w:pPr>
              <w:rPr>
                <w:sz w:val="24"/>
                <w:szCs w:val="24"/>
              </w:rPr>
            </w:pPr>
            <w:r w:rsidRPr="00761D54">
              <w:rPr>
                <w:sz w:val="24"/>
                <w:szCs w:val="24"/>
              </w:rPr>
              <w:t>3</w:t>
            </w:r>
          </w:p>
        </w:tc>
        <w:tc>
          <w:tcPr>
            <w:tcW w:w="2306" w:type="dxa"/>
            <w:tcBorders>
              <w:top w:val="single" w:sz="4" w:space="0" w:color="auto"/>
              <w:left w:val="single" w:sz="4" w:space="0" w:color="auto"/>
              <w:bottom w:val="single" w:sz="4" w:space="0" w:color="auto"/>
              <w:right w:val="single" w:sz="4" w:space="0" w:color="auto"/>
            </w:tcBorders>
            <w:vAlign w:val="center"/>
          </w:tcPr>
          <w:p w:rsidR="00076324" w:rsidRPr="00076324" w:rsidRDefault="00076324" w:rsidP="00290B4F">
            <w:pPr>
              <w:rPr>
                <w:sz w:val="24"/>
                <w:szCs w:val="24"/>
              </w:rPr>
            </w:pPr>
            <w:r w:rsidRPr="00076324">
              <w:rPr>
                <w:sz w:val="24"/>
                <w:szCs w:val="24"/>
              </w:rPr>
              <w:t xml:space="preserve">Цикл мероприятий </w:t>
            </w:r>
            <w:r>
              <w:rPr>
                <w:sz w:val="24"/>
                <w:szCs w:val="24"/>
              </w:rPr>
              <w:t>«Звуки и краски поэзии»</w:t>
            </w:r>
            <w:r w:rsidR="00F66ACB">
              <w:rPr>
                <w:sz w:val="24"/>
                <w:szCs w:val="24"/>
              </w:rPr>
              <w:t xml:space="preserve"> </w:t>
            </w:r>
            <w:r w:rsidRPr="00076324">
              <w:rPr>
                <w:sz w:val="24"/>
                <w:szCs w:val="24"/>
              </w:rPr>
              <w:t>в клубе поэтов «Вдохновение»</w:t>
            </w:r>
            <w:r w:rsidR="00E94BC9">
              <w:rPr>
                <w:sz w:val="24"/>
                <w:szCs w:val="24"/>
              </w:rPr>
              <w:t>.</w:t>
            </w:r>
          </w:p>
        </w:tc>
        <w:tc>
          <w:tcPr>
            <w:tcW w:w="1539" w:type="dxa"/>
            <w:tcBorders>
              <w:top w:val="single" w:sz="4" w:space="0" w:color="auto"/>
              <w:left w:val="single" w:sz="4" w:space="0" w:color="auto"/>
              <w:bottom w:val="single" w:sz="4" w:space="0" w:color="auto"/>
              <w:right w:val="single" w:sz="4" w:space="0" w:color="auto"/>
            </w:tcBorders>
            <w:vAlign w:val="center"/>
          </w:tcPr>
          <w:p w:rsidR="00076324" w:rsidRPr="00F66ACB" w:rsidRDefault="00F66ACB" w:rsidP="00290B4F">
            <w:pPr>
              <w:rPr>
                <w:sz w:val="24"/>
                <w:szCs w:val="24"/>
              </w:rPr>
            </w:pPr>
            <w:r w:rsidRPr="00F66ACB">
              <w:rPr>
                <w:sz w:val="24"/>
                <w:szCs w:val="24"/>
              </w:rPr>
              <w:t>ежемесячно</w:t>
            </w:r>
          </w:p>
        </w:tc>
        <w:tc>
          <w:tcPr>
            <w:tcW w:w="1539" w:type="dxa"/>
            <w:tcBorders>
              <w:top w:val="single" w:sz="4" w:space="0" w:color="auto"/>
              <w:left w:val="single" w:sz="4" w:space="0" w:color="auto"/>
              <w:bottom w:val="single" w:sz="4" w:space="0" w:color="auto"/>
              <w:right w:val="single" w:sz="4" w:space="0" w:color="auto"/>
            </w:tcBorders>
            <w:vAlign w:val="center"/>
          </w:tcPr>
          <w:p w:rsidR="00076324" w:rsidRPr="00F66ACB" w:rsidRDefault="00F66ACB" w:rsidP="00290B4F">
            <w:pPr>
              <w:rPr>
                <w:sz w:val="24"/>
                <w:szCs w:val="24"/>
              </w:rPr>
            </w:pPr>
            <w:r w:rsidRPr="00F66ACB">
              <w:rPr>
                <w:sz w:val="24"/>
                <w:szCs w:val="24"/>
              </w:rPr>
              <w:t>Библиотека-филиал № 4</w:t>
            </w:r>
          </w:p>
        </w:tc>
        <w:tc>
          <w:tcPr>
            <w:tcW w:w="1836" w:type="dxa"/>
            <w:tcBorders>
              <w:top w:val="single" w:sz="4" w:space="0" w:color="auto"/>
              <w:left w:val="single" w:sz="4" w:space="0" w:color="auto"/>
              <w:bottom w:val="single" w:sz="4" w:space="0" w:color="auto"/>
              <w:right w:val="single" w:sz="4" w:space="0" w:color="auto"/>
            </w:tcBorders>
            <w:vAlign w:val="center"/>
          </w:tcPr>
          <w:p w:rsidR="00076324" w:rsidRDefault="00761D54" w:rsidP="00761D54">
            <w:pPr>
              <w:jc w:val="center"/>
              <w:rPr>
                <w:sz w:val="24"/>
                <w:szCs w:val="24"/>
              </w:rPr>
            </w:pPr>
            <w:r w:rsidRPr="00761D54">
              <w:rPr>
                <w:sz w:val="24"/>
                <w:szCs w:val="24"/>
              </w:rPr>
              <w:t>Члены клуба «Вдохновение»</w:t>
            </w:r>
          </w:p>
          <w:p w:rsidR="00474EB8" w:rsidRPr="00761D54" w:rsidRDefault="00474EB8" w:rsidP="00761D54">
            <w:pPr>
              <w:jc w:val="center"/>
              <w:rPr>
                <w:sz w:val="24"/>
                <w:szCs w:val="24"/>
              </w:rPr>
            </w:pPr>
            <w:r>
              <w:rPr>
                <w:sz w:val="24"/>
                <w:szCs w:val="24"/>
              </w:rPr>
              <w:t>12 занятий, с охватом 180 человек</w:t>
            </w:r>
          </w:p>
        </w:tc>
        <w:tc>
          <w:tcPr>
            <w:tcW w:w="2819" w:type="dxa"/>
            <w:tcBorders>
              <w:top w:val="single" w:sz="4" w:space="0" w:color="auto"/>
              <w:left w:val="single" w:sz="4" w:space="0" w:color="auto"/>
              <w:bottom w:val="single" w:sz="4" w:space="0" w:color="auto"/>
              <w:right w:val="single" w:sz="4" w:space="0" w:color="auto"/>
            </w:tcBorders>
            <w:vAlign w:val="center"/>
          </w:tcPr>
          <w:p w:rsidR="00076324" w:rsidRPr="00843986" w:rsidRDefault="00843986" w:rsidP="00290B4F">
            <w:pPr>
              <w:rPr>
                <w:sz w:val="24"/>
                <w:szCs w:val="24"/>
              </w:rPr>
            </w:pPr>
            <w:r w:rsidRPr="00843986">
              <w:rPr>
                <w:sz w:val="24"/>
                <w:szCs w:val="24"/>
              </w:rPr>
              <w:t xml:space="preserve">Ежемесячные встречи в клубе поэтов. Презентация творчества </w:t>
            </w:r>
            <w:r>
              <w:rPr>
                <w:sz w:val="24"/>
                <w:szCs w:val="24"/>
              </w:rPr>
              <w:t>поэтов, мастер-классы, обучение, обмен мнениями.</w:t>
            </w:r>
          </w:p>
        </w:tc>
      </w:tr>
      <w:tr w:rsidR="00051909" w:rsidRPr="003A0A17" w:rsidTr="00290B4F">
        <w:tc>
          <w:tcPr>
            <w:tcW w:w="560" w:type="dxa"/>
            <w:tcBorders>
              <w:top w:val="single" w:sz="4" w:space="0" w:color="auto"/>
              <w:left w:val="single" w:sz="4" w:space="0" w:color="auto"/>
              <w:bottom w:val="single" w:sz="4" w:space="0" w:color="auto"/>
              <w:right w:val="single" w:sz="4" w:space="0" w:color="auto"/>
            </w:tcBorders>
            <w:vAlign w:val="center"/>
          </w:tcPr>
          <w:p w:rsidR="00051909" w:rsidRPr="00761D54" w:rsidRDefault="00761D54" w:rsidP="00290B4F">
            <w:pPr>
              <w:rPr>
                <w:sz w:val="24"/>
                <w:szCs w:val="24"/>
              </w:rPr>
            </w:pPr>
            <w:r w:rsidRPr="00761D54">
              <w:rPr>
                <w:sz w:val="24"/>
                <w:szCs w:val="24"/>
              </w:rPr>
              <w:t>4</w:t>
            </w:r>
          </w:p>
        </w:tc>
        <w:tc>
          <w:tcPr>
            <w:tcW w:w="2306" w:type="dxa"/>
            <w:tcBorders>
              <w:top w:val="single" w:sz="4" w:space="0" w:color="auto"/>
              <w:left w:val="single" w:sz="4" w:space="0" w:color="auto"/>
              <w:bottom w:val="single" w:sz="4" w:space="0" w:color="auto"/>
              <w:right w:val="single" w:sz="4" w:space="0" w:color="auto"/>
            </w:tcBorders>
            <w:vAlign w:val="center"/>
          </w:tcPr>
          <w:p w:rsidR="00051909" w:rsidRPr="00076324" w:rsidRDefault="00051909" w:rsidP="00290B4F">
            <w:pPr>
              <w:rPr>
                <w:sz w:val="24"/>
                <w:szCs w:val="24"/>
              </w:rPr>
            </w:pPr>
            <w:r>
              <w:rPr>
                <w:sz w:val="24"/>
                <w:szCs w:val="24"/>
              </w:rPr>
              <w:t xml:space="preserve">Циклы вечеров поэзии. </w:t>
            </w:r>
            <w:r>
              <w:rPr>
                <w:sz w:val="24"/>
                <w:szCs w:val="24"/>
              </w:rPr>
              <w:lastRenderedPageBreak/>
              <w:t>Презентации новых книг</w:t>
            </w:r>
            <w:r w:rsidR="00761D54">
              <w:rPr>
                <w:sz w:val="24"/>
                <w:szCs w:val="24"/>
              </w:rPr>
              <w:t>.</w:t>
            </w:r>
          </w:p>
        </w:tc>
        <w:tc>
          <w:tcPr>
            <w:tcW w:w="1539" w:type="dxa"/>
            <w:tcBorders>
              <w:top w:val="single" w:sz="4" w:space="0" w:color="auto"/>
              <w:left w:val="single" w:sz="4" w:space="0" w:color="auto"/>
              <w:bottom w:val="single" w:sz="4" w:space="0" w:color="auto"/>
              <w:right w:val="single" w:sz="4" w:space="0" w:color="auto"/>
            </w:tcBorders>
            <w:vAlign w:val="center"/>
          </w:tcPr>
          <w:p w:rsidR="000E6656" w:rsidRDefault="000E6656" w:rsidP="00051909">
            <w:pPr>
              <w:jc w:val="center"/>
              <w:rPr>
                <w:sz w:val="24"/>
                <w:szCs w:val="24"/>
              </w:rPr>
            </w:pPr>
            <w:r>
              <w:rPr>
                <w:sz w:val="24"/>
                <w:szCs w:val="24"/>
              </w:rPr>
              <w:lastRenderedPageBreak/>
              <w:t>20.05.16</w:t>
            </w:r>
          </w:p>
          <w:p w:rsidR="000E6656" w:rsidRDefault="000E6656" w:rsidP="00051909">
            <w:pPr>
              <w:jc w:val="center"/>
              <w:rPr>
                <w:sz w:val="24"/>
                <w:szCs w:val="24"/>
              </w:rPr>
            </w:pPr>
            <w:r>
              <w:rPr>
                <w:sz w:val="24"/>
                <w:szCs w:val="24"/>
              </w:rPr>
              <w:t>22.09.16</w:t>
            </w:r>
          </w:p>
          <w:p w:rsidR="00051909" w:rsidRDefault="00051909" w:rsidP="00051909">
            <w:pPr>
              <w:jc w:val="center"/>
              <w:rPr>
                <w:sz w:val="24"/>
                <w:szCs w:val="24"/>
              </w:rPr>
            </w:pPr>
            <w:r>
              <w:rPr>
                <w:sz w:val="24"/>
                <w:szCs w:val="24"/>
              </w:rPr>
              <w:lastRenderedPageBreak/>
              <w:t>10.10.16</w:t>
            </w:r>
          </w:p>
          <w:p w:rsidR="00051909" w:rsidRPr="00F66ACB" w:rsidRDefault="00051909" w:rsidP="00051909">
            <w:pPr>
              <w:jc w:val="center"/>
              <w:rPr>
                <w:sz w:val="24"/>
                <w:szCs w:val="24"/>
              </w:rPr>
            </w:pPr>
            <w:r>
              <w:rPr>
                <w:sz w:val="24"/>
                <w:szCs w:val="24"/>
              </w:rPr>
              <w:t>15.11.16</w:t>
            </w:r>
          </w:p>
        </w:tc>
        <w:tc>
          <w:tcPr>
            <w:tcW w:w="1539" w:type="dxa"/>
            <w:tcBorders>
              <w:top w:val="single" w:sz="4" w:space="0" w:color="auto"/>
              <w:left w:val="single" w:sz="4" w:space="0" w:color="auto"/>
              <w:bottom w:val="single" w:sz="4" w:space="0" w:color="auto"/>
              <w:right w:val="single" w:sz="4" w:space="0" w:color="auto"/>
            </w:tcBorders>
            <w:vAlign w:val="center"/>
          </w:tcPr>
          <w:p w:rsidR="00051909" w:rsidRPr="00F66ACB" w:rsidRDefault="00051909" w:rsidP="00051909">
            <w:pPr>
              <w:jc w:val="center"/>
              <w:rPr>
                <w:sz w:val="24"/>
                <w:szCs w:val="24"/>
              </w:rPr>
            </w:pPr>
            <w:r>
              <w:rPr>
                <w:sz w:val="24"/>
                <w:szCs w:val="24"/>
              </w:rPr>
              <w:lastRenderedPageBreak/>
              <w:t>ЦБ, библиотека-</w:t>
            </w:r>
            <w:r>
              <w:rPr>
                <w:sz w:val="24"/>
                <w:szCs w:val="24"/>
              </w:rPr>
              <w:lastRenderedPageBreak/>
              <w:t>филиал</w:t>
            </w:r>
            <w:r w:rsidR="00761D54">
              <w:rPr>
                <w:sz w:val="24"/>
                <w:szCs w:val="24"/>
              </w:rPr>
              <w:t xml:space="preserve"> </w:t>
            </w:r>
            <w:r>
              <w:rPr>
                <w:sz w:val="24"/>
                <w:szCs w:val="24"/>
              </w:rPr>
              <w:t>№ 3</w:t>
            </w:r>
          </w:p>
        </w:tc>
        <w:tc>
          <w:tcPr>
            <w:tcW w:w="1836" w:type="dxa"/>
            <w:tcBorders>
              <w:top w:val="single" w:sz="4" w:space="0" w:color="auto"/>
              <w:left w:val="single" w:sz="4" w:space="0" w:color="auto"/>
              <w:bottom w:val="single" w:sz="4" w:space="0" w:color="auto"/>
              <w:right w:val="single" w:sz="4" w:space="0" w:color="auto"/>
            </w:tcBorders>
            <w:vAlign w:val="center"/>
          </w:tcPr>
          <w:p w:rsidR="00051909" w:rsidRPr="00761D54" w:rsidRDefault="00761D54" w:rsidP="00761D54">
            <w:pPr>
              <w:jc w:val="center"/>
              <w:rPr>
                <w:sz w:val="24"/>
                <w:szCs w:val="24"/>
              </w:rPr>
            </w:pPr>
            <w:r w:rsidRPr="00761D54">
              <w:rPr>
                <w:sz w:val="24"/>
                <w:szCs w:val="24"/>
              </w:rPr>
              <w:lastRenderedPageBreak/>
              <w:t>Члены клуба «Россияночка»</w:t>
            </w:r>
          </w:p>
          <w:p w:rsidR="00761D54" w:rsidRDefault="00761D54" w:rsidP="00761D54">
            <w:pPr>
              <w:jc w:val="center"/>
              <w:rPr>
                <w:sz w:val="24"/>
                <w:szCs w:val="24"/>
              </w:rPr>
            </w:pPr>
            <w:r w:rsidRPr="00761D54">
              <w:rPr>
                <w:sz w:val="24"/>
                <w:szCs w:val="24"/>
              </w:rPr>
              <w:lastRenderedPageBreak/>
              <w:t>Учащиеся КМТ</w:t>
            </w:r>
          </w:p>
          <w:p w:rsidR="00474EB8" w:rsidRPr="003A0A17" w:rsidRDefault="00474EB8" w:rsidP="00761D54">
            <w:pPr>
              <w:jc w:val="center"/>
              <w:rPr>
                <w:b/>
                <w:sz w:val="24"/>
                <w:szCs w:val="24"/>
              </w:rPr>
            </w:pPr>
            <w:r>
              <w:rPr>
                <w:sz w:val="24"/>
                <w:szCs w:val="24"/>
              </w:rPr>
              <w:t>105 человек</w:t>
            </w:r>
          </w:p>
        </w:tc>
        <w:tc>
          <w:tcPr>
            <w:tcW w:w="2819" w:type="dxa"/>
            <w:tcBorders>
              <w:top w:val="single" w:sz="4" w:space="0" w:color="auto"/>
              <w:left w:val="single" w:sz="4" w:space="0" w:color="auto"/>
              <w:bottom w:val="single" w:sz="4" w:space="0" w:color="auto"/>
              <w:right w:val="single" w:sz="4" w:space="0" w:color="auto"/>
            </w:tcBorders>
            <w:vAlign w:val="center"/>
          </w:tcPr>
          <w:p w:rsidR="00051909" w:rsidRDefault="00843986" w:rsidP="00290B4F">
            <w:pPr>
              <w:rPr>
                <w:sz w:val="24"/>
                <w:szCs w:val="24"/>
              </w:rPr>
            </w:pPr>
            <w:r w:rsidRPr="00843986">
              <w:rPr>
                <w:sz w:val="24"/>
                <w:szCs w:val="24"/>
              </w:rPr>
              <w:lastRenderedPageBreak/>
              <w:t xml:space="preserve">Презентации новых книг екатеринбургской </w:t>
            </w:r>
            <w:r w:rsidRPr="00843986">
              <w:rPr>
                <w:sz w:val="24"/>
                <w:szCs w:val="24"/>
              </w:rPr>
              <w:lastRenderedPageBreak/>
              <w:t>поэтессы Анны Исуповой, новой книги о городе «Красноуральску – 85».</w:t>
            </w:r>
          </w:p>
          <w:p w:rsidR="00843986" w:rsidRPr="00843986" w:rsidRDefault="00843986" w:rsidP="00290B4F">
            <w:pPr>
              <w:rPr>
                <w:sz w:val="24"/>
                <w:szCs w:val="24"/>
              </w:rPr>
            </w:pPr>
            <w:r>
              <w:rPr>
                <w:sz w:val="24"/>
                <w:szCs w:val="24"/>
              </w:rPr>
              <w:t>Вечера поэзии для ветеранов педагогического труда.</w:t>
            </w:r>
          </w:p>
        </w:tc>
      </w:tr>
      <w:tr w:rsidR="00051909" w:rsidRPr="003A0A17" w:rsidTr="00290B4F">
        <w:tc>
          <w:tcPr>
            <w:tcW w:w="560" w:type="dxa"/>
            <w:tcBorders>
              <w:top w:val="single" w:sz="4" w:space="0" w:color="auto"/>
              <w:left w:val="single" w:sz="4" w:space="0" w:color="auto"/>
              <w:bottom w:val="single" w:sz="4" w:space="0" w:color="auto"/>
              <w:right w:val="single" w:sz="4" w:space="0" w:color="auto"/>
            </w:tcBorders>
            <w:vAlign w:val="center"/>
          </w:tcPr>
          <w:p w:rsidR="00051909" w:rsidRPr="00761D54" w:rsidRDefault="00761D54" w:rsidP="00290B4F">
            <w:pPr>
              <w:rPr>
                <w:sz w:val="24"/>
                <w:szCs w:val="24"/>
              </w:rPr>
            </w:pPr>
            <w:r w:rsidRPr="00761D54">
              <w:rPr>
                <w:sz w:val="24"/>
                <w:szCs w:val="24"/>
              </w:rPr>
              <w:lastRenderedPageBreak/>
              <w:t>5</w:t>
            </w:r>
          </w:p>
        </w:tc>
        <w:tc>
          <w:tcPr>
            <w:tcW w:w="2306" w:type="dxa"/>
            <w:tcBorders>
              <w:top w:val="single" w:sz="4" w:space="0" w:color="auto"/>
              <w:left w:val="single" w:sz="4" w:space="0" w:color="auto"/>
              <w:bottom w:val="single" w:sz="4" w:space="0" w:color="auto"/>
              <w:right w:val="single" w:sz="4" w:space="0" w:color="auto"/>
            </w:tcBorders>
            <w:vAlign w:val="center"/>
          </w:tcPr>
          <w:p w:rsidR="00051909" w:rsidRDefault="00051909" w:rsidP="00290B4F">
            <w:pPr>
              <w:rPr>
                <w:sz w:val="24"/>
                <w:szCs w:val="24"/>
              </w:rPr>
            </w:pPr>
            <w:r>
              <w:rPr>
                <w:sz w:val="24"/>
                <w:szCs w:val="24"/>
              </w:rPr>
              <w:t>Циклы выставок новых книг «Книжные новинки»</w:t>
            </w:r>
            <w:r w:rsidR="00761D54">
              <w:rPr>
                <w:sz w:val="24"/>
                <w:szCs w:val="24"/>
              </w:rPr>
              <w:t>.</w:t>
            </w:r>
          </w:p>
          <w:p w:rsidR="00843986" w:rsidRDefault="00843986" w:rsidP="00290B4F">
            <w:pPr>
              <w:rPr>
                <w:sz w:val="24"/>
                <w:szCs w:val="24"/>
              </w:rPr>
            </w:pPr>
            <w:r>
              <w:rPr>
                <w:sz w:val="24"/>
                <w:szCs w:val="24"/>
              </w:rPr>
              <w:t xml:space="preserve">Списки литературы на сайте. Виртуальные выставки в соцсетях - </w:t>
            </w:r>
            <w:r w:rsidR="00E46463">
              <w:rPr>
                <w:sz w:val="24"/>
                <w:szCs w:val="24"/>
              </w:rPr>
              <w:t>76</w:t>
            </w:r>
          </w:p>
        </w:tc>
        <w:tc>
          <w:tcPr>
            <w:tcW w:w="1539" w:type="dxa"/>
            <w:tcBorders>
              <w:top w:val="single" w:sz="4" w:space="0" w:color="auto"/>
              <w:left w:val="single" w:sz="4" w:space="0" w:color="auto"/>
              <w:bottom w:val="single" w:sz="4" w:space="0" w:color="auto"/>
              <w:right w:val="single" w:sz="4" w:space="0" w:color="auto"/>
            </w:tcBorders>
            <w:vAlign w:val="center"/>
          </w:tcPr>
          <w:p w:rsidR="00051909" w:rsidRPr="00F66ACB" w:rsidRDefault="00051909" w:rsidP="00051909">
            <w:pPr>
              <w:jc w:val="center"/>
              <w:rPr>
                <w:sz w:val="24"/>
                <w:szCs w:val="24"/>
              </w:rPr>
            </w:pPr>
            <w:r w:rsidRPr="00F66ACB">
              <w:rPr>
                <w:sz w:val="24"/>
                <w:szCs w:val="24"/>
              </w:rPr>
              <w:t>ежемесячно</w:t>
            </w:r>
          </w:p>
        </w:tc>
        <w:tc>
          <w:tcPr>
            <w:tcW w:w="1539" w:type="dxa"/>
            <w:tcBorders>
              <w:top w:val="single" w:sz="4" w:space="0" w:color="auto"/>
              <w:left w:val="single" w:sz="4" w:space="0" w:color="auto"/>
              <w:bottom w:val="single" w:sz="4" w:space="0" w:color="auto"/>
              <w:right w:val="single" w:sz="4" w:space="0" w:color="auto"/>
            </w:tcBorders>
            <w:vAlign w:val="center"/>
          </w:tcPr>
          <w:p w:rsidR="00051909" w:rsidRPr="00F66ACB" w:rsidRDefault="00051909" w:rsidP="00051909">
            <w:pPr>
              <w:jc w:val="center"/>
              <w:rPr>
                <w:sz w:val="24"/>
                <w:szCs w:val="24"/>
              </w:rPr>
            </w:pPr>
            <w:r w:rsidRPr="00051909">
              <w:rPr>
                <w:sz w:val="24"/>
                <w:szCs w:val="24"/>
              </w:rPr>
              <w:t>ЦБ, ДБ, филиалы № 1,2,3,4,5,6,7</w:t>
            </w:r>
          </w:p>
        </w:tc>
        <w:tc>
          <w:tcPr>
            <w:tcW w:w="1836" w:type="dxa"/>
            <w:tcBorders>
              <w:top w:val="single" w:sz="4" w:space="0" w:color="auto"/>
              <w:left w:val="single" w:sz="4" w:space="0" w:color="auto"/>
              <w:bottom w:val="single" w:sz="4" w:space="0" w:color="auto"/>
              <w:right w:val="single" w:sz="4" w:space="0" w:color="auto"/>
            </w:tcBorders>
            <w:vAlign w:val="center"/>
          </w:tcPr>
          <w:p w:rsidR="00051909" w:rsidRDefault="00761D54" w:rsidP="00761D54">
            <w:pPr>
              <w:jc w:val="center"/>
              <w:rPr>
                <w:sz w:val="24"/>
                <w:szCs w:val="24"/>
              </w:rPr>
            </w:pPr>
            <w:r w:rsidRPr="000E6656">
              <w:rPr>
                <w:sz w:val="24"/>
                <w:szCs w:val="24"/>
              </w:rPr>
              <w:t>Читатели библиотек</w:t>
            </w:r>
          </w:p>
          <w:p w:rsidR="00474EB8" w:rsidRDefault="00474EB8" w:rsidP="00761D54">
            <w:pPr>
              <w:jc w:val="center"/>
              <w:rPr>
                <w:sz w:val="24"/>
                <w:szCs w:val="24"/>
              </w:rPr>
            </w:pPr>
            <w:r>
              <w:rPr>
                <w:sz w:val="24"/>
                <w:szCs w:val="24"/>
              </w:rPr>
              <w:t>35 выставок</w:t>
            </w:r>
          </w:p>
          <w:p w:rsidR="00E46463" w:rsidRDefault="00474EB8" w:rsidP="00761D54">
            <w:pPr>
              <w:jc w:val="center"/>
              <w:rPr>
                <w:sz w:val="24"/>
                <w:szCs w:val="24"/>
              </w:rPr>
            </w:pPr>
            <w:r>
              <w:rPr>
                <w:sz w:val="24"/>
                <w:szCs w:val="24"/>
              </w:rPr>
              <w:t>представлено</w:t>
            </w:r>
          </w:p>
          <w:p w:rsidR="00E46463" w:rsidRDefault="00E46463" w:rsidP="00761D54">
            <w:pPr>
              <w:jc w:val="center"/>
              <w:rPr>
                <w:sz w:val="24"/>
                <w:szCs w:val="24"/>
              </w:rPr>
            </w:pPr>
            <w:r>
              <w:rPr>
                <w:sz w:val="24"/>
                <w:szCs w:val="24"/>
              </w:rPr>
              <w:t>76 виртуальных</w:t>
            </w:r>
          </w:p>
          <w:p w:rsidR="00E46463" w:rsidRDefault="00E46463" w:rsidP="00761D54">
            <w:pPr>
              <w:jc w:val="center"/>
              <w:rPr>
                <w:sz w:val="24"/>
                <w:szCs w:val="24"/>
              </w:rPr>
            </w:pPr>
            <w:r>
              <w:rPr>
                <w:sz w:val="24"/>
                <w:szCs w:val="24"/>
              </w:rPr>
              <w:t>выставок</w:t>
            </w:r>
          </w:p>
          <w:p w:rsidR="00474EB8" w:rsidRPr="003A0A17" w:rsidRDefault="00474EB8" w:rsidP="00761D54">
            <w:pPr>
              <w:jc w:val="center"/>
              <w:rPr>
                <w:b/>
                <w:sz w:val="24"/>
                <w:szCs w:val="24"/>
              </w:rPr>
            </w:pPr>
            <w:r>
              <w:rPr>
                <w:sz w:val="24"/>
                <w:szCs w:val="24"/>
              </w:rPr>
              <w:t xml:space="preserve"> </w:t>
            </w:r>
            <w:r w:rsidR="00E46463">
              <w:rPr>
                <w:sz w:val="24"/>
                <w:szCs w:val="24"/>
              </w:rPr>
              <w:t>1635</w:t>
            </w:r>
            <w:r>
              <w:rPr>
                <w:sz w:val="24"/>
                <w:szCs w:val="24"/>
              </w:rPr>
              <w:t xml:space="preserve"> единиц</w:t>
            </w:r>
          </w:p>
        </w:tc>
        <w:tc>
          <w:tcPr>
            <w:tcW w:w="2819" w:type="dxa"/>
            <w:tcBorders>
              <w:top w:val="single" w:sz="4" w:space="0" w:color="auto"/>
              <w:left w:val="single" w:sz="4" w:space="0" w:color="auto"/>
              <w:bottom w:val="single" w:sz="4" w:space="0" w:color="auto"/>
              <w:right w:val="single" w:sz="4" w:space="0" w:color="auto"/>
            </w:tcBorders>
            <w:vAlign w:val="center"/>
          </w:tcPr>
          <w:p w:rsidR="00051909" w:rsidRPr="00843986" w:rsidRDefault="00843986" w:rsidP="00290B4F">
            <w:pPr>
              <w:rPr>
                <w:sz w:val="24"/>
                <w:szCs w:val="24"/>
              </w:rPr>
            </w:pPr>
            <w:r w:rsidRPr="00843986">
              <w:rPr>
                <w:sz w:val="24"/>
                <w:szCs w:val="24"/>
              </w:rPr>
              <w:t>Выставки новых книг оформляются во всех библиотеках ЦБС. Эффективная форма, пользуется спросом у читателей.</w:t>
            </w:r>
          </w:p>
        </w:tc>
      </w:tr>
      <w:tr w:rsidR="000E6656" w:rsidRPr="003A0A17" w:rsidTr="00965158">
        <w:tc>
          <w:tcPr>
            <w:tcW w:w="560" w:type="dxa"/>
            <w:tcBorders>
              <w:top w:val="single" w:sz="4" w:space="0" w:color="auto"/>
              <w:left w:val="single" w:sz="4" w:space="0" w:color="auto"/>
              <w:bottom w:val="single" w:sz="4" w:space="0" w:color="auto"/>
              <w:right w:val="single" w:sz="4" w:space="0" w:color="auto"/>
            </w:tcBorders>
            <w:vAlign w:val="center"/>
          </w:tcPr>
          <w:p w:rsidR="000E6656" w:rsidRPr="00761D54" w:rsidRDefault="00761D54" w:rsidP="000E6656">
            <w:pPr>
              <w:rPr>
                <w:sz w:val="24"/>
                <w:szCs w:val="24"/>
              </w:rPr>
            </w:pPr>
            <w:r w:rsidRPr="00761D54">
              <w:rPr>
                <w:sz w:val="24"/>
                <w:szCs w:val="24"/>
              </w:rPr>
              <w:t>6</w:t>
            </w:r>
          </w:p>
        </w:tc>
        <w:tc>
          <w:tcPr>
            <w:tcW w:w="2306" w:type="dxa"/>
            <w:tcBorders>
              <w:top w:val="single" w:sz="4" w:space="0" w:color="auto"/>
              <w:left w:val="single" w:sz="4" w:space="0" w:color="auto"/>
              <w:bottom w:val="single" w:sz="4" w:space="0" w:color="auto"/>
              <w:right w:val="single" w:sz="4" w:space="0" w:color="auto"/>
            </w:tcBorders>
            <w:vAlign w:val="center"/>
          </w:tcPr>
          <w:p w:rsidR="000E6656" w:rsidRDefault="000E6656" w:rsidP="000E6656">
            <w:pPr>
              <w:rPr>
                <w:sz w:val="24"/>
                <w:szCs w:val="24"/>
              </w:rPr>
            </w:pPr>
            <w:r>
              <w:rPr>
                <w:sz w:val="24"/>
                <w:szCs w:val="24"/>
              </w:rPr>
              <w:t>Цикл мероприятий к Году Крапивина</w:t>
            </w:r>
            <w:r w:rsidR="00474EB8">
              <w:rPr>
                <w:sz w:val="24"/>
                <w:szCs w:val="24"/>
              </w:rPr>
              <w:t xml:space="preserve"> в Свердловской области</w:t>
            </w:r>
          </w:p>
        </w:tc>
        <w:tc>
          <w:tcPr>
            <w:tcW w:w="1539" w:type="dxa"/>
            <w:tcBorders>
              <w:top w:val="single" w:sz="4" w:space="0" w:color="auto"/>
              <w:left w:val="single" w:sz="4" w:space="0" w:color="auto"/>
              <w:bottom w:val="single" w:sz="4" w:space="0" w:color="auto"/>
              <w:right w:val="single" w:sz="4" w:space="0" w:color="auto"/>
            </w:tcBorders>
            <w:vAlign w:val="center"/>
          </w:tcPr>
          <w:p w:rsidR="000E6656" w:rsidRPr="00F66ACB" w:rsidRDefault="000E6656" w:rsidP="000E6656">
            <w:pPr>
              <w:jc w:val="center"/>
              <w:rPr>
                <w:sz w:val="24"/>
                <w:szCs w:val="24"/>
              </w:rPr>
            </w:pPr>
            <w:r w:rsidRPr="000E6656">
              <w:rPr>
                <w:sz w:val="24"/>
                <w:szCs w:val="24"/>
              </w:rPr>
              <w:t>В течение года</w:t>
            </w:r>
          </w:p>
        </w:tc>
        <w:tc>
          <w:tcPr>
            <w:tcW w:w="1539" w:type="dxa"/>
            <w:tcBorders>
              <w:top w:val="single" w:sz="4" w:space="0" w:color="auto"/>
              <w:left w:val="single" w:sz="4" w:space="0" w:color="auto"/>
              <w:bottom w:val="single" w:sz="4" w:space="0" w:color="auto"/>
              <w:right w:val="single" w:sz="4" w:space="0" w:color="auto"/>
            </w:tcBorders>
            <w:vAlign w:val="center"/>
          </w:tcPr>
          <w:p w:rsidR="000E6656" w:rsidRDefault="000E6656" w:rsidP="000E6656">
            <w:pPr>
              <w:jc w:val="center"/>
              <w:rPr>
                <w:sz w:val="24"/>
                <w:szCs w:val="24"/>
              </w:rPr>
            </w:pPr>
            <w:r w:rsidRPr="00051909">
              <w:rPr>
                <w:sz w:val="24"/>
                <w:szCs w:val="24"/>
              </w:rPr>
              <w:t xml:space="preserve">ЦБ, ДБ, филиалы </w:t>
            </w:r>
          </w:p>
          <w:p w:rsidR="000E6656" w:rsidRPr="00051909" w:rsidRDefault="000E6656" w:rsidP="000E6656">
            <w:pPr>
              <w:jc w:val="center"/>
              <w:rPr>
                <w:sz w:val="24"/>
                <w:szCs w:val="24"/>
              </w:rPr>
            </w:pPr>
            <w:r>
              <w:rPr>
                <w:sz w:val="24"/>
                <w:szCs w:val="24"/>
              </w:rPr>
              <w:t>№ 1</w:t>
            </w:r>
            <w:r w:rsidRPr="00051909">
              <w:rPr>
                <w:sz w:val="24"/>
                <w:szCs w:val="24"/>
              </w:rPr>
              <w:t>,3,4</w:t>
            </w:r>
          </w:p>
        </w:tc>
        <w:tc>
          <w:tcPr>
            <w:tcW w:w="1836" w:type="dxa"/>
            <w:tcBorders>
              <w:top w:val="single" w:sz="4" w:space="0" w:color="auto"/>
              <w:left w:val="single" w:sz="4" w:space="0" w:color="auto"/>
              <w:bottom w:val="single" w:sz="4" w:space="0" w:color="auto"/>
              <w:right w:val="single" w:sz="4" w:space="0" w:color="auto"/>
            </w:tcBorders>
          </w:tcPr>
          <w:p w:rsidR="000E6656" w:rsidRDefault="000E6656" w:rsidP="000E6656">
            <w:pPr>
              <w:jc w:val="center"/>
              <w:rPr>
                <w:sz w:val="24"/>
                <w:szCs w:val="24"/>
              </w:rPr>
            </w:pPr>
            <w:r>
              <w:rPr>
                <w:sz w:val="24"/>
                <w:szCs w:val="24"/>
              </w:rPr>
              <w:t>Дети</w:t>
            </w:r>
          </w:p>
          <w:p w:rsidR="000E6656" w:rsidRDefault="000E6656" w:rsidP="000E6656">
            <w:pPr>
              <w:jc w:val="center"/>
              <w:rPr>
                <w:sz w:val="24"/>
                <w:szCs w:val="24"/>
              </w:rPr>
            </w:pPr>
            <w:r>
              <w:rPr>
                <w:sz w:val="24"/>
                <w:szCs w:val="24"/>
              </w:rPr>
              <w:t>Подростки</w:t>
            </w:r>
          </w:p>
          <w:p w:rsidR="000E6656" w:rsidRDefault="000E6656" w:rsidP="000E6656">
            <w:pPr>
              <w:jc w:val="center"/>
              <w:rPr>
                <w:sz w:val="24"/>
                <w:szCs w:val="24"/>
              </w:rPr>
            </w:pPr>
            <w:r>
              <w:rPr>
                <w:sz w:val="24"/>
                <w:szCs w:val="24"/>
              </w:rPr>
              <w:t xml:space="preserve">(учащиеся младшего, </w:t>
            </w:r>
          </w:p>
          <w:p w:rsidR="000E6656" w:rsidRDefault="000E6656" w:rsidP="000E6656">
            <w:pPr>
              <w:jc w:val="center"/>
              <w:rPr>
                <w:sz w:val="24"/>
                <w:szCs w:val="24"/>
              </w:rPr>
            </w:pPr>
            <w:r>
              <w:rPr>
                <w:sz w:val="24"/>
                <w:szCs w:val="24"/>
              </w:rPr>
              <w:t>среднего звена)</w:t>
            </w:r>
          </w:p>
          <w:p w:rsidR="00474EB8" w:rsidRPr="00181230" w:rsidRDefault="00474EB8" w:rsidP="000E6656">
            <w:pPr>
              <w:jc w:val="center"/>
              <w:rPr>
                <w:sz w:val="24"/>
                <w:szCs w:val="24"/>
              </w:rPr>
            </w:pPr>
            <w:r>
              <w:rPr>
                <w:sz w:val="24"/>
                <w:szCs w:val="24"/>
              </w:rPr>
              <w:t>17 мероприятий, с охватом 511 человек.</w:t>
            </w:r>
          </w:p>
        </w:tc>
        <w:tc>
          <w:tcPr>
            <w:tcW w:w="2819" w:type="dxa"/>
            <w:tcBorders>
              <w:top w:val="single" w:sz="4" w:space="0" w:color="auto"/>
              <w:left w:val="single" w:sz="4" w:space="0" w:color="auto"/>
              <w:bottom w:val="single" w:sz="4" w:space="0" w:color="auto"/>
              <w:right w:val="single" w:sz="4" w:space="0" w:color="auto"/>
            </w:tcBorders>
          </w:tcPr>
          <w:p w:rsidR="000E6656" w:rsidRPr="00181230" w:rsidRDefault="000E6656" w:rsidP="000E6656">
            <w:pPr>
              <w:jc w:val="both"/>
              <w:rPr>
                <w:sz w:val="24"/>
                <w:szCs w:val="24"/>
              </w:rPr>
            </w:pPr>
            <w:r>
              <w:rPr>
                <w:sz w:val="24"/>
                <w:szCs w:val="24"/>
              </w:rPr>
              <w:t>В рамках данной темы в ЦБС прошло 17 мероприятий, с охватом 511 человек, оформлено 8 выставок, представлено 190 книг, выдано 159. Самые крупные мероприятия – это литературный пикник «Острова и капитаны», Большой литературный марафон «Книжные следопыты».</w:t>
            </w:r>
          </w:p>
        </w:tc>
      </w:tr>
      <w:tr w:rsidR="00E94BC9" w:rsidRPr="003A0A17" w:rsidTr="00965158">
        <w:tc>
          <w:tcPr>
            <w:tcW w:w="560" w:type="dxa"/>
            <w:tcBorders>
              <w:top w:val="single" w:sz="4" w:space="0" w:color="auto"/>
              <w:left w:val="single" w:sz="4" w:space="0" w:color="auto"/>
              <w:bottom w:val="single" w:sz="4" w:space="0" w:color="auto"/>
              <w:right w:val="single" w:sz="4" w:space="0" w:color="auto"/>
            </w:tcBorders>
            <w:vAlign w:val="center"/>
          </w:tcPr>
          <w:p w:rsidR="00E94BC9" w:rsidRPr="00761D54" w:rsidRDefault="00E94BC9" w:rsidP="000E6656">
            <w:pPr>
              <w:rPr>
                <w:sz w:val="24"/>
                <w:szCs w:val="24"/>
              </w:rPr>
            </w:pPr>
            <w:r>
              <w:rPr>
                <w:sz w:val="24"/>
                <w:szCs w:val="24"/>
              </w:rPr>
              <w:t>7</w:t>
            </w:r>
          </w:p>
        </w:tc>
        <w:tc>
          <w:tcPr>
            <w:tcW w:w="2306" w:type="dxa"/>
            <w:tcBorders>
              <w:top w:val="single" w:sz="4" w:space="0" w:color="auto"/>
              <w:left w:val="single" w:sz="4" w:space="0" w:color="auto"/>
              <w:bottom w:val="single" w:sz="4" w:space="0" w:color="auto"/>
              <w:right w:val="single" w:sz="4" w:space="0" w:color="auto"/>
            </w:tcBorders>
            <w:vAlign w:val="center"/>
          </w:tcPr>
          <w:p w:rsidR="00E94BC9" w:rsidRDefault="00E94BC9" w:rsidP="000E6656">
            <w:pPr>
              <w:rPr>
                <w:sz w:val="24"/>
                <w:szCs w:val="24"/>
              </w:rPr>
            </w:pPr>
            <w:r>
              <w:rPr>
                <w:sz w:val="24"/>
                <w:szCs w:val="24"/>
              </w:rPr>
              <w:t>Городская акция «Читающие соседи» (к Всемирному дню соседей) по инициативе городской администрации</w:t>
            </w:r>
          </w:p>
        </w:tc>
        <w:tc>
          <w:tcPr>
            <w:tcW w:w="1539" w:type="dxa"/>
            <w:tcBorders>
              <w:top w:val="single" w:sz="4" w:space="0" w:color="auto"/>
              <w:left w:val="single" w:sz="4" w:space="0" w:color="auto"/>
              <w:bottom w:val="single" w:sz="4" w:space="0" w:color="auto"/>
              <w:right w:val="single" w:sz="4" w:space="0" w:color="auto"/>
            </w:tcBorders>
            <w:vAlign w:val="center"/>
          </w:tcPr>
          <w:p w:rsidR="00E94BC9" w:rsidRPr="000E6656" w:rsidRDefault="00E94BC9" w:rsidP="000E6656">
            <w:pPr>
              <w:jc w:val="center"/>
              <w:rPr>
                <w:sz w:val="24"/>
                <w:szCs w:val="24"/>
              </w:rPr>
            </w:pPr>
            <w:r>
              <w:rPr>
                <w:sz w:val="24"/>
                <w:szCs w:val="24"/>
              </w:rPr>
              <w:t>29.05.16</w:t>
            </w:r>
          </w:p>
        </w:tc>
        <w:tc>
          <w:tcPr>
            <w:tcW w:w="1539" w:type="dxa"/>
            <w:tcBorders>
              <w:top w:val="single" w:sz="4" w:space="0" w:color="auto"/>
              <w:left w:val="single" w:sz="4" w:space="0" w:color="auto"/>
              <w:bottom w:val="single" w:sz="4" w:space="0" w:color="auto"/>
              <w:right w:val="single" w:sz="4" w:space="0" w:color="auto"/>
            </w:tcBorders>
            <w:vAlign w:val="center"/>
          </w:tcPr>
          <w:p w:rsidR="00E94BC9" w:rsidRPr="00051909" w:rsidRDefault="00E94BC9" w:rsidP="000E6656">
            <w:pPr>
              <w:jc w:val="center"/>
              <w:rPr>
                <w:sz w:val="24"/>
                <w:szCs w:val="24"/>
              </w:rPr>
            </w:pPr>
            <w:r>
              <w:rPr>
                <w:sz w:val="24"/>
                <w:szCs w:val="24"/>
              </w:rPr>
              <w:t>ЦБ, ДБ, филиалы № 1,3,4</w:t>
            </w:r>
          </w:p>
        </w:tc>
        <w:tc>
          <w:tcPr>
            <w:tcW w:w="1836" w:type="dxa"/>
            <w:tcBorders>
              <w:top w:val="single" w:sz="4" w:space="0" w:color="auto"/>
              <w:left w:val="single" w:sz="4" w:space="0" w:color="auto"/>
              <w:bottom w:val="single" w:sz="4" w:space="0" w:color="auto"/>
              <w:right w:val="single" w:sz="4" w:space="0" w:color="auto"/>
            </w:tcBorders>
          </w:tcPr>
          <w:p w:rsidR="00E94BC9" w:rsidRDefault="00E94BC9" w:rsidP="000E6656">
            <w:pPr>
              <w:jc w:val="center"/>
              <w:rPr>
                <w:sz w:val="24"/>
                <w:szCs w:val="24"/>
              </w:rPr>
            </w:pPr>
            <w:r>
              <w:rPr>
                <w:sz w:val="24"/>
                <w:szCs w:val="24"/>
              </w:rPr>
              <w:t>Жители города</w:t>
            </w:r>
          </w:p>
          <w:p w:rsidR="00843986" w:rsidRDefault="00843986" w:rsidP="000E6656">
            <w:pPr>
              <w:jc w:val="center"/>
              <w:rPr>
                <w:sz w:val="24"/>
                <w:szCs w:val="24"/>
              </w:rPr>
            </w:pPr>
            <w:r>
              <w:rPr>
                <w:sz w:val="24"/>
                <w:szCs w:val="24"/>
              </w:rPr>
              <w:t>5 мероприятий</w:t>
            </w:r>
          </w:p>
          <w:p w:rsidR="00E94BC9" w:rsidRDefault="00E94BC9" w:rsidP="000E6656">
            <w:pPr>
              <w:jc w:val="center"/>
              <w:rPr>
                <w:sz w:val="24"/>
                <w:szCs w:val="24"/>
              </w:rPr>
            </w:pPr>
            <w:r>
              <w:rPr>
                <w:sz w:val="24"/>
                <w:szCs w:val="24"/>
              </w:rPr>
              <w:t>Подарено 50 книг</w:t>
            </w:r>
          </w:p>
          <w:p w:rsidR="00E94BC9" w:rsidRDefault="00E94BC9" w:rsidP="000E6656">
            <w:pPr>
              <w:jc w:val="center"/>
              <w:rPr>
                <w:sz w:val="24"/>
                <w:szCs w:val="24"/>
              </w:rPr>
            </w:pPr>
            <w:r>
              <w:rPr>
                <w:sz w:val="24"/>
                <w:szCs w:val="24"/>
              </w:rPr>
              <w:t>Кол-во участников</w:t>
            </w:r>
            <w:r w:rsidR="00843986">
              <w:rPr>
                <w:sz w:val="24"/>
                <w:szCs w:val="24"/>
              </w:rPr>
              <w:t xml:space="preserve"> 150 человек</w:t>
            </w:r>
          </w:p>
        </w:tc>
        <w:tc>
          <w:tcPr>
            <w:tcW w:w="2819" w:type="dxa"/>
            <w:tcBorders>
              <w:top w:val="single" w:sz="4" w:space="0" w:color="auto"/>
              <w:left w:val="single" w:sz="4" w:space="0" w:color="auto"/>
              <w:bottom w:val="single" w:sz="4" w:space="0" w:color="auto"/>
              <w:right w:val="single" w:sz="4" w:space="0" w:color="auto"/>
            </w:tcBorders>
          </w:tcPr>
          <w:p w:rsidR="00E94BC9" w:rsidRDefault="00E94BC9" w:rsidP="000E6656">
            <w:pPr>
              <w:jc w:val="both"/>
              <w:rPr>
                <w:sz w:val="24"/>
                <w:szCs w:val="24"/>
              </w:rPr>
            </w:pPr>
            <w:r>
              <w:rPr>
                <w:sz w:val="24"/>
                <w:szCs w:val="24"/>
              </w:rPr>
              <w:t>Во дворах где расположены библиотеки проходили буккроссинги для соседей, выставки-обзоры «Советуем соседям почитать», раздавались рекламные материалы б</w:t>
            </w:r>
            <w:r w:rsidR="00E46463">
              <w:rPr>
                <w:sz w:val="24"/>
                <w:szCs w:val="24"/>
              </w:rPr>
              <w:t xml:space="preserve">иблиотеки, проводились книжные </w:t>
            </w:r>
            <w:r>
              <w:rPr>
                <w:sz w:val="24"/>
                <w:szCs w:val="24"/>
              </w:rPr>
              <w:t>викторины и концертные программы.</w:t>
            </w:r>
          </w:p>
        </w:tc>
      </w:tr>
      <w:tr w:rsidR="00761D54" w:rsidRPr="003A0A17" w:rsidTr="00965158">
        <w:tc>
          <w:tcPr>
            <w:tcW w:w="560" w:type="dxa"/>
            <w:tcBorders>
              <w:top w:val="single" w:sz="4" w:space="0" w:color="auto"/>
              <w:left w:val="single" w:sz="4" w:space="0" w:color="auto"/>
              <w:bottom w:val="single" w:sz="4" w:space="0" w:color="auto"/>
              <w:right w:val="single" w:sz="4" w:space="0" w:color="auto"/>
            </w:tcBorders>
            <w:vAlign w:val="center"/>
          </w:tcPr>
          <w:p w:rsidR="00761D54" w:rsidRPr="003A0A17" w:rsidRDefault="00761D54" w:rsidP="000E6656">
            <w:pPr>
              <w:rPr>
                <w:b/>
                <w:sz w:val="24"/>
                <w:szCs w:val="24"/>
              </w:rPr>
            </w:pPr>
          </w:p>
        </w:tc>
        <w:tc>
          <w:tcPr>
            <w:tcW w:w="2306" w:type="dxa"/>
            <w:tcBorders>
              <w:top w:val="single" w:sz="4" w:space="0" w:color="auto"/>
              <w:left w:val="single" w:sz="4" w:space="0" w:color="auto"/>
              <w:bottom w:val="single" w:sz="4" w:space="0" w:color="auto"/>
              <w:right w:val="single" w:sz="4" w:space="0" w:color="auto"/>
            </w:tcBorders>
            <w:vAlign w:val="center"/>
          </w:tcPr>
          <w:p w:rsidR="00761D54" w:rsidRPr="00761D54" w:rsidRDefault="00761D54" w:rsidP="000E6656">
            <w:pPr>
              <w:rPr>
                <w:b/>
                <w:sz w:val="24"/>
                <w:szCs w:val="24"/>
              </w:rPr>
            </w:pPr>
            <w:r w:rsidRPr="00761D54">
              <w:rPr>
                <w:b/>
                <w:sz w:val="24"/>
                <w:szCs w:val="24"/>
              </w:rPr>
              <w:t>Итого:</w:t>
            </w:r>
          </w:p>
        </w:tc>
        <w:tc>
          <w:tcPr>
            <w:tcW w:w="7733" w:type="dxa"/>
            <w:gridSpan w:val="4"/>
            <w:tcBorders>
              <w:top w:val="single" w:sz="4" w:space="0" w:color="auto"/>
              <w:left w:val="single" w:sz="4" w:space="0" w:color="auto"/>
              <w:bottom w:val="single" w:sz="4" w:space="0" w:color="auto"/>
              <w:right w:val="single" w:sz="4" w:space="0" w:color="auto"/>
            </w:tcBorders>
            <w:vAlign w:val="center"/>
          </w:tcPr>
          <w:p w:rsidR="00761D54" w:rsidRPr="003A0A17" w:rsidRDefault="00843986" w:rsidP="000E6656">
            <w:pPr>
              <w:rPr>
                <w:b/>
                <w:sz w:val="24"/>
                <w:szCs w:val="24"/>
              </w:rPr>
            </w:pPr>
            <w:r>
              <w:rPr>
                <w:b/>
                <w:sz w:val="24"/>
                <w:szCs w:val="24"/>
              </w:rPr>
              <w:t>83 мероприятия</w:t>
            </w:r>
            <w:r w:rsidR="00761D54">
              <w:rPr>
                <w:b/>
                <w:sz w:val="24"/>
                <w:szCs w:val="24"/>
              </w:rPr>
              <w:t>, с охватом</w:t>
            </w:r>
            <w:r w:rsidR="0091201E">
              <w:rPr>
                <w:b/>
                <w:sz w:val="24"/>
                <w:szCs w:val="24"/>
              </w:rPr>
              <w:t xml:space="preserve"> 1571 человек</w:t>
            </w:r>
            <w:r w:rsidR="003A2091">
              <w:rPr>
                <w:b/>
                <w:sz w:val="24"/>
                <w:szCs w:val="24"/>
              </w:rPr>
              <w:t>, оформлено 205</w:t>
            </w:r>
            <w:r w:rsidR="00E46463">
              <w:rPr>
                <w:b/>
                <w:sz w:val="24"/>
                <w:szCs w:val="24"/>
              </w:rPr>
              <w:t xml:space="preserve"> выставок</w:t>
            </w:r>
            <w:r w:rsidR="00761D54">
              <w:rPr>
                <w:b/>
                <w:sz w:val="24"/>
                <w:szCs w:val="24"/>
              </w:rPr>
              <w:t>,</w:t>
            </w:r>
            <w:r w:rsidR="00E46463">
              <w:rPr>
                <w:b/>
                <w:sz w:val="24"/>
                <w:szCs w:val="24"/>
              </w:rPr>
              <w:t xml:space="preserve"> в том числе виртуальных 76,</w:t>
            </w:r>
            <w:r w:rsidR="00761D54">
              <w:rPr>
                <w:b/>
                <w:sz w:val="24"/>
                <w:szCs w:val="24"/>
              </w:rPr>
              <w:t xml:space="preserve"> представлено</w:t>
            </w:r>
            <w:r w:rsidR="00E46463">
              <w:rPr>
                <w:b/>
                <w:sz w:val="24"/>
                <w:szCs w:val="24"/>
              </w:rPr>
              <w:t xml:space="preserve"> </w:t>
            </w:r>
            <w:r w:rsidR="003A2091">
              <w:rPr>
                <w:b/>
                <w:sz w:val="24"/>
                <w:szCs w:val="24"/>
              </w:rPr>
              <w:t>3035 единиц.</w:t>
            </w:r>
          </w:p>
        </w:tc>
      </w:tr>
      <w:tr w:rsidR="00761D54" w:rsidRPr="003A0A17" w:rsidTr="00761D54">
        <w:tc>
          <w:tcPr>
            <w:tcW w:w="560" w:type="dxa"/>
            <w:tcBorders>
              <w:top w:val="single" w:sz="4" w:space="0" w:color="auto"/>
              <w:left w:val="single" w:sz="4" w:space="0" w:color="auto"/>
              <w:bottom w:val="single" w:sz="4" w:space="0" w:color="auto"/>
              <w:right w:val="single" w:sz="4" w:space="0" w:color="auto"/>
            </w:tcBorders>
            <w:vAlign w:val="center"/>
          </w:tcPr>
          <w:p w:rsidR="00761D54" w:rsidRPr="003A0A17" w:rsidRDefault="00761D54" w:rsidP="000E6656">
            <w:pPr>
              <w:rPr>
                <w:b/>
                <w:sz w:val="24"/>
                <w:szCs w:val="24"/>
              </w:rPr>
            </w:pPr>
          </w:p>
        </w:tc>
        <w:tc>
          <w:tcPr>
            <w:tcW w:w="2310" w:type="dxa"/>
            <w:tcBorders>
              <w:top w:val="single" w:sz="4" w:space="0" w:color="auto"/>
              <w:left w:val="single" w:sz="4" w:space="0" w:color="auto"/>
              <w:bottom w:val="single" w:sz="4" w:space="0" w:color="auto"/>
              <w:right w:val="single" w:sz="4" w:space="0" w:color="auto"/>
            </w:tcBorders>
            <w:vAlign w:val="center"/>
          </w:tcPr>
          <w:p w:rsidR="00761D54" w:rsidRPr="003A0A17" w:rsidRDefault="00761D54" w:rsidP="000E6656">
            <w:pPr>
              <w:rPr>
                <w:b/>
                <w:sz w:val="24"/>
                <w:szCs w:val="24"/>
              </w:rPr>
            </w:pPr>
            <w:r>
              <w:rPr>
                <w:b/>
                <w:sz w:val="24"/>
                <w:szCs w:val="24"/>
              </w:rPr>
              <w:t>Итого для взрослых</w:t>
            </w:r>
          </w:p>
        </w:tc>
        <w:tc>
          <w:tcPr>
            <w:tcW w:w="7729" w:type="dxa"/>
            <w:gridSpan w:val="4"/>
            <w:tcBorders>
              <w:top w:val="single" w:sz="4" w:space="0" w:color="auto"/>
              <w:left w:val="single" w:sz="4" w:space="0" w:color="auto"/>
              <w:bottom w:val="single" w:sz="4" w:space="0" w:color="auto"/>
              <w:right w:val="single" w:sz="4" w:space="0" w:color="auto"/>
            </w:tcBorders>
            <w:vAlign w:val="center"/>
          </w:tcPr>
          <w:p w:rsidR="00761D54" w:rsidRPr="003A0A17" w:rsidRDefault="00843986" w:rsidP="000E6656">
            <w:pPr>
              <w:rPr>
                <w:b/>
                <w:sz w:val="24"/>
                <w:szCs w:val="24"/>
              </w:rPr>
            </w:pPr>
            <w:r>
              <w:rPr>
                <w:b/>
                <w:sz w:val="24"/>
                <w:szCs w:val="24"/>
              </w:rPr>
              <w:t>20</w:t>
            </w:r>
            <w:r w:rsidR="00761D54">
              <w:rPr>
                <w:b/>
                <w:sz w:val="24"/>
                <w:szCs w:val="24"/>
              </w:rPr>
              <w:t xml:space="preserve"> мероприятий, с охватом</w:t>
            </w:r>
            <w:r w:rsidR="003A2091">
              <w:rPr>
                <w:b/>
                <w:sz w:val="24"/>
                <w:szCs w:val="24"/>
              </w:rPr>
              <w:t xml:space="preserve"> 480 человек, оформлено 115</w:t>
            </w:r>
            <w:r w:rsidR="00761D54">
              <w:rPr>
                <w:b/>
                <w:sz w:val="24"/>
                <w:szCs w:val="24"/>
              </w:rPr>
              <w:t xml:space="preserve"> выставок, </w:t>
            </w:r>
            <w:r w:rsidR="003A2091">
              <w:rPr>
                <w:b/>
                <w:sz w:val="24"/>
                <w:szCs w:val="24"/>
              </w:rPr>
              <w:t xml:space="preserve">в том числе виртуальных 30, </w:t>
            </w:r>
            <w:r w:rsidR="00761D54">
              <w:rPr>
                <w:b/>
                <w:sz w:val="24"/>
                <w:szCs w:val="24"/>
              </w:rPr>
              <w:t xml:space="preserve">представлено </w:t>
            </w:r>
            <w:r w:rsidR="003A2091">
              <w:rPr>
                <w:b/>
                <w:sz w:val="24"/>
                <w:szCs w:val="24"/>
              </w:rPr>
              <w:t>1825 книг.</w:t>
            </w:r>
          </w:p>
        </w:tc>
      </w:tr>
    </w:tbl>
    <w:p w:rsidR="00B617FE" w:rsidRDefault="00B617FE" w:rsidP="00EF06A8">
      <w:pPr>
        <w:jc w:val="both"/>
        <w:rPr>
          <w:b/>
          <w:sz w:val="24"/>
          <w:szCs w:val="24"/>
        </w:rPr>
      </w:pPr>
    </w:p>
    <w:p w:rsidR="00EF06A8" w:rsidRDefault="00EF06A8" w:rsidP="00EF06A8">
      <w:pPr>
        <w:jc w:val="both"/>
        <w:rPr>
          <w:b/>
          <w:sz w:val="24"/>
          <w:szCs w:val="24"/>
        </w:rPr>
      </w:pPr>
      <w:r>
        <w:rPr>
          <w:b/>
          <w:sz w:val="24"/>
          <w:szCs w:val="24"/>
        </w:rPr>
        <w:t>8.5.</w:t>
      </w:r>
      <w:r w:rsidRPr="00A46536">
        <w:rPr>
          <w:b/>
          <w:sz w:val="24"/>
          <w:szCs w:val="24"/>
        </w:rPr>
        <w:t>Обслу</w:t>
      </w:r>
      <w:r>
        <w:rPr>
          <w:b/>
          <w:sz w:val="24"/>
          <w:szCs w:val="24"/>
        </w:rPr>
        <w:t xml:space="preserve">живание удаленных пользователей – </w:t>
      </w:r>
      <w:r w:rsidR="00915A90" w:rsidRPr="00915A90">
        <w:rPr>
          <w:sz w:val="24"/>
          <w:szCs w:val="24"/>
        </w:rPr>
        <w:t>посещение вебсайта – 2629</w:t>
      </w:r>
      <w:r w:rsidRPr="00915A90">
        <w:rPr>
          <w:sz w:val="24"/>
          <w:szCs w:val="24"/>
        </w:rPr>
        <w:t xml:space="preserve"> человек, </w:t>
      </w:r>
      <w:r w:rsidR="00915A90" w:rsidRPr="00915A90">
        <w:rPr>
          <w:sz w:val="24"/>
          <w:szCs w:val="24"/>
        </w:rPr>
        <w:t>это на 676 человек меньше, чем в прошлом году</w:t>
      </w:r>
      <w:r w:rsidR="00915A90">
        <w:rPr>
          <w:color w:val="FF0000"/>
          <w:sz w:val="24"/>
          <w:szCs w:val="24"/>
        </w:rPr>
        <w:t xml:space="preserve">. </w:t>
      </w:r>
      <w:r w:rsidRPr="00471B70">
        <w:rPr>
          <w:sz w:val="24"/>
          <w:szCs w:val="24"/>
        </w:rPr>
        <w:t>Службы виртуальной справки нет.</w:t>
      </w:r>
    </w:p>
    <w:p w:rsidR="00EF06A8" w:rsidRDefault="00EF06A8" w:rsidP="00FE32BD">
      <w:pPr>
        <w:pStyle w:val="ab"/>
        <w:numPr>
          <w:ilvl w:val="1"/>
          <w:numId w:val="23"/>
        </w:numPr>
        <w:suppressAutoHyphens w:val="0"/>
        <w:jc w:val="both"/>
        <w:rPr>
          <w:b/>
        </w:rPr>
      </w:pPr>
      <w:r w:rsidRPr="004158AB">
        <w:rPr>
          <w:b/>
        </w:rPr>
        <w:t>Внестационарные формы обслуживания.</w:t>
      </w:r>
    </w:p>
    <w:p w:rsidR="00EF06A8" w:rsidRDefault="006E6186" w:rsidP="00B617FE">
      <w:pPr>
        <w:pStyle w:val="ab"/>
        <w:ind w:left="0"/>
        <w:jc w:val="both"/>
        <w:rPr>
          <w:b/>
        </w:rPr>
      </w:pPr>
      <w:r>
        <w:t xml:space="preserve">     </w:t>
      </w:r>
      <w:r w:rsidR="00EF06A8">
        <w:t>В нашей ЦБС используются следующие форм</w:t>
      </w:r>
      <w:r w:rsidR="00B617FE">
        <w:t xml:space="preserve">ы нестационарного обслуживания: </w:t>
      </w:r>
      <w:r w:rsidR="00EF06A8">
        <w:t>библиотечные пункты, книгоношество, выездные читальные залы.</w:t>
      </w:r>
    </w:p>
    <w:p w:rsidR="00EF06A8" w:rsidRDefault="00EF06A8" w:rsidP="006E6186">
      <w:pPr>
        <w:pStyle w:val="ab"/>
        <w:ind w:left="0" w:firstLine="360"/>
        <w:jc w:val="both"/>
      </w:pPr>
      <w:r>
        <w:lastRenderedPageBreak/>
        <w:t xml:space="preserve">Библиотечный пункт в ЦБС всего один, он находится на п.Чирок. Обслуживание этого пункта осуществляет библиотекарь </w:t>
      </w:r>
      <w:r w:rsidR="006E6186">
        <w:t xml:space="preserve">сельского </w:t>
      </w:r>
      <w:r>
        <w:t xml:space="preserve">филиала № 7 (п.Бородинка), пункт необходим ввиду большой отдалённости п.Чирка от города. </w:t>
      </w:r>
    </w:p>
    <w:p w:rsidR="00EF06A8" w:rsidRPr="004A2394" w:rsidRDefault="006E6186" w:rsidP="006E6186">
      <w:pPr>
        <w:pStyle w:val="ab"/>
        <w:ind w:left="0"/>
        <w:jc w:val="both"/>
      </w:pPr>
      <w:r>
        <w:t xml:space="preserve">     </w:t>
      </w:r>
      <w:r w:rsidR="00EF06A8" w:rsidRPr="004A2394">
        <w:t>Книгоношество, т.е. обслуживание читателей на дому в ЦБС осуществляется Центра</w:t>
      </w:r>
      <w:r w:rsidR="0076188C" w:rsidRPr="004A2394">
        <w:t>льной</w:t>
      </w:r>
      <w:r>
        <w:t xml:space="preserve"> городской</w:t>
      </w:r>
      <w:r w:rsidR="0076188C" w:rsidRPr="004A2394">
        <w:t xml:space="preserve"> библиотекой </w:t>
      </w:r>
      <w:r w:rsidR="008660DC">
        <w:t>и библиотеками</w:t>
      </w:r>
      <w:r w:rsidR="004A2394">
        <w:t xml:space="preserve"> </w:t>
      </w:r>
      <w:r w:rsidR="0080157D">
        <w:t>–</w:t>
      </w:r>
      <w:r w:rsidR="004A2394">
        <w:t xml:space="preserve"> </w:t>
      </w:r>
      <w:r w:rsidR="00EF06A8" w:rsidRPr="004A2394">
        <w:t>фили</w:t>
      </w:r>
      <w:r w:rsidR="008660DC">
        <w:t>алами</w:t>
      </w:r>
      <w:r w:rsidR="0076188C" w:rsidRPr="004A2394">
        <w:t xml:space="preserve"> № </w:t>
      </w:r>
      <w:r w:rsidR="008660DC">
        <w:t>1,</w:t>
      </w:r>
      <w:r w:rsidR="002C32A3" w:rsidRPr="004A2394">
        <w:t>7</w:t>
      </w:r>
      <w:r w:rsidR="008660DC">
        <w:t xml:space="preserve">. </w:t>
      </w:r>
      <w:r w:rsidR="002C32A3" w:rsidRPr="004A2394">
        <w:t>Всего в 2016</w:t>
      </w:r>
      <w:r w:rsidR="004A2394" w:rsidRPr="004A2394">
        <w:t xml:space="preserve"> году </w:t>
      </w:r>
      <w:r w:rsidR="00264732">
        <w:t>библиоте</w:t>
      </w:r>
      <w:r w:rsidR="00F1074E">
        <w:t xml:space="preserve">чную услугу </w:t>
      </w:r>
      <w:r w:rsidR="004A2394" w:rsidRPr="004A2394">
        <w:t xml:space="preserve">на дому </w:t>
      </w:r>
      <w:r w:rsidR="00F1074E">
        <w:t xml:space="preserve">получили </w:t>
      </w:r>
      <w:r w:rsidR="008660DC">
        <w:t>24</w:t>
      </w:r>
      <w:r w:rsidR="0076188C" w:rsidRPr="004A2394">
        <w:t xml:space="preserve"> </w:t>
      </w:r>
      <w:r w:rsidR="00EF06A8" w:rsidRPr="004A2394">
        <w:t>человек</w:t>
      </w:r>
      <w:r w:rsidR="004A2394" w:rsidRPr="004A2394">
        <w:t>а</w:t>
      </w:r>
      <w:r w:rsidR="00EF06A8" w:rsidRPr="004A2394">
        <w:t>, это люди с ограниченными возможностями здоровья. З</w:t>
      </w:r>
      <w:r w:rsidR="004A2394">
        <w:t>а год в целом им было выдано</w:t>
      </w:r>
      <w:r w:rsidR="0076188C" w:rsidRPr="004A2394">
        <w:t xml:space="preserve"> </w:t>
      </w:r>
      <w:r w:rsidR="00CD3DDC">
        <w:t>965</w:t>
      </w:r>
      <w:r w:rsidR="00F1074E" w:rsidRPr="004A2394">
        <w:t xml:space="preserve"> единиц</w:t>
      </w:r>
      <w:r w:rsidR="00EF06A8" w:rsidRPr="004A2394">
        <w:t xml:space="preserve"> литературы.</w:t>
      </w:r>
      <w:r w:rsidR="00F1074E">
        <w:t xml:space="preserve"> </w:t>
      </w:r>
      <w:r w:rsidR="008660DC">
        <w:t>По количеству читателей это на 11</w:t>
      </w:r>
      <w:r w:rsidR="00F1074E">
        <w:t xml:space="preserve"> человек больше, чем в прошлом году, а по коли</w:t>
      </w:r>
      <w:r w:rsidR="005C03E9">
        <w:t>честву книговыдачи больше на 429</w:t>
      </w:r>
      <w:r w:rsidR="00F1074E">
        <w:t xml:space="preserve"> единиц.</w:t>
      </w:r>
    </w:p>
    <w:p w:rsidR="00EF06A8" w:rsidRPr="00BC1E36" w:rsidRDefault="006E6186" w:rsidP="006E6186">
      <w:pPr>
        <w:pStyle w:val="ab"/>
        <w:ind w:left="0"/>
        <w:jc w:val="both"/>
      </w:pPr>
      <w:r>
        <w:t xml:space="preserve">     </w:t>
      </w:r>
      <w:r w:rsidR="000A5FB7">
        <w:t>В 2016</w:t>
      </w:r>
      <w:r w:rsidR="0076188C">
        <w:t xml:space="preserve"> году было организован </w:t>
      </w:r>
      <w:r w:rsidR="00D52874">
        <w:t>один выезд</w:t>
      </w:r>
      <w:r w:rsidR="0076188C">
        <w:t xml:space="preserve"> читального зала, он был приурочен ко Дню России, тема выставочной экспозиции «Россия – это мы». На выставке были представлены книги по истории России, Свердловской области города Красноур</w:t>
      </w:r>
      <w:r w:rsidR="00D52874">
        <w:t>альска в к</w:t>
      </w:r>
      <w:r w:rsidR="00E579A2">
        <w:t>оличестве 53 единицы, с выставкой</w:t>
      </w:r>
      <w:r w:rsidR="00D52874">
        <w:t xml:space="preserve"> познакомились 73 красноуральца.</w:t>
      </w:r>
    </w:p>
    <w:p w:rsidR="00EF06A8" w:rsidRDefault="00EF06A8" w:rsidP="00EF06A8">
      <w:pPr>
        <w:pStyle w:val="text"/>
        <w:spacing w:before="0" w:beforeAutospacing="0" w:after="0" w:afterAutospacing="0"/>
        <w:jc w:val="both"/>
        <w:rPr>
          <w:b/>
        </w:rPr>
      </w:pPr>
      <w:r w:rsidRPr="004158AB">
        <w:rPr>
          <w:b/>
        </w:rPr>
        <w:t>8.7 Продвиже</w:t>
      </w:r>
      <w:r>
        <w:rPr>
          <w:b/>
        </w:rPr>
        <w:t>ние библиотеки и её услуг.</w:t>
      </w:r>
    </w:p>
    <w:p w:rsidR="000A5FB7" w:rsidRPr="004158AB" w:rsidRDefault="000A5FB7" w:rsidP="00EF06A8">
      <w:pPr>
        <w:pStyle w:val="text"/>
        <w:spacing w:before="0" w:beforeAutospacing="0" w:after="0" w:afterAutospacing="0"/>
        <w:jc w:val="both"/>
        <w:rPr>
          <w:b/>
        </w:rPr>
      </w:pPr>
    </w:p>
    <w:tbl>
      <w:tblPr>
        <w:tblStyle w:val="af0"/>
        <w:tblW w:w="0" w:type="auto"/>
        <w:tblInd w:w="108" w:type="dxa"/>
        <w:tblLook w:val="04A0" w:firstRow="1" w:lastRow="0" w:firstColumn="1" w:lastColumn="0" w:noHBand="0" w:noVBand="1"/>
      </w:tblPr>
      <w:tblGrid>
        <w:gridCol w:w="1138"/>
        <w:gridCol w:w="2831"/>
        <w:gridCol w:w="1701"/>
        <w:gridCol w:w="2134"/>
        <w:gridCol w:w="2770"/>
      </w:tblGrid>
      <w:tr w:rsidR="00E45C86" w:rsidRPr="002419EE" w:rsidTr="00924F26">
        <w:tc>
          <w:tcPr>
            <w:tcW w:w="1138" w:type="dxa"/>
          </w:tcPr>
          <w:p w:rsidR="000A5FB7" w:rsidRPr="002419EE" w:rsidRDefault="000A5FB7" w:rsidP="00A55F72">
            <w:pPr>
              <w:tabs>
                <w:tab w:val="left" w:pos="993"/>
              </w:tabs>
              <w:suppressAutoHyphens/>
              <w:jc w:val="both"/>
              <w:rPr>
                <w:b/>
                <w:sz w:val="24"/>
                <w:szCs w:val="24"/>
              </w:rPr>
            </w:pPr>
            <w:r w:rsidRPr="002419EE">
              <w:rPr>
                <w:b/>
                <w:sz w:val="24"/>
                <w:szCs w:val="24"/>
              </w:rPr>
              <w:t>№ п/п</w:t>
            </w:r>
          </w:p>
        </w:tc>
        <w:tc>
          <w:tcPr>
            <w:tcW w:w="2831" w:type="dxa"/>
          </w:tcPr>
          <w:p w:rsidR="000A5FB7" w:rsidRPr="002419EE" w:rsidRDefault="000A5FB7" w:rsidP="00A55F72">
            <w:pPr>
              <w:tabs>
                <w:tab w:val="left" w:pos="993"/>
              </w:tabs>
              <w:suppressAutoHyphens/>
              <w:jc w:val="center"/>
              <w:rPr>
                <w:b/>
                <w:sz w:val="24"/>
                <w:szCs w:val="24"/>
              </w:rPr>
            </w:pPr>
            <w:r w:rsidRPr="002419EE">
              <w:rPr>
                <w:b/>
                <w:sz w:val="24"/>
                <w:szCs w:val="24"/>
              </w:rPr>
              <w:t>Форма и наименование мероприятия</w:t>
            </w:r>
          </w:p>
        </w:tc>
        <w:tc>
          <w:tcPr>
            <w:tcW w:w="1701" w:type="dxa"/>
          </w:tcPr>
          <w:p w:rsidR="000A5FB7" w:rsidRPr="002419EE" w:rsidRDefault="000A5FB7" w:rsidP="00A55F72">
            <w:pPr>
              <w:tabs>
                <w:tab w:val="left" w:pos="993"/>
              </w:tabs>
              <w:suppressAutoHyphens/>
              <w:jc w:val="center"/>
              <w:rPr>
                <w:b/>
                <w:sz w:val="24"/>
                <w:szCs w:val="24"/>
              </w:rPr>
            </w:pPr>
            <w:r w:rsidRPr="002419EE">
              <w:rPr>
                <w:b/>
                <w:sz w:val="24"/>
                <w:szCs w:val="24"/>
              </w:rPr>
              <w:t>Дата проведения</w:t>
            </w:r>
          </w:p>
        </w:tc>
        <w:tc>
          <w:tcPr>
            <w:tcW w:w="2134" w:type="dxa"/>
          </w:tcPr>
          <w:p w:rsidR="000A5FB7" w:rsidRPr="002419EE" w:rsidRDefault="000A5FB7" w:rsidP="00A55F72">
            <w:pPr>
              <w:tabs>
                <w:tab w:val="left" w:pos="993"/>
              </w:tabs>
              <w:suppressAutoHyphens/>
              <w:jc w:val="center"/>
              <w:rPr>
                <w:b/>
                <w:sz w:val="24"/>
                <w:szCs w:val="24"/>
              </w:rPr>
            </w:pPr>
            <w:r w:rsidRPr="002419EE">
              <w:rPr>
                <w:b/>
                <w:sz w:val="24"/>
                <w:szCs w:val="24"/>
              </w:rPr>
              <w:t>Место проведения</w:t>
            </w:r>
          </w:p>
        </w:tc>
        <w:tc>
          <w:tcPr>
            <w:tcW w:w="2770" w:type="dxa"/>
          </w:tcPr>
          <w:p w:rsidR="000A5FB7" w:rsidRPr="002419EE" w:rsidRDefault="000A5FB7" w:rsidP="00A55F72">
            <w:pPr>
              <w:tabs>
                <w:tab w:val="left" w:pos="993"/>
              </w:tabs>
              <w:suppressAutoHyphens/>
              <w:jc w:val="center"/>
              <w:rPr>
                <w:b/>
                <w:sz w:val="24"/>
                <w:szCs w:val="24"/>
              </w:rPr>
            </w:pPr>
            <w:r w:rsidRPr="002419EE">
              <w:rPr>
                <w:b/>
                <w:sz w:val="24"/>
                <w:szCs w:val="24"/>
              </w:rPr>
              <w:t>Информация о мероприятии (содержание, итоги и т.д.)</w:t>
            </w:r>
          </w:p>
        </w:tc>
      </w:tr>
      <w:tr w:rsidR="00E45C86" w:rsidTr="00924F26">
        <w:tc>
          <w:tcPr>
            <w:tcW w:w="1138" w:type="dxa"/>
          </w:tcPr>
          <w:p w:rsidR="000A5FB7" w:rsidRDefault="000A5FB7" w:rsidP="00D52874">
            <w:pPr>
              <w:tabs>
                <w:tab w:val="left" w:pos="993"/>
              </w:tabs>
              <w:suppressAutoHyphens/>
              <w:jc w:val="center"/>
              <w:rPr>
                <w:sz w:val="24"/>
                <w:szCs w:val="24"/>
              </w:rPr>
            </w:pPr>
            <w:r>
              <w:rPr>
                <w:sz w:val="24"/>
                <w:szCs w:val="24"/>
              </w:rPr>
              <w:t>1</w:t>
            </w:r>
          </w:p>
        </w:tc>
        <w:tc>
          <w:tcPr>
            <w:tcW w:w="2831" w:type="dxa"/>
          </w:tcPr>
          <w:p w:rsidR="000A5FB7" w:rsidRDefault="00EE488F" w:rsidP="00A55F72">
            <w:pPr>
              <w:tabs>
                <w:tab w:val="left" w:pos="993"/>
              </w:tabs>
              <w:suppressAutoHyphens/>
              <w:jc w:val="both"/>
              <w:rPr>
                <w:sz w:val="24"/>
                <w:szCs w:val="24"/>
              </w:rPr>
            </w:pPr>
            <w:r>
              <w:rPr>
                <w:sz w:val="24"/>
                <w:szCs w:val="24"/>
              </w:rPr>
              <w:t>Обзоры новинок в печати «Книжные новинки»</w:t>
            </w:r>
          </w:p>
        </w:tc>
        <w:tc>
          <w:tcPr>
            <w:tcW w:w="1701" w:type="dxa"/>
          </w:tcPr>
          <w:p w:rsidR="000A5FB7" w:rsidRDefault="00EE488F" w:rsidP="00A55F72">
            <w:pPr>
              <w:tabs>
                <w:tab w:val="left" w:pos="993"/>
              </w:tabs>
              <w:suppressAutoHyphens/>
              <w:jc w:val="center"/>
              <w:rPr>
                <w:sz w:val="24"/>
                <w:szCs w:val="24"/>
              </w:rPr>
            </w:pPr>
            <w:r>
              <w:rPr>
                <w:sz w:val="24"/>
                <w:szCs w:val="24"/>
              </w:rPr>
              <w:t>28.01.16</w:t>
            </w:r>
          </w:p>
          <w:p w:rsidR="00EE488F" w:rsidRDefault="00EE488F" w:rsidP="00A55F72">
            <w:pPr>
              <w:tabs>
                <w:tab w:val="left" w:pos="993"/>
              </w:tabs>
              <w:suppressAutoHyphens/>
              <w:jc w:val="center"/>
              <w:rPr>
                <w:sz w:val="24"/>
                <w:szCs w:val="24"/>
              </w:rPr>
            </w:pPr>
            <w:r>
              <w:rPr>
                <w:sz w:val="24"/>
                <w:szCs w:val="24"/>
              </w:rPr>
              <w:t>20.04.16</w:t>
            </w:r>
          </w:p>
          <w:p w:rsidR="00915A90" w:rsidRDefault="00915A90" w:rsidP="00A55F72">
            <w:pPr>
              <w:tabs>
                <w:tab w:val="left" w:pos="993"/>
              </w:tabs>
              <w:suppressAutoHyphens/>
              <w:jc w:val="center"/>
              <w:rPr>
                <w:sz w:val="24"/>
                <w:szCs w:val="24"/>
              </w:rPr>
            </w:pPr>
            <w:r>
              <w:rPr>
                <w:sz w:val="24"/>
                <w:szCs w:val="24"/>
              </w:rPr>
              <w:t>02.03.16</w:t>
            </w:r>
          </w:p>
          <w:p w:rsidR="00EE488F" w:rsidRDefault="00EE488F" w:rsidP="00A55F72">
            <w:pPr>
              <w:tabs>
                <w:tab w:val="left" w:pos="993"/>
              </w:tabs>
              <w:suppressAutoHyphens/>
              <w:jc w:val="center"/>
              <w:rPr>
                <w:sz w:val="24"/>
                <w:szCs w:val="24"/>
              </w:rPr>
            </w:pPr>
            <w:r>
              <w:rPr>
                <w:sz w:val="24"/>
                <w:szCs w:val="24"/>
              </w:rPr>
              <w:t>22.07.16</w:t>
            </w:r>
          </w:p>
          <w:p w:rsidR="00EE488F" w:rsidRDefault="00EE488F" w:rsidP="00A55F72">
            <w:pPr>
              <w:tabs>
                <w:tab w:val="left" w:pos="993"/>
              </w:tabs>
              <w:suppressAutoHyphens/>
              <w:jc w:val="center"/>
              <w:rPr>
                <w:sz w:val="24"/>
                <w:szCs w:val="24"/>
              </w:rPr>
            </w:pPr>
            <w:r>
              <w:rPr>
                <w:sz w:val="24"/>
                <w:szCs w:val="24"/>
              </w:rPr>
              <w:t>23.11.16</w:t>
            </w:r>
          </w:p>
        </w:tc>
        <w:tc>
          <w:tcPr>
            <w:tcW w:w="2134" w:type="dxa"/>
          </w:tcPr>
          <w:p w:rsidR="00915A90" w:rsidRDefault="00915A90" w:rsidP="00A55F72">
            <w:pPr>
              <w:tabs>
                <w:tab w:val="left" w:pos="993"/>
              </w:tabs>
              <w:suppressAutoHyphens/>
              <w:jc w:val="center"/>
              <w:rPr>
                <w:sz w:val="24"/>
                <w:szCs w:val="24"/>
              </w:rPr>
            </w:pPr>
            <w:r>
              <w:rPr>
                <w:sz w:val="24"/>
                <w:szCs w:val="24"/>
              </w:rPr>
              <w:t>Газеты</w:t>
            </w:r>
          </w:p>
          <w:p w:rsidR="000A5FB7" w:rsidRDefault="00EE488F" w:rsidP="00A55F72">
            <w:pPr>
              <w:tabs>
                <w:tab w:val="left" w:pos="993"/>
              </w:tabs>
              <w:suppressAutoHyphens/>
              <w:jc w:val="center"/>
              <w:rPr>
                <w:sz w:val="24"/>
                <w:szCs w:val="24"/>
              </w:rPr>
            </w:pPr>
            <w:r>
              <w:rPr>
                <w:sz w:val="24"/>
                <w:szCs w:val="24"/>
              </w:rPr>
              <w:t>«Красноуральский рабочий»</w:t>
            </w:r>
          </w:p>
          <w:p w:rsidR="00915A90" w:rsidRDefault="00915A90" w:rsidP="00A55F72">
            <w:pPr>
              <w:tabs>
                <w:tab w:val="left" w:pos="993"/>
              </w:tabs>
              <w:suppressAutoHyphens/>
              <w:jc w:val="center"/>
              <w:rPr>
                <w:sz w:val="24"/>
                <w:szCs w:val="24"/>
              </w:rPr>
            </w:pPr>
            <w:r>
              <w:rPr>
                <w:sz w:val="24"/>
                <w:szCs w:val="24"/>
              </w:rPr>
              <w:t>«Пульс города»</w:t>
            </w:r>
          </w:p>
        </w:tc>
        <w:tc>
          <w:tcPr>
            <w:tcW w:w="2770" w:type="dxa"/>
          </w:tcPr>
          <w:p w:rsidR="00915A90" w:rsidRDefault="00EE488F" w:rsidP="00A55F72">
            <w:pPr>
              <w:tabs>
                <w:tab w:val="left" w:pos="993"/>
              </w:tabs>
              <w:suppressAutoHyphens/>
              <w:jc w:val="center"/>
              <w:rPr>
                <w:sz w:val="24"/>
                <w:szCs w:val="24"/>
              </w:rPr>
            </w:pPr>
            <w:r>
              <w:rPr>
                <w:sz w:val="24"/>
                <w:szCs w:val="24"/>
              </w:rPr>
              <w:t xml:space="preserve">Библиограф ЦБС </w:t>
            </w:r>
            <w:r w:rsidR="00915A90">
              <w:rPr>
                <w:sz w:val="24"/>
                <w:szCs w:val="24"/>
              </w:rPr>
              <w:t>и библиотекари</w:t>
            </w:r>
          </w:p>
          <w:p w:rsidR="000A5FB7" w:rsidRDefault="00915A90" w:rsidP="00A55F72">
            <w:pPr>
              <w:tabs>
                <w:tab w:val="left" w:pos="993"/>
              </w:tabs>
              <w:suppressAutoHyphens/>
              <w:jc w:val="center"/>
              <w:rPr>
                <w:sz w:val="24"/>
                <w:szCs w:val="24"/>
              </w:rPr>
            </w:pPr>
            <w:r>
              <w:rPr>
                <w:sz w:val="24"/>
                <w:szCs w:val="24"/>
              </w:rPr>
              <w:t>публиковали</w:t>
            </w:r>
            <w:r w:rsidR="000C2902">
              <w:rPr>
                <w:sz w:val="24"/>
                <w:szCs w:val="24"/>
              </w:rPr>
              <w:t xml:space="preserve"> обзоры новых поступлений в местной газете.</w:t>
            </w:r>
          </w:p>
          <w:p w:rsidR="000C2902" w:rsidRDefault="000C2902" w:rsidP="00A55F72">
            <w:pPr>
              <w:tabs>
                <w:tab w:val="left" w:pos="993"/>
              </w:tabs>
              <w:suppressAutoHyphens/>
              <w:jc w:val="center"/>
              <w:rPr>
                <w:sz w:val="24"/>
                <w:szCs w:val="24"/>
              </w:rPr>
            </w:pPr>
            <w:r>
              <w:rPr>
                <w:sz w:val="24"/>
                <w:szCs w:val="24"/>
              </w:rPr>
              <w:t>Выдано книг – 23.</w:t>
            </w:r>
          </w:p>
        </w:tc>
      </w:tr>
      <w:tr w:rsidR="00E45C86" w:rsidTr="00924F26">
        <w:tc>
          <w:tcPr>
            <w:tcW w:w="1138" w:type="dxa"/>
          </w:tcPr>
          <w:p w:rsidR="000A5FB7" w:rsidRDefault="000C2902" w:rsidP="00D52874">
            <w:pPr>
              <w:tabs>
                <w:tab w:val="left" w:pos="993"/>
              </w:tabs>
              <w:suppressAutoHyphens/>
              <w:jc w:val="center"/>
              <w:rPr>
                <w:sz w:val="24"/>
                <w:szCs w:val="24"/>
              </w:rPr>
            </w:pPr>
            <w:r>
              <w:rPr>
                <w:sz w:val="24"/>
                <w:szCs w:val="24"/>
              </w:rPr>
              <w:t>2</w:t>
            </w:r>
          </w:p>
        </w:tc>
        <w:tc>
          <w:tcPr>
            <w:tcW w:w="2831" w:type="dxa"/>
          </w:tcPr>
          <w:p w:rsidR="000A5FB7" w:rsidRDefault="000C2902" w:rsidP="00A55F72">
            <w:pPr>
              <w:tabs>
                <w:tab w:val="left" w:pos="993"/>
              </w:tabs>
              <w:suppressAutoHyphens/>
              <w:jc w:val="both"/>
              <w:rPr>
                <w:sz w:val="24"/>
                <w:szCs w:val="24"/>
              </w:rPr>
            </w:pPr>
            <w:r>
              <w:rPr>
                <w:sz w:val="24"/>
                <w:szCs w:val="24"/>
              </w:rPr>
              <w:t>Обзоры новых книг по телевидению «Советуем почитать»</w:t>
            </w:r>
          </w:p>
        </w:tc>
        <w:tc>
          <w:tcPr>
            <w:tcW w:w="1701" w:type="dxa"/>
          </w:tcPr>
          <w:p w:rsidR="000A5FB7" w:rsidRDefault="000C2902" w:rsidP="000C2902">
            <w:pPr>
              <w:tabs>
                <w:tab w:val="left" w:pos="993"/>
              </w:tabs>
              <w:suppressAutoHyphens/>
              <w:jc w:val="center"/>
              <w:rPr>
                <w:sz w:val="24"/>
                <w:szCs w:val="24"/>
              </w:rPr>
            </w:pPr>
            <w:r>
              <w:rPr>
                <w:sz w:val="24"/>
                <w:szCs w:val="24"/>
              </w:rPr>
              <w:t>ежемесячно</w:t>
            </w:r>
          </w:p>
        </w:tc>
        <w:tc>
          <w:tcPr>
            <w:tcW w:w="2134" w:type="dxa"/>
          </w:tcPr>
          <w:p w:rsidR="000A5FB7" w:rsidRDefault="000C2902" w:rsidP="000C2902">
            <w:pPr>
              <w:tabs>
                <w:tab w:val="left" w:pos="993"/>
              </w:tabs>
              <w:suppressAutoHyphens/>
              <w:jc w:val="center"/>
              <w:rPr>
                <w:sz w:val="24"/>
                <w:szCs w:val="24"/>
              </w:rPr>
            </w:pPr>
            <w:r>
              <w:rPr>
                <w:sz w:val="24"/>
                <w:szCs w:val="24"/>
              </w:rPr>
              <w:t>Телепрограмма «Миг»</w:t>
            </w:r>
          </w:p>
        </w:tc>
        <w:tc>
          <w:tcPr>
            <w:tcW w:w="2770" w:type="dxa"/>
          </w:tcPr>
          <w:p w:rsidR="000A5FB7" w:rsidRDefault="000C2902" w:rsidP="00A55F72">
            <w:pPr>
              <w:tabs>
                <w:tab w:val="left" w:pos="993"/>
              </w:tabs>
              <w:suppressAutoHyphens/>
              <w:jc w:val="both"/>
              <w:rPr>
                <w:sz w:val="24"/>
                <w:szCs w:val="24"/>
              </w:rPr>
            </w:pPr>
            <w:r>
              <w:rPr>
                <w:sz w:val="24"/>
                <w:szCs w:val="24"/>
              </w:rPr>
              <w:t xml:space="preserve">Презентацию новых книг по </w:t>
            </w:r>
            <w:r w:rsidR="001D2BF0">
              <w:rPr>
                <w:sz w:val="24"/>
                <w:szCs w:val="24"/>
              </w:rPr>
              <w:t>телевидению провели специалисты ЦБ   С.В.Гурьева и Л.С.Копарулина.</w:t>
            </w:r>
          </w:p>
          <w:p w:rsidR="000C2902" w:rsidRDefault="000C2902" w:rsidP="00A55F72">
            <w:pPr>
              <w:tabs>
                <w:tab w:val="left" w:pos="993"/>
              </w:tabs>
              <w:suppressAutoHyphens/>
              <w:jc w:val="both"/>
              <w:rPr>
                <w:sz w:val="24"/>
                <w:szCs w:val="24"/>
              </w:rPr>
            </w:pPr>
            <w:r>
              <w:rPr>
                <w:sz w:val="24"/>
                <w:szCs w:val="24"/>
              </w:rPr>
              <w:t>Выдано 28 книг.</w:t>
            </w:r>
          </w:p>
        </w:tc>
      </w:tr>
      <w:tr w:rsidR="00E45C86" w:rsidTr="00924F26">
        <w:tc>
          <w:tcPr>
            <w:tcW w:w="1138" w:type="dxa"/>
          </w:tcPr>
          <w:p w:rsidR="00924F26" w:rsidRDefault="00D52874" w:rsidP="00D52874">
            <w:pPr>
              <w:tabs>
                <w:tab w:val="left" w:pos="993"/>
              </w:tabs>
              <w:suppressAutoHyphens/>
              <w:jc w:val="center"/>
              <w:rPr>
                <w:sz w:val="24"/>
                <w:szCs w:val="24"/>
              </w:rPr>
            </w:pPr>
            <w:r>
              <w:rPr>
                <w:sz w:val="24"/>
                <w:szCs w:val="24"/>
              </w:rPr>
              <w:t>3</w:t>
            </w:r>
          </w:p>
        </w:tc>
        <w:tc>
          <w:tcPr>
            <w:tcW w:w="2831" w:type="dxa"/>
          </w:tcPr>
          <w:p w:rsidR="00924F26" w:rsidRPr="00E87296" w:rsidRDefault="00924F26" w:rsidP="00924F26">
            <w:pPr>
              <w:rPr>
                <w:sz w:val="24"/>
                <w:szCs w:val="24"/>
              </w:rPr>
            </w:pPr>
            <w:r w:rsidRPr="00E87296">
              <w:rPr>
                <w:sz w:val="24"/>
                <w:szCs w:val="24"/>
              </w:rPr>
              <w:t>Юбилейный вечер</w:t>
            </w:r>
            <w:r>
              <w:rPr>
                <w:sz w:val="24"/>
                <w:szCs w:val="24"/>
              </w:rPr>
              <w:t xml:space="preserve"> в клубе «Сударушка»</w:t>
            </w:r>
          </w:p>
          <w:p w:rsidR="00924F26" w:rsidRDefault="00924F26" w:rsidP="00924F26">
            <w:pPr>
              <w:rPr>
                <w:sz w:val="24"/>
                <w:szCs w:val="24"/>
              </w:rPr>
            </w:pPr>
            <w:r w:rsidRPr="00E87296">
              <w:rPr>
                <w:sz w:val="24"/>
                <w:szCs w:val="24"/>
              </w:rPr>
              <w:t xml:space="preserve">«Это было недавно,  </w:t>
            </w:r>
            <w:r>
              <w:rPr>
                <w:sz w:val="24"/>
                <w:szCs w:val="24"/>
              </w:rPr>
              <w:t>это было давно»(к 25-летию филиала библиотеки)</w:t>
            </w:r>
          </w:p>
        </w:tc>
        <w:tc>
          <w:tcPr>
            <w:tcW w:w="1701" w:type="dxa"/>
          </w:tcPr>
          <w:p w:rsidR="00924F26" w:rsidRDefault="00924F26" w:rsidP="000C2902">
            <w:pPr>
              <w:tabs>
                <w:tab w:val="left" w:pos="993"/>
              </w:tabs>
              <w:suppressAutoHyphens/>
              <w:jc w:val="center"/>
              <w:rPr>
                <w:sz w:val="24"/>
                <w:szCs w:val="24"/>
              </w:rPr>
            </w:pPr>
            <w:r>
              <w:rPr>
                <w:sz w:val="24"/>
                <w:szCs w:val="24"/>
              </w:rPr>
              <w:t>15.03.16</w:t>
            </w:r>
          </w:p>
        </w:tc>
        <w:tc>
          <w:tcPr>
            <w:tcW w:w="2134" w:type="dxa"/>
          </w:tcPr>
          <w:p w:rsidR="00924F26" w:rsidRDefault="00924F26" w:rsidP="000C2902">
            <w:pPr>
              <w:tabs>
                <w:tab w:val="left" w:pos="993"/>
              </w:tabs>
              <w:suppressAutoHyphens/>
              <w:jc w:val="center"/>
              <w:rPr>
                <w:sz w:val="24"/>
                <w:szCs w:val="24"/>
              </w:rPr>
            </w:pPr>
            <w:r>
              <w:rPr>
                <w:sz w:val="24"/>
                <w:szCs w:val="24"/>
              </w:rPr>
              <w:t>Библиотека-филиал № 3</w:t>
            </w:r>
          </w:p>
        </w:tc>
        <w:tc>
          <w:tcPr>
            <w:tcW w:w="2770" w:type="dxa"/>
          </w:tcPr>
          <w:p w:rsidR="00924F26" w:rsidRPr="008948FF" w:rsidRDefault="00924F26" w:rsidP="00924F26">
            <w:pPr>
              <w:rPr>
                <w:sz w:val="24"/>
                <w:szCs w:val="24"/>
              </w:rPr>
            </w:pPr>
            <w:r w:rsidRPr="008948FF">
              <w:rPr>
                <w:sz w:val="24"/>
                <w:szCs w:val="24"/>
              </w:rPr>
              <w:t xml:space="preserve">Заведующая филиалом </w:t>
            </w:r>
            <w:r>
              <w:rPr>
                <w:sz w:val="24"/>
                <w:szCs w:val="24"/>
              </w:rPr>
              <w:t xml:space="preserve">С.И.Рыжакова </w:t>
            </w:r>
            <w:r w:rsidRPr="008948FF">
              <w:rPr>
                <w:sz w:val="24"/>
                <w:szCs w:val="24"/>
              </w:rPr>
              <w:t>.в официальной части вечера познакомила гостей с историей библиотеки и про</w:t>
            </w:r>
            <w:r>
              <w:rPr>
                <w:sz w:val="24"/>
                <w:szCs w:val="24"/>
              </w:rPr>
              <w:t>смотром роликов библиотекаря   Т.В. Шмелевой :</w:t>
            </w:r>
          </w:p>
          <w:p w:rsidR="00924F26" w:rsidRPr="008948FF" w:rsidRDefault="00924F26" w:rsidP="00924F26">
            <w:pPr>
              <w:rPr>
                <w:sz w:val="24"/>
                <w:szCs w:val="24"/>
              </w:rPr>
            </w:pPr>
            <w:r>
              <w:t>1.</w:t>
            </w:r>
            <w:r w:rsidRPr="008948FF">
              <w:rPr>
                <w:sz w:val="24"/>
                <w:szCs w:val="24"/>
              </w:rPr>
              <w:t>Четверть века</w:t>
            </w:r>
          </w:p>
          <w:p w:rsidR="00924F26" w:rsidRPr="008948FF" w:rsidRDefault="00924F26" w:rsidP="00924F26">
            <w:pPr>
              <w:rPr>
                <w:sz w:val="24"/>
                <w:szCs w:val="24"/>
              </w:rPr>
            </w:pPr>
            <w:r w:rsidRPr="008948FF">
              <w:rPr>
                <w:sz w:val="24"/>
                <w:szCs w:val="24"/>
              </w:rPr>
              <w:t>2Под счастливой творческой звездой</w:t>
            </w:r>
          </w:p>
          <w:p w:rsidR="00924F26" w:rsidRPr="008948FF" w:rsidRDefault="00924F26" w:rsidP="00924F26">
            <w:pPr>
              <w:rPr>
                <w:sz w:val="24"/>
                <w:szCs w:val="24"/>
              </w:rPr>
            </w:pPr>
            <w:r w:rsidRPr="008948FF">
              <w:rPr>
                <w:sz w:val="24"/>
                <w:szCs w:val="24"/>
              </w:rPr>
              <w:t>3.Душой с читателем едины.</w:t>
            </w:r>
          </w:p>
          <w:p w:rsidR="00924F26" w:rsidRDefault="00924F26" w:rsidP="00924F26">
            <w:pPr>
              <w:tabs>
                <w:tab w:val="left" w:pos="993"/>
              </w:tabs>
              <w:suppressAutoHyphens/>
              <w:jc w:val="both"/>
              <w:rPr>
                <w:sz w:val="24"/>
                <w:szCs w:val="24"/>
              </w:rPr>
            </w:pPr>
            <w:r w:rsidRPr="008948FF">
              <w:rPr>
                <w:sz w:val="24"/>
                <w:szCs w:val="24"/>
              </w:rPr>
              <w:t xml:space="preserve">Прозвучало много теплых  добрых слов,  поздравлений в адрес юбиляров,  главы </w:t>
            </w:r>
            <w:r>
              <w:rPr>
                <w:sz w:val="24"/>
                <w:szCs w:val="24"/>
              </w:rPr>
              <w:t xml:space="preserve">городского округа  С.К. Рафеевой </w:t>
            </w:r>
            <w:r w:rsidRPr="008948FF">
              <w:rPr>
                <w:sz w:val="24"/>
                <w:szCs w:val="24"/>
              </w:rPr>
              <w:t xml:space="preserve"> директора «ЦБС»</w:t>
            </w:r>
            <w:r>
              <w:rPr>
                <w:sz w:val="24"/>
                <w:szCs w:val="24"/>
              </w:rPr>
              <w:t xml:space="preserve"> Ж.В. Шуровских</w:t>
            </w:r>
            <w:r w:rsidRPr="008948FF">
              <w:rPr>
                <w:sz w:val="24"/>
                <w:szCs w:val="24"/>
              </w:rPr>
              <w:t xml:space="preserve"> и от  гостей вечера.</w:t>
            </w:r>
          </w:p>
        </w:tc>
      </w:tr>
      <w:tr w:rsidR="00E45C86" w:rsidTr="00924F26">
        <w:tc>
          <w:tcPr>
            <w:tcW w:w="1138" w:type="dxa"/>
          </w:tcPr>
          <w:p w:rsidR="000A5FB7" w:rsidRDefault="00D52874" w:rsidP="00D52874">
            <w:pPr>
              <w:tabs>
                <w:tab w:val="left" w:pos="993"/>
              </w:tabs>
              <w:suppressAutoHyphens/>
              <w:jc w:val="center"/>
              <w:rPr>
                <w:sz w:val="24"/>
                <w:szCs w:val="24"/>
              </w:rPr>
            </w:pPr>
            <w:r>
              <w:rPr>
                <w:sz w:val="24"/>
                <w:szCs w:val="24"/>
              </w:rPr>
              <w:t>4</w:t>
            </w:r>
          </w:p>
        </w:tc>
        <w:tc>
          <w:tcPr>
            <w:tcW w:w="2831" w:type="dxa"/>
          </w:tcPr>
          <w:p w:rsidR="000A5FB7" w:rsidRDefault="000C2902" w:rsidP="00A55F72">
            <w:pPr>
              <w:tabs>
                <w:tab w:val="left" w:pos="993"/>
              </w:tabs>
              <w:suppressAutoHyphens/>
              <w:jc w:val="both"/>
              <w:rPr>
                <w:sz w:val="24"/>
                <w:szCs w:val="24"/>
              </w:rPr>
            </w:pPr>
            <w:r>
              <w:rPr>
                <w:sz w:val="24"/>
                <w:szCs w:val="24"/>
              </w:rPr>
              <w:t xml:space="preserve">Репортажи с </w:t>
            </w:r>
            <w:r>
              <w:rPr>
                <w:sz w:val="24"/>
                <w:szCs w:val="24"/>
              </w:rPr>
              <w:lastRenderedPageBreak/>
              <w:t>библиотечных мероприятий</w:t>
            </w:r>
          </w:p>
        </w:tc>
        <w:tc>
          <w:tcPr>
            <w:tcW w:w="1701" w:type="dxa"/>
          </w:tcPr>
          <w:p w:rsidR="001D2BF0" w:rsidRDefault="00915A90" w:rsidP="001D2BF0">
            <w:pPr>
              <w:tabs>
                <w:tab w:val="left" w:pos="993"/>
              </w:tabs>
              <w:suppressAutoHyphens/>
              <w:jc w:val="center"/>
              <w:rPr>
                <w:sz w:val="24"/>
                <w:szCs w:val="24"/>
              </w:rPr>
            </w:pPr>
            <w:r>
              <w:rPr>
                <w:sz w:val="24"/>
                <w:szCs w:val="24"/>
              </w:rPr>
              <w:lastRenderedPageBreak/>
              <w:t xml:space="preserve">24 </w:t>
            </w:r>
            <w:r>
              <w:rPr>
                <w:sz w:val="24"/>
                <w:szCs w:val="24"/>
              </w:rPr>
              <w:lastRenderedPageBreak/>
              <w:t>публикации</w:t>
            </w:r>
          </w:p>
        </w:tc>
        <w:tc>
          <w:tcPr>
            <w:tcW w:w="2134" w:type="dxa"/>
          </w:tcPr>
          <w:p w:rsidR="000A5FB7" w:rsidRDefault="00915A90" w:rsidP="001D2BF0">
            <w:pPr>
              <w:tabs>
                <w:tab w:val="left" w:pos="993"/>
              </w:tabs>
              <w:suppressAutoHyphens/>
              <w:jc w:val="center"/>
              <w:rPr>
                <w:sz w:val="24"/>
                <w:szCs w:val="24"/>
              </w:rPr>
            </w:pPr>
            <w:r>
              <w:rPr>
                <w:sz w:val="24"/>
                <w:szCs w:val="24"/>
              </w:rPr>
              <w:lastRenderedPageBreak/>
              <w:t>Газеты</w:t>
            </w:r>
            <w:r w:rsidR="001D2BF0">
              <w:rPr>
                <w:sz w:val="24"/>
                <w:szCs w:val="24"/>
              </w:rPr>
              <w:t xml:space="preserve"> </w:t>
            </w:r>
            <w:r w:rsidR="001D2BF0">
              <w:rPr>
                <w:sz w:val="24"/>
                <w:szCs w:val="24"/>
              </w:rPr>
              <w:lastRenderedPageBreak/>
              <w:t>«Красноуральский рабочий»</w:t>
            </w:r>
          </w:p>
          <w:p w:rsidR="00915A90" w:rsidRDefault="00915A90" w:rsidP="001D2BF0">
            <w:pPr>
              <w:tabs>
                <w:tab w:val="left" w:pos="993"/>
              </w:tabs>
              <w:suppressAutoHyphens/>
              <w:jc w:val="center"/>
              <w:rPr>
                <w:sz w:val="24"/>
                <w:szCs w:val="24"/>
              </w:rPr>
            </w:pPr>
            <w:r>
              <w:rPr>
                <w:sz w:val="24"/>
                <w:szCs w:val="24"/>
              </w:rPr>
              <w:t>«Пульс города»</w:t>
            </w:r>
          </w:p>
          <w:p w:rsidR="001D2BF0" w:rsidRDefault="001D2BF0" w:rsidP="001D2BF0">
            <w:pPr>
              <w:tabs>
                <w:tab w:val="left" w:pos="993"/>
              </w:tabs>
              <w:suppressAutoHyphens/>
              <w:jc w:val="center"/>
              <w:rPr>
                <w:sz w:val="24"/>
                <w:szCs w:val="24"/>
              </w:rPr>
            </w:pPr>
            <w:r>
              <w:rPr>
                <w:sz w:val="24"/>
                <w:szCs w:val="24"/>
              </w:rPr>
              <w:t>«Святогор»</w:t>
            </w:r>
          </w:p>
          <w:p w:rsidR="001D2BF0" w:rsidRDefault="001D2BF0" w:rsidP="001D2BF0">
            <w:pPr>
              <w:tabs>
                <w:tab w:val="left" w:pos="993"/>
              </w:tabs>
              <w:suppressAutoHyphens/>
              <w:jc w:val="center"/>
              <w:rPr>
                <w:sz w:val="24"/>
                <w:szCs w:val="24"/>
              </w:rPr>
            </w:pPr>
          </w:p>
        </w:tc>
        <w:tc>
          <w:tcPr>
            <w:tcW w:w="2770" w:type="dxa"/>
          </w:tcPr>
          <w:p w:rsidR="000A5FB7" w:rsidRDefault="001D2BF0" w:rsidP="001D2BF0">
            <w:pPr>
              <w:tabs>
                <w:tab w:val="left" w:pos="993"/>
              </w:tabs>
              <w:suppressAutoHyphens/>
              <w:jc w:val="center"/>
              <w:rPr>
                <w:sz w:val="24"/>
                <w:szCs w:val="24"/>
              </w:rPr>
            </w:pPr>
            <w:r>
              <w:rPr>
                <w:sz w:val="24"/>
                <w:szCs w:val="24"/>
              </w:rPr>
              <w:lastRenderedPageBreak/>
              <w:t xml:space="preserve">Информация о крупных </w:t>
            </w:r>
            <w:r>
              <w:rPr>
                <w:sz w:val="24"/>
                <w:szCs w:val="24"/>
              </w:rPr>
              <w:lastRenderedPageBreak/>
              <w:t>библиотечных мероприятиях – городских акциях, конкурсах и т.д.</w:t>
            </w:r>
          </w:p>
        </w:tc>
      </w:tr>
      <w:tr w:rsidR="00E45C86" w:rsidTr="00924F26">
        <w:tc>
          <w:tcPr>
            <w:tcW w:w="1138" w:type="dxa"/>
          </w:tcPr>
          <w:p w:rsidR="000A5FB7" w:rsidRDefault="00D52874" w:rsidP="00D52874">
            <w:pPr>
              <w:tabs>
                <w:tab w:val="left" w:pos="993"/>
              </w:tabs>
              <w:suppressAutoHyphens/>
              <w:jc w:val="center"/>
              <w:rPr>
                <w:sz w:val="24"/>
                <w:szCs w:val="24"/>
              </w:rPr>
            </w:pPr>
            <w:r>
              <w:rPr>
                <w:sz w:val="24"/>
                <w:szCs w:val="24"/>
              </w:rPr>
              <w:lastRenderedPageBreak/>
              <w:t>5</w:t>
            </w:r>
          </w:p>
        </w:tc>
        <w:tc>
          <w:tcPr>
            <w:tcW w:w="2831" w:type="dxa"/>
          </w:tcPr>
          <w:p w:rsidR="000A5FB7" w:rsidRDefault="001D2BF0" w:rsidP="00A55F72">
            <w:pPr>
              <w:tabs>
                <w:tab w:val="left" w:pos="993"/>
              </w:tabs>
              <w:suppressAutoHyphens/>
              <w:jc w:val="both"/>
              <w:rPr>
                <w:sz w:val="24"/>
                <w:szCs w:val="24"/>
              </w:rPr>
            </w:pPr>
            <w:r>
              <w:rPr>
                <w:sz w:val="24"/>
                <w:szCs w:val="24"/>
              </w:rPr>
              <w:t xml:space="preserve">Списки новых поступлений </w:t>
            </w:r>
          </w:p>
        </w:tc>
        <w:tc>
          <w:tcPr>
            <w:tcW w:w="1701" w:type="dxa"/>
          </w:tcPr>
          <w:p w:rsidR="000A5FB7" w:rsidRDefault="001D2BF0" w:rsidP="001D2BF0">
            <w:pPr>
              <w:tabs>
                <w:tab w:val="left" w:pos="993"/>
              </w:tabs>
              <w:suppressAutoHyphens/>
              <w:jc w:val="center"/>
              <w:rPr>
                <w:sz w:val="24"/>
                <w:szCs w:val="24"/>
              </w:rPr>
            </w:pPr>
            <w:r>
              <w:rPr>
                <w:sz w:val="24"/>
                <w:szCs w:val="24"/>
              </w:rPr>
              <w:t>март</w:t>
            </w:r>
          </w:p>
          <w:p w:rsidR="001D2BF0" w:rsidRDefault="001D2BF0" w:rsidP="001D2BF0">
            <w:pPr>
              <w:tabs>
                <w:tab w:val="left" w:pos="993"/>
              </w:tabs>
              <w:suppressAutoHyphens/>
              <w:jc w:val="center"/>
              <w:rPr>
                <w:sz w:val="24"/>
                <w:szCs w:val="24"/>
              </w:rPr>
            </w:pPr>
            <w:r>
              <w:rPr>
                <w:sz w:val="24"/>
                <w:szCs w:val="24"/>
              </w:rPr>
              <w:t>сентябрь</w:t>
            </w:r>
          </w:p>
          <w:p w:rsidR="001D2BF0" w:rsidRDefault="001D2BF0" w:rsidP="001D2BF0">
            <w:pPr>
              <w:tabs>
                <w:tab w:val="left" w:pos="993"/>
              </w:tabs>
              <w:suppressAutoHyphens/>
              <w:jc w:val="center"/>
              <w:rPr>
                <w:sz w:val="24"/>
                <w:szCs w:val="24"/>
              </w:rPr>
            </w:pPr>
            <w:r>
              <w:rPr>
                <w:sz w:val="24"/>
                <w:szCs w:val="24"/>
              </w:rPr>
              <w:t>декабрь</w:t>
            </w:r>
          </w:p>
        </w:tc>
        <w:tc>
          <w:tcPr>
            <w:tcW w:w="2134" w:type="dxa"/>
          </w:tcPr>
          <w:p w:rsidR="000A5FB7" w:rsidRDefault="001D2BF0" w:rsidP="00A55F72">
            <w:pPr>
              <w:tabs>
                <w:tab w:val="left" w:pos="993"/>
              </w:tabs>
              <w:suppressAutoHyphens/>
              <w:jc w:val="both"/>
              <w:rPr>
                <w:sz w:val="24"/>
                <w:szCs w:val="24"/>
              </w:rPr>
            </w:pPr>
            <w:r>
              <w:rPr>
                <w:sz w:val="24"/>
                <w:szCs w:val="24"/>
              </w:rPr>
              <w:t>Сайт МБУ «ЦБС»</w:t>
            </w:r>
          </w:p>
          <w:p w:rsidR="001D2BF0" w:rsidRDefault="001D2BF0" w:rsidP="001D2BF0">
            <w:pPr>
              <w:tabs>
                <w:tab w:val="left" w:pos="993"/>
              </w:tabs>
              <w:suppressAutoHyphens/>
              <w:jc w:val="center"/>
              <w:rPr>
                <w:sz w:val="24"/>
                <w:szCs w:val="24"/>
              </w:rPr>
            </w:pPr>
            <w:r>
              <w:rPr>
                <w:sz w:val="24"/>
                <w:szCs w:val="24"/>
              </w:rPr>
              <w:t>Раздел «Советуем почитать»</w:t>
            </w:r>
          </w:p>
        </w:tc>
        <w:tc>
          <w:tcPr>
            <w:tcW w:w="2770" w:type="dxa"/>
          </w:tcPr>
          <w:p w:rsidR="001D2BF0" w:rsidRDefault="001D2BF0" w:rsidP="00A55F72">
            <w:pPr>
              <w:tabs>
                <w:tab w:val="left" w:pos="993"/>
              </w:tabs>
              <w:suppressAutoHyphens/>
              <w:jc w:val="both"/>
              <w:rPr>
                <w:sz w:val="24"/>
                <w:szCs w:val="24"/>
              </w:rPr>
            </w:pPr>
          </w:p>
          <w:p w:rsidR="000A5FB7" w:rsidRDefault="001D2BF0" w:rsidP="001D2BF0">
            <w:pPr>
              <w:tabs>
                <w:tab w:val="left" w:pos="993"/>
              </w:tabs>
              <w:suppressAutoHyphens/>
              <w:jc w:val="center"/>
              <w:rPr>
                <w:sz w:val="24"/>
                <w:szCs w:val="24"/>
              </w:rPr>
            </w:pPr>
            <w:r>
              <w:rPr>
                <w:sz w:val="24"/>
                <w:szCs w:val="24"/>
              </w:rPr>
              <w:t>Статистика не ведётся.</w:t>
            </w:r>
          </w:p>
        </w:tc>
      </w:tr>
      <w:tr w:rsidR="00E45C86" w:rsidTr="00924F26">
        <w:tc>
          <w:tcPr>
            <w:tcW w:w="1138" w:type="dxa"/>
          </w:tcPr>
          <w:p w:rsidR="00924F26" w:rsidRDefault="00D52874" w:rsidP="00D52874">
            <w:pPr>
              <w:tabs>
                <w:tab w:val="left" w:pos="993"/>
              </w:tabs>
              <w:suppressAutoHyphens/>
              <w:jc w:val="center"/>
              <w:rPr>
                <w:sz w:val="24"/>
                <w:szCs w:val="24"/>
              </w:rPr>
            </w:pPr>
            <w:r>
              <w:rPr>
                <w:sz w:val="24"/>
                <w:szCs w:val="24"/>
              </w:rPr>
              <w:t>6</w:t>
            </w:r>
          </w:p>
        </w:tc>
        <w:tc>
          <w:tcPr>
            <w:tcW w:w="2831" w:type="dxa"/>
          </w:tcPr>
          <w:p w:rsidR="00924F26" w:rsidRDefault="00924F26" w:rsidP="00924F26">
            <w:pPr>
              <w:rPr>
                <w:sz w:val="24"/>
                <w:szCs w:val="24"/>
              </w:rPr>
            </w:pPr>
            <w:r>
              <w:rPr>
                <w:sz w:val="24"/>
                <w:szCs w:val="24"/>
              </w:rPr>
              <w:t>Профессиональный конкурс:</w:t>
            </w:r>
          </w:p>
          <w:p w:rsidR="00924F26" w:rsidRDefault="00924F26" w:rsidP="00924F26">
            <w:pPr>
              <w:rPr>
                <w:sz w:val="24"/>
                <w:szCs w:val="24"/>
              </w:rPr>
            </w:pPr>
            <w:r>
              <w:rPr>
                <w:sz w:val="24"/>
                <w:szCs w:val="24"/>
              </w:rPr>
              <w:t>«Библиотечные истории»</w:t>
            </w:r>
          </w:p>
          <w:p w:rsidR="00924F26" w:rsidRDefault="00924F26" w:rsidP="00924F26">
            <w:pPr>
              <w:rPr>
                <w:sz w:val="24"/>
                <w:szCs w:val="24"/>
              </w:rPr>
            </w:pPr>
            <w:r>
              <w:rPr>
                <w:sz w:val="24"/>
                <w:szCs w:val="24"/>
              </w:rPr>
              <w:t xml:space="preserve">Номинации: «Библиотека в лицах», «История библиотеки в истории города» </w:t>
            </w:r>
          </w:p>
          <w:p w:rsidR="00924F26" w:rsidRDefault="00924F26" w:rsidP="00A55F72">
            <w:pPr>
              <w:tabs>
                <w:tab w:val="left" w:pos="993"/>
              </w:tabs>
              <w:suppressAutoHyphens/>
              <w:jc w:val="both"/>
              <w:rPr>
                <w:sz w:val="24"/>
                <w:szCs w:val="24"/>
              </w:rPr>
            </w:pPr>
          </w:p>
        </w:tc>
        <w:tc>
          <w:tcPr>
            <w:tcW w:w="1701" w:type="dxa"/>
          </w:tcPr>
          <w:p w:rsidR="00924F26" w:rsidRDefault="00924F26" w:rsidP="001D2BF0">
            <w:pPr>
              <w:tabs>
                <w:tab w:val="left" w:pos="993"/>
              </w:tabs>
              <w:suppressAutoHyphens/>
              <w:jc w:val="center"/>
              <w:rPr>
                <w:sz w:val="24"/>
                <w:szCs w:val="24"/>
              </w:rPr>
            </w:pPr>
            <w:r>
              <w:rPr>
                <w:sz w:val="24"/>
                <w:szCs w:val="24"/>
              </w:rPr>
              <w:t>26.05.16</w:t>
            </w:r>
          </w:p>
        </w:tc>
        <w:tc>
          <w:tcPr>
            <w:tcW w:w="2134" w:type="dxa"/>
          </w:tcPr>
          <w:p w:rsidR="00924F26" w:rsidRDefault="00924F26" w:rsidP="00924F26">
            <w:pPr>
              <w:tabs>
                <w:tab w:val="left" w:pos="993"/>
              </w:tabs>
              <w:suppressAutoHyphens/>
              <w:jc w:val="center"/>
              <w:rPr>
                <w:sz w:val="24"/>
                <w:szCs w:val="24"/>
              </w:rPr>
            </w:pPr>
            <w:r>
              <w:rPr>
                <w:sz w:val="24"/>
                <w:szCs w:val="24"/>
              </w:rPr>
              <w:t>МБУ «ЦБС» городского округа Красноуральск</w:t>
            </w:r>
          </w:p>
        </w:tc>
        <w:tc>
          <w:tcPr>
            <w:tcW w:w="2770" w:type="dxa"/>
          </w:tcPr>
          <w:p w:rsidR="00924F26" w:rsidRDefault="00924F26" w:rsidP="00A55F72">
            <w:pPr>
              <w:tabs>
                <w:tab w:val="left" w:pos="993"/>
              </w:tabs>
              <w:suppressAutoHyphens/>
              <w:jc w:val="both"/>
              <w:rPr>
                <w:sz w:val="24"/>
                <w:szCs w:val="24"/>
              </w:rPr>
            </w:pPr>
            <w:r>
              <w:rPr>
                <w:sz w:val="24"/>
                <w:szCs w:val="24"/>
              </w:rPr>
              <w:t>Создание материалов по истории городских библиотек. Приняли участие ЦБ, ДБ, филиала № 1,3,4,5,7.</w:t>
            </w:r>
          </w:p>
        </w:tc>
      </w:tr>
      <w:tr w:rsidR="00E45C86" w:rsidTr="00924F26">
        <w:tc>
          <w:tcPr>
            <w:tcW w:w="1138" w:type="dxa"/>
          </w:tcPr>
          <w:p w:rsidR="00D52874" w:rsidRDefault="00D52874" w:rsidP="00D52874">
            <w:pPr>
              <w:tabs>
                <w:tab w:val="left" w:pos="993"/>
              </w:tabs>
              <w:suppressAutoHyphens/>
              <w:jc w:val="center"/>
              <w:rPr>
                <w:sz w:val="24"/>
                <w:szCs w:val="24"/>
              </w:rPr>
            </w:pPr>
            <w:r>
              <w:rPr>
                <w:sz w:val="24"/>
                <w:szCs w:val="24"/>
              </w:rPr>
              <w:t>7</w:t>
            </w:r>
          </w:p>
        </w:tc>
        <w:tc>
          <w:tcPr>
            <w:tcW w:w="2831" w:type="dxa"/>
          </w:tcPr>
          <w:p w:rsidR="00D52874" w:rsidRDefault="00D52874" w:rsidP="00924F26">
            <w:pPr>
              <w:rPr>
                <w:sz w:val="24"/>
                <w:szCs w:val="24"/>
              </w:rPr>
            </w:pPr>
            <w:r>
              <w:rPr>
                <w:sz w:val="24"/>
                <w:szCs w:val="24"/>
              </w:rPr>
              <w:t>Выездной читальный зал.</w:t>
            </w:r>
          </w:p>
          <w:p w:rsidR="00D52874" w:rsidRDefault="00D52874" w:rsidP="00924F26">
            <w:pPr>
              <w:rPr>
                <w:sz w:val="24"/>
                <w:szCs w:val="24"/>
              </w:rPr>
            </w:pPr>
            <w:r>
              <w:rPr>
                <w:sz w:val="24"/>
                <w:szCs w:val="24"/>
              </w:rPr>
              <w:t>Книжная экспозиция «Россия – это мы».</w:t>
            </w:r>
          </w:p>
        </w:tc>
        <w:tc>
          <w:tcPr>
            <w:tcW w:w="1701" w:type="dxa"/>
          </w:tcPr>
          <w:p w:rsidR="00D52874" w:rsidRDefault="00D52874" w:rsidP="001D2BF0">
            <w:pPr>
              <w:tabs>
                <w:tab w:val="left" w:pos="993"/>
              </w:tabs>
              <w:suppressAutoHyphens/>
              <w:jc w:val="center"/>
              <w:rPr>
                <w:sz w:val="24"/>
                <w:szCs w:val="24"/>
              </w:rPr>
            </w:pPr>
            <w:r>
              <w:rPr>
                <w:sz w:val="24"/>
                <w:szCs w:val="24"/>
              </w:rPr>
              <w:t>12.06.16</w:t>
            </w:r>
          </w:p>
        </w:tc>
        <w:tc>
          <w:tcPr>
            <w:tcW w:w="2134" w:type="dxa"/>
          </w:tcPr>
          <w:p w:rsidR="00D52874" w:rsidRDefault="00D52874" w:rsidP="00924F26">
            <w:pPr>
              <w:tabs>
                <w:tab w:val="left" w:pos="993"/>
              </w:tabs>
              <w:suppressAutoHyphens/>
              <w:jc w:val="center"/>
              <w:rPr>
                <w:sz w:val="24"/>
                <w:szCs w:val="24"/>
              </w:rPr>
            </w:pPr>
            <w:r>
              <w:rPr>
                <w:sz w:val="24"/>
                <w:szCs w:val="24"/>
              </w:rPr>
              <w:t>Площадь ДК «Металлург»</w:t>
            </w:r>
          </w:p>
        </w:tc>
        <w:tc>
          <w:tcPr>
            <w:tcW w:w="2770" w:type="dxa"/>
          </w:tcPr>
          <w:p w:rsidR="00D52874" w:rsidRDefault="00D52874" w:rsidP="00A55F72">
            <w:pPr>
              <w:tabs>
                <w:tab w:val="left" w:pos="993"/>
              </w:tabs>
              <w:suppressAutoHyphens/>
              <w:jc w:val="both"/>
              <w:rPr>
                <w:sz w:val="24"/>
                <w:szCs w:val="24"/>
              </w:rPr>
            </w:pPr>
            <w:r>
              <w:rPr>
                <w:sz w:val="24"/>
                <w:szCs w:val="24"/>
              </w:rPr>
              <w:t>Специалисты Центральной библиотеки в День России представили книжную экспозицию, на которой были представлены книги о стране, области и городе. Мероприятие «Россия – наш общий дом» проходило в рамках празднования Дня России.</w:t>
            </w:r>
          </w:p>
        </w:tc>
      </w:tr>
      <w:tr w:rsidR="00E45C86" w:rsidTr="00924F26">
        <w:tc>
          <w:tcPr>
            <w:tcW w:w="1138" w:type="dxa"/>
          </w:tcPr>
          <w:p w:rsidR="00924F26" w:rsidRDefault="00D52874" w:rsidP="00D52874">
            <w:pPr>
              <w:tabs>
                <w:tab w:val="left" w:pos="993"/>
              </w:tabs>
              <w:suppressAutoHyphens/>
              <w:jc w:val="center"/>
              <w:rPr>
                <w:sz w:val="24"/>
                <w:szCs w:val="24"/>
              </w:rPr>
            </w:pPr>
            <w:r>
              <w:rPr>
                <w:sz w:val="24"/>
                <w:szCs w:val="24"/>
              </w:rPr>
              <w:t>8</w:t>
            </w:r>
          </w:p>
        </w:tc>
        <w:tc>
          <w:tcPr>
            <w:tcW w:w="2831" w:type="dxa"/>
          </w:tcPr>
          <w:p w:rsidR="00924F26" w:rsidRPr="00B708A7" w:rsidRDefault="00924F26" w:rsidP="00924F26">
            <w:pPr>
              <w:rPr>
                <w:sz w:val="24"/>
                <w:szCs w:val="24"/>
              </w:rPr>
            </w:pPr>
            <w:r>
              <w:rPr>
                <w:sz w:val="24"/>
                <w:szCs w:val="24"/>
              </w:rPr>
              <w:t>«Экскурсия в мир читателей и библиотек» (статья в газете «Пульс города»)</w:t>
            </w:r>
          </w:p>
          <w:p w:rsidR="00924F26" w:rsidRDefault="00924F26" w:rsidP="00924F26">
            <w:pPr>
              <w:rPr>
                <w:sz w:val="24"/>
                <w:szCs w:val="24"/>
              </w:rPr>
            </w:pPr>
          </w:p>
        </w:tc>
        <w:tc>
          <w:tcPr>
            <w:tcW w:w="1701" w:type="dxa"/>
          </w:tcPr>
          <w:p w:rsidR="00924F26" w:rsidRDefault="00924F26" w:rsidP="001D2BF0">
            <w:pPr>
              <w:tabs>
                <w:tab w:val="left" w:pos="993"/>
              </w:tabs>
              <w:suppressAutoHyphens/>
              <w:jc w:val="center"/>
              <w:rPr>
                <w:sz w:val="24"/>
                <w:szCs w:val="24"/>
              </w:rPr>
            </w:pPr>
            <w:r>
              <w:rPr>
                <w:sz w:val="24"/>
                <w:szCs w:val="24"/>
              </w:rPr>
              <w:t>20.11.16</w:t>
            </w:r>
          </w:p>
        </w:tc>
        <w:tc>
          <w:tcPr>
            <w:tcW w:w="2134" w:type="dxa"/>
          </w:tcPr>
          <w:p w:rsidR="00924F26" w:rsidRDefault="00924F26" w:rsidP="00924F26">
            <w:pPr>
              <w:tabs>
                <w:tab w:val="left" w:pos="993"/>
              </w:tabs>
              <w:suppressAutoHyphens/>
              <w:jc w:val="center"/>
              <w:rPr>
                <w:sz w:val="24"/>
                <w:szCs w:val="24"/>
              </w:rPr>
            </w:pPr>
            <w:r>
              <w:rPr>
                <w:sz w:val="24"/>
                <w:szCs w:val="24"/>
              </w:rPr>
              <w:t>Библиотека-филиал № 3</w:t>
            </w:r>
          </w:p>
        </w:tc>
        <w:tc>
          <w:tcPr>
            <w:tcW w:w="2770" w:type="dxa"/>
          </w:tcPr>
          <w:p w:rsidR="00924F26" w:rsidRDefault="00924F26" w:rsidP="00906B06">
            <w:pPr>
              <w:tabs>
                <w:tab w:val="left" w:pos="993"/>
              </w:tabs>
              <w:suppressAutoHyphens/>
              <w:jc w:val="both"/>
              <w:rPr>
                <w:sz w:val="24"/>
                <w:szCs w:val="24"/>
              </w:rPr>
            </w:pPr>
            <w:r>
              <w:rPr>
                <w:sz w:val="24"/>
                <w:szCs w:val="24"/>
              </w:rPr>
              <w:t>Корреспондент газе</w:t>
            </w:r>
            <w:r w:rsidR="00906B06">
              <w:rPr>
                <w:sz w:val="24"/>
                <w:szCs w:val="24"/>
              </w:rPr>
              <w:t xml:space="preserve">ты «Пульс города» Л.Н. Барыбина </w:t>
            </w:r>
            <w:r>
              <w:rPr>
                <w:sz w:val="24"/>
                <w:szCs w:val="24"/>
              </w:rPr>
              <w:t>встретилась с читателями</w:t>
            </w:r>
            <w:r w:rsidR="00906B06">
              <w:rPr>
                <w:sz w:val="24"/>
                <w:szCs w:val="24"/>
              </w:rPr>
              <w:t xml:space="preserve"> библиотеки-филиала№3. В ходе встречи она выяснила </w:t>
            </w:r>
            <w:r>
              <w:rPr>
                <w:sz w:val="24"/>
                <w:szCs w:val="24"/>
              </w:rPr>
              <w:t>пользуется ли спросом библиотека в наше время</w:t>
            </w:r>
            <w:r w:rsidR="00906B06">
              <w:rPr>
                <w:sz w:val="24"/>
                <w:szCs w:val="24"/>
              </w:rPr>
              <w:t xml:space="preserve"> и какую литературу предпочитают современные читатели.</w:t>
            </w:r>
          </w:p>
        </w:tc>
      </w:tr>
      <w:tr w:rsidR="00E45C86" w:rsidTr="00924F26">
        <w:tc>
          <w:tcPr>
            <w:tcW w:w="1138" w:type="dxa"/>
          </w:tcPr>
          <w:p w:rsidR="001D2BF0" w:rsidRDefault="00D52874" w:rsidP="00D52874">
            <w:pPr>
              <w:tabs>
                <w:tab w:val="left" w:pos="993"/>
              </w:tabs>
              <w:suppressAutoHyphens/>
              <w:jc w:val="center"/>
              <w:rPr>
                <w:sz w:val="24"/>
                <w:szCs w:val="24"/>
              </w:rPr>
            </w:pPr>
            <w:r>
              <w:rPr>
                <w:sz w:val="24"/>
                <w:szCs w:val="24"/>
              </w:rPr>
              <w:t>9</w:t>
            </w:r>
          </w:p>
        </w:tc>
        <w:tc>
          <w:tcPr>
            <w:tcW w:w="2831" w:type="dxa"/>
          </w:tcPr>
          <w:p w:rsidR="001D2BF0" w:rsidRDefault="001D2BF0" w:rsidP="00A55F72">
            <w:pPr>
              <w:tabs>
                <w:tab w:val="left" w:pos="993"/>
              </w:tabs>
              <w:suppressAutoHyphens/>
              <w:jc w:val="both"/>
              <w:rPr>
                <w:sz w:val="24"/>
                <w:szCs w:val="24"/>
              </w:rPr>
            </w:pPr>
            <w:r>
              <w:rPr>
                <w:sz w:val="24"/>
                <w:szCs w:val="24"/>
              </w:rPr>
              <w:t>Телерепортажи с библиотечных мероприятий</w:t>
            </w:r>
          </w:p>
        </w:tc>
        <w:tc>
          <w:tcPr>
            <w:tcW w:w="1701" w:type="dxa"/>
          </w:tcPr>
          <w:p w:rsidR="001D2BF0" w:rsidRDefault="001D2BF0" w:rsidP="001D2BF0">
            <w:pPr>
              <w:tabs>
                <w:tab w:val="left" w:pos="993"/>
              </w:tabs>
              <w:suppressAutoHyphens/>
              <w:jc w:val="center"/>
              <w:rPr>
                <w:sz w:val="24"/>
                <w:szCs w:val="24"/>
              </w:rPr>
            </w:pPr>
            <w:r>
              <w:rPr>
                <w:sz w:val="24"/>
                <w:szCs w:val="24"/>
              </w:rPr>
              <w:t>ежемесячно</w:t>
            </w:r>
          </w:p>
        </w:tc>
        <w:tc>
          <w:tcPr>
            <w:tcW w:w="2134" w:type="dxa"/>
          </w:tcPr>
          <w:p w:rsidR="001D2BF0" w:rsidRDefault="001D2BF0" w:rsidP="001D2BF0">
            <w:pPr>
              <w:tabs>
                <w:tab w:val="left" w:pos="993"/>
              </w:tabs>
              <w:suppressAutoHyphens/>
              <w:jc w:val="center"/>
              <w:rPr>
                <w:sz w:val="24"/>
                <w:szCs w:val="24"/>
              </w:rPr>
            </w:pPr>
            <w:r>
              <w:rPr>
                <w:sz w:val="24"/>
                <w:szCs w:val="24"/>
              </w:rPr>
              <w:t>Телепрограмма «Миг»</w:t>
            </w:r>
          </w:p>
        </w:tc>
        <w:tc>
          <w:tcPr>
            <w:tcW w:w="2770" w:type="dxa"/>
          </w:tcPr>
          <w:p w:rsidR="001D2BF0" w:rsidRDefault="001D2BF0" w:rsidP="006E6186">
            <w:pPr>
              <w:tabs>
                <w:tab w:val="left" w:pos="993"/>
              </w:tabs>
              <w:suppressAutoHyphens/>
              <w:rPr>
                <w:sz w:val="24"/>
                <w:szCs w:val="24"/>
              </w:rPr>
            </w:pPr>
            <w:r>
              <w:rPr>
                <w:sz w:val="24"/>
                <w:szCs w:val="24"/>
              </w:rPr>
              <w:t>Мероприятия в библиотечных клубах, «Библионочь», мероприятия к Году Крапивина,</w:t>
            </w:r>
          </w:p>
          <w:p w:rsidR="001D2BF0" w:rsidRDefault="001D2BF0" w:rsidP="006E6186">
            <w:pPr>
              <w:tabs>
                <w:tab w:val="left" w:pos="993"/>
              </w:tabs>
              <w:suppressAutoHyphens/>
              <w:rPr>
                <w:sz w:val="24"/>
                <w:szCs w:val="24"/>
              </w:rPr>
            </w:pPr>
            <w:r>
              <w:rPr>
                <w:sz w:val="24"/>
                <w:szCs w:val="24"/>
              </w:rPr>
              <w:t>Городская акция «Читающие соседи» (ко Всемирному дню соседей)</w:t>
            </w:r>
          </w:p>
          <w:p w:rsidR="001D2BF0" w:rsidRDefault="001D2BF0" w:rsidP="006E6186">
            <w:pPr>
              <w:tabs>
                <w:tab w:val="left" w:pos="993"/>
              </w:tabs>
              <w:suppressAutoHyphens/>
              <w:rPr>
                <w:sz w:val="24"/>
                <w:szCs w:val="24"/>
              </w:rPr>
            </w:pPr>
            <w:r>
              <w:rPr>
                <w:sz w:val="24"/>
                <w:szCs w:val="24"/>
              </w:rPr>
              <w:t>Областной день чтения др.</w:t>
            </w:r>
          </w:p>
        </w:tc>
      </w:tr>
    </w:tbl>
    <w:p w:rsidR="00915A90" w:rsidRDefault="00915A90" w:rsidP="000A5FB7">
      <w:pPr>
        <w:jc w:val="both"/>
      </w:pPr>
    </w:p>
    <w:p w:rsidR="00AA14C1" w:rsidRDefault="00AA14C1" w:rsidP="000A5FB7">
      <w:pPr>
        <w:jc w:val="both"/>
        <w:rPr>
          <w:b/>
          <w:sz w:val="24"/>
          <w:szCs w:val="24"/>
        </w:rPr>
      </w:pPr>
    </w:p>
    <w:p w:rsidR="00EF06A8" w:rsidRPr="000A5FB7" w:rsidRDefault="000A5FB7" w:rsidP="000A5FB7">
      <w:pPr>
        <w:jc w:val="both"/>
        <w:rPr>
          <w:b/>
          <w:sz w:val="24"/>
          <w:szCs w:val="24"/>
        </w:rPr>
      </w:pPr>
      <w:r>
        <w:rPr>
          <w:b/>
          <w:sz w:val="24"/>
          <w:szCs w:val="24"/>
        </w:rPr>
        <w:t>9.</w:t>
      </w:r>
      <w:r w:rsidR="00EF06A8" w:rsidRPr="000A5FB7">
        <w:rPr>
          <w:b/>
          <w:sz w:val="24"/>
          <w:szCs w:val="24"/>
        </w:rPr>
        <w:t>Справочно-библиографическое, информационное и социально-правовое обслуживание пользователей</w:t>
      </w:r>
      <w:r w:rsidR="00DB182F" w:rsidRPr="000A5FB7">
        <w:rPr>
          <w:b/>
          <w:sz w:val="24"/>
          <w:szCs w:val="24"/>
        </w:rPr>
        <w:t>.</w:t>
      </w:r>
    </w:p>
    <w:p w:rsidR="00EF06A8" w:rsidRDefault="00EF06A8" w:rsidP="00EF06A8">
      <w:pPr>
        <w:jc w:val="both"/>
        <w:rPr>
          <w:b/>
          <w:sz w:val="24"/>
          <w:szCs w:val="24"/>
        </w:rPr>
      </w:pPr>
      <w:r>
        <w:rPr>
          <w:b/>
          <w:sz w:val="24"/>
          <w:szCs w:val="24"/>
        </w:rPr>
        <w:t>9.1.</w:t>
      </w:r>
      <w:r w:rsidRPr="00C548BE">
        <w:rPr>
          <w:b/>
          <w:sz w:val="24"/>
          <w:szCs w:val="24"/>
        </w:rPr>
        <w:t xml:space="preserve">Организация и ведение СБА. </w:t>
      </w:r>
    </w:p>
    <w:p w:rsidR="00EF06A8" w:rsidRDefault="00EF06A8" w:rsidP="00EF06A8">
      <w:pPr>
        <w:ind w:firstLine="708"/>
        <w:jc w:val="both"/>
        <w:rPr>
          <w:b/>
          <w:bCs/>
          <w:color w:val="000000"/>
          <w:sz w:val="24"/>
          <w:szCs w:val="24"/>
        </w:rPr>
      </w:pPr>
      <w:r w:rsidRPr="00F76FAD">
        <w:rPr>
          <w:color w:val="000000"/>
          <w:sz w:val="24"/>
          <w:szCs w:val="24"/>
        </w:rPr>
        <w:t>СБА центральной библиотеки</w:t>
      </w:r>
      <w:r>
        <w:rPr>
          <w:color w:val="000000"/>
          <w:sz w:val="24"/>
          <w:szCs w:val="24"/>
        </w:rPr>
        <w:t xml:space="preserve"> и её филиалов</w:t>
      </w:r>
      <w:r w:rsidRPr="00F76FAD">
        <w:rPr>
          <w:color w:val="000000"/>
          <w:sz w:val="24"/>
          <w:szCs w:val="24"/>
        </w:rPr>
        <w:t xml:space="preserve"> включает в себя: </w:t>
      </w:r>
      <w:r w:rsidRPr="00F75C33">
        <w:rPr>
          <w:color w:val="000000"/>
          <w:sz w:val="24"/>
          <w:szCs w:val="24"/>
        </w:rPr>
        <w:t>фонд</w:t>
      </w:r>
      <w:r w:rsidRPr="00F76FAD">
        <w:rPr>
          <w:color w:val="000000"/>
          <w:sz w:val="24"/>
          <w:szCs w:val="24"/>
        </w:rPr>
        <w:t xml:space="preserve"> справочных и библиографических изданий, алфавитный и систематический каталоги, электронный каталог</w:t>
      </w:r>
      <w:r>
        <w:rPr>
          <w:color w:val="000000"/>
          <w:sz w:val="24"/>
          <w:szCs w:val="24"/>
        </w:rPr>
        <w:t xml:space="preserve"> (в филиалах доступ только через сайт СОУНБ им.Белинского)</w:t>
      </w:r>
      <w:r w:rsidRPr="00F76FAD">
        <w:rPr>
          <w:color w:val="000000"/>
          <w:sz w:val="24"/>
          <w:szCs w:val="24"/>
        </w:rPr>
        <w:t xml:space="preserve">, </w:t>
      </w:r>
      <w:r w:rsidRPr="00F76FAD">
        <w:rPr>
          <w:b/>
          <w:color w:val="000000"/>
          <w:sz w:val="24"/>
          <w:szCs w:val="24"/>
        </w:rPr>
        <w:t xml:space="preserve">картотеки: </w:t>
      </w:r>
      <w:r w:rsidRPr="00F76FAD">
        <w:rPr>
          <w:color w:val="000000"/>
          <w:sz w:val="24"/>
          <w:szCs w:val="24"/>
        </w:rPr>
        <w:t>систематическая картотека статей (СКС);</w:t>
      </w:r>
      <w:r>
        <w:rPr>
          <w:color w:val="000000"/>
          <w:sz w:val="24"/>
          <w:szCs w:val="24"/>
        </w:rPr>
        <w:t xml:space="preserve"> </w:t>
      </w:r>
      <w:r w:rsidRPr="00F76FAD">
        <w:rPr>
          <w:color w:val="000000"/>
          <w:sz w:val="24"/>
          <w:szCs w:val="24"/>
        </w:rPr>
        <w:t>краеведческая картотека;</w:t>
      </w:r>
      <w:r>
        <w:rPr>
          <w:color w:val="000000"/>
          <w:sz w:val="24"/>
          <w:szCs w:val="24"/>
        </w:rPr>
        <w:t xml:space="preserve"> </w:t>
      </w:r>
      <w:r w:rsidRPr="00F76FAD">
        <w:rPr>
          <w:color w:val="000000"/>
          <w:sz w:val="24"/>
          <w:szCs w:val="24"/>
        </w:rPr>
        <w:t>картотека персоналий (КП);</w:t>
      </w:r>
      <w:r>
        <w:rPr>
          <w:color w:val="000000"/>
          <w:sz w:val="24"/>
          <w:szCs w:val="24"/>
        </w:rPr>
        <w:t xml:space="preserve"> </w:t>
      </w:r>
      <w:r w:rsidRPr="00F76FAD">
        <w:rPr>
          <w:color w:val="000000"/>
          <w:sz w:val="24"/>
          <w:szCs w:val="24"/>
        </w:rPr>
        <w:t>картотека заглавий художественной литера</w:t>
      </w:r>
      <w:r>
        <w:rPr>
          <w:color w:val="000000"/>
          <w:sz w:val="24"/>
          <w:szCs w:val="24"/>
        </w:rPr>
        <w:t>т</w:t>
      </w:r>
      <w:r w:rsidR="00D5446C">
        <w:rPr>
          <w:color w:val="000000"/>
          <w:sz w:val="24"/>
          <w:szCs w:val="24"/>
        </w:rPr>
        <w:t>уры.    На протяжении всего 2016 года продолжалась</w:t>
      </w:r>
      <w:r w:rsidRPr="00F76FAD">
        <w:rPr>
          <w:color w:val="000000"/>
          <w:sz w:val="24"/>
          <w:szCs w:val="24"/>
        </w:rPr>
        <w:t xml:space="preserve"> работа со справочно -  библиографическим аппаратом библиотек. Каталоги пополнялись новыми карточками, выделялись новые рубрики, проводилось т</w:t>
      </w:r>
      <w:r w:rsidR="00D5446C">
        <w:rPr>
          <w:color w:val="000000"/>
          <w:sz w:val="24"/>
          <w:szCs w:val="24"/>
        </w:rPr>
        <w:t>екущее редактирование.    В 2016</w:t>
      </w:r>
      <w:r w:rsidRPr="00F76FAD">
        <w:rPr>
          <w:color w:val="000000"/>
          <w:sz w:val="24"/>
          <w:szCs w:val="24"/>
        </w:rPr>
        <w:t xml:space="preserve"> году продолжена редакция систематической картотеки статей. </w:t>
      </w:r>
      <w:r w:rsidR="00D5446C">
        <w:rPr>
          <w:color w:val="000000"/>
          <w:sz w:val="24"/>
          <w:szCs w:val="24"/>
        </w:rPr>
        <w:t xml:space="preserve">В 2016 году </w:t>
      </w:r>
      <w:r w:rsidR="0051306F">
        <w:rPr>
          <w:color w:val="000000"/>
          <w:sz w:val="24"/>
          <w:szCs w:val="24"/>
        </w:rPr>
        <w:t>отредактирован 8 отдел ББК. В 2016</w:t>
      </w:r>
      <w:r>
        <w:rPr>
          <w:color w:val="000000"/>
          <w:sz w:val="24"/>
          <w:szCs w:val="24"/>
        </w:rPr>
        <w:t xml:space="preserve"> году продолжали</w:t>
      </w:r>
      <w:r w:rsidRPr="00F76FAD">
        <w:rPr>
          <w:color w:val="000000"/>
          <w:sz w:val="24"/>
          <w:szCs w:val="24"/>
        </w:rPr>
        <w:t xml:space="preserve"> пополняться новыми материалами альбомы и папки газетных и журнальных вырезок</w:t>
      </w:r>
      <w:r>
        <w:rPr>
          <w:b/>
          <w:bCs/>
          <w:color w:val="000000"/>
          <w:sz w:val="24"/>
          <w:szCs w:val="24"/>
        </w:rPr>
        <w:t>.</w:t>
      </w:r>
    </w:p>
    <w:p w:rsidR="00EF06A8" w:rsidRDefault="00EF06A8" w:rsidP="00EF06A8">
      <w:pPr>
        <w:ind w:firstLine="708"/>
        <w:jc w:val="both"/>
        <w:rPr>
          <w:color w:val="000000"/>
          <w:sz w:val="24"/>
          <w:szCs w:val="24"/>
        </w:rPr>
      </w:pPr>
      <w:r>
        <w:rPr>
          <w:b/>
          <w:bCs/>
          <w:color w:val="000000"/>
          <w:sz w:val="24"/>
          <w:szCs w:val="24"/>
        </w:rPr>
        <w:t>Тематические картотеки:</w:t>
      </w:r>
      <w:r w:rsidRPr="00F76FAD">
        <w:rPr>
          <w:color w:val="000000"/>
          <w:sz w:val="24"/>
          <w:szCs w:val="24"/>
        </w:rPr>
        <w:t xml:space="preserve">  </w:t>
      </w:r>
    </w:p>
    <w:p w:rsidR="00EF06A8" w:rsidRPr="00F76FAD" w:rsidRDefault="00EF06A8" w:rsidP="00FE32BD">
      <w:pPr>
        <w:numPr>
          <w:ilvl w:val="0"/>
          <w:numId w:val="24"/>
        </w:numPr>
        <w:jc w:val="both"/>
        <w:rPr>
          <w:color w:val="000000"/>
          <w:sz w:val="24"/>
          <w:szCs w:val="24"/>
        </w:rPr>
      </w:pPr>
      <w:r w:rsidRPr="00F76FAD">
        <w:rPr>
          <w:color w:val="000000"/>
          <w:sz w:val="24"/>
          <w:szCs w:val="24"/>
        </w:rPr>
        <w:t>1)</w:t>
      </w:r>
      <w:r>
        <w:rPr>
          <w:color w:val="000000"/>
          <w:sz w:val="24"/>
          <w:szCs w:val="24"/>
        </w:rPr>
        <w:t xml:space="preserve"> </w:t>
      </w:r>
      <w:r w:rsidRPr="00F76FAD">
        <w:rPr>
          <w:color w:val="000000"/>
          <w:sz w:val="24"/>
          <w:szCs w:val="24"/>
        </w:rPr>
        <w:t>«Мой город – Красноуральск» - ЦГБ, филиалы № 1,3,4</w:t>
      </w:r>
    </w:p>
    <w:p w:rsidR="00EF06A8" w:rsidRPr="00F76FAD" w:rsidRDefault="00EF06A8" w:rsidP="00FE32BD">
      <w:pPr>
        <w:numPr>
          <w:ilvl w:val="0"/>
          <w:numId w:val="24"/>
        </w:numPr>
        <w:jc w:val="both"/>
        <w:rPr>
          <w:color w:val="000000"/>
          <w:sz w:val="24"/>
          <w:szCs w:val="24"/>
        </w:rPr>
      </w:pPr>
      <w:r w:rsidRPr="00F76FAD">
        <w:rPr>
          <w:color w:val="000000"/>
          <w:sz w:val="24"/>
          <w:szCs w:val="24"/>
        </w:rPr>
        <w:t>2) «Всё об Урале» - ЦГБ</w:t>
      </w:r>
    </w:p>
    <w:p w:rsidR="00EF06A8" w:rsidRPr="00F76FAD" w:rsidRDefault="00EF06A8" w:rsidP="00FE32BD">
      <w:pPr>
        <w:numPr>
          <w:ilvl w:val="0"/>
          <w:numId w:val="24"/>
        </w:numPr>
        <w:jc w:val="both"/>
        <w:rPr>
          <w:color w:val="000000"/>
          <w:sz w:val="24"/>
          <w:szCs w:val="24"/>
        </w:rPr>
      </w:pPr>
      <w:r w:rsidRPr="00F76FAD">
        <w:rPr>
          <w:color w:val="000000"/>
          <w:sz w:val="24"/>
          <w:szCs w:val="24"/>
        </w:rPr>
        <w:t>3) «У нас на Среднем Урале» - филиал № 3</w:t>
      </w:r>
    </w:p>
    <w:p w:rsidR="00EF06A8" w:rsidRPr="00F76FAD" w:rsidRDefault="00EF06A8" w:rsidP="00FE32BD">
      <w:pPr>
        <w:numPr>
          <w:ilvl w:val="0"/>
          <w:numId w:val="24"/>
        </w:numPr>
        <w:jc w:val="both"/>
        <w:rPr>
          <w:color w:val="000000"/>
          <w:sz w:val="24"/>
          <w:szCs w:val="24"/>
        </w:rPr>
      </w:pPr>
      <w:r w:rsidRPr="00F76FAD">
        <w:rPr>
          <w:color w:val="000000"/>
          <w:sz w:val="24"/>
          <w:szCs w:val="24"/>
        </w:rPr>
        <w:t>4) «Урал. Свердловская область. Красноуральск» - филиал № 3</w:t>
      </w:r>
    </w:p>
    <w:p w:rsidR="00EF06A8" w:rsidRPr="00F76FAD" w:rsidRDefault="00EF06A8" w:rsidP="00FE32BD">
      <w:pPr>
        <w:numPr>
          <w:ilvl w:val="0"/>
          <w:numId w:val="24"/>
        </w:numPr>
        <w:jc w:val="both"/>
        <w:rPr>
          <w:color w:val="000000"/>
          <w:sz w:val="24"/>
          <w:szCs w:val="24"/>
        </w:rPr>
      </w:pPr>
      <w:r w:rsidRPr="00F76FAD">
        <w:rPr>
          <w:color w:val="000000"/>
          <w:sz w:val="24"/>
          <w:szCs w:val="24"/>
        </w:rPr>
        <w:t>5) «Наш город нам дорог» - ЦДБ</w:t>
      </w:r>
    </w:p>
    <w:p w:rsidR="00EF06A8" w:rsidRDefault="00EF06A8" w:rsidP="00FE32BD">
      <w:pPr>
        <w:numPr>
          <w:ilvl w:val="0"/>
          <w:numId w:val="24"/>
        </w:numPr>
        <w:jc w:val="both"/>
        <w:rPr>
          <w:color w:val="000000"/>
          <w:sz w:val="24"/>
          <w:szCs w:val="24"/>
        </w:rPr>
      </w:pPr>
      <w:r w:rsidRPr="00F76FAD">
        <w:rPr>
          <w:color w:val="000000"/>
          <w:sz w:val="24"/>
          <w:szCs w:val="24"/>
        </w:rPr>
        <w:t>6) «Литература уральских писателей» - ЦГБ</w:t>
      </w:r>
    </w:p>
    <w:p w:rsidR="00EF06A8" w:rsidRPr="00123FB0" w:rsidRDefault="00EF06A8" w:rsidP="00EF06A8">
      <w:pPr>
        <w:ind w:left="720"/>
        <w:jc w:val="both"/>
        <w:rPr>
          <w:b/>
          <w:color w:val="000000"/>
          <w:sz w:val="24"/>
          <w:szCs w:val="24"/>
        </w:rPr>
      </w:pPr>
      <w:r w:rsidRPr="00123FB0">
        <w:rPr>
          <w:b/>
          <w:color w:val="000000"/>
          <w:sz w:val="24"/>
          <w:szCs w:val="24"/>
        </w:rPr>
        <w:t>Папки-накопители и альбомы</w:t>
      </w:r>
      <w:r>
        <w:rPr>
          <w:b/>
          <w:color w:val="000000"/>
          <w:sz w:val="24"/>
          <w:szCs w:val="24"/>
        </w:rPr>
        <w:t>:</w:t>
      </w:r>
    </w:p>
    <w:p w:rsidR="00EF06A8" w:rsidRPr="00F76FAD" w:rsidRDefault="00EF06A8" w:rsidP="00FE32BD">
      <w:pPr>
        <w:numPr>
          <w:ilvl w:val="0"/>
          <w:numId w:val="25"/>
        </w:numPr>
        <w:jc w:val="both"/>
        <w:rPr>
          <w:color w:val="000000"/>
          <w:sz w:val="24"/>
          <w:szCs w:val="24"/>
        </w:rPr>
      </w:pPr>
      <w:r>
        <w:rPr>
          <w:color w:val="000000"/>
          <w:sz w:val="24"/>
          <w:szCs w:val="24"/>
        </w:rPr>
        <w:t xml:space="preserve">1) </w:t>
      </w:r>
      <w:r w:rsidRPr="00F76FAD">
        <w:rPr>
          <w:color w:val="000000"/>
          <w:sz w:val="24"/>
          <w:szCs w:val="24"/>
        </w:rPr>
        <w:t>«Красноуральск – ты сердца моего частица» - ЦГБ</w:t>
      </w:r>
    </w:p>
    <w:p w:rsidR="00EF06A8" w:rsidRPr="00F76FAD" w:rsidRDefault="00EF06A8" w:rsidP="00FE32BD">
      <w:pPr>
        <w:numPr>
          <w:ilvl w:val="0"/>
          <w:numId w:val="25"/>
        </w:numPr>
        <w:jc w:val="both"/>
        <w:rPr>
          <w:color w:val="000000"/>
          <w:sz w:val="24"/>
          <w:szCs w:val="24"/>
        </w:rPr>
      </w:pPr>
      <w:r w:rsidRPr="00F76FAD">
        <w:rPr>
          <w:color w:val="000000"/>
          <w:sz w:val="24"/>
          <w:szCs w:val="24"/>
        </w:rPr>
        <w:t>2) «Мы с тобой</w:t>
      </w:r>
      <w:r>
        <w:rPr>
          <w:color w:val="000000"/>
          <w:sz w:val="24"/>
          <w:szCs w:val="24"/>
        </w:rPr>
        <w:t>,</w:t>
      </w:r>
      <w:r w:rsidRPr="00F76FAD">
        <w:rPr>
          <w:color w:val="000000"/>
          <w:sz w:val="24"/>
          <w:szCs w:val="24"/>
        </w:rPr>
        <w:t xml:space="preserve"> наш город родной» - ЦГБ</w:t>
      </w:r>
    </w:p>
    <w:p w:rsidR="00EF06A8" w:rsidRPr="00F76FAD" w:rsidRDefault="00EF06A8" w:rsidP="00FE32BD">
      <w:pPr>
        <w:numPr>
          <w:ilvl w:val="0"/>
          <w:numId w:val="25"/>
        </w:numPr>
        <w:jc w:val="both"/>
        <w:rPr>
          <w:color w:val="000000"/>
          <w:sz w:val="24"/>
          <w:szCs w:val="24"/>
        </w:rPr>
      </w:pPr>
      <w:r w:rsidRPr="00F76FAD">
        <w:rPr>
          <w:color w:val="000000"/>
          <w:sz w:val="24"/>
          <w:szCs w:val="24"/>
        </w:rPr>
        <w:t>3) «Родная улица моя» - филиал № 3</w:t>
      </w:r>
    </w:p>
    <w:p w:rsidR="00EF06A8" w:rsidRPr="00F76FAD" w:rsidRDefault="00EF06A8" w:rsidP="00FE32BD">
      <w:pPr>
        <w:numPr>
          <w:ilvl w:val="0"/>
          <w:numId w:val="25"/>
        </w:numPr>
        <w:jc w:val="both"/>
        <w:rPr>
          <w:color w:val="000000"/>
          <w:sz w:val="24"/>
          <w:szCs w:val="24"/>
        </w:rPr>
      </w:pPr>
      <w:r w:rsidRPr="00F76FAD">
        <w:rPr>
          <w:color w:val="000000"/>
          <w:sz w:val="24"/>
          <w:szCs w:val="24"/>
        </w:rPr>
        <w:t>4) «О героях былых времён» - филиал № 3</w:t>
      </w:r>
    </w:p>
    <w:p w:rsidR="00EF06A8" w:rsidRPr="00F76FAD" w:rsidRDefault="00EF06A8" w:rsidP="00FE32BD">
      <w:pPr>
        <w:numPr>
          <w:ilvl w:val="0"/>
          <w:numId w:val="25"/>
        </w:numPr>
        <w:jc w:val="both"/>
        <w:rPr>
          <w:color w:val="000000"/>
          <w:sz w:val="24"/>
          <w:szCs w:val="24"/>
        </w:rPr>
      </w:pPr>
      <w:r w:rsidRPr="00F76FAD">
        <w:rPr>
          <w:color w:val="000000"/>
          <w:sz w:val="24"/>
          <w:szCs w:val="24"/>
        </w:rPr>
        <w:t>5) «Мы – Красноуральцы» - филиал № 3</w:t>
      </w:r>
    </w:p>
    <w:p w:rsidR="00EF06A8" w:rsidRPr="00F76FAD" w:rsidRDefault="00EF06A8" w:rsidP="00FE32BD">
      <w:pPr>
        <w:numPr>
          <w:ilvl w:val="0"/>
          <w:numId w:val="25"/>
        </w:numPr>
        <w:jc w:val="both"/>
        <w:rPr>
          <w:color w:val="000000"/>
          <w:sz w:val="24"/>
          <w:szCs w:val="24"/>
        </w:rPr>
      </w:pPr>
      <w:r w:rsidRPr="00F76FAD">
        <w:rPr>
          <w:color w:val="000000"/>
          <w:sz w:val="24"/>
          <w:szCs w:val="24"/>
        </w:rPr>
        <w:t>6)  «Красноуральск в литературном творчестве» - ЦДБ, филиал №4</w:t>
      </w:r>
    </w:p>
    <w:p w:rsidR="00EF06A8" w:rsidRPr="00F76FAD" w:rsidRDefault="00EF06A8" w:rsidP="00FE32BD">
      <w:pPr>
        <w:numPr>
          <w:ilvl w:val="0"/>
          <w:numId w:val="25"/>
        </w:numPr>
        <w:jc w:val="both"/>
        <w:rPr>
          <w:color w:val="000000"/>
          <w:sz w:val="24"/>
          <w:szCs w:val="24"/>
        </w:rPr>
      </w:pPr>
      <w:r>
        <w:rPr>
          <w:color w:val="000000"/>
          <w:sz w:val="24"/>
          <w:szCs w:val="24"/>
        </w:rPr>
        <w:t xml:space="preserve">7) «Живут герои рядом» - </w:t>
      </w:r>
      <w:r w:rsidRPr="00F76FAD">
        <w:rPr>
          <w:color w:val="000000"/>
          <w:sz w:val="24"/>
          <w:szCs w:val="24"/>
        </w:rPr>
        <w:t>ДБ</w:t>
      </w:r>
    </w:p>
    <w:p w:rsidR="00EF06A8" w:rsidRPr="00F76FAD" w:rsidRDefault="00EF06A8" w:rsidP="00FE32BD">
      <w:pPr>
        <w:numPr>
          <w:ilvl w:val="0"/>
          <w:numId w:val="25"/>
        </w:numPr>
        <w:jc w:val="both"/>
        <w:rPr>
          <w:color w:val="000000"/>
          <w:sz w:val="24"/>
          <w:szCs w:val="24"/>
        </w:rPr>
      </w:pPr>
      <w:r w:rsidRPr="00F76FAD">
        <w:rPr>
          <w:color w:val="000000"/>
          <w:sz w:val="24"/>
          <w:szCs w:val="24"/>
        </w:rPr>
        <w:t xml:space="preserve">8) «Красноуральск. Прогулка сквозь годы по улицам города» - ЦГБ </w:t>
      </w:r>
    </w:p>
    <w:p w:rsidR="00EF06A8" w:rsidRPr="00123FB0" w:rsidRDefault="00EF06A8" w:rsidP="00FE32BD">
      <w:pPr>
        <w:numPr>
          <w:ilvl w:val="0"/>
          <w:numId w:val="25"/>
        </w:numPr>
        <w:jc w:val="both"/>
        <w:rPr>
          <w:color w:val="000000"/>
          <w:sz w:val="24"/>
          <w:szCs w:val="24"/>
        </w:rPr>
      </w:pPr>
      <w:r w:rsidRPr="00F76FAD">
        <w:rPr>
          <w:color w:val="000000"/>
          <w:sz w:val="24"/>
          <w:szCs w:val="24"/>
        </w:rPr>
        <w:t>9) «Он жив в сердцах красноуральцев» (первый поэт города – Всеволод Ершов) – филиал № 4</w:t>
      </w:r>
    </w:p>
    <w:p w:rsidR="00EF06A8" w:rsidRPr="00C548BE" w:rsidRDefault="00EF06A8" w:rsidP="00EF06A8">
      <w:pPr>
        <w:ind w:firstLine="708"/>
        <w:jc w:val="both"/>
        <w:rPr>
          <w:b/>
          <w:sz w:val="24"/>
          <w:szCs w:val="24"/>
        </w:rPr>
      </w:pPr>
      <w:r>
        <w:rPr>
          <w:b/>
          <w:sz w:val="24"/>
          <w:szCs w:val="24"/>
        </w:rPr>
        <w:t xml:space="preserve">9.2. </w:t>
      </w:r>
      <w:r w:rsidRPr="00C548BE">
        <w:rPr>
          <w:b/>
          <w:sz w:val="24"/>
          <w:szCs w:val="24"/>
        </w:rPr>
        <w:t>Справочно-библиографический фонд библиотеки (выделен ли отдельно, состав, количество, пополнение, наиболее спрашиваемая часть).</w:t>
      </w:r>
    </w:p>
    <w:p w:rsidR="00EF06A8" w:rsidRPr="00C548BE" w:rsidRDefault="00EF06A8" w:rsidP="00EF06A8">
      <w:pPr>
        <w:ind w:firstLine="708"/>
        <w:jc w:val="both"/>
        <w:rPr>
          <w:sz w:val="24"/>
          <w:szCs w:val="24"/>
        </w:rPr>
      </w:pPr>
      <w:r w:rsidRPr="00C548BE">
        <w:rPr>
          <w:sz w:val="24"/>
          <w:szCs w:val="24"/>
        </w:rPr>
        <w:t>Во всех библиотеках справочно-библиографический фонд библиотеки выделен отдельно: энциклопедии, справочники универсального и тематического содержания, в количестве 480 экземпляров в Центральной библиотеке, около 300</w:t>
      </w:r>
      <w:r>
        <w:rPr>
          <w:sz w:val="24"/>
          <w:szCs w:val="24"/>
        </w:rPr>
        <w:t xml:space="preserve"> экземпляров</w:t>
      </w:r>
      <w:r w:rsidRPr="00C548BE">
        <w:rPr>
          <w:sz w:val="24"/>
          <w:szCs w:val="24"/>
        </w:rPr>
        <w:t xml:space="preserve"> в </w:t>
      </w:r>
      <w:r w:rsidR="00304DF3">
        <w:rPr>
          <w:sz w:val="24"/>
          <w:szCs w:val="24"/>
        </w:rPr>
        <w:t xml:space="preserve">каждом </w:t>
      </w:r>
      <w:r w:rsidR="006E6186">
        <w:rPr>
          <w:sz w:val="24"/>
          <w:szCs w:val="24"/>
        </w:rPr>
        <w:t xml:space="preserve">из </w:t>
      </w:r>
      <w:r w:rsidR="006E6186" w:rsidRPr="00C548BE">
        <w:rPr>
          <w:sz w:val="24"/>
          <w:szCs w:val="24"/>
        </w:rPr>
        <w:t>крупных филиалов</w:t>
      </w:r>
      <w:r w:rsidRPr="00C548BE">
        <w:rPr>
          <w:sz w:val="24"/>
          <w:szCs w:val="24"/>
        </w:rPr>
        <w:t xml:space="preserve"> № 1,3,4. Всего по ЦБС – 1310</w:t>
      </w:r>
      <w:r>
        <w:rPr>
          <w:sz w:val="24"/>
          <w:szCs w:val="24"/>
        </w:rPr>
        <w:t>0 экземпляров справочно-библиографической литературы</w:t>
      </w:r>
      <w:r w:rsidRPr="00C548BE">
        <w:rPr>
          <w:sz w:val="24"/>
          <w:szCs w:val="24"/>
        </w:rPr>
        <w:t>. Ежегодно в ЦБС поступает около 300 новых справочных изданий, большая часть которых расставляется согласно разделам ББК. Наибольшим спросом пользуются энциклопедии тематического содержания.</w:t>
      </w:r>
    </w:p>
    <w:p w:rsidR="00EF06A8" w:rsidRPr="00123FB0" w:rsidRDefault="00EF06A8" w:rsidP="00FE32BD">
      <w:pPr>
        <w:pStyle w:val="ab"/>
        <w:numPr>
          <w:ilvl w:val="1"/>
          <w:numId w:val="26"/>
        </w:numPr>
        <w:suppressAutoHyphens w:val="0"/>
        <w:jc w:val="both"/>
        <w:rPr>
          <w:b/>
        </w:rPr>
      </w:pPr>
      <w:r w:rsidRPr="00123FB0">
        <w:rPr>
          <w:b/>
        </w:rPr>
        <w:t>Справочно-поисковый аппарат (карточные картотеки и каталоги, электронная составляющая).</w:t>
      </w:r>
      <w:r>
        <w:rPr>
          <w:b/>
        </w:rPr>
        <w:t xml:space="preserve"> См.также п.9.1.</w:t>
      </w:r>
    </w:p>
    <w:p w:rsidR="00EF06A8" w:rsidRPr="00C548BE" w:rsidRDefault="00EF06A8" w:rsidP="00EF06A8">
      <w:pPr>
        <w:ind w:firstLine="708"/>
        <w:jc w:val="both"/>
        <w:rPr>
          <w:sz w:val="24"/>
          <w:szCs w:val="24"/>
        </w:rPr>
      </w:pPr>
      <w:r w:rsidRPr="00C548BE">
        <w:rPr>
          <w:sz w:val="24"/>
          <w:szCs w:val="24"/>
        </w:rPr>
        <w:t>Традиционные карточные каталоги и картотеки по-прежнему ведутся во всех библиотеках: алфавитный, систематический каталог, генеральный каталог в Центра</w:t>
      </w:r>
      <w:r>
        <w:rPr>
          <w:sz w:val="24"/>
          <w:szCs w:val="24"/>
        </w:rPr>
        <w:t>льной библиотеке, учётный в отделе комплектования и обработки</w:t>
      </w:r>
      <w:r w:rsidRPr="00C548BE">
        <w:rPr>
          <w:sz w:val="24"/>
          <w:szCs w:val="24"/>
        </w:rPr>
        <w:t>, в читальных залах ведётся систематическая картотека статей, тематические картотеки. Количество записей электронного каталога составляет</w:t>
      </w:r>
      <w:r>
        <w:rPr>
          <w:sz w:val="24"/>
          <w:szCs w:val="24"/>
        </w:rPr>
        <w:t xml:space="preserve"> </w:t>
      </w:r>
      <w:r w:rsidRPr="0035208F">
        <w:rPr>
          <w:sz w:val="24"/>
          <w:szCs w:val="24"/>
          <w:u w:val="single"/>
        </w:rPr>
        <w:t xml:space="preserve"> </w:t>
      </w:r>
      <w:r w:rsidRPr="00C548BE">
        <w:rPr>
          <w:sz w:val="24"/>
          <w:szCs w:val="24"/>
        </w:rPr>
        <w:t>записей</w:t>
      </w:r>
      <w:r>
        <w:rPr>
          <w:sz w:val="24"/>
          <w:szCs w:val="24"/>
        </w:rPr>
        <w:t xml:space="preserve">, отражены в РКБ СО </w:t>
      </w:r>
      <w:r w:rsidR="00915A90">
        <w:rPr>
          <w:sz w:val="24"/>
          <w:szCs w:val="24"/>
          <w:u w:val="single"/>
        </w:rPr>
        <w:t>26942</w:t>
      </w:r>
      <w:r>
        <w:rPr>
          <w:sz w:val="24"/>
          <w:szCs w:val="24"/>
        </w:rPr>
        <w:t xml:space="preserve"> записи</w:t>
      </w:r>
      <w:r w:rsidRPr="00C548BE">
        <w:rPr>
          <w:sz w:val="24"/>
          <w:szCs w:val="24"/>
        </w:rPr>
        <w:t>.</w:t>
      </w:r>
    </w:p>
    <w:p w:rsidR="00EF06A8" w:rsidRPr="001A03E7" w:rsidRDefault="00EF06A8" w:rsidP="00FE32BD">
      <w:pPr>
        <w:numPr>
          <w:ilvl w:val="1"/>
          <w:numId w:val="26"/>
        </w:numPr>
        <w:ind w:left="0" w:firstLine="0"/>
        <w:jc w:val="both"/>
        <w:rPr>
          <w:b/>
          <w:sz w:val="24"/>
          <w:szCs w:val="24"/>
        </w:rPr>
      </w:pPr>
      <w:r w:rsidRPr="001A03E7">
        <w:rPr>
          <w:b/>
          <w:sz w:val="24"/>
          <w:szCs w:val="24"/>
        </w:rPr>
        <w:t>Справочно-библиографическое обслуживание индивидуальных пользователей и коллективных абонентов. Информационное обслуживание (количество индивидуальных абонентов, темы информирования; количество коллективных абонентов, темы информирования; массовое информирование; каналы информирования (электронная почта, сайт б-ки, общегородские порталы и т.д.)</w:t>
      </w:r>
    </w:p>
    <w:p w:rsidR="00EF06A8" w:rsidRPr="00711226" w:rsidRDefault="00EF06A8" w:rsidP="00CC02A4">
      <w:pPr>
        <w:numPr>
          <w:ilvl w:val="0"/>
          <w:numId w:val="3"/>
        </w:numPr>
        <w:ind w:left="0" w:firstLine="0"/>
        <w:jc w:val="both"/>
        <w:rPr>
          <w:b/>
          <w:sz w:val="24"/>
          <w:szCs w:val="24"/>
        </w:rPr>
      </w:pPr>
      <w:r w:rsidRPr="00711226">
        <w:rPr>
          <w:b/>
          <w:sz w:val="24"/>
          <w:szCs w:val="24"/>
        </w:rPr>
        <w:t>количество индивидуальных абоненто</w:t>
      </w:r>
      <w:r w:rsidRPr="00875CA1">
        <w:rPr>
          <w:sz w:val="24"/>
          <w:szCs w:val="24"/>
        </w:rPr>
        <w:t xml:space="preserve">в – </w:t>
      </w:r>
      <w:r w:rsidR="008C76B9">
        <w:rPr>
          <w:sz w:val="24"/>
          <w:szCs w:val="24"/>
        </w:rPr>
        <w:t>98 человек</w:t>
      </w:r>
      <w:r w:rsidRPr="00711226">
        <w:rPr>
          <w:b/>
          <w:sz w:val="24"/>
          <w:szCs w:val="24"/>
        </w:rPr>
        <w:t>.</w:t>
      </w:r>
    </w:p>
    <w:p w:rsidR="00EF06A8" w:rsidRPr="00711226" w:rsidRDefault="00EF06A8" w:rsidP="00CC02A4">
      <w:pPr>
        <w:numPr>
          <w:ilvl w:val="0"/>
          <w:numId w:val="3"/>
        </w:numPr>
        <w:ind w:left="0" w:firstLine="0"/>
        <w:jc w:val="both"/>
        <w:rPr>
          <w:sz w:val="24"/>
          <w:szCs w:val="24"/>
        </w:rPr>
      </w:pPr>
      <w:r w:rsidRPr="00711226">
        <w:rPr>
          <w:b/>
          <w:sz w:val="24"/>
          <w:szCs w:val="24"/>
        </w:rPr>
        <w:lastRenderedPageBreak/>
        <w:t>темы информирования</w:t>
      </w:r>
      <w:r w:rsidRPr="00875CA1">
        <w:rPr>
          <w:sz w:val="24"/>
          <w:szCs w:val="24"/>
        </w:rPr>
        <w:t xml:space="preserve"> –</w:t>
      </w:r>
      <w:r>
        <w:rPr>
          <w:sz w:val="24"/>
          <w:szCs w:val="24"/>
        </w:rPr>
        <w:t xml:space="preserve"> </w:t>
      </w:r>
      <w:r w:rsidRPr="00711226">
        <w:rPr>
          <w:sz w:val="24"/>
          <w:szCs w:val="24"/>
        </w:rPr>
        <w:t xml:space="preserve">поэзия, публицистика, </w:t>
      </w:r>
      <w:r w:rsidR="00EE5FA5">
        <w:rPr>
          <w:sz w:val="24"/>
          <w:szCs w:val="24"/>
        </w:rPr>
        <w:t xml:space="preserve">педагогика, </w:t>
      </w:r>
      <w:r w:rsidRPr="00711226">
        <w:rPr>
          <w:sz w:val="24"/>
          <w:szCs w:val="24"/>
        </w:rPr>
        <w:t>литературоведение, история, политика</w:t>
      </w:r>
      <w:r w:rsidR="00EE5FA5">
        <w:rPr>
          <w:sz w:val="24"/>
          <w:szCs w:val="24"/>
        </w:rPr>
        <w:t>, садоводство</w:t>
      </w:r>
      <w:r w:rsidRPr="00711226">
        <w:rPr>
          <w:sz w:val="24"/>
          <w:szCs w:val="24"/>
        </w:rPr>
        <w:t xml:space="preserve">.   </w:t>
      </w:r>
    </w:p>
    <w:p w:rsidR="00EF06A8" w:rsidRPr="00711226" w:rsidRDefault="00EF06A8" w:rsidP="00CC02A4">
      <w:pPr>
        <w:numPr>
          <w:ilvl w:val="0"/>
          <w:numId w:val="3"/>
        </w:numPr>
        <w:ind w:left="0" w:firstLine="0"/>
        <w:jc w:val="both"/>
        <w:rPr>
          <w:sz w:val="24"/>
          <w:szCs w:val="24"/>
        </w:rPr>
      </w:pPr>
      <w:r w:rsidRPr="00711226">
        <w:rPr>
          <w:b/>
          <w:sz w:val="24"/>
          <w:szCs w:val="24"/>
        </w:rPr>
        <w:t>массовое информирование</w:t>
      </w:r>
      <w:r w:rsidRPr="00875CA1">
        <w:rPr>
          <w:sz w:val="24"/>
          <w:szCs w:val="24"/>
        </w:rPr>
        <w:t xml:space="preserve"> – </w:t>
      </w:r>
      <w:r w:rsidRPr="00711226">
        <w:rPr>
          <w:sz w:val="24"/>
          <w:szCs w:val="24"/>
        </w:rPr>
        <w:t>обзоры новой</w:t>
      </w:r>
      <w:r w:rsidR="005777BD">
        <w:rPr>
          <w:sz w:val="24"/>
          <w:szCs w:val="24"/>
        </w:rPr>
        <w:t xml:space="preserve"> литературы в местной печати </w:t>
      </w:r>
      <w:r w:rsidR="0080157D">
        <w:rPr>
          <w:sz w:val="24"/>
          <w:szCs w:val="24"/>
        </w:rPr>
        <w:t>–</w:t>
      </w:r>
      <w:r w:rsidR="002F2E16">
        <w:rPr>
          <w:sz w:val="24"/>
          <w:szCs w:val="24"/>
        </w:rPr>
        <w:t xml:space="preserve"> 4</w:t>
      </w:r>
      <w:r w:rsidR="005777BD">
        <w:rPr>
          <w:sz w:val="24"/>
          <w:szCs w:val="24"/>
        </w:rPr>
        <w:t xml:space="preserve"> </w:t>
      </w:r>
      <w:r w:rsidRPr="00711226">
        <w:rPr>
          <w:sz w:val="24"/>
          <w:szCs w:val="24"/>
        </w:rPr>
        <w:t>, сп</w:t>
      </w:r>
      <w:r w:rsidR="005777BD">
        <w:rPr>
          <w:sz w:val="24"/>
          <w:szCs w:val="24"/>
        </w:rPr>
        <w:t xml:space="preserve">иски литературы на сайте ЦБС– </w:t>
      </w:r>
      <w:r w:rsidR="002F2E16">
        <w:rPr>
          <w:sz w:val="24"/>
          <w:szCs w:val="24"/>
        </w:rPr>
        <w:t>19</w:t>
      </w:r>
      <w:r w:rsidRPr="00711226">
        <w:rPr>
          <w:sz w:val="24"/>
          <w:szCs w:val="24"/>
        </w:rPr>
        <w:t>.</w:t>
      </w:r>
    </w:p>
    <w:p w:rsidR="00EF06A8" w:rsidRPr="00711226" w:rsidRDefault="00EF06A8" w:rsidP="00CC02A4">
      <w:pPr>
        <w:numPr>
          <w:ilvl w:val="0"/>
          <w:numId w:val="3"/>
        </w:numPr>
        <w:ind w:left="0" w:firstLine="0"/>
        <w:jc w:val="both"/>
        <w:rPr>
          <w:sz w:val="24"/>
          <w:szCs w:val="24"/>
        </w:rPr>
      </w:pPr>
      <w:r w:rsidRPr="00711226">
        <w:rPr>
          <w:b/>
          <w:sz w:val="24"/>
          <w:szCs w:val="24"/>
        </w:rPr>
        <w:t>каналы информирования</w:t>
      </w:r>
      <w:r>
        <w:rPr>
          <w:sz w:val="24"/>
          <w:szCs w:val="24"/>
        </w:rPr>
        <w:t xml:space="preserve"> – </w:t>
      </w:r>
      <w:r w:rsidRPr="00711226">
        <w:rPr>
          <w:sz w:val="24"/>
          <w:szCs w:val="24"/>
        </w:rPr>
        <w:t>сайт, социальные блоги.</w:t>
      </w:r>
    </w:p>
    <w:p w:rsidR="00EF06A8" w:rsidRPr="001A03E7" w:rsidRDefault="00EF06A8" w:rsidP="00FE32BD">
      <w:pPr>
        <w:numPr>
          <w:ilvl w:val="1"/>
          <w:numId w:val="26"/>
        </w:numPr>
        <w:ind w:left="0" w:firstLine="0"/>
        <w:jc w:val="both"/>
        <w:rPr>
          <w:b/>
          <w:sz w:val="24"/>
          <w:szCs w:val="24"/>
        </w:rPr>
      </w:pPr>
      <w:r w:rsidRPr="001A03E7">
        <w:rPr>
          <w:b/>
          <w:sz w:val="24"/>
          <w:szCs w:val="24"/>
        </w:rPr>
        <w:t>Формирование информационной культуры пользователей (группы пользователей);</w:t>
      </w:r>
    </w:p>
    <w:p w:rsidR="00EF06A8" w:rsidRPr="001A03E7" w:rsidRDefault="00EF06A8" w:rsidP="00EF06A8">
      <w:pPr>
        <w:jc w:val="both"/>
        <w:rPr>
          <w:b/>
          <w:sz w:val="24"/>
          <w:szCs w:val="24"/>
        </w:rPr>
      </w:pPr>
      <w:r w:rsidRPr="001A03E7">
        <w:rPr>
          <w:b/>
          <w:sz w:val="24"/>
          <w:szCs w:val="24"/>
        </w:rPr>
        <w:t xml:space="preserve">формы работы. </w:t>
      </w:r>
    </w:p>
    <w:p w:rsidR="00EF06A8" w:rsidRPr="00711226" w:rsidRDefault="00EF06A8" w:rsidP="00CC02A4">
      <w:pPr>
        <w:numPr>
          <w:ilvl w:val="0"/>
          <w:numId w:val="4"/>
        </w:numPr>
        <w:ind w:left="0" w:firstLine="0"/>
        <w:jc w:val="both"/>
        <w:rPr>
          <w:sz w:val="24"/>
          <w:szCs w:val="24"/>
        </w:rPr>
      </w:pPr>
      <w:r w:rsidRPr="00711226">
        <w:rPr>
          <w:b/>
          <w:sz w:val="24"/>
          <w:szCs w:val="24"/>
        </w:rPr>
        <w:t>группы пользователей</w:t>
      </w:r>
      <w:r w:rsidRPr="00711226">
        <w:rPr>
          <w:sz w:val="24"/>
          <w:szCs w:val="24"/>
        </w:rPr>
        <w:t xml:space="preserve"> – учащиеся средних учебных заведений, пенсионеры.</w:t>
      </w:r>
    </w:p>
    <w:p w:rsidR="00EF06A8" w:rsidRPr="00711226" w:rsidRDefault="00EF06A8" w:rsidP="00CC02A4">
      <w:pPr>
        <w:numPr>
          <w:ilvl w:val="0"/>
          <w:numId w:val="4"/>
        </w:numPr>
        <w:ind w:left="0" w:firstLine="0"/>
        <w:jc w:val="both"/>
        <w:rPr>
          <w:sz w:val="24"/>
          <w:szCs w:val="24"/>
        </w:rPr>
      </w:pPr>
      <w:r w:rsidRPr="00711226">
        <w:rPr>
          <w:b/>
          <w:sz w:val="24"/>
          <w:szCs w:val="24"/>
        </w:rPr>
        <w:t>формы работы</w:t>
      </w:r>
      <w:r w:rsidRPr="00711226">
        <w:rPr>
          <w:sz w:val="24"/>
          <w:szCs w:val="24"/>
        </w:rPr>
        <w:t xml:space="preserve"> – библиотечные уроки, школа компьютерной грамотности (поиск информации).</w:t>
      </w:r>
    </w:p>
    <w:p w:rsidR="00EF06A8" w:rsidRPr="001A03E7" w:rsidRDefault="00EF06A8" w:rsidP="00FE32BD">
      <w:pPr>
        <w:numPr>
          <w:ilvl w:val="1"/>
          <w:numId w:val="26"/>
        </w:numPr>
        <w:ind w:left="0" w:firstLine="0"/>
        <w:jc w:val="both"/>
        <w:rPr>
          <w:b/>
          <w:i/>
          <w:sz w:val="24"/>
          <w:szCs w:val="24"/>
        </w:rPr>
      </w:pPr>
      <w:r w:rsidRPr="001A03E7">
        <w:rPr>
          <w:b/>
          <w:sz w:val="24"/>
          <w:szCs w:val="24"/>
        </w:rPr>
        <w:t xml:space="preserve"> Выпуск библиографической продукции (сколько указателей создано; малые формы библиографических изданий (списки, дайджесты, другое)</w:t>
      </w:r>
      <w:r>
        <w:rPr>
          <w:b/>
          <w:sz w:val="24"/>
          <w:szCs w:val="24"/>
        </w:rPr>
        <w:t>.</w:t>
      </w:r>
      <w:r w:rsidRPr="001A03E7">
        <w:rPr>
          <w:b/>
          <w:sz w:val="24"/>
          <w:szCs w:val="24"/>
        </w:rPr>
        <w:t xml:space="preserve"> </w:t>
      </w:r>
    </w:p>
    <w:p w:rsidR="00EF06A8" w:rsidRDefault="00EF06A8" w:rsidP="00EF06A8">
      <w:pPr>
        <w:ind w:firstLine="708"/>
        <w:jc w:val="both"/>
        <w:rPr>
          <w:sz w:val="24"/>
          <w:szCs w:val="24"/>
        </w:rPr>
      </w:pPr>
      <w:r w:rsidRPr="001A03E7">
        <w:rPr>
          <w:sz w:val="24"/>
          <w:szCs w:val="24"/>
        </w:rPr>
        <w:t xml:space="preserve">Для читателей города один раз в полгода составляется «Бюллетень книжных новинок МБУ «ЦБС» городского округа Красноуральск». А также составляется «Информационный бюллетень периодических изданий библиотек городского округа Красноуральск». Информационные бюллетени и списки литературы представлены на сайте МБУ «ЦБС» городского округа Красноуральск, в разделе: «Советуем почитать». </w:t>
      </w:r>
    </w:p>
    <w:p w:rsidR="00F728E2" w:rsidRPr="00F728E2" w:rsidRDefault="00F728E2" w:rsidP="00F728E2">
      <w:pPr>
        <w:ind w:firstLine="708"/>
        <w:jc w:val="both"/>
        <w:rPr>
          <w:sz w:val="24"/>
          <w:szCs w:val="24"/>
          <w:shd w:val="clear" w:color="auto" w:fill="FFFFFF"/>
        </w:rPr>
      </w:pPr>
      <w:r w:rsidRPr="0072782B">
        <w:rPr>
          <w:sz w:val="28"/>
          <w:szCs w:val="28"/>
          <w:shd w:val="clear" w:color="auto" w:fill="FFFFFF"/>
        </w:rPr>
        <w:t> </w:t>
      </w:r>
      <w:r w:rsidRPr="0072782B">
        <w:rPr>
          <w:sz w:val="24"/>
          <w:szCs w:val="24"/>
          <w:shd w:val="clear" w:color="auto" w:fill="FFFFFF"/>
        </w:rPr>
        <w:t>В октябре 2016 года специалисты МБУ «Централизованная библиотечная система» г</w:t>
      </w:r>
      <w:r w:rsidR="006E6186">
        <w:rPr>
          <w:sz w:val="24"/>
          <w:szCs w:val="24"/>
          <w:shd w:val="clear" w:color="auto" w:fill="FFFFFF"/>
        </w:rPr>
        <w:t xml:space="preserve">ородского округа Красноуральск </w:t>
      </w:r>
      <w:r w:rsidRPr="0072782B">
        <w:rPr>
          <w:sz w:val="24"/>
          <w:szCs w:val="24"/>
          <w:shd w:val="clear" w:color="auto" w:fill="FFFFFF"/>
        </w:rPr>
        <w:t>Наталья Салиховна Полянская и Снежана Александровна Вагина получили Диплом победителя третьей степени областного краеведческого конкурса «Урал: города и веси». На суд компетентного жюри был представлен библиографический указатель «Красноуральск: рядом с настоящим прошлое. Часть 2 к 85-летию Красноуральска</w:t>
      </w:r>
      <w:r w:rsidR="006E6186">
        <w:rPr>
          <w:sz w:val="24"/>
          <w:szCs w:val="24"/>
          <w:shd w:val="clear" w:color="auto" w:fill="FFFFFF"/>
        </w:rPr>
        <w:t>»</w:t>
      </w:r>
      <w:r w:rsidRPr="0072782B">
        <w:rPr>
          <w:sz w:val="24"/>
          <w:szCs w:val="24"/>
          <w:shd w:val="clear" w:color="auto" w:fill="FFFFFF"/>
        </w:rPr>
        <w:t xml:space="preserve">. </w:t>
      </w:r>
      <w:r w:rsidRPr="0072782B">
        <w:rPr>
          <w:sz w:val="24"/>
          <w:szCs w:val="24"/>
        </w:rPr>
        <w:t xml:space="preserve">Пособие состоит из 16-ти разделов, в которых материал сгруппирован по темам: история города, современное состояние Красноуральска, информация о людях нашего города и ветеранах Великой Отечественной войны. Социальная сфера города представлена в разделах: медицина нашего города, образование в Красноуральске, социальные службы города. В указатель также помещены статьи о проблемах экологии в городе, культурная и спортивная жизнь горожан. Он включает в себя статьи из городских газет, книг, которые были изданы в нашем городе и «Областной газеты» (список прилагается). Материал внутри разделов расположен по алфавиту авторов. Во второй выпуск пособия включены источники с 2008 по 2015 годы, всего в количестве 1902. Публикации с 1981 по 2007 годы Вы найдёте в первой части одноимённого указателя, выпущенного в 2007 году. Настоящее издание является продолжением, добавлена новая рубрика «Красноуральск в сети Интернет». Тематическое расположение материала позволяет лучше ориентироваться в нём. </w:t>
      </w:r>
      <w:r>
        <w:rPr>
          <w:sz w:val="24"/>
          <w:szCs w:val="24"/>
        </w:rPr>
        <w:t xml:space="preserve">Указатель адресован всем тем, кому интересна информация о нашем городе. С содержанием пособия можно познакомиться на сайте МБУ «ЦБС» городского округа Красноуральск, по ссылке  </w:t>
      </w:r>
      <w:hyperlink r:id="rId17" w:history="1">
        <w:r w:rsidRPr="005D04A4">
          <w:rPr>
            <w:rStyle w:val="aa"/>
            <w:sz w:val="24"/>
            <w:szCs w:val="24"/>
          </w:rPr>
          <w:t>https://u27732.netangels.ru/</w:t>
        </w:r>
      </w:hyperlink>
      <w:r>
        <w:rPr>
          <w:sz w:val="24"/>
          <w:szCs w:val="24"/>
        </w:rPr>
        <w:t xml:space="preserve"> в разделе «Мой любимый город» и в Центральной</w:t>
      </w:r>
      <w:r w:rsidR="002E5708">
        <w:rPr>
          <w:sz w:val="24"/>
          <w:szCs w:val="24"/>
        </w:rPr>
        <w:t xml:space="preserve"> городской</w:t>
      </w:r>
      <w:r>
        <w:rPr>
          <w:sz w:val="24"/>
          <w:szCs w:val="24"/>
        </w:rPr>
        <w:t xml:space="preserve"> б</w:t>
      </w:r>
      <w:r w:rsidR="002E5708">
        <w:rPr>
          <w:sz w:val="24"/>
          <w:szCs w:val="24"/>
        </w:rPr>
        <w:t>иблиотеке</w:t>
      </w:r>
      <w:r>
        <w:rPr>
          <w:sz w:val="24"/>
          <w:szCs w:val="24"/>
        </w:rPr>
        <w:t>.</w:t>
      </w:r>
    </w:p>
    <w:p w:rsidR="00F728E2" w:rsidRDefault="00F728E2" w:rsidP="00F728E2">
      <w:pPr>
        <w:jc w:val="both"/>
        <w:rPr>
          <w:sz w:val="24"/>
          <w:szCs w:val="24"/>
        </w:rPr>
      </w:pPr>
    </w:p>
    <w:p w:rsidR="00EF06A8" w:rsidRPr="001A03E7" w:rsidRDefault="00EF06A8" w:rsidP="00FE32BD">
      <w:pPr>
        <w:numPr>
          <w:ilvl w:val="1"/>
          <w:numId w:val="26"/>
        </w:numPr>
        <w:ind w:left="0" w:firstLine="0"/>
        <w:jc w:val="both"/>
        <w:rPr>
          <w:b/>
          <w:sz w:val="24"/>
          <w:szCs w:val="24"/>
        </w:rPr>
      </w:pPr>
      <w:r w:rsidRPr="001A03E7">
        <w:rPr>
          <w:b/>
          <w:sz w:val="24"/>
          <w:szCs w:val="24"/>
        </w:rPr>
        <w:t>Развитие системы СБО с использованием ИКТ. Участие в корпоративных проектах (МАРС, «Весь Урал», «Пионер», РКБ СО), результаты деятельности, проблемы.</w:t>
      </w:r>
    </w:p>
    <w:p w:rsidR="00EF06A8" w:rsidRPr="002E5017" w:rsidRDefault="00EF06A8" w:rsidP="00EF06A8">
      <w:pPr>
        <w:ind w:firstLine="708"/>
        <w:jc w:val="both"/>
        <w:rPr>
          <w:sz w:val="24"/>
          <w:szCs w:val="24"/>
        </w:rPr>
      </w:pPr>
      <w:r w:rsidRPr="00BB6C10">
        <w:rPr>
          <w:sz w:val="24"/>
          <w:szCs w:val="24"/>
        </w:rPr>
        <w:t xml:space="preserve">С 2009 года участвуем в проекте «Весь Урал», с 2014 г. принимаем </w:t>
      </w:r>
      <w:r w:rsidR="00F728E2">
        <w:rPr>
          <w:sz w:val="24"/>
          <w:szCs w:val="24"/>
        </w:rPr>
        <w:t>участие в проекте РКБ СО. В 2016</w:t>
      </w:r>
      <w:r w:rsidRPr="00BB6C10">
        <w:rPr>
          <w:sz w:val="24"/>
          <w:szCs w:val="24"/>
        </w:rPr>
        <w:t xml:space="preserve"> году количество общих записей электронного </w:t>
      </w:r>
      <w:r w:rsidR="002E5017" w:rsidRPr="002E5017">
        <w:rPr>
          <w:sz w:val="24"/>
          <w:szCs w:val="24"/>
        </w:rPr>
        <w:t>каталога составило 26945</w:t>
      </w:r>
      <w:r w:rsidRPr="002E5017">
        <w:rPr>
          <w:sz w:val="24"/>
          <w:szCs w:val="24"/>
        </w:rPr>
        <w:t xml:space="preserve"> единиц, </w:t>
      </w:r>
      <w:r w:rsidR="002E5017" w:rsidRPr="002E5017">
        <w:rPr>
          <w:sz w:val="24"/>
          <w:szCs w:val="24"/>
        </w:rPr>
        <w:t xml:space="preserve">увеличение записей в 2016 году составило </w:t>
      </w:r>
      <w:r w:rsidR="00304DF3">
        <w:rPr>
          <w:sz w:val="24"/>
          <w:szCs w:val="24"/>
        </w:rPr>
        <w:t>8228 единиц</w:t>
      </w:r>
      <w:r w:rsidR="00D253B4">
        <w:rPr>
          <w:sz w:val="24"/>
          <w:szCs w:val="24"/>
        </w:rPr>
        <w:t>, что превышает количество записей 2015 года на 143.</w:t>
      </w:r>
    </w:p>
    <w:p w:rsidR="00EF06A8" w:rsidRDefault="00EF06A8" w:rsidP="00EF06A8">
      <w:pPr>
        <w:shd w:val="clear" w:color="auto" w:fill="FFFFFF"/>
        <w:rPr>
          <w:rStyle w:val="goog-inline-blockkix-lineview-text-block"/>
          <w:i/>
          <w:color w:val="000000"/>
          <w:sz w:val="24"/>
          <w:szCs w:val="24"/>
        </w:rPr>
      </w:pPr>
    </w:p>
    <w:p w:rsidR="00EF06A8" w:rsidRPr="00346C00" w:rsidRDefault="00EF06A8" w:rsidP="00EF06A8">
      <w:pPr>
        <w:shd w:val="clear" w:color="auto" w:fill="FFFFFF"/>
        <w:rPr>
          <w:i/>
          <w:sz w:val="24"/>
          <w:szCs w:val="24"/>
        </w:rPr>
      </w:pPr>
      <w:r w:rsidRPr="00346C00">
        <w:rPr>
          <w:rStyle w:val="goog-inline-blockkix-lineview-text-block"/>
          <w:i/>
          <w:color w:val="000000"/>
          <w:sz w:val="24"/>
          <w:szCs w:val="24"/>
        </w:rPr>
        <w:t>Участие в корпоративных проектах                                                                                                                      Табл. 6</w:t>
      </w:r>
    </w:p>
    <w:tbl>
      <w:tblPr>
        <w:tblW w:w="10632" w:type="dxa"/>
        <w:tblInd w:w="-134" w:type="dxa"/>
        <w:tblCellMar>
          <w:top w:w="15" w:type="dxa"/>
          <w:left w:w="15" w:type="dxa"/>
          <w:bottom w:w="15" w:type="dxa"/>
          <w:right w:w="15" w:type="dxa"/>
        </w:tblCellMar>
        <w:tblLook w:val="0000" w:firstRow="0" w:lastRow="0" w:firstColumn="0" w:lastColumn="0" w:noHBand="0" w:noVBand="0"/>
      </w:tblPr>
      <w:tblGrid>
        <w:gridCol w:w="2537"/>
        <w:gridCol w:w="2404"/>
        <w:gridCol w:w="2404"/>
        <w:gridCol w:w="3287"/>
      </w:tblGrid>
      <w:tr w:rsidR="00EF06A8" w:rsidRPr="00346C00" w:rsidTr="00A85204">
        <w:trPr>
          <w:trHeight w:val="1354"/>
        </w:trPr>
        <w:tc>
          <w:tcPr>
            <w:tcW w:w="25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346C00" w:rsidRDefault="00EF06A8" w:rsidP="002E5708">
            <w:pPr>
              <w:rPr>
                <w:rStyle w:val="goog-inline-blockkix-lineview-text-block"/>
                <w:color w:val="000000"/>
                <w:sz w:val="24"/>
                <w:szCs w:val="24"/>
              </w:rPr>
            </w:pPr>
            <w:r w:rsidRPr="00346C00">
              <w:rPr>
                <w:rStyle w:val="goog-inline-blockkix-lineview-text-block"/>
                <w:color w:val="000000"/>
                <w:sz w:val="24"/>
                <w:szCs w:val="24"/>
              </w:rPr>
              <w:t>Название проекта</w:t>
            </w:r>
          </w:p>
          <w:p w:rsidR="00EF06A8" w:rsidRPr="00346C00" w:rsidRDefault="00EF06A8" w:rsidP="002E5708">
            <w:pPr>
              <w:rPr>
                <w:sz w:val="24"/>
                <w:szCs w:val="24"/>
              </w:rPr>
            </w:pPr>
            <w:r w:rsidRPr="00346C00">
              <w:rPr>
                <w:rStyle w:val="goog-inline-blockkix-lineview-text-block"/>
                <w:color w:val="000000"/>
                <w:sz w:val="24"/>
                <w:szCs w:val="24"/>
              </w:rPr>
              <w:t>Ф.И.О.</w:t>
            </w:r>
          </w:p>
          <w:p w:rsidR="00EF06A8" w:rsidRPr="00346C00" w:rsidRDefault="00EF06A8" w:rsidP="002E5708">
            <w:pPr>
              <w:rPr>
                <w:sz w:val="24"/>
                <w:szCs w:val="24"/>
              </w:rPr>
            </w:pPr>
            <w:r w:rsidRPr="00346C00">
              <w:rPr>
                <w:rStyle w:val="goog-inline-blockkix-lineview-text-block"/>
                <w:color w:val="000000"/>
                <w:sz w:val="24"/>
                <w:szCs w:val="24"/>
              </w:rPr>
              <w:t>ответственного</w:t>
            </w:r>
          </w:p>
          <w:p w:rsidR="00EF06A8" w:rsidRPr="00346C00" w:rsidRDefault="00EF06A8" w:rsidP="002E5708">
            <w:pPr>
              <w:rPr>
                <w:sz w:val="24"/>
                <w:szCs w:val="24"/>
              </w:rPr>
            </w:pPr>
            <w:r w:rsidRPr="00346C00">
              <w:rPr>
                <w:rStyle w:val="goog-inline-blockkix-lineview-text-block"/>
                <w:color w:val="000000"/>
                <w:sz w:val="24"/>
                <w:szCs w:val="24"/>
              </w:rPr>
              <w:t>сотрудника</w:t>
            </w:r>
          </w:p>
        </w:tc>
        <w:tc>
          <w:tcPr>
            <w:tcW w:w="2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346C00" w:rsidRDefault="00EF06A8" w:rsidP="002E5708">
            <w:pPr>
              <w:rPr>
                <w:sz w:val="24"/>
                <w:szCs w:val="24"/>
              </w:rPr>
            </w:pPr>
            <w:r w:rsidRPr="00346C00">
              <w:rPr>
                <w:rStyle w:val="goog-inline-blockkix-lineview-text-block"/>
                <w:color w:val="000000"/>
                <w:sz w:val="24"/>
                <w:szCs w:val="24"/>
              </w:rPr>
              <w:t>Количество записей.</w:t>
            </w:r>
          </w:p>
          <w:p w:rsidR="00EF06A8" w:rsidRPr="00346C00" w:rsidRDefault="00EF06A8" w:rsidP="002E5708">
            <w:pPr>
              <w:rPr>
                <w:sz w:val="24"/>
                <w:szCs w:val="24"/>
              </w:rPr>
            </w:pPr>
            <w:r w:rsidRPr="00346C00">
              <w:rPr>
                <w:rStyle w:val="goog-inline-blockkix-lineview-text-block"/>
                <w:color w:val="000000"/>
                <w:sz w:val="24"/>
                <w:szCs w:val="24"/>
              </w:rPr>
              <w:t>Всего</w:t>
            </w:r>
          </w:p>
        </w:tc>
        <w:tc>
          <w:tcPr>
            <w:tcW w:w="2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346C00" w:rsidRDefault="00EF06A8" w:rsidP="002E5708">
            <w:pPr>
              <w:rPr>
                <w:sz w:val="24"/>
                <w:szCs w:val="24"/>
              </w:rPr>
            </w:pPr>
            <w:r w:rsidRPr="00346C00">
              <w:rPr>
                <w:rStyle w:val="goog-inline-blockkix-lineview-text-block"/>
                <w:color w:val="000000"/>
                <w:sz w:val="24"/>
                <w:szCs w:val="24"/>
              </w:rPr>
              <w:t>Количество записей за</w:t>
            </w:r>
          </w:p>
          <w:p w:rsidR="00EF06A8" w:rsidRPr="00346C00" w:rsidRDefault="00EF06A8" w:rsidP="002E5708">
            <w:pPr>
              <w:autoSpaceDE w:val="0"/>
              <w:autoSpaceDN w:val="0"/>
              <w:adjustRightInd w:val="0"/>
              <w:rPr>
                <w:rFonts w:eastAsia="TimesNewRomanPSMT"/>
                <w:color w:val="000000"/>
                <w:sz w:val="24"/>
                <w:szCs w:val="24"/>
              </w:rPr>
            </w:pPr>
            <w:r>
              <w:rPr>
                <w:rFonts w:eastAsia="TimesNewRomanPSMT"/>
                <w:color w:val="000000"/>
                <w:sz w:val="24"/>
                <w:szCs w:val="24"/>
              </w:rPr>
              <w:t>предыдущие</w:t>
            </w:r>
          </w:p>
          <w:p w:rsidR="00EF06A8" w:rsidRPr="00346C00" w:rsidRDefault="00EF06A8" w:rsidP="002E5708">
            <w:pPr>
              <w:rPr>
                <w:sz w:val="24"/>
                <w:szCs w:val="24"/>
              </w:rPr>
            </w:pPr>
            <w:r w:rsidRPr="00346C00">
              <w:rPr>
                <w:rFonts w:eastAsia="TimesNewRomanPSMT"/>
                <w:color w:val="000000"/>
                <w:sz w:val="24"/>
                <w:szCs w:val="24"/>
              </w:rPr>
              <w:t>год</w:t>
            </w:r>
            <w:r>
              <w:rPr>
                <w:rFonts w:eastAsia="TimesNewRomanPSMT"/>
                <w:color w:val="000000"/>
                <w:sz w:val="24"/>
                <w:szCs w:val="24"/>
              </w:rPr>
              <w:t>а</w:t>
            </w:r>
          </w:p>
        </w:tc>
        <w:tc>
          <w:tcPr>
            <w:tcW w:w="32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346C00" w:rsidRDefault="00EF06A8" w:rsidP="002E5708">
            <w:pPr>
              <w:rPr>
                <w:sz w:val="24"/>
                <w:szCs w:val="24"/>
              </w:rPr>
            </w:pPr>
            <w:r w:rsidRPr="00346C00">
              <w:rPr>
                <w:rStyle w:val="goog-inline-blockkix-lineview-text-block"/>
                <w:color w:val="000000"/>
                <w:sz w:val="24"/>
                <w:szCs w:val="24"/>
              </w:rPr>
              <w:t>Количество записей за</w:t>
            </w:r>
          </w:p>
          <w:p w:rsidR="00EF06A8" w:rsidRPr="00346C00" w:rsidRDefault="00EF06A8" w:rsidP="002E5708">
            <w:pPr>
              <w:rPr>
                <w:sz w:val="24"/>
                <w:szCs w:val="24"/>
              </w:rPr>
            </w:pPr>
            <w:r w:rsidRPr="00346C00">
              <w:rPr>
                <w:rFonts w:eastAsia="TimesNewRomanPSMT"/>
                <w:color w:val="000000"/>
                <w:sz w:val="24"/>
                <w:szCs w:val="24"/>
              </w:rPr>
              <w:t>отчетный год</w:t>
            </w:r>
          </w:p>
        </w:tc>
      </w:tr>
      <w:tr w:rsidR="00EF06A8" w:rsidRPr="00346C00" w:rsidTr="00A85204">
        <w:tc>
          <w:tcPr>
            <w:tcW w:w="25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Default="00EF06A8" w:rsidP="00245948">
            <w:pPr>
              <w:rPr>
                <w:sz w:val="24"/>
                <w:szCs w:val="24"/>
              </w:rPr>
            </w:pPr>
            <w:r>
              <w:rPr>
                <w:sz w:val="24"/>
                <w:szCs w:val="24"/>
              </w:rPr>
              <w:t xml:space="preserve"> «Весь Урал»</w:t>
            </w:r>
          </w:p>
          <w:p w:rsidR="00EF06A8" w:rsidRDefault="00EF06A8" w:rsidP="00245948">
            <w:pPr>
              <w:rPr>
                <w:sz w:val="24"/>
                <w:szCs w:val="24"/>
              </w:rPr>
            </w:pPr>
            <w:r>
              <w:rPr>
                <w:sz w:val="24"/>
                <w:szCs w:val="24"/>
              </w:rPr>
              <w:t xml:space="preserve">Библиограф </w:t>
            </w:r>
          </w:p>
          <w:p w:rsidR="00EF06A8" w:rsidRPr="00346C00" w:rsidRDefault="00EF06A8" w:rsidP="00245948">
            <w:pPr>
              <w:rPr>
                <w:sz w:val="24"/>
                <w:szCs w:val="24"/>
              </w:rPr>
            </w:pPr>
            <w:r>
              <w:rPr>
                <w:sz w:val="24"/>
                <w:szCs w:val="24"/>
              </w:rPr>
              <w:lastRenderedPageBreak/>
              <w:t>Вагина Снежана Александровна</w:t>
            </w:r>
          </w:p>
        </w:tc>
        <w:tc>
          <w:tcPr>
            <w:tcW w:w="2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346C00" w:rsidRDefault="00965158" w:rsidP="00965158">
            <w:pPr>
              <w:jc w:val="center"/>
              <w:rPr>
                <w:sz w:val="24"/>
                <w:szCs w:val="24"/>
              </w:rPr>
            </w:pPr>
            <w:r>
              <w:rPr>
                <w:sz w:val="24"/>
                <w:szCs w:val="24"/>
              </w:rPr>
              <w:lastRenderedPageBreak/>
              <w:t>1737</w:t>
            </w:r>
          </w:p>
        </w:tc>
        <w:tc>
          <w:tcPr>
            <w:tcW w:w="2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346C00" w:rsidRDefault="007532E0" w:rsidP="00245948">
            <w:pPr>
              <w:jc w:val="center"/>
              <w:rPr>
                <w:sz w:val="24"/>
                <w:szCs w:val="24"/>
              </w:rPr>
            </w:pPr>
            <w:r>
              <w:rPr>
                <w:sz w:val="24"/>
                <w:szCs w:val="24"/>
              </w:rPr>
              <w:t>1110</w:t>
            </w:r>
          </w:p>
        </w:tc>
        <w:tc>
          <w:tcPr>
            <w:tcW w:w="32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346C00" w:rsidRDefault="00965158" w:rsidP="00245948">
            <w:pPr>
              <w:jc w:val="center"/>
              <w:rPr>
                <w:sz w:val="24"/>
                <w:szCs w:val="24"/>
              </w:rPr>
            </w:pPr>
            <w:r>
              <w:rPr>
                <w:sz w:val="24"/>
                <w:szCs w:val="24"/>
              </w:rPr>
              <w:t>627</w:t>
            </w:r>
          </w:p>
        </w:tc>
      </w:tr>
      <w:tr w:rsidR="00EF06A8" w:rsidRPr="00346C00" w:rsidTr="00A85204">
        <w:tc>
          <w:tcPr>
            <w:tcW w:w="25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Default="00EF06A8" w:rsidP="00245948">
            <w:pPr>
              <w:rPr>
                <w:sz w:val="24"/>
                <w:szCs w:val="24"/>
              </w:rPr>
            </w:pPr>
            <w:r w:rsidRPr="00346C00">
              <w:rPr>
                <w:sz w:val="24"/>
                <w:szCs w:val="24"/>
              </w:rPr>
              <w:t>РКБ СО</w:t>
            </w:r>
          </w:p>
          <w:p w:rsidR="00EF06A8" w:rsidRDefault="00EF06A8" w:rsidP="00245948">
            <w:pPr>
              <w:rPr>
                <w:sz w:val="24"/>
                <w:szCs w:val="24"/>
              </w:rPr>
            </w:pPr>
            <w:r>
              <w:rPr>
                <w:sz w:val="24"/>
                <w:szCs w:val="24"/>
              </w:rPr>
              <w:t>Собенина Венера Табрисовна</w:t>
            </w:r>
          </w:p>
          <w:p w:rsidR="00EF06A8" w:rsidRDefault="000827F2" w:rsidP="00245948">
            <w:pPr>
              <w:rPr>
                <w:sz w:val="24"/>
                <w:szCs w:val="24"/>
              </w:rPr>
            </w:pPr>
            <w:r>
              <w:rPr>
                <w:sz w:val="24"/>
                <w:szCs w:val="24"/>
              </w:rPr>
              <w:t xml:space="preserve"> </w:t>
            </w:r>
          </w:p>
        </w:tc>
        <w:tc>
          <w:tcPr>
            <w:tcW w:w="2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CB58CD" w:rsidRDefault="00304DF3" w:rsidP="00245948">
            <w:pPr>
              <w:jc w:val="center"/>
              <w:rPr>
                <w:sz w:val="24"/>
                <w:szCs w:val="24"/>
              </w:rPr>
            </w:pPr>
            <w:r>
              <w:rPr>
                <w:sz w:val="24"/>
                <w:szCs w:val="24"/>
              </w:rPr>
              <w:t>27563</w:t>
            </w:r>
          </w:p>
        </w:tc>
        <w:tc>
          <w:tcPr>
            <w:tcW w:w="2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CB58CD" w:rsidRDefault="00915A90" w:rsidP="00245948">
            <w:pPr>
              <w:jc w:val="center"/>
              <w:rPr>
                <w:sz w:val="24"/>
                <w:szCs w:val="24"/>
              </w:rPr>
            </w:pPr>
            <w:r>
              <w:rPr>
                <w:sz w:val="24"/>
                <w:szCs w:val="24"/>
              </w:rPr>
              <w:t>19335</w:t>
            </w:r>
          </w:p>
        </w:tc>
        <w:tc>
          <w:tcPr>
            <w:tcW w:w="32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F06A8" w:rsidRPr="00CB58CD" w:rsidRDefault="001A0278" w:rsidP="00245948">
            <w:pPr>
              <w:jc w:val="center"/>
              <w:rPr>
                <w:sz w:val="24"/>
                <w:szCs w:val="24"/>
              </w:rPr>
            </w:pPr>
            <w:r>
              <w:rPr>
                <w:sz w:val="24"/>
                <w:szCs w:val="24"/>
              </w:rPr>
              <w:t>8228</w:t>
            </w:r>
          </w:p>
        </w:tc>
      </w:tr>
    </w:tbl>
    <w:p w:rsidR="00210023" w:rsidRDefault="00210023" w:rsidP="00EF06A8">
      <w:pPr>
        <w:jc w:val="both"/>
        <w:rPr>
          <w:sz w:val="24"/>
          <w:szCs w:val="24"/>
        </w:rPr>
      </w:pPr>
    </w:p>
    <w:p w:rsidR="00210023" w:rsidRPr="00346C00" w:rsidRDefault="00210023" w:rsidP="00EF06A8">
      <w:pPr>
        <w:jc w:val="both"/>
        <w:rPr>
          <w:sz w:val="24"/>
          <w:szCs w:val="24"/>
        </w:rPr>
      </w:pPr>
    </w:p>
    <w:p w:rsidR="00EF06A8" w:rsidRPr="001A03E7" w:rsidRDefault="00EF06A8" w:rsidP="00FE32BD">
      <w:pPr>
        <w:numPr>
          <w:ilvl w:val="1"/>
          <w:numId w:val="26"/>
        </w:numPr>
        <w:ind w:left="0" w:firstLine="0"/>
        <w:jc w:val="both"/>
        <w:rPr>
          <w:b/>
          <w:sz w:val="24"/>
          <w:szCs w:val="24"/>
        </w:rPr>
      </w:pPr>
      <w:r w:rsidRPr="001A03E7">
        <w:rPr>
          <w:b/>
          <w:sz w:val="24"/>
          <w:szCs w:val="24"/>
        </w:rPr>
        <w:t>Повышение квалификации библиографов ЦБС (программы, темы, количество занятий и т.п.)</w:t>
      </w:r>
    </w:p>
    <w:p w:rsidR="00EF06A8" w:rsidRPr="00346C00" w:rsidRDefault="00EF06A8" w:rsidP="00EF06A8">
      <w:pPr>
        <w:ind w:firstLine="708"/>
        <w:jc w:val="both"/>
        <w:rPr>
          <w:sz w:val="24"/>
          <w:szCs w:val="24"/>
        </w:rPr>
      </w:pPr>
      <w:r>
        <w:rPr>
          <w:sz w:val="24"/>
          <w:szCs w:val="24"/>
        </w:rPr>
        <w:t>Библиограф ЦБС посетила рабочее совещание по пр</w:t>
      </w:r>
      <w:r w:rsidR="007532E0">
        <w:rPr>
          <w:sz w:val="24"/>
          <w:szCs w:val="24"/>
        </w:rPr>
        <w:t>оекту «Весь Урал» в феврале 2016</w:t>
      </w:r>
      <w:r>
        <w:rPr>
          <w:sz w:val="24"/>
          <w:szCs w:val="24"/>
        </w:rPr>
        <w:t xml:space="preserve"> г., областной</w:t>
      </w:r>
      <w:r w:rsidR="007532E0">
        <w:rPr>
          <w:sz w:val="24"/>
          <w:szCs w:val="24"/>
        </w:rPr>
        <w:t xml:space="preserve"> день библиографа в октябре 2016 г.</w:t>
      </w:r>
    </w:p>
    <w:p w:rsidR="00EF06A8" w:rsidRDefault="00EF06A8" w:rsidP="00FE32BD">
      <w:pPr>
        <w:numPr>
          <w:ilvl w:val="1"/>
          <w:numId w:val="26"/>
        </w:numPr>
        <w:ind w:left="0" w:firstLine="0"/>
        <w:jc w:val="both"/>
        <w:rPr>
          <w:b/>
          <w:sz w:val="24"/>
          <w:szCs w:val="24"/>
        </w:rPr>
      </w:pPr>
      <w:r w:rsidRPr="001A03E7">
        <w:rPr>
          <w:b/>
          <w:sz w:val="24"/>
          <w:szCs w:val="24"/>
        </w:rPr>
        <w:t>Краткие выводы по разделу.</w:t>
      </w:r>
    </w:p>
    <w:p w:rsidR="00EF06A8" w:rsidRPr="00AB567F" w:rsidRDefault="00EF06A8" w:rsidP="00EF06A8">
      <w:pPr>
        <w:ind w:firstLine="708"/>
        <w:jc w:val="both"/>
        <w:rPr>
          <w:sz w:val="24"/>
          <w:szCs w:val="24"/>
        </w:rPr>
      </w:pPr>
      <w:r>
        <w:rPr>
          <w:sz w:val="24"/>
          <w:szCs w:val="24"/>
        </w:rPr>
        <w:t>В с</w:t>
      </w:r>
      <w:r w:rsidRPr="00AB567F">
        <w:rPr>
          <w:sz w:val="24"/>
          <w:szCs w:val="24"/>
        </w:rPr>
        <w:t>правочно-библиографическо</w:t>
      </w:r>
      <w:r>
        <w:rPr>
          <w:sz w:val="24"/>
          <w:szCs w:val="24"/>
        </w:rPr>
        <w:t>м</w:t>
      </w:r>
      <w:r w:rsidRPr="00AB567F">
        <w:rPr>
          <w:sz w:val="24"/>
          <w:szCs w:val="24"/>
        </w:rPr>
        <w:t xml:space="preserve"> обслуживани</w:t>
      </w:r>
      <w:r>
        <w:rPr>
          <w:sz w:val="24"/>
          <w:szCs w:val="24"/>
        </w:rPr>
        <w:t xml:space="preserve">и МБУ «ЦБС» городского округа Красноуральск на протяжении нескольких лет происходят изменения, связанные с использованием ресурсов Интернет, а также формированием и использованием электронного каталога. Если говорить об эффективности использования справочно-библиографических ресурсов ЦБС, то пока большая часть СБА сформирована и используется в традиционном виде. В 2016 году </w:t>
      </w:r>
      <w:r w:rsidR="007532E0">
        <w:rPr>
          <w:sz w:val="24"/>
          <w:szCs w:val="24"/>
        </w:rPr>
        <w:t xml:space="preserve">доля записей электронного каталога достигла 43,7%. </w:t>
      </w:r>
      <w:r w:rsidRPr="002C703D">
        <w:rPr>
          <w:sz w:val="24"/>
          <w:szCs w:val="24"/>
        </w:rPr>
        <w:t>Анализируя эффективность выполнения справок, делаем вывод, что количество обычных справок превосхо</w:t>
      </w:r>
      <w:r w:rsidR="008C76B9">
        <w:rPr>
          <w:sz w:val="24"/>
          <w:szCs w:val="24"/>
        </w:rPr>
        <w:t>дит количество электронных на 43</w:t>
      </w:r>
      <w:r w:rsidR="004D4156" w:rsidRPr="002C703D">
        <w:rPr>
          <w:sz w:val="24"/>
          <w:szCs w:val="24"/>
        </w:rPr>
        <w:t xml:space="preserve"> </w:t>
      </w:r>
      <w:r w:rsidR="002C703D" w:rsidRPr="002C703D">
        <w:rPr>
          <w:sz w:val="24"/>
          <w:szCs w:val="24"/>
        </w:rPr>
        <w:t>%. По сравнению с прошлым годом, количество электронных справок увеличилось на 3554 единицы</w:t>
      </w:r>
      <w:r w:rsidRPr="002C703D">
        <w:rPr>
          <w:sz w:val="24"/>
          <w:szCs w:val="24"/>
        </w:rPr>
        <w:t>.</w:t>
      </w:r>
      <w:r w:rsidR="002C703D" w:rsidRPr="002C703D">
        <w:rPr>
          <w:sz w:val="24"/>
          <w:szCs w:val="24"/>
        </w:rPr>
        <w:t xml:space="preserve"> Увеличение показателя произошло из-за подключения к сети Интернет сельских библиотек.</w:t>
      </w:r>
      <w:r w:rsidRPr="002C703D">
        <w:rPr>
          <w:sz w:val="24"/>
          <w:szCs w:val="24"/>
        </w:rPr>
        <w:t xml:space="preserve">  Для увеличения эффективности и повышения качества справочно-библиографического обслуживания необходимо больше внимания уделять вопросам обучения начинающих библиотекарей алгоритму использования электронных баз данных в справочно-библиографическом обслуживании пользователей.</w:t>
      </w:r>
    </w:p>
    <w:p w:rsidR="00EF06A8" w:rsidRPr="001A03E7" w:rsidRDefault="00EF06A8" w:rsidP="00FE32BD">
      <w:pPr>
        <w:numPr>
          <w:ilvl w:val="1"/>
          <w:numId w:val="26"/>
        </w:numPr>
        <w:ind w:left="0" w:firstLine="0"/>
        <w:rPr>
          <w:b/>
          <w:sz w:val="24"/>
          <w:szCs w:val="24"/>
        </w:rPr>
      </w:pPr>
      <w:r w:rsidRPr="001A03E7">
        <w:rPr>
          <w:b/>
          <w:sz w:val="24"/>
          <w:szCs w:val="24"/>
        </w:rPr>
        <w:t>Основные показатели работы СБО</w:t>
      </w:r>
    </w:p>
    <w:p w:rsidR="00EF06A8" w:rsidRPr="00346C00" w:rsidRDefault="00EF06A8" w:rsidP="00EF06A8">
      <w:pPr>
        <w:rPr>
          <w:i/>
          <w:sz w:val="24"/>
          <w:szCs w:val="24"/>
        </w:rPr>
      </w:pPr>
      <w:r w:rsidRPr="00346C00">
        <w:rPr>
          <w:i/>
          <w:sz w:val="24"/>
          <w:szCs w:val="24"/>
        </w:rPr>
        <w:t>Основные показатели работы СБО</w:t>
      </w:r>
      <w:r w:rsidRPr="00346C00">
        <w:rPr>
          <w:rStyle w:val="goog-inline-blockkix-lineview-text-block"/>
          <w:i/>
          <w:color w:val="000000"/>
          <w:sz w:val="24"/>
          <w:szCs w:val="24"/>
        </w:rPr>
        <w:t xml:space="preserve">                                                                                                                      Табл. 7</w:t>
      </w:r>
    </w:p>
    <w:p w:rsidR="00EF06A8" w:rsidRDefault="00EF06A8" w:rsidP="00EF06A8">
      <w:pPr>
        <w:jc w:val="both"/>
        <w:rPr>
          <w:sz w:val="24"/>
          <w:szCs w:val="24"/>
        </w:rPr>
      </w:pPr>
    </w:p>
    <w:tbl>
      <w:tblPr>
        <w:tblW w:w="10766"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1"/>
        <w:gridCol w:w="3120"/>
        <w:gridCol w:w="1171"/>
        <w:gridCol w:w="1171"/>
        <w:gridCol w:w="1172"/>
        <w:gridCol w:w="1292"/>
        <w:gridCol w:w="1559"/>
      </w:tblGrid>
      <w:tr w:rsidR="00210023" w:rsidTr="006D5357">
        <w:trPr>
          <w:trHeight w:val="336"/>
        </w:trPr>
        <w:tc>
          <w:tcPr>
            <w:tcW w:w="4401" w:type="dxa"/>
            <w:gridSpan w:val="2"/>
            <w:tcBorders>
              <w:top w:val="single" w:sz="4" w:space="0" w:color="auto"/>
              <w:left w:val="single" w:sz="4" w:space="0" w:color="auto"/>
              <w:bottom w:val="single" w:sz="4" w:space="0" w:color="auto"/>
              <w:right w:val="single" w:sz="4" w:space="0" w:color="auto"/>
            </w:tcBorders>
            <w:hideMark/>
          </w:tcPr>
          <w:p w:rsidR="00210023" w:rsidRDefault="00210023" w:rsidP="00245948">
            <w:pPr>
              <w:jc w:val="center"/>
              <w:rPr>
                <w:b/>
                <w:sz w:val="24"/>
                <w:szCs w:val="24"/>
              </w:rPr>
            </w:pPr>
            <w:r>
              <w:rPr>
                <w:b/>
                <w:sz w:val="24"/>
                <w:szCs w:val="24"/>
              </w:rPr>
              <w:t>Показатели</w:t>
            </w:r>
          </w:p>
        </w:tc>
        <w:tc>
          <w:tcPr>
            <w:tcW w:w="1171" w:type="dxa"/>
            <w:tcBorders>
              <w:top w:val="single" w:sz="4" w:space="0" w:color="auto"/>
              <w:left w:val="single" w:sz="4" w:space="0" w:color="auto"/>
              <w:bottom w:val="single" w:sz="4" w:space="0" w:color="auto"/>
              <w:right w:val="single" w:sz="4" w:space="0" w:color="auto"/>
            </w:tcBorders>
          </w:tcPr>
          <w:p w:rsidR="00210023" w:rsidRDefault="00210023" w:rsidP="00245948">
            <w:pPr>
              <w:jc w:val="center"/>
              <w:rPr>
                <w:b/>
                <w:sz w:val="24"/>
                <w:szCs w:val="24"/>
              </w:rPr>
            </w:pPr>
          </w:p>
        </w:tc>
        <w:tc>
          <w:tcPr>
            <w:tcW w:w="1171" w:type="dxa"/>
            <w:tcBorders>
              <w:top w:val="single" w:sz="4" w:space="0" w:color="auto"/>
              <w:left w:val="single" w:sz="4" w:space="0" w:color="auto"/>
              <w:bottom w:val="single" w:sz="4" w:space="0" w:color="auto"/>
              <w:right w:val="single" w:sz="4" w:space="0" w:color="auto"/>
            </w:tcBorders>
            <w:hideMark/>
          </w:tcPr>
          <w:p w:rsidR="00210023" w:rsidRDefault="00210023" w:rsidP="00245948">
            <w:pPr>
              <w:jc w:val="center"/>
              <w:rPr>
                <w:b/>
                <w:sz w:val="24"/>
                <w:szCs w:val="24"/>
              </w:rPr>
            </w:pPr>
            <w:r>
              <w:rPr>
                <w:b/>
                <w:sz w:val="24"/>
                <w:szCs w:val="24"/>
              </w:rPr>
              <w:t xml:space="preserve">Вып. </w:t>
            </w:r>
            <w:r w:rsidR="0080157D">
              <w:rPr>
                <w:b/>
                <w:sz w:val="24"/>
                <w:szCs w:val="24"/>
              </w:rPr>
              <w:t>В</w:t>
            </w:r>
            <w:r>
              <w:rPr>
                <w:b/>
                <w:sz w:val="24"/>
                <w:szCs w:val="24"/>
              </w:rPr>
              <w:t xml:space="preserve"> 2015</w:t>
            </w:r>
          </w:p>
        </w:tc>
        <w:tc>
          <w:tcPr>
            <w:tcW w:w="1172" w:type="dxa"/>
            <w:tcBorders>
              <w:top w:val="single" w:sz="4" w:space="0" w:color="auto"/>
              <w:left w:val="single" w:sz="4" w:space="0" w:color="auto"/>
              <w:bottom w:val="single" w:sz="4" w:space="0" w:color="auto"/>
              <w:right w:val="single" w:sz="4" w:space="0" w:color="auto"/>
            </w:tcBorders>
            <w:hideMark/>
          </w:tcPr>
          <w:p w:rsidR="00210023" w:rsidRDefault="00210023" w:rsidP="00245948">
            <w:pPr>
              <w:jc w:val="center"/>
              <w:rPr>
                <w:b/>
                <w:sz w:val="24"/>
                <w:szCs w:val="24"/>
              </w:rPr>
            </w:pPr>
            <w:r>
              <w:rPr>
                <w:b/>
                <w:sz w:val="24"/>
                <w:szCs w:val="24"/>
              </w:rPr>
              <w:t>План на 2016</w:t>
            </w:r>
          </w:p>
        </w:tc>
        <w:tc>
          <w:tcPr>
            <w:tcW w:w="1292" w:type="dxa"/>
            <w:tcBorders>
              <w:top w:val="single" w:sz="4" w:space="0" w:color="auto"/>
              <w:left w:val="single" w:sz="4" w:space="0" w:color="auto"/>
              <w:bottom w:val="single" w:sz="4" w:space="0" w:color="auto"/>
              <w:right w:val="single" w:sz="4" w:space="0" w:color="auto"/>
            </w:tcBorders>
            <w:hideMark/>
          </w:tcPr>
          <w:p w:rsidR="00210023" w:rsidRDefault="00210023" w:rsidP="00245948">
            <w:pPr>
              <w:jc w:val="center"/>
              <w:rPr>
                <w:b/>
                <w:sz w:val="24"/>
                <w:szCs w:val="24"/>
              </w:rPr>
            </w:pPr>
            <w:r>
              <w:rPr>
                <w:b/>
                <w:sz w:val="24"/>
                <w:szCs w:val="24"/>
              </w:rPr>
              <w:t xml:space="preserve">Вып. </w:t>
            </w:r>
            <w:r w:rsidR="0080157D">
              <w:rPr>
                <w:b/>
                <w:sz w:val="24"/>
                <w:szCs w:val="24"/>
              </w:rPr>
              <w:t>В</w:t>
            </w:r>
            <w:r>
              <w:rPr>
                <w:b/>
                <w:sz w:val="24"/>
                <w:szCs w:val="24"/>
              </w:rPr>
              <w:t xml:space="preserve"> 2016</w:t>
            </w:r>
          </w:p>
        </w:tc>
        <w:tc>
          <w:tcPr>
            <w:tcW w:w="1559" w:type="dxa"/>
            <w:tcBorders>
              <w:top w:val="single" w:sz="4" w:space="0" w:color="auto"/>
              <w:left w:val="single" w:sz="4" w:space="0" w:color="auto"/>
              <w:bottom w:val="single" w:sz="4" w:space="0" w:color="auto"/>
              <w:right w:val="single" w:sz="4" w:space="0" w:color="auto"/>
            </w:tcBorders>
            <w:hideMark/>
          </w:tcPr>
          <w:p w:rsidR="00210023" w:rsidRDefault="00210023" w:rsidP="00245948">
            <w:pPr>
              <w:jc w:val="center"/>
              <w:rPr>
                <w:b/>
                <w:sz w:val="24"/>
                <w:szCs w:val="24"/>
              </w:rPr>
            </w:pPr>
            <w:r>
              <w:rPr>
                <w:b/>
                <w:sz w:val="24"/>
                <w:szCs w:val="24"/>
              </w:rPr>
              <w:t>+/- к 2015</w:t>
            </w:r>
          </w:p>
        </w:tc>
      </w:tr>
      <w:tr w:rsidR="00210023" w:rsidTr="006D5357">
        <w:trPr>
          <w:trHeight w:val="336"/>
        </w:trPr>
        <w:tc>
          <w:tcPr>
            <w:tcW w:w="4401" w:type="dxa"/>
            <w:gridSpan w:val="2"/>
            <w:tcBorders>
              <w:top w:val="single" w:sz="4" w:space="0" w:color="auto"/>
              <w:left w:val="single" w:sz="4" w:space="0" w:color="auto"/>
              <w:bottom w:val="single" w:sz="4" w:space="0" w:color="auto"/>
              <w:right w:val="single" w:sz="4" w:space="0" w:color="auto"/>
            </w:tcBorders>
            <w:hideMark/>
          </w:tcPr>
          <w:p w:rsidR="00210023" w:rsidRDefault="00210023" w:rsidP="00245948">
            <w:pPr>
              <w:jc w:val="both"/>
              <w:rPr>
                <w:sz w:val="24"/>
                <w:szCs w:val="24"/>
              </w:rPr>
            </w:pPr>
            <w:r>
              <w:rPr>
                <w:b/>
                <w:sz w:val="24"/>
                <w:szCs w:val="24"/>
              </w:rPr>
              <w:t>Всего</w:t>
            </w:r>
            <w:r>
              <w:rPr>
                <w:sz w:val="24"/>
                <w:szCs w:val="24"/>
              </w:rPr>
              <w:t xml:space="preserve"> справок и консультаций:</w:t>
            </w:r>
          </w:p>
        </w:tc>
        <w:tc>
          <w:tcPr>
            <w:tcW w:w="1171" w:type="dxa"/>
            <w:tcBorders>
              <w:top w:val="single" w:sz="4" w:space="0" w:color="auto"/>
              <w:left w:val="single" w:sz="4" w:space="0" w:color="auto"/>
              <w:bottom w:val="single" w:sz="4" w:space="0" w:color="auto"/>
              <w:right w:val="single" w:sz="4" w:space="0" w:color="auto"/>
            </w:tcBorders>
          </w:tcPr>
          <w:p w:rsidR="00210023" w:rsidRDefault="00210023" w:rsidP="00245948">
            <w:pPr>
              <w:jc w:val="center"/>
              <w:rPr>
                <w:b/>
                <w:sz w:val="24"/>
                <w:szCs w:val="24"/>
              </w:rPr>
            </w:pPr>
          </w:p>
        </w:tc>
        <w:tc>
          <w:tcPr>
            <w:tcW w:w="1171" w:type="dxa"/>
            <w:tcBorders>
              <w:top w:val="single" w:sz="4" w:space="0" w:color="auto"/>
              <w:left w:val="single" w:sz="4" w:space="0" w:color="auto"/>
              <w:bottom w:val="single" w:sz="4" w:space="0" w:color="auto"/>
              <w:right w:val="single" w:sz="4" w:space="0" w:color="auto"/>
            </w:tcBorders>
          </w:tcPr>
          <w:p w:rsidR="00210023" w:rsidRPr="00E51D62" w:rsidRDefault="00210023" w:rsidP="00245948">
            <w:pPr>
              <w:jc w:val="center"/>
              <w:rPr>
                <w:b/>
                <w:sz w:val="24"/>
                <w:szCs w:val="24"/>
              </w:rPr>
            </w:pPr>
            <w:r>
              <w:rPr>
                <w:b/>
                <w:sz w:val="24"/>
                <w:szCs w:val="24"/>
              </w:rPr>
              <w:t>10010</w:t>
            </w:r>
          </w:p>
        </w:tc>
        <w:tc>
          <w:tcPr>
            <w:tcW w:w="1172" w:type="dxa"/>
            <w:tcBorders>
              <w:top w:val="single" w:sz="4" w:space="0" w:color="auto"/>
              <w:left w:val="single" w:sz="4" w:space="0" w:color="auto"/>
              <w:bottom w:val="single" w:sz="4" w:space="0" w:color="auto"/>
              <w:right w:val="single" w:sz="4" w:space="0" w:color="auto"/>
            </w:tcBorders>
          </w:tcPr>
          <w:p w:rsidR="00210023" w:rsidRPr="00E51D62" w:rsidRDefault="00210023" w:rsidP="00245948">
            <w:pPr>
              <w:jc w:val="center"/>
              <w:rPr>
                <w:b/>
                <w:sz w:val="24"/>
                <w:szCs w:val="24"/>
              </w:rPr>
            </w:pPr>
            <w:r>
              <w:rPr>
                <w:b/>
                <w:sz w:val="24"/>
                <w:szCs w:val="24"/>
              </w:rPr>
              <w:t>10000</w:t>
            </w:r>
          </w:p>
        </w:tc>
        <w:tc>
          <w:tcPr>
            <w:tcW w:w="1292" w:type="dxa"/>
            <w:tcBorders>
              <w:top w:val="single" w:sz="4" w:space="0" w:color="auto"/>
              <w:left w:val="single" w:sz="4" w:space="0" w:color="auto"/>
              <w:bottom w:val="single" w:sz="4" w:space="0" w:color="auto"/>
              <w:right w:val="single" w:sz="4" w:space="0" w:color="auto"/>
            </w:tcBorders>
          </w:tcPr>
          <w:p w:rsidR="00210023" w:rsidRPr="00E51D62" w:rsidRDefault="00E0745E" w:rsidP="00245948">
            <w:pPr>
              <w:jc w:val="center"/>
              <w:rPr>
                <w:b/>
                <w:sz w:val="24"/>
                <w:szCs w:val="24"/>
              </w:rPr>
            </w:pPr>
            <w:r>
              <w:rPr>
                <w:b/>
                <w:sz w:val="24"/>
                <w:szCs w:val="24"/>
              </w:rPr>
              <w:t>12187</w:t>
            </w:r>
          </w:p>
        </w:tc>
        <w:tc>
          <w:tcPr>
            <w:tcW w:w="1559" w:type="dxa"/>
            <w:tcBorders>
              <w:top w:val="single" w:sz="4" w:space="0" w:color="auto"/>
              <w:left w:val="single" w:sz="4" w:space="0" w:color="auto"/>
              <w:bottom w:val="single" w:sz="4" w:space="0" w:color="auto"/>
              <w:right w:val="single" w:sz="4" w:space="0" w:color="auto"/>
            </w:tcBorders>
          </w:tcPr>
          <w:p w:rsidR="00210023" w:rsidRDefault="00EE1ADC" w:rsidP="00245948">
            <w:pPr>
              <w:jc w:val="center"/>
              <w:rPr>
                <w:sz w:val="24"/>
                <w:szCs w:val="24"/>
              </w:rPr>
            </w:pPr>
            <w:r>
              <w:rPr>
                <w:sz w:val="24"/>
                <w:szCs w:val="24"/>
              </w:rPr>
              <w:t>12282</w:t>
            </w:r>
          </w:p>
        </w:tc>
      </w:tr>
      <w:tr w:rsidR="00210023" w:rsidTr="006D5357">
        <w:trPr>
          <w:trHeight w:val="336"/>
        </w:trPr>
        <w:tc>
          <w:tcPr>
            <w:tcW w:w="1281" w:type="dxa"/>
            <w:vMerge w:val="restart"/>
            <w:tcBorders>
              <w:top w:val="single" w:sz="4" w:space="0" w:color="auto"/>
              <w:left w:val="single" w:sz="4" w:space="0" w:color="auto"/>
              <w:bottom w:val="single" w:sz="4" w:space="0" w:color="auto"/>
              <w:right w:val="single" w:sz="4" w:space="0" w:color="auto"/>
            </w:tcBorders>
            <w:vAlign w:val="center"/>
            <w:hideMark/>
          </w:tcPr>
          <w:p w:rsidR="00210023" w:rsidRDefault="00210023" w:rsidP="00FE32BD">
            <w:pPr>
              <w:numPr>
                <w:ilvl w:val="0"/>
                <w:numId w:val="13"/>
              </w:numPr>
              <w:ind w:left="0" w:firstLine="0"/>
              <w:rPr>
                <w:sz w:val="24"/>
                <w:szCs w:val="24"/>
              </w:rPr>
            </w:pPr>
            <w:r>
              <w:rPr>
                <w:sz w:val="24"/>
                <w:szCs w:val="24"/>
              </w:rPr>
              <w:t>в том числе:</w:t>
            </w:r>
          </w:p>
        </w:tc>
        <w:tc>
          <w:tcPr>
            <w:tcW w:w="3120" w:type="dxa"/>
            <w:tcBorders>
              <w:top w:val="single" w:sz="4" w:space="0" w:color="auto"/>
              <w:left w:val="single" w:sz="4" w:space="0" w:color="auto"/>
              <w:bottom w:val="single" w:sz="4" w:space="0" w:color="auto"/>
              <w:right w:val="single" w:sz="4" w:space="0" w:color="auto"/>
            </w:tcBorders>
            <w:vAlign w:val="center"/>
            <w:hideMark/>
          </w:tcPr>
          <w:p w:rsidR="00210023" w:rsidRDefault="00210023" w:rsidP="00245948">
            <w:pPr>
              <w:rPr>
                <w:sz w:val="24"/>
                <w:szCs w:val="24"/>
              </w:rPr>
            </w:pPr>
            <w:r>
              <w:rPr>
                <w:sz w:val="24"/>
                <w:szCs w:val="24"/>
              </w:rPr>
              <w:t>Библиографические консультации</w:t>
            </w:r>
          </w:p>
        </w:tc>
        <w:tc>
          <w:tcPr>
            <w:tcW w:w="1171" w:type="dxa"/>
            <w:tcBorders>
              <w:top w:val="single" w:sz="4" w:space="0" w:color="auto"/>
              <w:left w:val="single" w:sz="4" w:space="0" w:color="auto"/>
              <w:bottom w:val="single" w:sz="4" w:space="0" w:color="auto"/>
              <w:right w:val="single" w:sz="4" w:space="0" w:color="auto"/>
            </w:tcBorders>
          </w:tcPr>
          <w:p w:rsidR="00210023" w:rsidRDefault="00210023" w:rsidP="00245948">
            <w:pPr>
              <w:jc w:val="center"/>
              <w:rPr>
                <w:sz w:val="24"/>
                <w:szCs w:val="24"/>
              </w:rPr>
            </w:pPr>
          </w:p>
        </w:tc>
        <w:tc>
          <w:tcPr>
            <w:tcW w:w="1171" w:type="dxa"/>
            <w:tcBorders>
              <w:top w:val="single" w:sz="4" w:space="0" w:color="auto"/>
              <w:left w:val="single" w:sz="4" w:space="0" w:color="auto"/>
              <w:bottom w:val="single" w:sz="4" w:space="0" w:color="auto"/>
              <w:right w:val="single" w:sz="4" w:space="0" w:color="auto"/>
            </w:tcBorders>
          </w:tcPr>
          <w:p w:rsidR="00210023" w:rsidRDefault="00210023" w:rsidP="00245948">
            <w:pPr>
              <w:jc w:val="center"/>
              <w:rPr>
                <w:sz w:val="24"/>
                <w:szCs w:val="24"/>
              </w:rPr>
            </w:pPr>
            <w:r>
              <w:rPr>
                <w:sz w:val="24"/>
                <w:szCs w:val="24"/>
              </w:rPr>
              <w:t>103</w:t>
            </w:r>
          </w:p>
        </w:tc>
        <w:tc>
          <w:tcPr>
            <w:tcW w:w="1172" w:type="dxa"/>
            <w:tcBorders>
              <w:top w:val="single" w:sz="4" w:space="0" w:color="auto"/>
              <w:left w:val="single" w:sz="4" w:space="0" w:color="auto"/>
              <w:bottom w:val="single" w:sz="4" w:space="0" w:color="auto"/>
              <w:right w:val="single" w:sz="4" w:space="0" w:color="auto"/>
            </w:tcBorders>
          </w:tcPr>
          <w:p w:rsidR="00210023" w:rsidRDefault="00210023" w:rsidP="00245948">
            <w:pPr>
              <w:jc w:val="center"/>
              <w:rPr>
                <w:sz w:val="24"/>
                <w:szCs w:val="24"/>
              </w:rPr>
            </w:pPr>
            <w:r>
              <w:rPr>
                <w:sz w:val="24"/>
                <w:szCs w:val="24"/>
              </w:rPr>
              <w:t>100</w:t>
            </w:r>
          </w:p>
        </w:tc>
        <w:tc>
          <w:tcPr>
            <w:tcW w:w="1292" w:type="dxa"/>
            <w:tcBorders>
              <w:top w:val="single" w:sz="4" w:space="0" w:color="auto"/>
              <w:left w:val="single" w:sz="4" w:space="0" w:color="auto"/>
              <w:bottom w:val="single" w:sz="4" w:space="0" w:color="auto"/>
              <w:right w:val="single" w:sz="4" w:space="0" w:color="auto"/>
            </w:tcBorders>
          </w:tcPr>
          <w:p w:rsidR="00210023" w:rsidRDefault="009C73CC" w:rsidP="00245948">
            <w:pPr>
              <w:jc w:val="center"/>
              <w:rPr>
                <w:sz w:val="24"/>
                <w:szCs w:val="24"/>
              </w:rPr>
            </w:pPr>
            <w:r>
              <w:rPr>
                <w:sz w:val="24"/>
                <w:szCs w:val="24"/>
              </w:rPr>
              <w:t>10</w:t>
            </w:r>
            <w:r w:rsidR="00EE1ADC">
              <w:rPr>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210023" w:rsidRDefault="00EE1ADC" w:rsidP="00245948">
            <w:pPr>
              <w:jc w:val="center"/>
              <w:rPr>
                <w:sz w:val="24"/>
                <w:szCs w:val="24"/>
              </w:rPr>
            </w:pPr>
            <w:r>
              <w:rPr>
                <w:sz w:val="24"/>
                <w:szCs w:val="24"/>
              </w:rPr>
              <w:t>+2</w:t>
            </w:r>
          </w:p>
        </w:tc>
      </w:tr>
      <w:tr w:rsidR="00210023" w:rsidTr="006D5357">
        <w:trPr>
          <w:trHeight w:val="336"/>
        </w:trPr>
        <w:tc>
          <w:tcPr>
            <w:tcW w:w="1281" w:type="dxa"/>
            <w:vMerge/>
            <w:tcBorders>
              <w:top w:val="single" w:sz="4" w:space="0" w:color="auto"/>
              <w:left w:val="single" w:sz="4" w:space="0" w:color="auto"/>
              <w:bottom w:val="single" w:sz="4" w:space="0" w:color="auto"/>
              <w:right w:val="single" w:sz="4" w:space="0" w:color="auto"/>
            </w:tcBorders>
            <w:vAlign w:val="center"/>
            <w:hideMark/>
          </w:tcPr>
          <w:p w:rsidR="00210023" w:rsidRDefault="00210023" w:rsidP="00245948">
            <w:pPr>
              <w:rPr>
                <w:sz w:val="24"/>
                <w:szCs w:val="24"/>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210023" w:rsidRDefault="00210023" w:rsidP="00245948">
            <w:pPr>
              <w:rPr>
                <w:sz w:val="24"/>
                <w:szCs w:val="24"/>
              </w:rPr>
            </w:pPr>
            <w:r>
              <w:rPr>
                <w:sz w:val="24"/>
                <w:szCs w:val="24"/>
              </w:rPr>
              <w:t xml:space="preserve">Библиографические справки </w:t>
            </w:r>
          </w:p>
        </w:tc>
        <w:tc>
          <w:tcPr>
            <w:tcW w:w="1171" w:type="dxa"/>
            <w:tcBorders>
              <w:top w:val="single" w:sz="4" w:space="0" w:color="auto"/>
              <w:left w:val="single" w:sz="4" w:space="0" w:color="auto"/>
              <w:bottom w:val="single" w:sz="4" w:space="0" w:color="auto"/>
              <w:right w:val="single" w:sz="4" w:space="0" w:color="auto"/>
            </w:tcBorders>
          </w:tcPr>
          <w:p w:rsidR="00210023" w:rsidRDefault="00210023" w:rsidP="00245948">
            <w:pPr>
              <w:jc w:val="center"/>
              <w:rPr>
                <w:sz w:val="24"/>
                <w:szCs w:val="24"/>
              </w:rPr>
            </w:pPr>
          </w:p>
        </w:tc>
        <w:tc>
          <w:tcPr>
            <w:tcW w:w="1171" w:type="dxa"/>
            <w:tcBorders>
              <w:top w:val="single" w:sz="4" w:space="0" w:color="auto"/>
              <w:left w:val="single" w:sz="4" w:space="0" w:color="auto"/>
              <w:bottom w:val="single" w:sz="4" w:space="0" w:color="auto"/>
              <w:right w:val="single" w:sz="4" w:space="0" w:color="auto"/>
            </w:tcBorders>
          </w:tcPr>
          <w:p w:rsidR="00210023" w:rsidRDefault="00210023" w:rsidP="00245948">
            <w:pPr>
              <w:jc w:val="center"/>
              <w:rPr>
                <w:sz w:val="24"/>
                <w:szCs w:val="24"/>
              </w:rPr>
            </w:pPr>
            <w:r>
              <w:rPr>
                <w:sz w:val="24"/>
                <w:szCs w:val="24"/>
              </w:rPr>
              <w:t>9907</w:t>
            </w:r>
          </w:p>
        </w:tc>
        <w:tc>
          <w:tcPr>
            <w:tcW w:w="1172" w:type="dxa"/>
            <w:tcBorders>
              <w:top w:val="single" w:sz="4" w:space="0" w:color="auto"/>
              <w:left w:val="single" w:sz="4" w:space="0" w:color="auto"/>
              <w:bottom w:val="single" w:sz="4" w:space="0" w:color="auto"/>
              <w:right w:val="single" w:sz="4" w:space="0" w:color="auto"/>
            </w:tcBorders>
          </w:tcPr>
          <w:p w:rsidR="00210023" w:rsidRDefault="00210023" w:rsidP="00245948">
            <w:pPr>
              <w:jc w:val="center"/>
              <w:rPr>
                <w:sz w:val="24"/>
                <w:szCs w:val="24"/>
              </w:rPr>
            </w:pPr>
            <w:r>
              <w:rPr>
                <w:sz w:val="24"/>
                <w:szCs w:val="24"/>
              </w:rPr>
              <w:t>9900</w:t>
            </w:r>
          </w:p>
        </w:tc>
        <w:tc>
          <w:tcPr>
            <w:tcW w:w="1292" w:type="dxa"/>
            <w:tcBorders>
              <w:top w:val="single" w:sz="4" w:space="0" w:color="auto"/>
              <w:left w:val="single" w:sz="4" w:space="0" w:color="auto"/>
              <w:bottom w:val="single" w:sz="4" w:space="0" w:color="auto"/>
              <w:right w:val="single" w:sz="4" w:space="0" w:color="auto"/>
            </w:tcBorders>
          </w:tcPr>
          <w:p w:rsidR="00210023" w:rsidRDefault="00985568" w:rsidP="00245948">
            <w:pPr>
              <w:jc w:val="center"/>
              <w:rPr>
                <w:sz w:val="24"/>
                <w:szCs w:val="24"/>
              </w:rPr>
            </w:pPr>
            <w:r>
              <w:rPr>
                <w:sz w:val="24"/>
                <w:szCs w:val="24"/>
              </w:rPr>
              <w:t>12649</w:t>
            </w:r>
          </w:p>
        </w:tc>
        <w:tc>
          <w:tcPr>
            <w:tcW w:w="1559" w:type="dxa"/>
            <w:tcBorders>
              <w:top w:val="single" w:sz="4" w:space="0" w:color="auto"/>
              <w:left w:val="single" w:sz="4" w:space="0" w:color="auto"/>
              <w:bottom w:val="single" w:sz="4" w:space="0" w:color="auto"/>
              <w:right w:val="single" w:sz="4" w:space="0" w:color="auto"/>
            </w:tcBorders>
          </w:tcPr>
          <w:p w:rsidR="00210023" w:rsidRDefault="00985568" w:rsidP="00245948">
            <w:pPr>
              <w:jc w:val="center"/>
              <w:rPr>
                <w:sz w:val="24"/>
                <w:szCs w:val="24"/>
              </w:rPr>
            </w:pPr>
            <w:r>
              <w:rPr>
                <w:sz w:val="24"/>
                <w:szCs w:val="24"/>
              </w:rPr>
              <w:t>+2742</w:t>
            </w:r>
          </w:p>
        </w:tc>
      </w:tr>
      <w:tr w:rsidR="00210023" w:rsidTr="006D5357">
        <w:trPr>
          <w:trHeight w:val="336"/>
        </w:trPr>
        <w:tc>
          <w:tcPr>
            <w:tcW w:w="1281" w:type="dxa"/>
            <w:vMerge w:val="restart"/>
            <w:tcBorders>
              <w:top w:val="single" w:sz="4" w:space="0" w:color="auto"/>
              <w:left w:val="single" w:sz="4" w:space="0" w:color="auto"/>
              <w:bottom w:val="single" w:sz="4" w:space="0" w:color="auto"/>
              <w:right w:val="single" w:sz="4" w:space="0" w:color="auto"/>
            </w:tcBorders>
          </w:tcPr>
          <w:p w:rsidR="00210023" w:rsidRDefault="00210023" w:rsidP="00245948">
            <w:pPr>
              <w:rPr>
                <w:sz w:val="24"/>
                <w:szCs w:val="24"/>
              </w:rPr>
            </w:pPr>
          </w:p>
          <w:p w:rsidR="00210023" w:rsidRDefault="00210023" w:rsidP="00FE32BD">
            <w:pPr>
              <w:numPr>
                <w:ilvl w:val="0"/>
                <w:numId w:val="13"/>
              </w:numPr>
              <w:ind w:left="0" w:firstLine="0"/>
              <w:rPr>
                <w:sz w:val="24"/>
                <w:szCs w:val="24"/>
              </w:rPr>
            </w:pPr>
            <w:r>
              <w:rPr>
                <w:sz w:val="24"/>
                <w:szCs w:val="24"/>
              </w:rPr>
              <w:t>в том числе справки по видам:</w:t>
            </w:r>
          </w:p>
        </w:tc>
        <w:tc>
          <w:tcPr>
            <w:tcW w:w="3120" w:type="dxa"/>
            <w:tcBorders>
              <w:top w:val="single" w:sz="4" w:space="0" w:color="auto"/>
              <w:left w:val="single" w:sz="4" w:space="0" w:color="auto"/>
              <w:bottom w:val="single" w:sz="4" w:space="0" w:color="auto"/>
              <w:right w:val="single" w:sz="4" w:space="0" w:color="auto"/>
            </w:tcBorders>
            <w:vAlign w:val="center"/>
            <w:hideMark/>
          </w:tcPr>
          <w:p w:rsidR="00210023" w:rsidRDefault="00210023" w:rsidP="00245948">
            <w:pPr>
              <w:rPr>
                <w:sz w:val="24"/>
                <w:szCs w:val="24"/>
              </w:rPr>
            </w:pPr>
            <w:r>
              <w:rPr>
                <w:sz w:val="24"/>
                <w:szCs w:val="24"/>
              </w:rPr>
              <w:t>Тематические</w:t>
            </w:r>
          </w:p>
        </w:tc>
        <w:tc>
          <w:tcPr>
            <w:tcW w:w="1171" w:type="dxa"/>
            <w:tcBorders>
              <w:top w:val="single" w:sz="4" w:space="0" w:color="auto"/>
              <w:left w:val="single" w:sz="4" w:space="0" w:color="auto"/>
              <w:bottom w:val="single" w:sz="4" w:space="0" w:color="auto"/>
              <w:right w:val="single" w:sz="4" w:space="0" w:color="auto"/>
            </w:tcBorders>
          </w:tcPr>
          <w:p w:rsidR="00210023" w:rsidRDefault="00210023" w:rsidP="00245948">
            <w:pPr>
              <w:jc w:val="center"/>
              <w:rPr>
                <w:sz w:val="24"/>
                <w:szCs w:val="24"/>
              </w:rPr>
            </w:pPr>
          </w:p>
        </w:tc>
        <w:tc>
          <w:tcPr>
            <w:tcW w:w="1171" w:type="dxa"/>
            <w:tcBorders>
              <w:top w:val="single" w:sz="4" w:space="0" w:color="auto"/>
              <w:left w:val="single" w:sz="4" w:space="0" w:color="auto"/>
              <w:bottom w:val="single" w:sz="4" w:space="0" w:color="auto"/>
              <w:right w:val="single" w:sz="4" w:space="0" w:color="auto"/>
            </w:tcBorders>
          </w:tcPr>
          <w:p w:rsidR="00210023" w:rsidRDefault="00210023" w:rsidP="00245948">
            <w:pPr>
              <w:jc w:val="center"/>
              <w:rPr>
                <w:sz w:val="24"/>
                <w:szCs w:val="24"/>
              </w:rPr>
            </w:pPr>
            <w:r>
              <w:rPr>
                <w:sz w:val="24"/>
                <w:szCs w:val="24"/>
              </w:rPr>
              <w:t>4079</w:t>
            </w:r>
          </w:p>
        </w:tc>
        <w:tc>
          <w:tcPr>
            <w:tcW w:w="1172" w:type="dxa"/>
            <w:tcBorders>
              <w:top w:val="single" w:sz="4" w:space="0" w:color="auto"/>
              <w:left w:val="single" w:sz="4" w:space="0" w:color="auto"/>
              <w:bottom w:val="single" w:sz="4" w:space="0" w:color="auto"/>
              <w:right w:val="single" w:sz="4" w:space="0" w:color="auto"/>
            </w:tcBorders>
          </w:tcPr>
          <w:p w:rsidR="00210023" w:rsidRDefault="00210023" w:rsidP="00245948">
            <w:pPr>
              <w:jc w:val="center"/>
              <w:rPr>
                <w:sz w:val="24"/>
                <w:szCs w:val="24"/>
              </w:rPr>
            </w:pPr>
            <w:r>
              <w:rPr>
                <w:sz w:val="24"/>
                <w:szCs w:val="24"/>
              </w:rPr>
              <w:t>4080</w:t>
            </w:r>
          </w:p>
        </w:tc>
        <w:tc>
          <w:tcPr>
            <w:tcW w:w="1292" w:type="dxa"/>
            <w:tcBorders>
              <w:top w:val="single" w:sz="4" w:space="0" w:color="auto"/>
              <w:left w:val="single" w:sz="4" w:space="0" w:color="auto"/>
              <w:bottom w:val="single" w:sz="4" w:space="0" w:color="auto"/>
              <w:right w:val="single" w:sz="4" w:space="0" w:color="auto"/>
            </w:tcBorders>
          </w:tcPr>
          <w:p w:rsidR="00210023" w:rsidRDefault="00985568" w:rsidP="00245948">
            <w:pPr>
              <w:jc w:val="center"/>
              <w:rPr>
                <w:sz w:val="24"/>
                <w:szCs w:val="24"/>
              </w:rPr>
            </w:pPr>
            <w:r>
              <w:rPr>
                <w:sz w:val="24"/>
                <w:szCs w:val="24"/>
              </w:rPr>
              <w:t>5778</w:t>
            </w:r>
          </w:p>
        </w:tc>
        <w:tc>
          <w:tcPr>
            <w:tcW w:w="1559" w:type="dxa"/>
            <w:tcBorders>
              <w:top w:val="single" w:sz="4" w:space="0" w:color="auto"/>
              <w:left w:val="single" w:sz="4" w:space="0" w:color="auto"/>
              <w:bottom w:val="single" w:sz="4" w:space="0" w:color="auto"/>
              <w:right w:val="single" w:sz="4" w:space="0" w:color="auto"/>
            </w:tcBorders>
          </w:tcPr>
          <w:p w:rsidR="00210023" w:rsidRDefault="00985568" w:rsidP="00245948">
            <w:pPr>
              <w:jc w:val="center"/>
              <w:rPr>
                <w:sz w:val="24"/>
                <w:szCs w:val="24"/>
              </w:rPr>
            </w:pPr>
            <w:r>
              <w:rPr>
                <w:sz w:val="24"/>
                <w:szCs w:val="24"/>
              </w:rPr>
              <w:t>+1699</w:t>
            </w:r>
          </w:p>
        </w:tc>
      </w:tr>
      <w:tr w:rsidR="00210023" w:rsidTr="006D5357">
        <w:trPr>
          <w:trHeight w:val="336"/>
        </w:trPr>
        <w:tc>
          <w:tcPr>
            <w:tcW w:w="1281" w:type="dxa"/>
            <w:vMerge/>
            <w:tcBorders>
              <w:top w:val="single" w:sz="4" w:space="0" w:color="auto"/>
              <w:left w:val="single" w:sz="4" w:space="0" w:color="auto"/>
              <w:bottom w:val="single" w:sz="4" w:space="0" w:color="auto"/>
              <w:right w:val="single" w:sz="4" w:space="0" w:color="auto"/>
            </w:tcBorders>
            <w:vAlign w:val="center"/>
            <w:hideMark/>
          </w:tcPr>
          <w:p w:rsidR="00210023" w:rsidRDefault="00210023" w:rsidP="00245948">
            <w:pPr>
              <w:rPr>
                <w:sz w:val="24"/>
                <w:szCs w:val="24"/>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210023" w:rsidRDefault="00210023" w:rsidP="00245948">
            <w:pPr>
              <w:rPr>
                <w:sz w:val="24"/>
                <w:szCs w:val="24"/>
              </w:rPr>
            </w:pPr>
            <w:r>
              <w:rPr>
                <w:sz w:val="24"/>
                <w:szCs w:val="24"/>
              </w:rPr>
              <w:t>Адресные</w:t>
            </w:r>
          </w:p>
        </w:tc>
        <w:tc>
          <w:tcPr>
            <w:tcW w:w="1171" w:type="dxa"/>
            <w:tcBorders>
              <w:top w:val="single" w:sz="4" w:space="0" w:color="auto"/>
              <w:left w:val="single" w:sz="4" w:space="0" w:color="auto"/>
              <w:bottom w:val="single" w:sz="4" w:space="0" w:color="auto"/>
              <w:right w:val="single" w:sz="4" w:space="0" w:color="auto"/>
            </w:tcBorders>
          </w:tcPr>
          <w:p w:rsidR="00210023" w:rsidRDefault="00210023" w:rsidP="00245948">
            <w:pPr>
              <w:jc w:val="center"/>
              <w:rPr>
                <w:sz w:val="24"/>
                <w:szCs w:val="24"/>
              </w:rPr>
            </w:pPr>
          </w:p>
        </w:tc>
        <w:tc>
          <w:tcPr>
            <w:tcW w:w="1171" w:type="dxa"/>
            <w:tcBorders>
              <w:top w:val="single" w:sz="4" w:space="0" w:color="auto"/>
              <w:left w:val="single" w:sz="4" w:space="0" w:color="auto"/>
              <w:bottom w:val="single" w:sz="4" w:space="0" w:color="auto"/>
              <w:right w:val="single" w:sz="4" w:space="0" w:color="auto"/>
            </w:tcBorders>
          </w:tcPr>
          <w:p w:rsidR="00210023" w:rsidRDefault="00210023" w:rsidP="00245948">
            <w:pPr>
              <w:jc w:val="center"/>
              <w:rPr>
                <w:sz w:val="24"/>
                <w:szCs w:val="24"/>
              </w:rPr>
            </w:pPr>
            <w:r>
              <w:rPr>
                <w:sz w:val="24"/>
                <w:szCs w:val="24"/>
              </w:rPr>
              <w:t>2573</w:t>
            </w:r>
          </w:p>
        </w:tc>
        <w:tc>
          <w:tcPr>
            <w:tcW w:w="1172" w:type="dxa"/>
            <w:tcBorders>
              <w:top w:val="single" w:sz="4" w:space="0" w:color="auto"/>
              <w:left w:val="single" w:sz="4" w:space="0" w:color="auto"/>
              <w:bottom w:val="single" w:sz="4" w:space="0" w:color="auto"/>
              <w:right w:val="single" w:sz="4" w:space="0" w:color="auto"/>
            </w:tcBorders>
          </w:tcPr>
          <w:p w:rsidR="00210023" w:rsidRDefault="00210023" w:rsidP="00245948">
            <w:pPr>
              <w:jc w:val="center"/>
              <w:rPr>
                <w:sz w:val="24"/>
                <w:szCs w:val="24"/>
              </w:rPr>
            </w:pPr>
            <w:r>
              <w:rPr>
                <w:sz w:val="24"/>
                <w:szCs w:val="24"/>
              </w:rPr>
              <w:t>2500</w:t>
            </w:r>
          </w:p>
        </w:tc>
        <w:tc>
          <w:tcPr>
            <w:tcW w:w="1292" w:type="dxa"/>
            <w:tcBorders>
              <w:top w:val="single" w:sz="4" w:space="0" w:color="auto"/>
              <w:left w:val="single" w:sz="4" w:space="0" w:color="auto"/>
              <w:bottom w:val="single" w:sz="4" w:space="0" w:color="auto"/>
              <w:right w:val="single" w:sz="4" w:space="0" w:color="auto"/>
            </w:tcBorders>
          </w:tcPr>
          <w:p w:rsidR="00210023" w:rsidRDefault="00E0745E" w:rsidP="00245948">
            <w:pPr>
              <w:jc w:val="center"/>
              <w:rPr>
                <w:sz w:val="24"/>
                <w:szCs w:val="24"/>
              </w:rPr>
            </w:pPr>
            <w:r>
              <w:rPr>
                <w:sz w:val="24"/>
                <w:szCs w:val="24"/>
              </w:rPr>
              <w:t>2030</w:t>
            </w:r>
          </w:p>
        </w:tc>
        <w:tc>
          <w:tcPr>
            <w:tcW w:w="1559" w:type="dxa"/>
            <w:tcBorders>
              <w:top w:val="single" w:sz="4" w:space="0" w:color="auto"/>
              <w:left w:val="single" w:sz="4" w:space="0" w:color="auto"/>
              <w:bottom w:val="single" w:sz="4" w:space="0" w:color="auto"/>
              <w:right w:val="single" w:sz="4" w:space="0" w:color="auto"/>
            </w:tcBorders>
          </w:tcPr>
          <w:p w:rsidR="00210023" w:rsidRDefault="004D4156" w:rsidP="00245948">
            <w:pPr>
              <w:jc w:val="center"/>
              <w:rPr>
                <w:sz w:val="24"/>
                <w:szCs w:val="24"/>
              </w:rPr>
            </w:pPr>
            <w:r>
              <w:rPr>
                <w:sz w:val="24"/>
                <w:szCs w:val="24"/>
              </w:rPr>
              <w:t>-543</w:t>
            </w:r>
          </w:p>
        </w:tc>
      </w:tr>
      <w:tr w:rsidR="00210023" w:rsidTr="006D5357">
        <w:trPr>
          <w:trHeight w:val="336"/>
        </w:trPr>
        <w:tc>
          <w:tcPr>
            <w:tcW w:w="1281" w:type="dxa"/>
            <w:vMerge/>
            <w:tcBorders>
              <w:top w:val="single" w:sz="4" w:space="0" w:color="auto"/>
              <w:left w:val="single" w:sz="4" w:space="0" w:color="auto"/>
              <w:bottom w:val="single" w:sz="4" w:space="0" w:color="auto"/>
              <w:right w:val="single" w:sz="4" w:space="0" w:color="auto"/>
            </w:tcBorders>
            <w:vAlign w:val="center"/>
            <w:hideMark/>
          </w:tcPr>
          <w:p w:rsidR="00210023" w:rsidRDefault="00210023" w:rsidP="00245948">
            <w:pPr>
              <w:rPr>
                <w:sz w:val="24"/>
                <w:szCs w:val="24"/>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210023" w:rsidRDefault="00210023" w:rsidP="00245948">
            <w:pPr>
              <w:rPr>
                <w:sz w:val="24"/>
                <w:szCs w:val="24"/>
              </w:rPr>
            </w:pPr>
            <w:r>
              <w:rPr>
                <w:sz w:val="24"/>
                <w:szCs w:val="24"/>
              </w:rPr>
              <w:t>Уточняющие</w:t>
            </w:r>
          </w:p>
        </w:tc>
        <w:tc>
          <w:tcPr>
            <w:tcW w:w="1171" w:type="dxa"/>
            <w:tcBorders>
              <w:top w:val="single" w:sz="4" w:space="0" w:color="auto"/>
              <w:left w:val="single" w:sz="4" w:space="0" w:color="auto"/>
              <w:bottom w:val="single" w:sz="4" w:space="0" w:color="auto"/>
              <w:right w:val="single" w:sz="4" w:space="0" w:color="auto"/>
            </w:tcBorders>
          </w:tcPr>
          <w:p w:rsidR="00210023" w:rsidRDefault="00210023" w:rsidP="00245948">
            <w:pPr>
              <w:jc w:val="center"/>
              <w:rPr>
                <w:sz w:val="24"/>
                <w:szCs w:val="24"/>
              </w:rPr>
            </w:pPr>
          </w:p>
        </w:tc>
        <w:tc>
          <w:tcPr>
            <w:tcW w:w="1171" w:type="dxa"/>
            <w:tcBorders>
              <w:top w:val="single" w:sz="4" w:space="0" w:color="auto"/>
              <w:left w:val="single" w:sz="4" w:space="0" w:color="auto"/>
              <w:bottom w:val="single" w:sz="4" w:space="0" w:color="auto"/>
              <w:right w:val="single" w:sz="4" w:space="0" w:color="auto"/>
            </w:tcBorders>
          </w:tcPr>
          <w:p w:rsidR="00210023" w:rsidRDefault="00210023" w:rsidP="00245948">
            <w:pPr>
              <w:jc w:val="center"/>
              <w:rPr>
                <w:sz w:val="24"/>
                <w:szCs w:val="24"/>
              </w:rPr>
            </w:pPr>
            <w:r>
              <w:rPr>
                <w:sz w:val="24"/>
                <w:szCs w:val="24"/>
              </w:rPr>
              <w:t>1637</w:t>
            </w:r>
          </w:p>
        </w:tc>
        <w:tc>
          <w:tcPr>
            <w:tcW w:w="1172" w:type="dxa"/>
            <w:tcBorders>
              <w:top w:val="single" w:sz="4" w:space="0" w:color="auto"/>
              <w:left w:val="single" w:sz="4" w:space="0" w:color="auto"/>
              <w:bottom w:val="single" w:sz="4" w:space="0" w:color="auto"/>
              <w:right w:val="single" w:sz="4" w:space="0" w:color="auto"/>
            </w:tcBorders>
          </w:tcPr>
          <w:p w:rsidR="00210023" w:rsidRDefault="00210023" w:rsidP="00245948">
            <w:pPr>
              <w:jc w:val="center"/>
              <w:rPr>
                <w:sz w:val="24"/>
                <w:szCs w:val="24"/>
              </w:rPr>
            </w:pPr>
            <w:r>
              <w:rPr>
                <w:sz w:val="24"/>
                <w:szCs w:val="24"/>
              </w:rPr>
              <w:t>1600</w:t>
            </w:r>
          </w:p>
        </w:tc>
        <w:tc>
          <w:tcPr>
            <w:tcW w:w="1292" w:type="dxa"/>
            <w:tcBorders>
              <w:top w:val="single" w:sz="4" w:space="0" w:color="auto"/>
              <w:left w:val="single" w:sz="4" w:space="0" w:color="auto"/>
              <w:bottom w:val="single" w:sz="4" w:space="0" w:color="auto"/>
              <w:right w:val="single" w:sz="4" w:space="0" w:color="auto"/>
            </w:tcBorders>
          </w:tcPr>
          <w:p w:rsidR="00210023" w:rsidRDefault="00561F6F" w:rsidP="00245948">
            <w:pPr>
              <w:jc w:val="center"/>
              <w:rPr>
                <w:sz w:val="24"/>
                <w:szCs w:val="24"/>
              </w:rPr>
            </w:pPr>
            <w:r>
              <w:rPr>
                <w:sz w:val="24"/>
                <w:szCs w:val="24"/>
              </w:rPr>
              <w:t>3668</w:t>
            </w:r>
          </w:p>
        </w:tc>
        <w:tc>
          <w:tcPr>
            <w:tcW w:w="1559" w:type="dxa"/>
            <w:tcBorders>
              <w:top w:val="single" w:sz="4" w:space="0" w:color="auto"/>
              <w:left w:val="single" w:sz="4" w:space="0" w:color="auto"/>
              <w:bottom w:val="single" w:sz="4" w:space="0" w:color="auto"/>
              <w:right w:val="single" w:sz="4" w:space="0" w:color="auto"/>
            </w:tcBorders>
          </w:tcPr>
          <w:p w:rsidR="00210023" w:rsidRDefault="004D4156" w:rsidP="00245948">
            <w:pPr>
              <w:jc w:val="center"/>
              <w:rPr>
                <w:sz w:val="24"/>
                <w:szCs w:val="24"/>
              </w:rPr>
            </w:pPr>
            <w:r>
              <w:rPr>
                <w:sz w:val="24"/>
                <w:szCs w:val="24"/>
              </w:rPr>
              <w:t>+2031</w:t>
            </w:r>
          </w:p>
        </w:tc>
      </w:tr>
      <w:tr w:rsidR="00210023" w:rsidTr="006D5357">
        <w:trPr>
          <w:trHeight w:val="336"/>
        </w:trPr>
        <w:tc>
          <w:tcPr>
            <w:tcW w:w="1281" w:type="dxa"/>
            <w:vMerge/>
            <w:tcBorders>
              <w:top w:val="single" w:sz="4" w:space="0" w:color="auto"/>
              <w:left w:val="single" w:sz="4" w:space="0" w:color="auto"/>
              <w:bottom w:val="single" w:sz="4" w:space="0" w:color="auto"/>
              <w:right w:val="single" w:sz="4" w:space="0" w:color="auto"/>
            </w:tcBorders>
            <w:vAlign w:val="center"/>
            <w:hideMark/>
          </w:tcPr>
          <w:p w:rsidR="00210023" w:rsidRDefault="00210023" w:rsidP="00245948">
            <w:pPr>
              <w:rPr>
                <w:sz w:val="24"/>
                <w:szCs w:val="24"/>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210023" w:rsidRDefault="00210023" w:rsidP="00245948">
            <w:pPr>
              <w:rPr>
                <w:sz w:val="24"/>
                <w:szCs w:val="24"/>
              </w:rPr>
            </w:pPr>
            <w:r>
              <w:rPr>
                <w:sz w:val="24"/>
                <w:szCs w:val="24"/>
              </w:rPr>
              <w:t>Фактографические</w:t>
            </w:r>
          </w:p>
        </w:tc>
        <w:tc>
          <w:tcPr>
            <w:tcW w:w="1171" w:type="dxa"/>
            <w:tcBorders>
              <w:top w:val="single" w:sz="4" w:space="0" w:color="auto"/>
              <w:left w:val="single" w:sz="4" w:space="0" w:color="auto"/>
              <w:bottom w:val="single" w:sz="4" w:space="0" w:color="auto"/>
              <w:right w:val="single" w:sz="4" w:space="0" w:color="auto"/>
            </w:tcBorders>
          </w:tcPr>
          <w:p w:rsidR="00210023" w:rsidRDefault="00210023" w:rsidP="00245948">
            <w:pPr>
              <w:jc w:val="center"/>
              <w:rPr>
                <w:sz w:val="24"/>
                <w:szCs w:val="24"/>
              </w:rPr>
            </w:pPr>
          </w:p>
        </w:tc>
        <w:tc>
          <w:tcPr>
            <w:tcW w:w="1171" w:type="dxa"/>
            <w:tcBorders>
              <w:top w:val="single" w:sz="4" w:space="0" w:color="auto"/>
              <w:left w:val="single" w:sz="4" w:space="0" w:color="auto"/>
              <w:bottom w:val="single" w:sz="4" w:space="0" w:color="auto"/>
              <w:right w:val="single" w:sz="4" w:space="0" w:color="auto"/>
            </w:tcBorders>
          </w:tcPr>
          <w:p w:rsidR="00210023" w:rsidRDefault="00210023" w:rsidP="00245948">
            <w:pPr>
              <w:jc w:val="center"/>
              <w:rPr>
                <w:sz w:val="24"/>
                <w:szCs w:val="24"/>
              </w:rPr>
            </w:pPr>
            <w:r>
              <w:rPr>
                <w:sz w:val="24"/>
                <w:szCs w:val="24"/>
              </w:rPr>
              <w:t>1618</w:t>
            </w:r>
          </w:p>
        </w:tc>
        <w:tc>
          <w:tcPr>
            <w:tcW w:w="1172" w:type="dxa"/>
            <w:tcBorders>
              <w:top w:val="single" w:sz="4" w:space="0" w:color="auto"/>
              <w:left w:val="single" w:sz="4" w:space="0" w:color="auto"/>
              <w:bottom w:val="single" w:sz="4" w:space="0" w:color="auto"/>
              <w:right w:val="single" w:sz="4" w:space="0" w:color="auto"/>
            </w:tcBorders>
          </w:tcPr>
          <w:p w:rsidR="00210023" w:rsidRDefault="00210023" w:rsidP="00245948">
            <w:pPr>
              <w:jc w:val="center"/>
              <w:rPr>
                <w:sz w:val="24"/>
                <w:szCs w:val="24"/>
              </w:rPr>
            </w:pPr>
            <w:r>
              <w:rPr>
                <w:sz w:val="24"/>
                <w:szCs w:val="24"/>
              </w:rPr>
              <w:t>1600</w:t>
            </w:r>
          </w:p>
        </w:tc>
        <w:tc>
          <w:tcPr>
            <w:tcW w:w="1292" w:type="dxa"/>
            <w:tcBorders>
              <w:top w:val="single" w:sz="4" w:space="0" w:color="auto"/>
              <w:left w:val="single" w:sz="4" w:space="0" w:color="auto"/>
              <w:bottom w:val="single" w:sz="4" w:space="0" w:color="auto"/>
              <w:right w:val="single" w:sz="4" w:space="0" w:color="auto"/>
            </w:tcBorders>
          </w:tcPr>
          <w:p w:rsidR="00210023" w:rsidRDefault="00E0745E" w:rsidP="00245948">
            <w:pPr>
              <w:jc w:val="center"/>
              <w:rPr>
                <w:sz w:val="24"/>
                <w:szCs w:val="24"/>
              </w:rPr>
            </w:pPr>
            <w:r>
              <w:rPr>
                <w:sz w:val="24"/>
                <w:szCs w:val="24"/>
              </w:rPr>
              <w:t>1173</w:t>
            </w:r>
          </w:p>
        </w:tc>
        <w:tc>
          <w:tcPr>
            <w:tcW w:w="1559" w:type="dxa"/>
            <w:tcBorders>
              <w:top w:val="single" w:sz="4" w:space="0" w:color="auto"/>
              <w:left w:val="single" w:sz="4" w:space="0" w:color="auto"/>
              <w:bottom w:val="single" w:sz="4" w:space="0" w:color="auto"/>
              <w:right w:val="single" w:sz="4" w:space="0" w:color="auto"/>
            </w:tcBorders>
          </w:tcPr>
          <w:p w:rsidR="00210023" w:rsidRDefault="004D4156" w:rsidP="00245948">
            <w:pPr>
              <w:jc w:val="center"/>
              <w:rPr>
                <w:sz w:val="24"/>
                <w:szCs w:val="24"/>
              </w:rPr>
            </w:pPr>
            <w:r>
              <w:rPr>
                <w:sz w:val="24"/>
                <w:szCs w:val="24"/>
              </w:rPr>
              <w:t>-445</w:t>
            </w:r>
          </w:p>
        </w:tc>
      </w:tr>
      <w:tr w:rsidR="00210023" w:rsidTr="006D5357">
        <w:trPr>
          <w:trHeight w:val="336"/>
        </w:trPr>
        <w:tc>
          <w:tcPr>
            <w:tcW w:w="4401" w:type="dxa"/>
            <w:gridSpan w:val="2"/>
            <w:tcBorders>
              <w:top w:val="single" w:sz="4" w:space="0" w:color="auto"/>
              <w:left w:val="single" w:sz="4" w:space="0" w:color="auto"/>
              <w:bottom w:val="single" w:sz="4" w:space="0" w:color="auto"/>
              <w:right w:val="single" w:sz="4" w:space="0" w:color="auto"/>
            </w:tcBorders>
            <w:vAlign w:val="center"/>
            <w:hideMark/>
          </w:tcPr>
          <w:p w:rsidR="00210023" w:rsidRDefault="00210023" w:rsidP="00FE32BD">
            <w:pPr>
              <w:numPr>
                <w:ilvl w:val="0"/>
                <w:numId w:val="13"/>
              </w:numPr>
              <w:ind w:left="0" w:firstLine="0"/>
              <w:rPr>
                <w:sz w:val="24"/>
                <w:szCs w:val="24"/>
              </w:rPr>
            </w:pPr>
            <w:r>
              <w:rPr>
                <w:sz w:val="24"/>
                <w:szCs w:val="24"/>
              </w:rPr>
              <w:t>в т.ч. письменные тематические справки</w:t>
            </w:r>
          </w:p>
        </w:tc>
        <w:tc>
          <w:tcPr>
            <w:tcW w:w="1171" w:type="dxa"/>
            <w:tcBorders>
              <w:top w:val="single" w:sz="4" w:space="0" w:color="auto"/>
              <w:left w:val="single" w:sz="4" w:space="0" w:color="auto"/>
              <w:bottom w:val="single" w:sz="4" w:space="0" w:color="auto"/>
              <w:right w:val="single" w:sz="4" w:space="0" w:color="auto"/>
            </w:tcBorders>
          </w:tcPr>
          <w:p w:rsidR="00210023" w:rsidRDefault="00210023" w:rsidP="00245948">
            <w:pPr>
              <w:jc w:val="center"/>
              <w:rPr>
                <w:sz w:val="24"/>
                <w:szCs w:val="24"/>
              </w:rPr>
            </w:pPr>
          </w:p>
        </w:tc>
        <w:tc>
          <w:tcPr>
            <w:tcW w:w="1171" w:type="dxa"/>
            <w:tcBorders>
              <w:top w:val="single" w:sz="4" w:space="0" w:color="auto"/>
              <w:left w:val="single" w:sz="4" w:space="0" w:color="auto"/>
              <w:bottom w:val="single" w:sz="4" w:space="0" w:color="auto"/>
              <w:right w:val="single" w:sz="4" w:space="0" w:color="auto"/>
            </w:tcBorders>
          </w:tcPr>
          <w:p w:rsidR="00210023" w:rsidRDefault="00210023" w:rsidP="00245948">
            <w:pPr>
              <w:jc w:val="center"/>
              <w:rPr>
                <w:sz w:val="24"/>
                <w:szCs w:val="24"/>
              </w:rPr>
            </w:pPr>
            <w:r>
              <w:rPr>
                <w:sz w:val="24"/>
                <w:szCs w:val="24"/>
              </w:rPr>
              <w:t>0</w:t>
            </w:r>
          </w:p>
        </w:tc>
        <w:tc>
          <w:tcPr>
            <w:tcW w:w="1172" w:type="dxa"/>
            <w:tcBorders>
              <w:top w:val="single" w:sz="4" w:space="0" w:color="auto"/>
              <w:left w:val="single" w:sz="4" w:space="0" w:color="auto"/>
              <w:bottom w:val="single" w:sz="4" w:space="0" w:color="auto"/>
              <w:right w:val="single" w:sz="4" w:space="0" w:color="auto"/>
            </w:tcBorders>
          </w:tcPr>
          <w:p w:rsidR="00210023" w:rsidRDefault="00210023" w:rsidP="00245948">
            <w:pPr>
              <w:jc w:val="center"/>
              <w:rPr>
                <w:sz w:val="24"/>
                <w:szCs w:val="24"/>
              </w:rPr>
            </w:pPr>
            <w:r>
              <w:rPr>
                <w:sz w:val="24"/>
                <w:szCs w:val="24"/>
              </w:rPr>
              <w:t>0</w:t>
            </w:r>
          </w:p>
        </w:tc>
        <w:tc>
          <w:tcPr>
            <w:tcW w:w="1292" w:type="dxa"/>
            <w:tcBorders>
              <w:top w:val="single" w:sz="4" w:space="0" w:color="auto"/>
              <w:left w:val="single" w:sz="4" w:space="0" w:color="auto"/>
              <w:bottom w:val="single" w:sz="4" w:space="0" w:color="auto"/>
              <w:right w:val="single" w:sz="4" w:space="0" w:color="auto"/>
            </w:tcBorders>
          </w:tcPr>
          <w:p w:rsidR="00210023" w:rsidRDefault="00EE1ADC" w:rsidP="00245948">
            <w:pPr>
              <w:jc w:val="center"/>
              <w:rPr>
                <w:sz w:val="24"/>
                <w:szCs w:val="24"/>
              </w:rPr>
            </w:pPr>
            <w:r>
              <w:rPr>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210023" w:rsidRDefault="004D4156" w:rsidP="00245948">
            <w:pPr>
              <w:jc w:val="center"/>
              <w:rPr>
                <w:sz w:val="24"/>
                <w:szCs w:val="24"/>
              </w:rPr>
            </w:pPr>
            <w:r>
              <w:rPr>
                <w:sz w:val="24"/>
                <w:szCs w:val="24"/>
              </w:rPr>
              <w:t>0</w:t>
            </w:r>
          </w:p>
        </w:tc>
      </w:tr>
      <w:tr w:rsidR="00210023" w:rsidTr="006D5357">
        <w:trPr>
          <w:trHeight w:val="336"/>
        </w:trPr>
        <w:tc>
          <w:tcPr>
            <w:tcW w:w="4401" w:type="dxa"/>
            <w:gridSpan w:val="2"/>
            <w:tcBorders>
              <w:top w:val="single" w:sz="4" w:space="0" w:color="auto"/>
              <w:left w:val="single" w:sz="4" w:space="0" w:color="auto"/>
              <w:bottom w:val="single" w:sz="4" w:space="0" w:color="auto"/>
              <w:right w:val="single" w:sz="4" w:space="0" w:color="auto"/>
            </w:tcBorders>
            <w:vAlign w:val="center"/>
            <w:hideMark/>
          </w:tcPr>
          <w:p w:rsidR="00210023" w:rsidRDefault="00210023" w:rsidP="00FE32BD">
            <w:pPr>
              <w:numPr>
                <w:ilvl w:val="0"/>
                <w:numId w:val="13"/>
              </w:numPr>
              <w:ind w:left="0" w:firstLine="0"/>
              <w:rPr>
                <w:sz w:val="24"/>
                <w:szCs w:val="24"/>
              </w:rPr>
            </w:pPr>
            <w:r>
              <w:rPr>
                <w:sz w:val="24"/>
                <w:szCs w:val="24"/>
              </w:rPr>
              <w:t>в т.ч. справки для удаленного пользователя</w:t>
            </w:r>
          </w:p>
        </w:tc>
        <w:tc>
          <w:tcPr>
            <w:tcW w:w="1171" w:type="dxa"/>
            <w:tcBorders>
              <w:top w:val="single" w:sz="4" w:space="0" w:color="auto"/>
              <w:left w:val="single" w:sz="4" w:space="0" w:color="auto"/>
              <w:bottom w:val="single" w:sz="4" w:space="0" w:color="auto"/>
              <w:right w:val="single" w:sz="4" w:space="0" w:color="auto"/>
            </w:tcBorders>
          </w:tcPr>
          <w:p w:rsidR="00210023" w:rsidRDefault="00210023" w:rsidP="00245948">
            <w:pPr>
              <w:jc w:val="center"/>
              <w:rPr>
                <w:sz w:val="24"/>
                <w:szCs w:val="24"/>
              </w:rPr>
            </w:pPr>
          </w:p>
        </w:tc>
        <w:tc>
          <w:tcPr>
            <w:tcW w:w="1171" w:type="dxa"/>
            <w:tcBorders>
              <w:top w:val="single" w:sz="4" w:space="0" w:color="auto"/>
              <w:left w:val="single" w:sz="4" w:space="0" w:color="auto"/>
              <w:bottom w:val="single" w:sz="4" w:space="0" w:color="auto"/>
              <w:right w:val="single" w:sz="4" w:space="0" w:color="auto"/>
            </w:tcBorders>
          </w:tcPr>
          <w:p w:rsidR="00210023" w:rsidRDefault="00210023" w:rsidP="00245948">
            <w:pPr>
              <w:jc w:val="center"/>
              <w:rPr>
                <w:sz w:val="24"/>
                <w:szCs w:val="24"/>
              </w:rPr>
            </w:pPr>
            <w:r>
              <w:rPr>
                <w:sz w:val="24"/>
                <w:szCs w:val="24"/>
              </w:rPr>
              <w:t>1214</w:t>
            </w:r>
          </w:p>
        </w:tc>
        <w:tc>
          <w:tcPr>
            <w:tcW w:w="1172" w:type="dxa"/>
            <w:tcBorders>
              <w:top w:val="single" w:sz="4" w:space="0" w:color="auto"/>
              <w:left w:val="single" w:sz="4" w:space="0" w:color="auto"/>
              <w:bottom w:val="single" w:sz="4" w:space="0" w:color="auto"/>
              <w:right w:val="single" w:sz="4" w:space="0" w:color="auto"/>
            </w:tcBorders>
          </w:tcPr>
          <w:p w:rsidR="00210023" w:rsidRDefault="00210023" w:rsidP="00245948">
            <w:pPr>
              <w:jc w:val="center"/>
              <w:rPr>
                <w:sz w:val="24"/>
                <w:szCs w:val="24"/>
              </w:rPr>
            </w:pPr>
            <w:r>
              <w:rPr>
                <w:sz w:val="24"/>
                <w:szCs w:val="24"/>
              </w:rPr>
              <w:t>1000</w:t>
            </w:r>
          </w:p>
        </w:tc>
        <w:tc>
          <w:tcPr>
            <w:tcW w:w="1292" w:type="dxa"/>
            <w:tcBorders>
              <w:top w:val="single" w:sz="4" w:space="0" w:color="auto"/>
              <w:left w:val="single" w:sz="4" w:space="0" w:color="auto"/>
              <w:bottom w:val="single" w:sz="4" w:space="0" w:color="auto"/>
              <w:right w:val="single" w:sz="4" w:space="0" w:color="auto"/>
            </w:tcBorders>
          </w:tcPr>
          <w:p w:rsidR="00210023" w:rsidRDefault="004D4156" w:rsidP="00245948">
            <w:pPr>
              <w:jc w:val="center"/>
              <w:rPr>
                <w:sz w:val="24"/>
                <w:szCs w:val="24"/>
              </w:rPr>
            </w:pPr>
            <w:r>
              <w:rPr>
                <w:sz w:val="24"/>
                <w:szCs w:val="24"/>
              </w:rPr>
              <w:t>2123</w:t>
            </w:r>
          </w:p>
        </w:tc>
        <w:tc>
          <w:tcPr>
            <w:tcW w:w="1559" w:type="dxa"/>
            <w:tcBorders>
              <w:top w:val="single" w:sz="4" w:space="0" w:color="auto"/>
              <w:left w:val="single" w:sz="4" w:space="0" w:color="auto"/>
              <w:bottom w:val="single" w:sz="4" w:space="0" w:color="auto"/>
              <w:right w:val="single" w:sz="4" w:space="0" w:color="auto"/>
            </w:tcBorders>
          </w:tcPr>
          <w:p w:rsidR="00210023" w:rsidRDefault="004D4156" w:rsidP="00245948">
            <w:pPr>
              <w:jc w:val="center"/>
              <w:rPr>
                <w:sz w:val="24"/>
                <w:szCs w:val="24"/>
              </w:rPr>
            </w:pPr>
            <w:r>
              <w:rPr>
                <w:sz w:val="24"/>
                <w:szCs w:val="24"/>
              </w:rPr>
              <w:t>+909</w:t>
            </w:r>
          </w:p>
        </w:tc>
      </w:tr>
      <w:tr w:rsidR="00210023" w:rsidTr="006D5357">
        <w:trPr>
          <w:trHeight w:val="336"/>
        </w:trPr>
        <w:tc>
          <w:tcPr>
            <w:tcW w:w="4401" w:type="dxa"/>
            <w:gridSpan w:val="2"/>
            <w:tcBorders>
              <w:top w:val="single" w:sz="4" w:space="0" w:color="auto"/>
              <w:left w:val="single" w:sz="4" w:space="0" w:color="auto"/>
              <w:bottom w:val="single" w:sz="4" w:space="0" w:color="auto"/>
              <w:right w:val="single" w:sz="4" w:space="0" w:color="auto"/>
            </w:tcBorders>
            <w:vAlign w:val="center"/>
            <w:hideMark/>
          </w:tcPr>
          <w:p w:rsidR="00210023" w:rsidRDefault="00210023" w:rsidP="00245948">
            <w:pPr>
              <w:rPr>
                <w:sz w:val="24"/>
                <w:szCs w:val="24"/>
              </w:rPr>
            </w:pPr>
            <w:r>
              <w:rPr>
                <w:sz w:val="24"/>
                <w:szCs w:val="24"/>
              </w:rPr>
              <w:t>Выполнено справок с использованием электронных ресурсов:</w:t>
            </w:r>
          </w:p>
        </w:tc>
        <w:tc>
          <w:tcPr>
            <w:tcW w:w="1171" w:type="dxa"/>
            <w:tcBorders>
              <w:top w:val="single" w:sz="4" w:space="0" w:color="auto"/>
              <w:left w:val="single" w:sz="4" w:space="0" w:color="auto"/>
              <w:bottom w:val="single" w:sz="4" w:space="0" w:color="auto"/>
              <w:right w:val="single" w:sz="4" w:space="0" w:color="auto"/>
            </w:tcBorders>
          </w:tcPr>
          <w:p w:rsidR="00210023" w:rsidRDefault="00210023" w:rsidP="00245948">
            <w:pPr>
              <w:jc w:val="center"/>
              <w:rPr>
                <w:sz w:val="24"/>
                <w:szCs w:val="24"/>
              </w:rPr>
            </w:pPr>
          </w:p>
        </w:tc>
        <w:tc>
          <w:tcPr>
            <w:tcW w:w="1171" w:type="dxa"/>
            <w:tcBorders>
              <w:top w:val="single" w:sz="4" w:space="0" w:color="auto"/>
              <w:left w:val="single" w:sz="4" w:space="0" w:color="auto"/>
              <w:bottom w:val="single" w:sz="4" w:space="0" w:color="auto"/>
              <w:right w:val="single" w:sz="4" w:space="0" w:color="auto"/>
            </w:tcBorders>
          </w:tcPr>
          <w:p w:rsidR="00210023" w:rsidRDefault="00561F6F" w:rsidP="00245948">
            <w:pPr>
              <w:jc w:val="center"/>
              <w:rPr>
                <w:sz w:val="24"/>
                <w:szCs w:val="24"/>
              </w:rPr>
            </w:pPr>
            <w:r>
              <w:rPr>
                <w:sz w:val="24"/>
                <w:szCs w:val="24"/>
              </w:rPr>
              <w:t>1890</w:t>
            </w:r>
          </w:p>
        </w:tc>
        <w:tc>
          <w:tcPr>
            <w:tcW w:w="1172" w:type="dxa"/>
            <w:tcBorders>
              <w:top w:val="single" w:sz="4" w:space="0" w:color="auto"/>
              <w:left w:val="single" w:sz="4" w:space="0" w:color="auto"/>
              <w:bottom w:val="single" w:sz="4" w:space="0" w:color="auto"/>
              <w:right w:val="single" w:sz="4" w:space="0" w:color="auto"/>
            </w:tcBorders>
          </w:tcPr>
          <w:p w:rsidR="00210023" w:rsidRDefault="00561F6F" w:rsidP="00245948">
            <w:pPr>
              <w:jc w:val="center"/>
              <w:rPr>
                <w:sz w:val="24"/>
                <w:szCs w:val="24"/>
              </w:rPr>
            </w:pPr>
            <w:r>
              <w:rPr>
                <w:sz w:val="24"/>
                <w:szCs w:val="24"/>
              </w:rPr>
              <w:t>18</w:t>
            </w:r>
            <w:r w:rsidR="00210023">
              <w:rPr>
                <w:sz w:val="24"/>
                <w:szCs w:val="24"/>
              </w:rPr>
              <w:t>00</w:t>
            </w:r>
          </w:p>
        </w:tc>
        <w:tc>
          <w:tcPr>
            <w:tcW w:w="1292" w:type="dxa"/>
            <w:tcBorders>
              <w:top w:val="single" w:sz="4" w:space="0" w:color="auto"/>
              <w:left w:val="single" w:sz="4" w:space="0" w:color="auto"/>
              <w:bottom w:val="single" w:sz="4" w:space="0" w:color="auto"/>
              <w:right w:val="single" w:sz="4" w:space="0" w:color="auto"/>
            </w:tcBorders>
          </w:tcPr>
          <w:p w:rsidR="00210023" w:rsidRDefault="004D4156" w:rsidP="004D4156">
            <w:pPr>
              <w:jc w:val="center"/>
              <w:rPr>
                <w:sz w:val="24"/>
                <w:szCs w:val="24"/>
              </w:rPr>
            </w:pPr>
            <w:r>
              <w:rPr>
                <w:sz w:val="24"/>
                <w:szCs w:val="24"/>
              </w:rPr>
              <w:t>5444</w:t>
            </w:r>
          </w:p>
        </w:tc>
        <w:tc>
          <w:tcPr>
            <w:tcW w:w="1559" w:type="dxa"/>
            <w:tcBorders>
              <w:top w:val="single" w:sz="4" w:space="0" w:color="auto"/>
              <w:left w:val="single" w:sz="4" w:space="0" w:color="auto"/>
              <w:bottom w:val="single" w:sz="4" w:space="0" w:color="auto"/>
              <w:right w:val="single" w:sz="4" w:space="0" w:color="auto"/>
            </w:tcBorders>
          </w:tcPr>
          <w:p w:rsidR="00210023" w:rsidRDefault="004D4156" w:rsidP="00245948">
            <w:pPr>
              <w:jc w:val="center"/>
              <w:rPr>
                <w:sz w:val="24"/>
                <w:szCs w:val="24"/>
              </w:rPr>
            </w:pPr>
            <w:r>
              <w:rPr>
                <w:sz w:val="24"/>
                <w:szCs w:val="24"/>
              </w:rPr>
              <w:t>+3554</w:t>
            </w:r>
          </w:p>
        </w:tc>
      </w:tr>
      <w:tr w:rsidR="00210023" w:rsidTr="006D5357">
        <w:trPr>
          <w:trHeight w:val="336"/>
        </w:trPr>
        <w:tc>
          <w:tcPr>
            <w:tcW w:w="1281" w:type="dxa"/>
            <w:vMerge w:val="restart"/>
            <w:tcBorders>
              <w:top w:val="single" w:sz="4" w:space="0" w:color="auto"/>
              <w:left w:val="single" w:sz="4" w:space="0" w:color="auto"/>
              <w:bottom w:val="single" w:sz="4" w:space="0" w:color="auto"/>
              <w:right w:val="single" w:sz="4" w:space="0" w:color="auto"/>
            </w:tcBorders>
            <w:vAlign w:val="center"/>
            <w:hideMark/>
          </w:tcPr>
          <w:p w:rsidR="00210023" w:rsidRDefault="00210023" w:rsidP="00FE32BD">
            <w:pPr>
              <w:numPr>
                <w:ilvl w:val="0"/>
                <w:numId w:val="13"/>
              </w:numPr>
              <w:ind w:left="0" w:firstLine="0"/>
              <w:rPr>
                <w:sz w:val="24"/>
                <w:szCs w:val="24"/>
              </w:rPr>
            </w:pPr>
            <w:r>
              <w:rPr>
                <w:sz w:val="24"/>
                <w:szCs w:val="24"/>
              </w:rPr>
              <w:t>в том числе с использованием:</w:t>
            </w:r>
          </w:p>
        </w:tc>
        <w:tc>
          <w:tcPr>
            <w:tcW w:w="3120" w:type="dxa"/>
            <w:tcBorders>
              <w:top w:val="single" w:sz="4" w:space="0" w:color="auto"/>
              <w:left w:val="single" w:sz="4" w:space="0" w:color="auto"/>
              <w:bottom w:val="single" w:sz="4" w:space="0" w:color="auto"/>
              <w:right w:val="single" w:sz="4" w:space="0" w:color="auto"/>
            </w:tcBorders>
            <w:vAlign w:val="center"/>
            <w:hideMark/>
          </w:tcPr>
          <w:p w:rsidR="00210023" w:rsidRDefault="00210023" w:rsidP="00245948">
            <w:pPr>
              <w:rPr>
                <w:sz w:val="24"/>
                <w:szCs w:val="24"/>
              </w:rPr>
            </w:pPr>
            <w:r>
              <w:rPr>
                <w:sz w:val="24"/>
                <w:szCs w:val="24"/>
              </w:rPr>
              <w:t>- ресурсов Интернет</w:t>
            </w:r>
          </w:p>
        </w:tc>
        <w:tc>
          <w:tcPr>
            <w:tcW w:w="1171" w:type="dxa"/>
            <w:tcBorders>
              <w:top w:val="single" w:sz="4" w:space="0" w:color="auto"/>
              <w:left w:val="single" w:sz="4" w:space="0" w:color="auto"/>
              <w:bottom w:val="single" w:sz="4" w:space="0" w:color="auto"/>
              <w:right w:val="single" w:sz="4" w:space="0" w:color="auto"/>
            </w:tcBorders>
          </w:tcPr>
          <w:p w:rsidR="00210023" w:rsidRDefault="00210023" w:rsidP="00245948">
            <w:pPr>
              <w:jc w:val="center"/>
              <w:rPr>
                <w:sz w:val="24"/>
                <w:szCs w:val="24"/>
              </w:rPr>
            </w:pPr>
          </w:p>
        </w:tc>
        <w:tc>
          <w:tcPr>
            <w:tcW w:w="1171" w:type="dxa"/>
            <w:tcBorders>
              <w:top w:val="single" w:sz="4" w:space="0" w:color="auto"/>
              <w:left w:val="single" w:sz="4" w:space="0" w:color="auto"/>
              <w:bottom w:val="single" w:sz="4" w:space="0" w:color="auto"/>
              <w:right w:val="single" w:sz="4" w:space="0" w:color="auto"/>
            </w:tcBorders>
          </w:tcPr>
          <w:p w:rsidR="00210023" w:rsidRDefault="00210023" w:rsidP="00245948">
            <w:pPr>
              <w:jc w:val="center"/>
              <w:rPr>
                <w:sz w:val="24"/>
                <w:szCs w:val="24"/>
              </w:rPr>
            </w:pPr>
            <w:r>
              <w:rPr>
                <w:sz w:val="24"/>
                <w:szCs w:val="24"/>
              </w:rPr>
              <w:t>1780</w:t>
            </w:r>
          </w:p>
        </w:tc>
        <w:tc>
          <w:tcPr>
            <w:tcW w:w="1172" w:type="dxa"/>
            <w:tcBorders>
              <w:top w:val="single" w:sz="4" w:space="0" w:color="auto"/>
              <w:left w:val="single" w:sz="4" w:space="0" w:color="auto"/>
              <w:bottom w:val="single" w:sz="4" w:space="0" w:color="auto"/>
              <w:right w:val="single" w:sz="4" w:space="0" w:color="auto"/>
            </w:tcBorders>
          </w:tcPr>
          <w:p w:rsidR="00210023" w:rsidRDefault="003D1F39" w:rsidP="00245948">
            <w:pPr>
              <w:jc w:val="center"/>
              <w:rPr>
                <w:sz w:val="24"/>
                <w:szCs w:val="24"/>
              </w:rPr>
            </w:pPr>
            <w:r>
              <w:rPr>
                <w:sz w:val="24"/>
                <w:szCs w:val="24"/>
              </w:rPr>
              <w:t>2000</w:t>
            </w:r>
          </w:p>
        </w:tc>
        <w:tc>
          <w:tcPr>
            <w:tcW w:w="1292" w:type="dxa"/>
            <w:tcBorders>
              <w:top w:val="single" w:sz="4" w:space="0" w:color="auto"/>
              <w:left w:val="single" w:sz="4" w:space="0" w:color="auto"/>
              <w:bottom w:val="single" w:sz="4" w:space="0" w:color="auto"/>
              <w:right w:val="single" w:sz="4" w:space="0" w:color="auto"/>
            </w:tcBorders>
          </w:tcPr>
          <w:p w:rsidR="00210023" w:rsidRDefault="004D4156" w:rsidP="00245948">
            <w:pPr>
              <w:jc w:val="center"/>
              <w:rPr>
                <w:sz w:val="24"/>
                <w:szCs w:val="24"/>
              </w:rPr>
            </w:pPr>
            <w:r>
              <w:rPr>
                <w:sz w:val="24"/>
                <w:szCs w:val="24"/>
              </w:rPr>
              <w:t>5327</w:t>
            </w:r>
          </w:p>
        </w:tc>
        <w:tc>
          <w:tcPr>
            <w:tcW w:w="1559" w:type="dxa"/>
            <w:tcBorders>
              <w:top w:val="single" w:sz="4" w:space="0" w:color="auto"/>
              <w:left w:val="single" w:sz="4" w:space="0" w:color="auto"/>
              <w:bottom w:val="single" w:sz="4" w:space="0" w:color="auto"/>
              <w:right w:val="single" w:sz="4" w:space="0" w:color="auto"/>
            </w:tcBorders>
          </w:tcPr>
          <w:p w:rsidR="00210023" w:rsidRDefault="004D4156" w:rsidP="00245948">
            <w:pPr>
              <w:jc w:val="center"/>
              <w:rPr>
                <w:sz w:val="24"/>
                <w:szCs w:val="24"/>
              </w:rPr>
            </w:pPr>
            <w:r>
              <w:rPr>
                <w:sz w:val="24"/>
                <w:szCs w:val="24"/>
              </w:rPr>
              <w:t>+3547</w:t>
            </w:r>
          </w:p>
        </w:tc>
      </w:tr>
      <w:tr w:rsidR="00210023" w:rsidTr="006D5357">
        <w:trPr>
          <w:trHeight w:val="336"/>
        </w:trPr>
        <w:tc>
          <w:tcPr>
            <w:tcW w:w="1281" w:type="dxa"/>
            <w:vMerge/>
            <w:tcBorders>
              <w:top w:val="single" w:sz="4" w:space="0" w:color="auto"/>
              <w:left w:val="single" w:sz="4" w:space="0" w:color="auto"/>
              <w:bottom w:val="single" w:sz="4" w:space="0" w:color="auto"/>
              <w:right w:val="single" w:sz="4" w:space="0" w:color="auto"/>
            </w:tcBorders>
            <w:vAlign w:val="center"/>
            <w:hideMark/>
          </w:tcPr>
          <w:p w:rsidR="00210023" w:rsidRDefault="00210023" w:rsidP="00245948">
            <w:pPr>
              <w:rPr>
                <w:sz w:val="24"/>
                <w:szCs w:val="24"/>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210023" w:rsidRDefault="00210023" w:rsidP="00245948">
            <w:pPr>
              <w:rPr>
                <w:sz w:val="24"/>
                <w:szCs w:val="24"/>
              </w:rPr>
            </w:pPr>
            <w:r>
              <w:rPr>
                <w:sz w:val="24"/>
                <w:szCs w:val="24"/>
              </w:rPr>
              <w:t>- справочных правовых систем</w:t>
            </w:r>
          </w:p>
        </w:tc>
        <w:tc>
          <w:tcPr>
            <w:tcW w:w="1171" w:type="dxa"/>
            <w:tcBorders>
              <w:top w:val="single" w:sz="4" w:space="0" w:color="auto"/>
              <w:left w:val="single" w:sz="4" w:space="0" w:color="auto"/>
              <w:bottom w:val="single" w:sz="4" w:space="0" w:color="auto"/>
              <w:right w:val="single" w:sz="4" w:space="0" w:color="auto"/>
            </w:tcBorders>
          </w:tcPr>
          <w:p w:rsidR="00210023" w:rsidRDefault="00210023" w:rsidP="00245948">
            <w:pPr>
              <w:jc w:val="center"/>
              <w:rPr>
                <w:sz w:val="24"/>
                <w:szCs w:val="24"/>
              </w:rPr>
            </w:pPr>
          </w:p>
        </w:tc>
        <w:tc>
          <w:tcPr>
            <w:tcW w:w="1171" w:type="dxa"/>
            <w:tcBorders>
              <w:top w:val="single" w:sz="4" w:space="0" w:color="auto"/>
              <w:left w:val="single" w:sz="4" w:space="0" w:color="auto"/>
              <w:bottom w:val="single" w:sz="4" w:space="0" w:color="auto"/>
              <w:right w:val="single" w:sz="4" w:space="0" w:color="auto"/>
            </w:tcBorders>
          </w:tcPr>
          <w:p w:rsidR="00210023" w:rsidRDefault="00210023" w:rsidP="00245948">
            <w:pPr>
              <w:jc w:val="center"/>
              <w:rPr>
                <w:sz w:val="24"/>
                <w:szCs w:val="24"/>
              </w:rPr>
            </w:pPr>
            <w:r>
              <w:rPr>
                <w:sz w:val="24"/>
                <w:szCs w:val="24"/>
              </w:rPr>
              <w:t>0</w:t>
            </w:r>
          </w:p>
        </w:tc>
        <w:tc>
          <w:tcPr>
            <w:tcW w:w="1172" w:type="dxa"/>
            <w:tcBorders>
              <w:top w:val="single" w:sz="4" w:space="0" w:color="auto"/>
              <w:left w:val="single" w:sz="4" w:space="0" w:color="auto"/>
              <w:bottom w:val="single" w:sz="4" w:space="0" w:color="auto"/>
              <w:right w:val="single" w:sz="4" w:space="0" w:color="auto"/>
            </w:tcBorders>
          </w:tcPr>
          <w:p w:rsidR="00210023" w:rsidRDefault="00210023" w:rsidP="00245948">
            <w:pPr>
              <w:jc w:val="center"/>
              <w:rPr>
                <w:sz w:val="24"/>
                <w:szCs w:val="24"/>
              </w:rPr>
            </w:pPr>
            <w:r>
              <w:rPr>
                <w:sz w:val="24"/>
                <w:szCs w:val="24"/>
              </w:rPr>
              <w:t>0</w:t>
            </w:r>
          </w:p>
        </w:tc>
        <w:tc>
          <w:tcPr>
            <w:tcW w:w="1292" w:type="dxa"/>
            <w:tcBorders>
              <w:top w:val="single" w:sz="4" w:space="0" w:color="auto"/>
              <w:left w:val="single" w:sz="4" w:space="0" w:color="auto"/>
              <w:bottom w:val="single" w:sz="4" w:space="0" w:color="auto"/>
              <w:right w:val="single" w:sz="4" w:space="0" w:color="auto"/>
            </w:tcBorders>
          </w:tcPr>
          <w:p w:rsidR="00210023" w:rsidRDefault="00561F6F" w:rsidP="00245948">
            <w:pPr>
              <w:jc w:val="center"/>
              <w:rPr>
                <w:sz w:val="24"/>
                <w:szCs w:val="24"/>
              </w:rPr>
            </w:pPr>
            <w:r>
              <w:rPr>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210023" w:rsidRDefault="004D4156" w:rsidP="00245948">
            <w:pPr>
              <w:jc w:val="center"/>
              <w:rPr>
                <w:sz w:val="24"/>
                <w:szCs w:val="24"/>
              </w:rPr>
            </w:pPr>
            <w:r>
              <w:rPr>
                <w:sz w:val="24"/>
                <w:szCs w:val="24"/>
              </w:rPr>
              <w:t>0</w:t>
            </w:r>
          </w:p>
        </w:tc>
      </w:tr>
      <w:tr w:rsidR="00210023" w:rsidTr="006D5357">
        <w:trPr>
          <w:trHeight w:val="336"/>
        </w:trPr>
        <w:tc>
          <w:tcPr>
            <w:tcW w:w="1281" w:type="dxa"/>
            <w:vMerge/>
            <w:tcBorders>
              <w:top w:val="single" w:sz="4" w:space="0" w:color="auto"/>
              <w:left w:val="single" w:sz="4" w:space="0" w:color="auto"/>
              <w:bottom w:val="single" w:sz="4" w:space="0" w:color="auto"/>
              <w:right w:val="single" w:sz="4" w:space="0" w:color="auto"/>
            </w:tcBorders>
            <w:vAlign w:val="center"/>
            <w:hideMark/>
          </w:tcPr>
          <w:p w:rsidR="00210023" w:rsidRDefault="00210023" w:rsidP="00245948">
            <w:pPr>
              <w:rPr>
                <w:sz w:val="24"/>
                <w:szCs w:val="24"/>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210023" w:rsidRDefault="00210023" w:rsidP="00245948">
            <w:pPr>
              <w:rPr>
                <w:sz w:val="24"/>
                <w:szCs w:val="24"/>
              </w:rPr>
            </w:pPr>
            <w:r>
              <w:rPr>
                <w:sz w:val="24"/>
                <w:szCs w:val="24"/>
              </w:rPr>
              <w:t xml:space="preserve">- электронного каталога и </w:t>
            </w:r>
            <w:r>
              <w:rPr>
                <w:sz w:val="24"/>
                <w:szCs w:val="24"/>
              </w:rPr>
              <w:lastRenderedPageBreak/>
              <w:t>ЭБД, создаваемых в библиотеке</w:t>
            </w:r>
          </w:p>
        </w:tc>
        <w:tc>
          <w:tcPr>
            <w:tcW w:w="1171" w:type="dxa"/>
            <w:tcBorders>
              <w:top w:val="single" w:sz="4" w:space="0" w:color="auto"/>
              <w:left w:val="single" w:sz="4" w:space="0" w:color="auto"/>
              <w:bottom w:val="single" w:sz="4" w:space="0" w:color="auto"/>
              <w:right w:val="single" w:sz="4" w:space="0" w:color="auto"/>
            </w:tcBorders>
          </w:tcPr>
          <w:p w:rsidR="00210023" w:rsidRDefault="00210023" w:rsidP="00245948">
            <w:pPr>
              <w:jc w:val="center"/>
              <w:rPr>
                <w:sz w:val="24"/>
                <w:szCs w:val="24"/>
              </w:rPr>
            </w:pPr>
          </w:p>
        </w:tc>
        <w:tc>
          <w:tcPr>
            <w:tcW w:w="1171" w:type="dxa"/>
            <w:tcBorders>
              <w:top w:val="single" w:sz="4" w:space="0" w:color="auto"/>
              <w:left w:val="single" w:sz="4" w:space="0" w:color="auto"/>
              <w:bottom w:val="single" w:sz="4" w:space="0" w:color="auto"/>
              <w:right w:val="single" w:sz="4" w:space="0" w:color="auto"/>
            </w:tcBorders>
          </w:tcPr>
          <w:p w:rsidR="00210023" w:rsidRDefault="00210023" w:rsidP="00245948">
            <w:pPr>
              <w:jc w:val="center"/>
              <w:rPr>
                <w:sz w:val="24"/>
                <w:szCs w:val="24"/>
              </w:rPr>
            </w:pPr>
            <w:r>
              <w:rPr>
                <w:sz w:val="24"/>
                <w:szCs w:val="24"/>
              </w:rPr>
              <w:t>110</w:t>
            </w:r>
          </w:p>
        </w:tc>
        <w:tc>
          <w:tcPr>
            <w:tcW w:w="1172" w:type="dxa"/>
            <w:tcBorders>
              <w:top w:val="single" w:sz="4" w:space="0" w:color="auto"/>
              <w:left w:val="single" w:sz="4" w:space="0" w:color="auto"/>
              <w:bottom w:val="single" w:sz="4" w:space="0" w:color="auto"/>
              <w:right w:val="single" w:sz="4" w:space="0" w:color="auto"/>
            </w:tcBorders>
          </w:tcPr>
          <w:p w:rsidR="00210023" w:rsidRDefault="00210023" w:rsidP="00245948">
            <w:pPr>
              <w:jc w:val="center"/>
              <w:rPr>
                <w:sz w:val="24"/>
                <w:szCs w:val="24"/>
              </w:rPr>
            </w:pPr>
            <w:r>
              <w:rPr>
                <w:sz w:val="24"/>
                <w:szCs w:val="24"/>
              </w:rPr>
              <w:t>100</w:t>
            </w:r>
          </w:p>
        </w:tc>
        <w:tc>
          <w:tcPr>
            <w:tcW w:w="1292" w:type="dxa"/>
            <w:tcBorders>
              <w:top w:val="single" w:sz="4" w:space="0" w:color="auto"/>
              <w:left w:val="single" w:sz="4" w:space="0" w:color="auto"/>
              <w:bottom w:val="single" w:sz="4" w:space="0" w:color="auto"/>
              <w:right w:val="single" w:sz="4" w:space="0" w:color="auto"/>
            </w:tcBorders>
          </w:tcPr>
          <w:p w:rsidR="00210023" w:rsidRDefault="00561F6F" w:rsidP="00245948">
            <w:pPr>
              <w:jc w:val="center"/>
              <w:rPr>
                <w:sz w:val="24"/>
                <w:szCs w:val="24"/>
              </w:rPr>
            </w:pPr>
            <w:r>
              <w:rPr>
                <w:sz w:val="24"/>
                <w:szCs w:val="24"/>
              </w:rPr>
              <w:t>115</w:t>
            </w:r>
          </w:p>
        </w:tc>
        <w:tc>
          <w:tcPr>
            <w:tcW w:w="1559" w:type="dxa"/>
            <w:tcBorders>
              <w:top w:val="single" w:sz="4" w:space="0" w:color="auto"/>
              <w:left w:val="single" w:sz="4" w:space="0" w:color="auto"/>
              <w:bottom w:val="single" w:sz="4" w:space="0" w:color="auto"/>
              <w:right w:val="single" w:sz="4" w:space="0" w:color="auto"/>
            </w:tcBorders>
          </w:tcPr>
          <w:p w:rsidR="00210023" w:rsidRDefault="00561F6F" w:rsidP="00245948">
            <w:pPr>
              <w:jc w:val="center"/>
              <w:rPr>
                <w:sz w:val="24"/>
                <w:szCs w:val="24"/>
              </w:rPr>
            </w:pPr>
            <w:r>
              <w:rPr>
                <w:sz w:val="24"/>
                <w:szCs w:val="24"/>
              </w:rPr>
              <w:t>+15</w:t>
            </w:r>
          </w:p>
        </w:tc>
      </w:tr>
      <w:tr w:rsidR="00210023" w:rsidTr="006D5357">
        <w:trPr>
          <w:trHeight w:val="336"/>
        </w:trPr>
        <w:tc>
          <w:tcPr>
            <w:tcW w:w="1281" w:type="dxa"/>
            <w:vMerge/>
            <w:tcBorders>
              <w:top w:val="single" w:sz="4" w:space="0" w:color="auto"/>
              <w:left w:val="single" w:sz="4" w:space="0" w:color="auto"/>
              <w:bottom w:val="single" w:sz="4" w:space="0" w:color="auto"/>
              <w:right w:val="single" w:sz="4" w:space="0" w:color="auto"/>
            </w:tcBorders>
            <w:vAlign w:val="center"/>
            <w:hideMark/>
          </w:tcPr>
          <w:p w:rsidR="00210023" w:rsidRDefault="00210023" w:rsidP="00245948">
            <w:pPr>
              <w:rPr>
                <w:sz w:val="24"/>
                <w:szCs w:val="24"/>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210023" w:rsidRDefault="00210023" w:rsidP="00245948">
            <w:pPr>
              <w:rPr>
                <w:sz w:val="24"/>
                <w:szCs w:val="24"/>
              </w:rPr>
            </w:pPr>
            <w:r>
              <w:rPr>
                <w:sz w:val="24"/>
                <w:szCs w:val="24"/>
              </w:rPr>
              <w:t xml:space="preserve">- справочных изданий на </w:t>
            </w:r>
            <w:r>
              <w:rPr>
                <w:sz w:val="24"/>
                <w:szCs w:val="24"/>
                <w:lang w:val="en-US"/>
              </w:rPr>
              <w:t>CD</w:t>
            </w:r>
            <w:r>
              <w:rPr>
                <w:sz w:val="24"/>
                <w:szCs w:val="24"/>
              </w:rPr>
              <w:t>/</w:t>
            </w:r>
            <w:r>
              <w:rPr>
                <w:sz w:val="24"/>
                <w:szCs w:val="24"/>
                <w:lang w:val="en-US"/>
              </w:rPr>
              <w:t>DVD</w:t>
            </w:r>
            <w:r>
              <w:rPr>
                <w:sz w:val="24"/>
                <w:szCs w:val="24"/>
              </w:rPr>
              <w:t>-</w:t>
            </w:r>
            <w:r>
              <w:rPr>
                <w:sz w:val="24"/>
                <w:szCs w:val="24"/>
                <w:lang w:val="en-US"/>
              </w:rPr>
              <w:t>ROM</w:t>
            </w:r>
          </w:p>
        </w:tc>
        <w:tc>
          <w:tcPr>
            <w:tcW w:w="1171" w:type="dxa"/>
            <w:tcBorders>
              <w:top w:val="single" w:sz="4" w:space="0" w:color="auto"/>
              <w:left w:val="single" w:sz="4" w:space="0" w:color="auto"/>
              <w:bottom w:val="single" w:sz="4" w:space="0" w:color="auto"/>
              <w:right w:val="single" w:sz="4" w:space="0" w:color="auto"/>
            </w:tcBorders>
          </w:tcPr>
          <w:p w:rsidR="00210023" w:rsidRDefault="00210023" w:rsidP="00245948">
            <w:pPr>
              <w:jc w:val="center"/>
              <w:rPr>
                <w:sz w:val="24"/>
                <w:szCs w:val="24"/>
              </w:rPr>
            </w:pPr>
          </w:p>
        </w:tc>
        <w:tc>
          <w:tcPr>
            <w:tcW w:w="1171" w:type="dxa"/>
            <w:tcBorders>
              <w:top w:val="single" w:sz="4" w:space="0" w:color="auto"/>
              <w:left w:val="single" w:sz="4" w:space="0" w:color="auto"/>
              <w:bottom w:val="single" w:sz="4" w:space="0" w:color="auto"/>
              <w:right w:val="single" w:sz="4" w:space="0" w:color="auto"/>
            </w:tcBorders>
          </w:tcPr>
          <w:p w:rsidR="00210023" w:rsidRDefault="00210023" w:rsidP="00245948">
            <w:pPr>
              <w:jc w:val="center"/>
              <w:rPr>
                <w:sz w:val="24"/>
                <w:szCs w:val="24"/>
              </w:rPr>
            </w:pPr>
            <w:r>
              <w:rPr>
                <w:sz w:val="24"/>
                <w:szCs w:val="24"/>
              </w:rPr>
              <w:t>0</w:t>
            </w:r>
          </w:p>
        </w:tc>
        <w:tc>
          <w:tcPr>
            <w:tcW w:w="1172" w:type="dxa"/>
            <w:tcBorders>
              <w:top w:val="single" w:sz="4" w:space="0" w:color="auto"/>
              <w:left w:val="single" w:sz="4" w:space="0" w:color="auto"/>
              <w:bottom w:val="single" w:sz="4" w:space="0" w:color="auto"/>
              <w:right w:val="single" w:sz="4" w:space="0" w:color="auto"/>
            </w:tcBorders>
          </w:tcPr>
          <w:p w:rsidR="00210023" w:rsidRDefault="00210023" w:rsidP="00245948">
            <w:pPr>
              <w:jc w:val="center"/>
              <w:rPr>
                <w:sz w:val="24"/>
                <w:szCs w:val="24"/>
              </w:rPr>
            </w:pPr>
            <w:r>
              <w:rPr>
                <w:sz w:val="24"/>
                <w:szCs w:val="24"/>
              </w:rPr>
              <w:t>0</w:t>
            </w:r>
          </w:p>
        </w:tc>
        <w:tc>
          <w:tcPr>
            <w:tcW w:w="1292" w:type="dxa"/>
            <w:tcBorders>
              <w:top w:val="single" w:sz="4" w:space="0" w:color="auto"/>
              <w:left w:val="single" w:sz="4" w:space="0" w:color="auto"/>
              <w:bottom w:val="single" w:sz="4" w:space="0" w:color="auto"/>
              <w:right w:val="single" w:sz="4" w:space="0" w:color="auto"/>
            </w:tcBorders>
          </w:tcPr>
          <w:p w:rsidR="00210023" w:rsidRDefault="009C73CC" w:rsidP="00245948">
            <w:pPr>
              <w:jc w:val="center"/>
              <w:rPr>
                <w:sz w:val="24"/>
                <w:szCs w:val="24"/>
              </w:rPr>
            </w:pPr>
            <w:r>
              <w:rPr>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210023" w:rsidRDefault="004D4156" w:rsidP="00245948">
            <w:pPr>
              <w:jc w:val="center"/>
              <w:rPr>
                <w:sz w:val="24"/>
                <w:szCs w:val="24"/>
              </w:rPr>
            </w:pPr>
            <w:r>
              <w:rPr>
                <w:sz w:val="24"/>
                <w:szCs w:val="24"/>
              </w:rPr>
              <w:t>+2</w:t>
            </w:r>
          </w:p>
        </w:tc>
      </w:tr>
    </w:tbl>
    <w:p w:rsidR="00210023" w:rsidRPr="00346C00" w:rsidRDefault="00210023" w:rsidP="00EF06A8">
      <w:pPr>
        <w:jc w:val="both"/>
        <w:rPr>
          <w:sz w:val="24"/>
          <w:szCs w:val="24"/>
        </w:rPr>
      </w:pPr>
    </w:p>
    <w:p w:rsidR="00EF06A8" w:rsidRPr="0035208F" w:rsidRDefault="00EF06A8" w:rsidP="00FE32BD">
      <w:pPr>
        <w:numPr>
          <w:ilvl w:val="0"/>
          <w:numId w:val="26"/>
        </w:numPr>
        <w:tabs>
          <w:tab w:val="left" w:pos="0"/>
        </w:tabs>
        <w:ind w:left="0" w:firstLine="0"/>
        <w:jc w:val="both"/>
        <w:rPr>
          <w:b/>
          <w:sz w:val="24"/>
          <w:szCs w:val="24"/>
        </w:rPr>
      </w:pPr>
      <w:r w:rsidRPr="00346C00">
        <w:rPr>
          <w:b/>
          <w:sz w:val="24"/>
          <w:szCs w:val="24"/>
        </w:rPr>
        <w:t>Деятельность Центров общественного доступа к правовой и социально значимой информации.</w:t>
      </w:r>
    </w:p>
    <w:p w:rsidR="00EF06A8" w:rsidRPr="001A03E7" w:rsidRDefault="00EF06A8" w:rsidP="00EF06A8">
      <w:pPr>
        <w:pStyle w:val="24"/>
        <w:tabs>
          <w:tab w:val="left" w:pos="0"/>
        </w:tabs>
        <w:spacing w:after="0" w:line="240" w:lineRule="auto"/>
        <w:jc w:val="both"/>
        <w:rPr>
          <w:b/>
        </w:rPr>
      </w:pPr>
      <w:r>
        <w:t>10.1.</w:t>
      </w:r>
      <w:r w:rsidRPr="00346C00">
        <w:t xml:space="preserve">  </w:t>
      </w:r>
      <w:r w:rsidRPr="001A03E7">
        <w:rPr>
          <w:b/>
        </w:rPr>
        <w:t xml:space="preserve">Место </w:t>
      </w:r>
      <w:r w:rsidR="00A55F72">
        <w:rPr>
          <w:b/>
        </w:rPr>
        <w:t xml:space="preserve">ЦОД </w:t>
      </w:r>
      <w:r w:rsidRPr="001A03E7">
        <w:rPr>
          <w:b/>
        </w:rPr>
        <w:t xml:space="preserve">в структуре библиотеки: самостоятельное структурное подразделение библиотеки (название), структурная единица одного из отделов библиотеки (укажите какого именно), точка доступа (консультационный пункт) в библиотеке. </w:t>
      </w:r>
    </w:p>
    <w:p w:rsidR="00EF06A8" w:rsidRPr="001A03E7" w:rsidRDefault="002E5708" w:rsidP="00EF06A8">
      <w:pPr>
        <w:pStyle w:val="24"/>
        <w:tabs>
          <w:tab w:val="left" w:pos="0"/>
        </w:tabs>
        <w:spacing w:after="0" w:line="240" w:lineRule="auto"/>
        <w:jc w:val="both"/>
      </w:pPr>
      <w:r>
        <w:tab/>
        <w:t xml:space="preserve">В библиотеках </w:t>
      </w:r>
      <w:r w:rsidR="00EF06A8">
        <w:t>ЦБ</w:t>
      </w:r>
      <w:r>
        <w:t xml:space="preserve">С </w:t>
      </w:r>
      <w:r w:rsidR="00EF06A8" w:rsidRPr="001A03E7">
        <w:t>ЦОД являет</w:t>
      </w:r>
      <w:r>
        <w:t>ся точкой</w:t>
      </w:r>
      <w:r w:rsidR="00EF06A8" w:rsidRPr="001A03E7">
        <w:t xml:space="preserve"> доступа (консультационный пун</w:t>
      </w:r>
      <w:r>
        <w:t>кт) к правовой информации и располагается в основном в читальных залах библиотек.</w:t>
      </w:r>
    </w:p>
    <w:p w:rsidR="00EF06A8" w:rsidRPr="00346C00" w:rsidRDefault="00EF06A8" w:rsidP="00EF06A8">
      <w:pPr>
        <w:pStyle w:val="afb"/>
        <w:spacing w:after="0" w:line="240" w:lineRule="auto"/>
        <w:rPr>
          <w:rFonts w:ascii="Times New Roman" w:hAnsi="Times New Roman" w:cs="Times New Roman"/>
          <w:i/>
          <w:sz w:val="24"/>
          <w:szCs w:val="24"/>
        </w:rPr>
      </w:pPr>
      <w:r w:rsidRPr="00346C00">
        <w:rPr>
          <w:rFonts w:ascii="Times New Roman" w:hAnsi="Times New Roman" w:cs="Times New Roman"/>
          <w:i/>
          <w:sz w:val="24"/>
          <w:szCs w:val="24"/>
        </w:rPr>
        <w:t>Основные показатели деятельность Центров общественного доступа                                           Табл. 8</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4938"/>
        <w:gridCol w:w="1418"/>
        <w:gridCol w:w="1134"/>
        <w:gridCol w:w="2551"/>
      </w:tblGrid>
      <w:tr w:rsidR="00EE0BA3" w:rsidRPr="00346C00" w:rsidTr="001F3058">
        <w:tc>
          <w:tcPr>
            <w:tcW w:w="840" w:type="dxa"/>
          </w:tcPr>
          <w:p w:rsidR="00EE0BA3" w:rsidRPr="00346C00" w:rsidRDefault="00EE0BA3" w:rsidP="00245948">
            <w:pPr>
              <w:rPr>
                <w:b/>
                <w:sz w:val="24"/>
                <w:szCs w:val="24"/>
              </w:rPr>
            </w:pPr>
            <w:r w:rsidRPr="00346C00">
              <w:rPr>
                <w:b/>
                <w:sz w:val="24"/>
                <w:szCs w:val="24"/>
              </w:rPr>
              <w:t>№</w:t>
            </w:r>
          </w:p>
        </w:tc>
        <w:tc>
          <w:tcPr>
            <w:tcW w:w="4938" w:type="dxa"/>
          </w:tcPr>
          <w:p w:rsidR="00EE0BA3" w:rsidRPr="00346C00" w:rsidRDefault="00EE0BA3" w:rsidP="00245948">
            <w:pPr>
              <w:jc w:val="center"/>
              <w:rPr>
                <w:b/>
                <w:sz w:val="24"/>
                <w:szCs w:val="24"/>
              </w:rPr>
            </w:pPr>
            <w:r w:rsidRPr="00346C00">
              <w:rPr>
                <w:b/>
                <w:sz w:val="24"/>
                <w:szCs w:val="24"/>
              </w:rPr>
              <w:t>Единицы учета</w:t>
            </w:r>
          </w:p>
        </w:tc>
        <w:tc>
          <w:tcPr>
            <w:tcW w:w="1418" w:type="dxa"/>
          </w:tcPr>
          <w:p w:rsidR="00EE0BA3" w:rsidRPr="00346C00" w:rsidRDefault="005D7926" w:rsidP="00245948">
            <w:pPr>
              <w:jc w:val="center"/>
              <w:rPr>
                <w:sz w:val="24"/>
                <w:szCs w:val="24"/>
              </w:rPr>
            </w:pPr>
            <w:r>
              <w:rPr>
                <w:sz w:val="24"/>
                <w:szCs w:val="24"/>
              </w:rPr>
              <w:t>Единица измерения</w:t>
            </w:r>
          </w:p>
        </w:tc>
        <w:tc>
          <w:tcPr>
            <w:tcW w:w="1134" w:type="dxa"/>
          </w:tcPr>
          <w:p w:rsidR="00EE0BA3" w:rsidRPr="00346C00" w:rsidRDefault="00EE0BA3" w:rsidP="00245948">
            <w:pPr>
              <w:jc w:val="center"/>
              <w:rPr>
                <w:sz w:val="24"/>
                <w:szCs w:val="24"/>
              </w:rPr>
            </w:pPr>
            <w:r w:rsidRPr="00346C00">
              <w:rPr>
                <w:sz w:val="24"/>
                <w:szCs w:val="24"/>
              </w:rPr>
              <w:t>Количество</w:t>
            </w:r>
          </w:p>
        </w:tc>
        <w:tc>
          <w:tcPr>
            <w:tcW w:w="2551" w:type="dxa"/>
          </w:tcPr>
          <w:p w:rsidR="00EE0BA3" w:rsidRDefault="00EE0BA3" w:rsidP="00245948">
            <w:pPr>
              <w:jc w:val="center"/>
              <w:rPr>
                <w:sz w:val="24"/>
                <w:szCs w:val="24"/>
              </w:rPr>
            </w:pPr>
            <w:r w:rsidRPr="00346C00">
              <w:rPr>
                <w:sz w:val="24"/>
                <w:szCs w:val="24"/>
              </w:rPr>
              <w:t>Дополнительная</w:t>
            </w:r>
          </w:p>
          <w:p w:rsidR="00EE0BA3" w:rsidRPr="00346C00" w:rsidRDefault="00EE0BA3" w:rsidP="00245948">
            <w:pPr>
              <w:jc w:val="center"/>
              <w:rPr>
                <w:sz w:val="24"/>
                <w:szCs w:val="24"/>
              </w:rPr>
            </w:pPr>
            <w:r w:rsidRPr="00346C00">
              <w:rPr>
                <w:sz w:val="24"/>
                <w:szCs w:val="24"/>
              </w:rPr>
              <w:t xml:space="preserve"> информация</w:t>
            </w:r>
          </w:p>
        </w:tc>
      </w:tr>
      <w:tr w:rsidR="00EE0BA3" w:rsidRPr="00346C00" w:rsidTr="001F3058">
        <w:tc>
          <w:tcPr>
            <w:tcW w:w="840" w:type="dxa"/>
          </w:tcPr>
          <w:p w:rsidR="00EE0BA3" w:rsidRPr="00346C00" w:rsidRDefault="00EE0BA3" w:rsidP="00245948">
            <w:pPr>
              <w:rPr>
                <w:b/>
                <w:sz w:val="24"/>
                <w:szCs w:val="24"/>
              </w:rPr>
            </w:pPr>
            <w:r w:rsidRPr="00346C00">
              <w:rPr>
                <w:b/>
                <w:sz w:val="24"/>
                <w:szCs w:val="24"/>
              </w:rPr>
              <w:t>1.</w:t>
            </w:r>
          </w:p>
        </w:tc>
        <w:tc>
          <w:tcPr>
            <w:tcW w:w="4938" w:type="dxa"/>
          </w:tcPr>
          <w:p w:rsidR="00EE0BA3" w:rsidRPr="00346C00" w:rsidRDefault="00EE0BA3" w:rsidP="00245948">
            <w:pPr>
              <w:rPr>
                <w:b/>
                <w:sz w:val="24"/>
                <w:szCs w:val="24"/>
              </w:rPr>
            </w:pPr>
            <w:r>
              <w:rPr>
                <w:b/>
                <w:sz w:val="24"/>
                <w:szCs w:val="24"/>
              </w:rPr>
              <w:t>Техническое оснащение ЦОД</w:t>
            </w:r>
            <w:r w:rsidRPr="00346C00">
              <w:rPr>
                <w:b/>
                <w:sz w:val="24"/>
                <w:szCs w:val="24"/>
              </w:rPr>
              <w:t>, в том числе:</w:t>
            </w:r>
          </w:p>
        </w:tc>
        <w:tc>
          <w:tcPr>
            <w:tcW w:w="1418" w:type="dxa"/>
          </w:tcPr>
          <w:p w:rsidR="00EE0BA3" w:rsidRPr="00346C00" w:rsidRDefault="00EE0BA3" w:rsidP="00245948">
            <w:pPr>
              <w:rPr>
                <w:b/>
                <w:sz w:val="24"/>
                <w:szCs w:val="24"/>
              </w:rPr>
            </w:pPr>
          </w:p>
        </w:tc>
        <w:tc>
          <w:tcPr>
            <w:tcW w:w="1134" w:type="dxa"/>
          </w:tcPr>
          <w:p w:rsidR="00EE0BA3" w:rsidRPr="00346C00" w:rsidRDefault="00EE0BA3" w:rsidP="00245948">
            <w:pPr>
              <w:rPr>
                <w:b/>
                <w:sz w:val="24"/>
                <w:szCs w:val="24"/>
              </w:rPr>
            </w:pPr>
          </w:p>
        </w:tc>
        <w:tc>
          <w:tcPr>
            <w:tcW w:w="2551" w:type="dxa"/>
          </w:tcPr>
          <w:p w:rsidR="00EE0BA3" w:rsidRPr="00346C00" w:rsidRDefault="00EE0BA3" w:rsidP="00245948">
            <w:pPr>
              <w:rPr>
                <w:b/>
                <w:sz w:val="24"/>
                <w:szCs w:val="24"/>
              </w:rPr>
            </w:pPr>
          </w:p>
        </w:tc>
      </w:tr>
      <w:tr w:rsidR="00EE0BA3" w:rsidRPr="00346C00" w:rsidTr="001F3058">
        <w:tc>
          <w:tcPr>
            <w:tcW w:w="840" w:type="dxa"/>
          </w:tcPr>
          <w:p w:rsidR="00EE0BA3" w:rsidRPr="00346C00" w:rsidRDefault="00EE0BA3" w:rsidP="00245948">
            <w:pPr>
              <w:rPr>
                <w:sz w:val="24"/>
                <w:szCs w:val="24"/>
              </w:rPr>
            </w:pPr>
            <w:r>
              <w:rPr>
                <w:sz w:val="24"/>
                <w:szCs w:val="24"/>
              </w:rPr>
              <w:t>1.2</w:t>
            </w:r>
          </w:p>
        </w:tc>
        <w:tc>
          <w:tcPr>
            <w:tcW w:w="4938" w:type="dxa"/>
          </w:tcPr>
          <w:p w:rsidR="00EE0BA3" w:rsidRPr="00346C00" w:rsidRDefault="00EE0BA3" w:rsidP="00245948">
            <w:pPr>
              <w:rPr>
                <w:sz w:val="24"/>
                <w:szCs w:val="24"/>
              </w:rPr>
            </w:pPr>
            <w:r>
              <w:rPr>
                <w:sz w:val="24"/>
                <w:szCs w:val="24"/>
              </w:rPr>
              <w:t>Кол-во компьютеров</w:t>
            </w:r>
          </w:p>
        </w:tc>
        <w:tc>
          <w:tcPr>
            <w:tcW w:w="1418" w:type="dxa"/>
          </w:tcPr>
          <w:p w:rsidR="00EE0BA3" w:rsidRPr="00346C00" w:rsidRDefault="005D7926" w:rsidP="00245948">
            <w:pPr>
              <w:jc w:val="center"/>
              <w:rPr>
                <w:sz w:val="24"/>
                <w:szCs w:val="24"/>
              </w:rPr>
            </w:pPr>
            <w:r>
              <w:rPr>
                <w:sz w:val="24"/>
                <w:szCs w:val="24"/>
              </w:rPr>
              <w:t>шт.</w:t>
            </w:r>
          </w:p>
        </w:tc>
        <w:tc>
          <w:tcPr>
            <w:tcW w:w="1134" w:type="dxa"/>
          </w:tcPr>
          <w:p w:rsidR="00EE0BA3" w:rsidRPr="00346C00" w:rsidRDefault="0086705E" w:rsidP="00245948">
            <w:pPr>
              <w:jc w:val="center"/>
              <w:rPr>
                <w:sz w:val="24"/>
                <w:szCs w:val="24"/>
              </w:rPr>
            </w:pPr>
            <w:r>
              <w:rPr>
                <w:sz w:val="24"/>
                <w:szCs w:val="24"/>
              </w:rPr>
              <w:t>15</w:t>
            </w:r>
          </w:p>
        </w:tc>
        <w:tc>
          <w:tcPr>
            <w:tcW w:w="2551" w:type="dxa"/>
          </w:tcPr>
          <w:p w:rsidR="00EE0BA3" w:rsidRPr="00346C00" w:rsidRDefault="00EE0BA3" w:rsidP="00245948">
            <w:pPr>
              <w:rPr>
                <w:sz w:val="24"/>
                <w:szCs w:val="24"/>
              </w:rPr>
            </w:pPr>
          </w:p>
        </w:tc>
      </w:tr>
      <w:tr w:rsidR="00EE0BA3" w:rsidRPr="00346C00" w:rsidTr="001F3058">
        <w:tc>
          <w:tcPr>
            <w:tcW w:w="840" w:type="dxa"/>
          </w:tcPr>
          <w:p w:rsidR="00EE0BA3" w:rsidRPr="00346C00" w:rsidRDefault="00EE0BA3" w:rsidP="00245948">
            <w:pPr>
              <w:rPr>
                <w:sz w:val="24"/>
                <w:szCs w:val="24"/>
              </w:rPr>
            </w:pPr>
            <w:r>
              <w:rPr>
                <w:sz w:val="24"/>
                <w:szCs w:val="24"/>
              </w:rPr>
              <w:t>1.3</w:t>
            </w:r>
          </w:p>
        </w:tc>
        <w:tc>
          <w:tcPr>
            <w:tcW w:w="4938" w:type="dxa"/>
          </w:tcPr>
          <w:p w:rsidR="00EE0BA3" w:rsidRPr="00346C00" w:rsidRDefault="00EE0BA3" w:rsidP="00245948">
            <w:pPr>
              <w:rPr>
                <w:sz w:val="24"/>
                <w:szCs w:val="24"/>
              </w:rPr>
            </w:pPr>
            <w:r>
              <w:rPr>
                <w:sz w:val="24"/>
                <w:szCs w:val="24"/>
              </w:rPr>
              <w:t>из них для пользователей</w:t>
            </w:r>
          </w:p>
        </w:tc>
        <w:tc>
          <w:tcPr>
            <w:tcW w:w="1418" w:type="dxa"/>
          </w:tcPr>
          <w:p w:rsidR="00EE0BA3" w:rsidRPr="00346C00" w:rsidRDefault="005D7926" w:rsidP="00245948">
            <w:pPr>
              <w:rPr>
                <w:sz w:val="24"/>
                <w:szCs w:val="24"/>
              </w:rPr>
            </w:pPr>
            <w:r>
              <w:rPr>
                <w:sz w:val="24"/>
                <w:szCs w:val="24"/>
              </w:rPr>
              <w:t xml:space="preserve">       шт.</w:t>
            </w:r>
          </w:p>
        </w:tc>
        <w:tc>
          <w:tcPr>
            <w:tcW w:w="1134" w:type="dxa"/>
          </w:tcPr>
          <w:p w:rsidR="00EE0BA3" w:rsidRPr="00346C00" w:rsidRDefault="0086705E" w:rsidP="0086705E">
            <w:pPr>
              <w:jc w:val="center"/>
              <w:rPr>
                <w:sz w:val="24"/>
                <w:szCs w:val="24"/>
              </w:rPr>
            </w:pPr>
            <w:r>
              <w:rPr>
                <w:sz w:val="24"/>
                <w:szCs w:val="24"/>
              </w:rPr>
              <w:t>15</w:t>
            </w:r>
          </w:p>
        </w:tc>
        <w:tc>
          <w:tcPr>
            <w:tcW w:w="2551" w:type="dxa"/>
          </w:tcPr>
          <w:p w:rsidR="00EE0BA3" w:rsidRPr="00346C00" w:rsidRDefault="00EE0BA3" w:rsidP="00245948">
            <w:pPr>
              <w:rPr>
                <w:sz w:val="24"/>
                <w:szCs w:val="24"/>
              </w:rPr>
            </w:pPr>
          </w:p>
        </w:tc>
      </w:tr>
      <w:tr w:rsidR="005D7926" w:rsidRPr="00346C00" w:rsidTr="001F3058">
        <w:tc>
          <w:tcPr>
            <w:tcW w:w="840" w:type="dxa"/>
          </w:tcPr>
          <w:p w:rsidR="005D7926" w:rsidRPr="00346C00" w:rsidRDefault="005D7926" w:rsidP="005D7926">
            <w:pPr>
              <w:rPr>
                <w:sz w:val="24"/>
                <w:szCs w:val="24"/>
              </w:rPr>
            </w:pPr>
            <w:r>
              <w:rPr>
                <w:sz w:val="24"/>
                <w:szCs w:val="24"/>
              </w:rPr>
              <w:t>1.4</w:t>
            </w:r>
          </w:p>
        </w:tc>
        <w:tc>
          <w:tcPr>
            <w:tcW w:w="4938" w:type="dxa"/>
          </w:tcPr>
          <w:p w:rsidR="005D7926" w:rsidRPr="00346C00" w:rsidRDefault="005D7926" w:rsidP="005D7926">
            <w:pPr>
              <w:rPr>
                <w:sz w:val="24"/>
                <w:szCs w:val="24"/>
              </w:rPr>
            </w:pPr>
            <w:r>
              <w:rPr>
                <w:sz w:val="24"/>
                <w:szCs w:val="24"/>
              </w:rPr>
              <w:t>принтеры</w:t>
            </w:r>
          </w:p>
        </w:tc>
        <w:tc>
          <w:tcPr>
            <w:tcW w:w="1418" w:type="dxa"/>
          </w:tcPr>
          <w:p w:rsidR="005D7926" w:rsidRPr="00346C00" w:rsidRDefault="005D7926" w:rsidP="005D7926">
            <w:pPr>
              <w:jc w:val="center"/>
              <w:rPr>
                <w:sz w:val="24"/>
                <w:szCs w:val="24"/>
              </w:rPr>
            </w:pPr>
            <w:r>
              <w:rPr>
                <w:sz w:val="24"/>
                <w:szCs w:val="24"/>
              </w:rPr>
              <w:t>шт.</w:t>
            </w:r>
          </w:p>
        </w:tc>
        <w:tc>
          <w:tcPr>
            <w:tcW w:w="1134" w:type="dxa"/>
          </w:tcPr>
          <w:p w:rsidR="005D7926" w:rsidRPr="00346C00" w:rsidRDefault="0086705E" w:rsidP="005D7926">
            <w:pPr>
              <w:jc w:val="center"/>
              <w:rPr>
                <w:sz w:val="24"/>
                <w:szCs w:val="24"/>
              </w:rPr>
            </w:pPr>
            <w:r>
              <w:rPr>
                <w:sz w:val="24"/>
                <w:szCs w:val="24"/>
              </w:rPr>
              <w:t>0</w:t>
            </w:r>
          </w:p>
        </w:tc>
        <w:tc>
          <w:tcPr>
            <w:tcW w:w="2551" w:type="dxa"/>
          </w:tcPr>
          <w:p w:rsidR="005D7926" w:rsidRPr="00346C00" w:rsidRDefault="005D7926" w:rsidP="005D7926">
            <w:pPr>
              <w:rPr>
                <w:sz w:val="24"/>
                <w:szCs w:val="24"/>
              </w:rPr>
            </w:pPr>
          </w:p>
        </w:tc>
      </w:tr>
      <w:tr w:rsidR="005D7926" w:rsidRPr="00346C00" w:rsidTr="001F3058">
        <w:tc>
          <w:tcPr>
            <w:tcW w:w="840" w:type="dxa"/>
          </w:tcPr>
          <w:p w:rsidR="005D7926" w:rsidRDefault="005D7926" w:rsidP="005D7926">
            <w:pPr>
              <w:rPr>
                <w:sz w:val="24"/>
                <w:szCs w:val="24"/>
              </w:rPr>
            </w:pPr>
            <w:r>
              <w:rPr>
                <w:sz w:val="24"/>
                <w:szCs w:val="24"/>
              </w:rPr>
              <w:t>1.5</w:t>
            </w:r>
          </w:p>
        </w:tc>
        <w:tc>
          <w:tcPr>
            <w:tcW w:w="4938" w:type="dxa"/>
          </w:tcPr>
          <w:p w:rsidR="005D7926" w:rsidRDefault="005D7926" w:rsidP="005D7926">
            <w:pPr>
              <w:rPr>
                <w:sz w:val="24"/>
                <w:szCs w:val="24"/>
              </w:rPr>
            </w:pPr>
            <w:r>
              <w:rPr>
                <w:sz w:val="24"/>
                <w:szCs w:val="24"/>
              </w:rPr>
              <w:t>ксероксы</w:t>
            </w:r>
          </w:p>
        </w:tc>
        <w:tc>
          <w:tcPr>
            <w:tcW w:w="1418" w:type="dxa"/>
          </w:tcPr>
          <w:p w:rsidR="005D7926" w:rsidRPr="00346C00" w:rsidRDefault="005D7926" w:rsidP="005D7926">
            <w:pPr>
              <w:rPr>
                <w:sz w:val="24"/>
                <w:szCs w:val="24"/>
              </w:rPr>
            </w:pPr>
            <w:r>
              <w:rPr>
                <w:sz w:val="24"/>
                <w:szCs w:val="24"/>
              </w:rPr>
              <w:t xml:space="preserve">       шт.</w:t>
            </w:r>
          </w:p>
        </w:tc>
        <w:tc>
          <w:tcPr>
            <w:tcW w:w="1134" w:type="dxa"/>
          </w:tcPr>
          <w:p w:rsidR="005D7926" w:rsidRDefault="0086705E" w:rsidP="005D7926">
            <w:pPr>
              <w:jc w:val="center"/>
              <w:rPr>
                <w:sz w:val="24"/>
                <w:szCs w:val="24"/>
              </w:rPr>
            </w:pPr>
            <w:r>
              <w:rPr>
                <w:sz w:val="24"/>
                <w:szCs w:val="24"/>
              </w:rPr>
              <w:t>0</w:t>
            </w:r>
          </w:p>
        </w:tc>
        <w:tc>
          <w:tcPr>
            <w:tcW w:w="2551" w:type="dxa"/>
          </w:tcPr>
          <w:p w:rsidR="005D7926" w:rsidRPr="00346C00" w:rsidRDefault="005D7926" w:rsidP="005D7926">
            <w:pPr>
              <w:rPr>
                <w:sz w:val="24"/>
                <w:szCs w:val="24"/>
              </w:rPr>
            </w:pPr>
          </w:p>
        </w:tc>
      </w:tr>
      <w:tr w:rsidR="005D7926" w:rsidRPr="00346C00" w:rsidTr="001F3058">
        <w:tc>
          <w:tcPr>
            <w:tcW w:w="840" w:type="dxa"/>
          </w:tcPr>
          <w:p w:rsidR="005D7926" w:rsidRDefault="005D7926" w:rsidP="005D7926">
            <w:pPr>
              <w:rPr>
                <w:sz w:val="24"/>
                <w:szCs w:val="24"/>
              </w:rPr>
            </w:pPr>
            <w:r>
              <w:rPr>
                <w:sz w:val="24"/>
                <w:szCs w:val="24"/>
              </w:rPr>
              <w:t>1.6</w:t>
            </w:r>
          </w:p>
        </w:tc>
        <w:tc>
          <w:tcPr>
            <w:tcW w:w="4938" w:type="dxa"/>
          </w:tcPr>
          <w:p w:rsidR="005D7926" w:rsidRDefault="005D7926" w:rsidP="005D7926">
            <w:pPr>
              <w:rPr>
                <w:sz w:val="24"/>
                <w:szCs w:val="24"/>
              </w:rPr>
            </w:pPr>
            <w:r>
              <w:rPr>
                <w:sz w:val="24"/>
                <w:szCs w:val="24"/>
              </w:rPr>
              <w:t>МФУ</w:t>
            </w:r>
          </w:p>
        </w:tc>
        <w:tc>
          <w:tcPr>
            <w:tcW w:w="1418" w:type="dxa"/>
          </w:tcPr>
          <w:p w:rsidR="005D7926" w:rsidRPr="00346C00" w:rsidRDefault="005D7926" w:rsidP="005D7926">
            <w:pPr>
              <w:jc w:val="center"/>
              <w:rPr>
                <w:sz w:val="24"/>
                <w:szCs w:val="24"/>
              </w:rPr>
            </w:pPr>
            <w:r>
              <w:rPr>
                <w:sz w:val="24"/>
                <w:szCs w:val="24"/>
              </w:rPr>
              <w:t>шт.</w:t>
            </w:r>
          </w:p>
        </w:tc>
        <w:tc>
          <w:tcPr>
            <w:tcW w:w="1134" w:type="dxa"/>
          </w:tcPr>
          <w:p w:rsidR="005D7926" w:rsidRDefault="0086705E" w:rsidP="005D7926">
            <w:pPr>
              <w:jc w:val="center"/>
              <w:rPr>
                <w:sz w:val="24"/>
                <w:szCs w:val="24"/>
              </w:rPr>
            </w:pPr>
            <w:r>
              <w:rPr>
                <w:sz w:val="24"/>
                <w:szCs w:val="24"/>
              </w:rPr>
              <w:t>15</w:t>
            </w:r>
          </w:p>
        </w:tc>
        <w:tc>
          <w:tcPr>
            <w:tcW w:w="2551" w:type="dxa"/>
          </w:tcPr>
          <w:p w:rsidR="005D7926" w:rsidRPr="00346C00" w:rsidRDefault="005D7926" w:rsidP="005D7926">
            <w:pPr>
              <w:rPr>
                <w:sz w:val="24"/>
                <w:szCs w:val="24"/>
              </w:rPr>
            </w:pPr>
          </w:p>
        </w:tc>
      </w:tr>
      <w:tr w:rsidR="005D7926" w:rsidRPr="00346C00" w:rsidTr="001F3058">
        <w:tc>
          <w:tcPr>
            <w:tcW w:w="840" w:type="dxa"/>
          </w:tcPr>
          <w:p w:rsidR="005D7926" w:rsidRDefault="005D7926" w:rsidP="005D7926">
            <w:pPr>
              <w:rPr>
                <w:sz w:val="24"/>
                <w:szCs w:val="24"/>
              </w:rPr>
            </w:pPr>
            <w:r>
              <w:rPr>
                <w:sz w:val="24"/>
                <w:szCs w:val="24"/>
              </w:rPr>
              <w:t>1.7</w:t>
            </w:r>
          </w:p>
        </w:tc>
        <w:tc>
          <w:tcPr>
            <w:tcW w:w="4938" w:type="dxa"/>
          </w:tcPr>
          <w:p w:rsidR="005D7926" w:rsidRDefault="005D7926" w:rsidP="005D7926">
            <w:pPr>
              <w:rPr>
                <w:sz w:val="24"/>
                <w:szCs w:val="24"/>
              </w:rPr>
            </w:pPr>
            <w:r>
              <w:rPr>
                <w:sz w:val="24"/>
                <w:szCs w:val="24"/>
              </w:rPr>
              <w:t>другое</w:t>
            </w:r>
          </w:p>
        </w:tc>
        <w:tc>
          <w:tcPr>
            <w:tcW w:w="1418" w:type="dxa"/>
          </w:tcPr>
          <w:p w:rsidR="005D7926" w:rsidRPr="00346C00" w:rsidRDefault="005D7926" w:rsidP="005D7926">
            <w:pPr>
              <w:rPr>
                <w:sz w:val="24"/>
                <w:szCs w:val="24"/>
              </w:rPr>
            </w:pPr>
            <w:r>
              <w:rPr>
                <w:sz w:val="24"/>
                <w:szCs w:val="24"/>
              </w:rPr>
              <w:t xml:space="preserve">       шт.</w:t>
            </w:r>
          </w:p>
        </w:tc>
        <w:tc>
          <w:tcPr>
            <w:tcW w:w="1134" w:type="dxa"/>
          </w:tcPr>
          <w:p w:rsidR="005D7926" w:rsidRDefault="0086705E" w:rsidP="005D7926">
            <w:pPr>
              <w:jc w:val="center"/>
              <w:rPr>
                <w:sz w:val="24"/>
                <w:szCs w:val="24"/>
              </w:rPr>
            </w:pPr>
            <w:r>
              <w:rPr>
                <w:sz w:val="24"/>
                <w:szCs w:val="24"/>
              </w:rPr>
              <w:t>0</w:t>
            </w:r>
          </w:p>
        </w:tc>
        <w:tc>
          <w:tcPr>
            <w:tcW w:w="2551" w:type="dxa"/>
          </w:tcPr>
          <w:p w:rsidR="005D7926" w:rsidRPr="00346C00" w:rsidRDefault="005D7926" w:rsidP="005D7926">
            <w:pPr>
              <w:rPr>
                <w:sz w:val="24"/>
                <w:szCs w:val="24"/>
              </w:rPr>
            </w:pPr>
          </w:p>
        </w:tc>
      </w:tr>
      <w:tr w:rsidR="005D7926" w:rsidRPr="00346C00" w:rsidTr="001F3058">
        <w:tc>
          <w:tcPr>
            <w:tcW w:w="840" w:type="dxa"/>
          </w:tcPr>
          <w:p w:rsidR="005D7926" w:rsidRPr="00346C00" w:rsidRDefault="005D7926" w:rsidP="005D7926">
            <w:pPr>
              <w:rPr>
                <w:b/>
                <w:sz w:val="24"/>
                <w:szCs w:val="24"/>
              </w:rPr>
            </w:pPr>
            <w:r w:rsidRPr="00346C00">
              <w:rPr>
                <w:b/>
                <w:sz w:val="24"/>
                <w:szCs w:val="24"/>
              </w:rPr>
              <w:t>2.</w:t>
            </w:r>
          </w:p>
        </w:tc>
        <w:tc>
          <w:tcPr>
            <w:tcW w:w="4938" w:type="dxa"/>
          </w:tcPr>
          <w:p w:rsidR="005D7926" w:rsidRPr="00346C00" w:rsidRDefault="005D7926" w:rsidP="005D7926">
            <w:pPr>
              <w:rPr>
                <w:b/>
                <w:sz w:val="24"/>
                <w:szCs w:val="24"/>
              </w:rPr>
            </w:pPr>
            <w:r>
              <w:rPr>
                <w:b/>
                <w:sz w:val="24"/>
                <w:szCs w:val="24"/>
              </w:rPr>
              <w:t>Ресурсы ЦОД, в том числе:</w:t>
            </w:r>
          </w:p>
        </w:tc>
        <w:tc>
          <w:tcPr>
            <w:tcW w:w="1418" w:type="dxa"/>
          </w:tcPr>
          <w:p w:rsidR="005D7926" w:rsidRPr="005D7926" w:rsidRDefault="005D7926" w:rsidP="005D7926">
            <w:pPr>
              <w:jc w:val="center"/>
              <w:rPr>
                <w:sz w:val="24"/>
                <w:szCs w:val="24"/>
              </w:rPr>
            </w:pPr>
          </w:p>
        </w:tc>
        <w:tc>
          <w:tcPr>
            <w:tcW w:w="1134" w:type="dxa"/>
          </w:tcPr>
          <w:p w:rsidR="005D7926" w:rsidRPr="00346C00" w:rsidRDefault="005D7926" w:rsidP="005D7926">
            <w:pPr>
              <w:rPr>
                <w:b/>
                <w:sz w:val="24"/>
                <w:szCs w:val="24"/>
              </w:rPr>
            </w:pPr>
          </w:p>
        </w:tc>
        <w:tc>
          <w:tcPr>
            <w:tcW w:w="2551" w:type="dxa"/>
          </w:tcPr>
          <w:p w:rsidR="005D7926" w:rsidRPr="00346C00" w:rsidRDefault="005D7926" w:rsidP="005D7926">
            <w:pPr>
              <w:rPr>
                <w:b/>
                <w:sz w:val="24"/>
                <w:szCs w:val="24"/>
              </w:rPr>
            </w:pPr>
          </w:p>
        </w:tc>
      </w:tr>
      <w:tr w:rsidR="005D7926" w:rsidRPr="00346C00" w:rsidTr="001F3058">
        <w:tc>
          <w:tcPr>
            <w:tcW w:w="840" w:type="dxa"/>
          </w:tcPr>
          <w:p w:rsidR="005D7926" w:rsidRPr="00346C00" w:rsidRDefault="005D7926" w:rsidP="005D7926">
            <w:pPr>
              <w:pStyle w:val="af2"/>
              <w:rPr>
                <w:sz w:val="24"/>
                <w:szCs w:val="24"/>
              </w:rPr>
            </w:pPr>
            <w:r w:rsidRPr="00346C00">
              <w:rPr>
                <w:sz w:val="24"/>
                <w:szCs w:val="24"/>
              </w:rPr>
              <w:t>2.1</w:t>
            </w:r>
          </w:p>
        </w:tc>
        <w:tc>
          <w:tcPr>
            <w:tcW w:w="4938" w:type="dxa"/>
          </w:tcPr>
          <w:p w:rsidR="005D7926" w:rsidRPr="00604FE0" w:rsidRDefault="005D7926" w:rsidP="005D7926">
            <w:pPr>
              <w:rPr>
                <w:sz w:val="24"/>
                <w:szCs w:val="24"/>
              </w:rPr>
            </w:pPr>
            <w:r>
              <w:rPr>
                <w:sz w:val="24"/>
                <w:szCs w:val="24"/>
              </w:rPr>
              <w:t>Электронные ресурсы на материальных носителях (</w:t>
            </w:r>
            <w:r>
              <w:rPr>
                <w:sz w:val="24"/>
                <w:szCs w:val="24"/>
                <w:lang w:val="en-US"/>
              </w:rPr>
              <w:t>CD</w:t>
            </w:r>
            <w:r>
              <w:rPr>
                <w:sz w:val="24"/>
                <w:szCs w:val="24"/>
              </w:rPr>
              <w:t>, DVD, флэш-накопители)</w:t>
            </w:r>
          </w:p>
        </w:tc>
        <w:tc>
          <w:tcPr>
            <w:tcW w:w="1418" w:type="dxa"/>
          </w:tcPr>
          <w:p w:rsidR="005D7926" w:rsidRDefault="005D7926" w:rsidP="005D7926">
            <w:pPr>
              <w:jc w:val="center"/>
              <w:rPr>
                <w:sz w:val="24"/>
                <w:szCs w:val="24"/>
              </w:rPr>
            </w:pPr>
            <w:r w:rsidRPr="005D7926">
              <w:rPr>
                <w:sz w:val="24"/>
                <w:szCs w:val="24"/>
              </w:rPr>
              <w:t>Кол-во названий</w:t>
            </w:r>
          </w:p>
        </w:tc>
        <w:tc>
          <w:tcPr>
            <w:tcW w:w="1134" w:type="dxa"/>
          </w:tcPr>
          <w:p w:rsidR="005D7926" w:rsidRPr="00346C00" w:rsidRDefault="005D7926" w:rsidP="005D7926">
            <w:pPr>
              <w:jc w:val="center"/>
              <w:rPr>
                <w:sz w:val="24"/>
                <w:szCs w:val="24"/>
              </w:rPr>
            </w:pPr>
          </w:p>
        </w:tc>
        <w:tc>
          <w:tcPr>
            <w:tcW w:w="2551" w:type="dxa"/>
          </w:tcPr>
          <w:p w:rsidR="005D7926" w:rsidRPr="00346C00" w:rsidRDefault="005D7926" w:rsidP="005D7926">
            <w:pPr>
              <w:rPr>
                <w:sz w:val="24"/>
                <w:szCs w:val="24"/>
              </w:rPr>
            </w:pPr>
          </w:p>
        </w:tc>
      </w:tr>
      <w:tr w:rsidR="005D7926" w:rsidRPr="00346C00" w:rsidTr="001F3058">
        <w:tc>
          <w:tcPr>
            <w:tcW w:w="840" w:type="dxa"/>
          </w:tcPr>
          <w:p w:rsidR="005D7926" w:rsidRPr="00346C00" w:rsidRDefault="005D7926" w:rsidP="005D7926">
            <w:pPr>
              <w:pStyle w:val="af2"/>
              <w:rPr>
                <w:sz w:val="24"/>
                <w:szCs w:val="24"/>
              </w:rPr>
            </w:pPr>
            <w:r>
              <w:rPr>
                <w:sz w:val="24"/>
                <w:szCs w:val="24"/>
              </w:rPr>
              <w:t>2.2</w:t>
            </w:r>
          </w:p>
        </w:tc>
        <w:tc>
          <w:tcPr>
            <w:tcW w:w="4938" w:type="dxa"/>
          </w:tcPr>
          <w:p w:rsidR="005D7926" w:rsidRDefault="005D7926" w:rsidP="005D7926">
            <w:pPr>
              <w:rPr>
                <w:sz w:val="24"/>
                <w:szCs w:val="24"/>
              </w:rPr>
            </w:pPr>
            <w:r>
              <w:rPr>
                <w:sz w:val="24"/>
                <w:szCs w:val="24"/>
              </w:rPr>
              <w:t>Доступ к СПС (Консультант-Плюс, Гарант, Законодательство России) и др.</w:t>
            </w:r>
          </w:p>
        </w:tc>
        <w:tc>
          <w:tcPr>
            <w:tcW w:w="1418" w:type="dxa"/>
          </w:tcPr>
          <w:p w:rsidR="005D7926" w:rsidRDefault="005D7926" w:rsidP="005D7926">
            <w:pPr>
              <w:jc w:val="center"/>
              <w:rPr>
                <w:sz w:val="24"/>
                <w:szCs w:val="24"/>
              </w:rPr>
            </w:pPr>
            <w:r>
              <w:rPr>
                <w:sz w:val="24"/>
                <w:szCs w:val="24"/>
              </w:rPr>
              <w:t xml:space="preserve">БД </w:t>
            </w:r>
            <w:r w:rsidR="0080157D">
              <w:rPr>
                <w:sz w:val="24"/>
                <w:szCs w:val="24"/>
              </w:rPr>
              <w:t>–</w:t>
            </w:r>
            <w:r>
              <w:rPr>
                <w:sz w:val="24"/>
                <w:szCs w:val="24"/>
              </w:rPr>
              <w:t xml:space="preserve"> единиц</w:t>
            </w:r>
          </w:p>
        </w:tc>
        <w:tc>
          <w:tcPr>
            <w:tcW w:w="1134" w:type="dxa"/>
          </w:tcPr>
          <w:p w:rsidR="005D7926" w:rsidRPr="00346C00" w:rsidRDefault="006F702C" w:rsidP="006F702C">
            <w:pPr>
              <w:jc w:val="center"/>
              <w:rPr>
                <w:sz w:val="24"/>
                <w:szCs w:val="24"/>
              </w:rPr>
            </w:pPr>
            <w:r>
              <w:rPr>
                <w:sz w:val="24"/>
                <w:szCs w:val="24"/>
              </w:rPr>
              <w:t>нет</w:t>
            </w:r>
          </w:p>
        </w:tc>
        <w:tc>
          <w:tcPr>
            <w:tcW w:w="2551" w:type="dxa"/>
          </w:tcPr>
          <w:p w:rsidR="005D7926" w:rsidRPr="00346C00" w:rsidRDefault="0086705E" w:rsidP="005D7926">
            <w:pPr>
              <w:rPr>
                <w:sz w:val="24"/>
                <w:szCs w:val="24"/>
              </w:rPr>
            </w:pPr>
            <w:r>
              <w:rPr>
                <w:sz w:val="24"/>
                <w:szCs w:val="24"/>
              </w:rPr>
              <w:t>Используем ресурсы  данных СПС через открытый доступ в сети Интернет</w:t>
            </w:r>
          </w:p>
        </w:tc>
      </w:tr>
      <w:tr w:rsidR="005D7926" w:rsidRPr="00346C00" w:rsidTr="001F3058">
        <w:tc>
          <w:tcPr>
            <w:tcW w:w="840" w:type="dxa"/>
          </w:tcPr>
          <w:p w:rsidR="005D7926" w:rsidRDefault="005D7926" w:rsidP="005D7926">
            <w:pPr>
              <w:pStyle w:val="af2"/>
              <w:rPr>
                <w:sz w:val="24"/>
                <w:szCs w:val="24"/>
              </w:rPr>
            </w:pPr>
            <w:r>
              <w:rPr>
                <w:sz w:val="24"/>
                <w:szCs w:val="24"/>
              </w:rPr>
              <w:t>2.3</w:t>
            </w:r>
          </w:p>
        </w:tc>
        <w:tc>
          <w:tcPr>
            <w:tcW w:w="4938" w:type="dxa"/>
          </w:tcPr>
          <w:p w:rsidR="005D7926" w:rsidRDefault="005D7926" w:rsidP="005D7926">
            <w:pPr>
              <w:rPr>
                <w:sz w:val="24"/>
                <w:szCs w:val="24"/>
              </w:rPr>
            </w:pPr>
            <w:r>
              <w:rPr>
                <w:sz w:val="24"/>
                <w:szCs w:val="24"/>
              </w:rPr>
              <w:t>Доступ к иным электронным ресурсам (в том чи</w:t>
            </w:r>
            <w:r w:rsidR="00193038">
              <w:rPr>
                <w:sz w:val="24"/>
                <w:szCs w:val="24"/>
              </w:rPr>
              <w:t>с</w:t>
            </w:r>
            <w:r>
              <w:rPr>
                <w:sz w:val="24"/>
                <w:szCs w:val="24"/>
              </w:rPr>
              <w:t>ле ЭК)</w:t>
            </w:r>
          </w:p>
        </w:tc>
        <w:tc>
          <w:tcPr>
            <w:tcW w:w="1418" w:type="dxa"/>
          </w:tcPr>
          <w:p w:rsidR="005D7926" w:rsidRDefault="005D7926" w:rsidP="005D7926">
            <w:pPr>
              <w:jc w:val="center"/>
              <w:rPr>
                <w:sz w:val="24"/>
                <w:szCs w:val="24"/>
              </w:rPr>
            </w:pPr>
            <w:r>
              <w:rPr>
                <w:sz w:val="24"/>
                <w:szCs w:val="24"/>
              </w:rPr>
              <w:t xml:space="preserve">БД </w:t>
            </w:r>
            <w:r w:rsidR="0080157D">
              <w:rPr>
                <w:sz w:val="24"/>
                <w:szCs w:val="24"/>
              </w:rPr>
              <w:t>–</w:t>
            </w:r>
            <w:r>
              <w:rPr>
                <w:sz w:val="24"/>
                <w:szCs w:val="24"/>
              </w:rPr>
              <w:t xml:space="preserve"> единиц</w:t>
            </w:r>
          </w:p>
        </w:tc>
        <w:tc>
          <w:tcPr>
            <w:tcW w:w="1134" w:type="dxa"/>
          </w:tcPr>
          <w:p w:rsidR="005D7926" w:rsidRPr="00346C00" w:rsidRDefault="005D7926" w:rsidP="005D7926">
            <w:pPr>
              <w:jc w:val="center"/>
              <w:rPr>
                <w:sz w:val="24"/>
                <w:szCs w:val="24"/>
              </w:rPr>
            </w:pPr>
            <w:r>
              <w:rPr>
                <w:sz w:val="24"/>
                <w:szCs w:val="24"/>
              </w:rPr>
              <w:t>3 базы данных</w:t>
            </w:r>
          </w:p>
        </w:tc>
        <w:tc>
          <w:tcPr>
            <w:tcW w:w="2551" w:type="dxa"/>
          </w:tcPr>
          <w:p w:rsidR="005D7926" w:rsidRPr="00346C00" w:rsidRDefault="005D7926" w:rsidP="005D7926">
            <w:pPr>
              <w:rPr>
                <w:sz w:val="24"/>
                <w:szCs w:val="24"/>
              </w:rPr>
            </w:pPr>
            <w:r>
              <w:rPr>
                <w:sz w:val="24"/>
                <w:szCs w:val="24"/>
              </w:rPr>
              <w:t>ЭК библиотеки, база данных «Лань», база «Весь Урал»</w:t>
            </w:r>
          </w:p>
        </w:tc>
      </w:tr>
      <w:tr w:rsidR="001F3058" w:rsidRPr="00346C00" w:rsidTr="001F3058">
        <w:tc>
          <w:tcPr>
            <w:tcW w:w="840" w:type="dxa"/>
          </w:tcPr>
          <w:p w:rsidR="001F3058" w:rsidRPr="00346C00" w:rsidRDefault="001F3058" w:rsidP="005D7926">
            <w:pPr>
              <w:rPr>
                <w:b/>
                <w:sz w:val="24"/>
                <w:szCs w:val="24"/>
              </w:rPr>
            </w:pPr>
            <w:r w:rsidRPr="00346C00">
              <w:rPr>
                <w:b/>
                <w:sz w:val="24"/>
                <w:szCs w:val="24"/>
              </w:rPr>
              <w:t>3.</w:t>
            </w:r>
          </w:p>
        </w:tc>
        <w:tc>
          <w:tcPr>
            <w:tcW w:w="4938" w:type="dxa"/>
          </w:tcPr>
          <w:p w:rsidR="001F3058" w:rsidRPr="00346C00" w:rsidRDefault="001F3058" w:rsidP="005D7926">
            <w:pPr>
              <w:rPr>
                <w:b/>
                <w:sz w:val="24"/>
                <w:szCs w:val="24"/>
              </w:rPr>
            </w:pPr>
            <w:r w:rsidRPr="00346C00">
              <w:rPr>
                <w:b/>
                <w:sz w:val="24"/>
                <w:szCs w:val="24"/>
              </w:rPr>
              <w:t>Количество пользователей, из них:</w:t>
            </w:r>
          </w:p>
        </w:tc>
        <w:tc>
          <w:tcPr>
            <w:tcW w:w="1418" w:type="dxa"/>
          </w:tcPr>
          <w:p w:rsidR="001F3058" w:rsidRPr="005D7926" w:rsidRDefault="001F3058" w:rsidP="005D7926">
            <w:pPr>
              <w:jc w:val="center"/>
              <w:rPr>
                <w:sz w:val="24"/>
                <w:szCs w:val="24"/>
              </w:rPr>
            </w:pPr>
            <w:r w:rsidRPr="005D7926">
              <w:rPr>
                <w:sz w:val="24"/>
                <w:szCs w:val="24"/>
              </w:rPr>
              <w:t>человек</w:t>
            </w:r>
          </w:p>
        </w:tc>
        <w:tc>
          <w:tcPr>
            <w:tcW w:w="1134" w:type="dxa"/>
          </w:tcPr>
          <w:p w:rsidR="001F3058" w:rsidRPr="001F3058" w:rsidRDefault="001F3058" w:rsidP="001C51F5">
            <w:pPr>
              <w:jc w:val="center"/>
              <w:rPr>
                <w:sz w:val="24"/>
                <w:szCs w:val="24"/>
              </w:rPr>
            </w:pPr>
            <w:r w:rsidRPr="001F3058">
              <w:rPr>
                <w:sz w:val="24"/>
                <w:szCs w:val="24"/>
              </w:rPr>
              <w:t>491</w:t>
            </w:r>
          </w:p>
        </w:tc>
        <w:tc>
          <w:tcPr>
            <w:tcW w:w="2551" w:type="dxa"/>
          </w:tcPr>
          <w:p w:rsidR="001F3058" w:rsidRPr="00346C00" w:rsidRDefault="001F3058" w:rsidP="005D7926">
            <w:pPr>
              <w:jc w:val="center"/>
              <w:rPr>
                <w:sz w:val="24"/>
                <w:szCs w:val="24"/>
              </w:rPr>
            </w:pPr>
            <w:r>
              <w:rPr>
                <w:sz w:val="24"/>
                <w:szCs w:val="24"/>
              </w:rPr>
              <w:t>-28(к 2015)</w:t>
            </w:r>
          </w:p>
        </w:tc>
      </w:tr>
      <w:tr w:rsidR="001F3058" w:rsidRPr="00346C00" w:rsidTr="001F3058">
        <w:tc>
          <w:tcPr>
            <w:tcW w:w="840" w:type="dxa"/>
          </w:tcPr>
          <w:p w:rsidR="001F3058" w:rsidRPr="00346C00" w:rsidRDefault="001F3058" w:rsidP="005D7926">
            <w:pPr>
              <w:rPr>
                <w:sz w:val="24"/>
                <w:szCs w:val="24"/>
              </w:rPr>
            </w:pPr>
            <w:r w:rsidRPr="00346C00">
              <w:rPr>
                <w:sz w:val="24"/>
                <w:szCs w:val="24"/>
              </w:rPr>
              <w:t>3.1.</w:t>
            </w:r>
          </w:p>
        </w:tc>
        <w:tc>
          <w:tcPr>
            <w:tcW w:w="4938" w:type="dxa"/>
          </w:tcPr>
          <w:p w:rsidR="001F3058" w:rsidRPr="00346C00" w:rsidRDefault="001F3058" w:rsidP="005D7926">
            <w:pPr>
              <w:rPr>
                <w:sz w:val="24"/>
                <w:szCs w:val="24"/>
              </w:rPr>
            </w:pPr>
            <w:r w:rsidRPr="00346C00">
              <w:rPr>
                <w:sz w:val="24"/>
                <w:szCs w:val="24"/>
              </w:rPr>
              <w:t>Учащиеся школ</w:t>
            </w:r>
          </w:p>
        </w:tc>
        <w:tc>
          <w:tcPr>
            <w:tcW w:w="1418" w:type="dxa"/>
          </w:tcPr>
          <w:p w:rsidR="001F3058" w:rsidRPr="008E6EC5" w:rsidRDefault="001F3058" w:rsidP="005D7926">
            <w:pPr>
              <w:jc w:val="center"/>
              <w:rPr>
                <w:color w:val="FF0000"/>
                <w:sz w:val="24"/>
                <w:szCs w:val="24"/>
              </w:rPr>
            </w:pPr>
          </w:p>
        </w:tc>
        <w:tc>
          <w:tcPr>
            <w:tcW w:w="1134" w:type="dxa"/>
          </w:tcPr>
          <w:p w:rsidR="001F3058" w:rsidRPr="001F3058" w:rsidRDefault="001F3058" w:rsidP="001C51F5">
            <w:pPr>
              <w:jc w:val="center"/>
              <w:rPr>
                <w:sz w:val="24"/>
                <w:szCs w:val="24"/>
              </w:rPr>
            </w:pPr>
            <w:r w:rsidRPr="001F3058">
              <w:rPr>
                <w:sz w:val="24"/>
                <w:szCs w:val="24"/>
              </w:rPr>
              <w:t>197</w:t>
            </w:r>
          </w:p>
        </w:tc>
        <w:tc>
          <w:tcPr>
            <w:tcW w:w="2551" w:type="dxa"/>
          </w:tcPr>
          <w:p w:rsidR="001F3058" w:rsidRPr="00346C00" w:rsidRDefault="001F3058" w:rsidP="005D7926">
            <w:pPr>
              <w:jc w:val="center"/>
              <w:rPr>
                <w:sz w:val="24"/>
                <w:szCs w:val="24"/>
              </w:rPr>
            </w:pPr>
          </w:p>
        </w:tc>
      </w:tr>
      <w:tr w:rsidR="001F3058" w:rsidRPr="00346C00" w:rsidTr="001F3058">
        <w:tc>
          <w:tcPr>
            <w:tcW w:w="840" w:type="dxa"/>
          </w:tcPr>
          <w:p w:rsidR="001F3058" w:rsidRPr="00346C00" w:rsidRDefault="001F3058" w:rsidP="005D7926">
            <w:pPr>
              <w:rPr>
                <w:sz w:val="24"/>
                <w:szCs w:val="24"/>
              </w:rPr>
            </w:pPr>
            <w:r w:rsidRPr="00346C00">
              <w:rPr>
                <w:sz w:val="24"/>
                <w:szCs w:val="24"/>
              </w:rPr>
              <w:t>3.2.</w:t>
            </w:r>
          </w:p>
        </w:tc>
        <w:tc>
          <w:tcPr>
            <w:tcW w:w="4938" w:type="dxa"/>
          </w:tcPr>
          <w:p w:rsidR="001F3058" w:rsidRPr="00346C00" w:rsidRDefault="001F3058" w:rsidP="005D7926">
            <w:pPr>
              <w:rPr>
                <w:sz w:val="24"/>
                <w:szCs w:val="24"/>
              </w:rPr>
            </w:pPr>
            <w:r w:rsidRPr="00346C00">
              <w:rPr>
                <w:sz w:val="24"/>
                <w:szCs w:val="24"/>
              </w:rPr>
              <w:t>Студенты</w:t>
            </w:r>
          </w:p>
        </w:tc>
        <w:tc>
          <w:tcPr>
            <w:tcW w:w="1418" w:type="dxa"/>
          </w:tcPr>
          <w:p w:rsidR="001F3058" w:rsidRPr="008E6EC5" w:rsidRDefault="001F3058" w:rsidP="005D7926">
            <w:pPr>
              <w:jc w:val="center"/>
              <w:rPr>
                <w:color w:val="FF0000"/>
                <w:sz w:val="24"/>
                <w:szCs w:val="24"/>
              </w:rPr>
            </w:pPr>
          </w:p>
        </w:tc>
        <w:tc>
          <w:tcPr>
            <w:tcW w:w="1134" w:type="dxa"/>
          </w:tcPr>
          <w:p w:rsidR="001F3058" w:rsidRPr="001F3058" w:rsidRDefault="001F3058" w:rsidP="001C51F5">
            <w:pPr>
              <w:jc w:val="center"/>
              <w:rPr>
                <w:sz w:val="24"/>
                <w:szCs w:val="24"/>
              </w:rPr>
            </w:pPr>
            <w:r w:rsidRPr="001F3058">
              <w:rPr>
                <w:sz w:val="24"/>
                <w:szCs w:val="24"/>
              </w:rPr>
              <w:t>0</w:t>
            </w:r>
          </w:p>
        </w:tc>
        <w:tc>
          <w:tcPr>
            <w:tcW w:w="2551" w:type="dxa"/>
          </w:tcPr>
          <w:p w:rsidR="001F3058" w:rsidRPr="00346C00" w:rsidRDefault="001F3058" w:rsidP="005D7926">
            <w:pPr>
              <w:jc w:val="center"/>
              <w:rPr>
                <w:sz w:val="24"/>
                <w:szCs w:val="24"/>
              </w:rPr>
            </w:pPr>
          </w:p>
        </w:tc>
      </w:tr>
      <w:tr w:rsidR="001F3058" w:rsidRPr="00346C00" w:rsidTr="001F3058">
        <w:tc>
          <w:tcPr>
            <w:tcW w:w="840" w:type="dxa"/>
          </w:tcPr>
          <w:p w:rsidR="001F3058" w:rsidRPr="00346C00" w:rsidRDefault="001F3058" w:rsidP="005D7926">
            <w:pPr>
              <w:rPr>
                <w:sz w:val="24"/>
                <w:szCs w:val="24"/>
              </w:rPr>
            </w:pPr>
            <w:r w:rsidRPr="00346C00">
              <w:rPr>
                <w:sz w:val="24"/>
                <w:szCs w:val="24"/>
              </w:rPr>
              <w:t>3.3</w:t>
            </w:r>
          </w:p>
        </w:tc>
        <w:tc>
          <w:tcPr>
            <w:tcW w:w="4938" w:type="dxa"/>
          </w:tcPr>
          <w:p w:rsidR="001F3058" w:rsidRPr="00346C00" w:rsidRDefault="001F3058" w:rsidP="005D7926">
            <w:pPr>
              <w:rPr>
                <w:sz w:val="24"/>
                <w:szCs w:val="24"/>
              </w:rPr>
            </w:pPr>
            <w:r w:rsidRPr="00346C00">
              <w:rPr>
                <w:sz w:val="24"/>
                <w:szCs w:val="24"/>
              </w:rPr>
              <w:t>Рабочие</w:t>
            </w:r>
          </w:p>
        </w:tc>
        <w:tc>
          <w:tcPr>
            <w:tcW w:w="1418" w:type="dxa"/>
          </w:tcPr>
          <w:p w:rsidR="001F3058" w:rsidRPr="008E6EC5" w:rsidRDefault="001F3058" w:rsidP="005D7926">
            <w:pPr>
              <w:jc w:val="center"/>
              <w:rPr>
                <w:color w:val="FF0000"/>
                <w:sz w:val="24"/>
                <w:szCs w:val="24"/>
              </w:rPr>
            </w:pPr>
          </w:p>
        </w:tc>
        <w:tc>
          <w:tcPr>
            <w:tcW w:w="1134" w:type="dxa"/>
          </w:tcPr>
          <w:p w:rsidR="001F3058" w:rsidRPr="001F3058" w:rsidRDefault="001F3058" w:rsidP="001C51F5">
            <w:pPr>
              <w:jc w:val="center"/>
              <w:rPr>
                <w:sz w:val="24"/>
                <w:szCs w:val="24"/>
              </w:rPr>
            </w:pPr>
            <w:r w:rsidRPr="001F3058">
              <w:rPr>
                <w:sz w:val="24"/>
                <w:szCs w:val="24"/>
              </w:rPr>
              <w:t>0</w:t>
            </w:r>
          </w:p>
        </w:tc>
        <w:tc>
          <w:tcPr>
            <w:tcW w:w="2551" w:type="dxa"/>
          </w:tcPr>
          <w:p w:rsidR="001F3058" w:rsidRPr="00346C00" w:rsidRDefault="001F3058" w:rsidP="005D7926">
            <w:pPr>
              <w:jc w:val="center"/>
              <w:rPr>
                <w:sz w:val="24"/>
                <w:szCs w:val="24"/>
              </w:rPr>
            </w:pPr>
          </w:p>
        </w:tc>
      </w:tr>
      <w:tr w:rsidR="001F3058" w:rsidRPr="00346C00" w:rsidTr="001F3058">
        <w:tc>
          <w:tcPr>
            <w:tcW w:w="840" w:type="dxa"/>
          </w:tcPr>
          <w:p w:rsidR="001F3058" w:rsidRPr="00346C00" w:rsidRDefault="001F3058" w:rsidP="005D7926">
            <w:pPr>
              <w:rPr>
                <w:sz w:val="24"/>
                <w:szCs w:val="24"/>
              </w:rPr>
            </w:pPr>
            <w:r w:rsidRPr="00346C00">
              <w:rPr>
                <w:sz w:val="24"/>
                <w:szCs w:val="24"/>
              </w:rPr>
              <w:t>3.4</w:t>
            </w:r>
          </w:p>
        </w:tc>
        <w:tc>
          <w:tcPr>
            <w:tcW w:w="4938" w:type="dxa"/>
          </w:tcPr>
          <w:p w:rsidR="001F3058" w:rsidRPr="00346C00" w:rsidRDefault="001F3058" w:rsidP="005D7926">
            <w:pPr>
              <w:rPr>
                <w:sz w:val="24"/>
                <w:szCs w:val="24"/>
              </w:rPr>
            </w:pPr>
            <w:r w:rsidRPr="00346C00">
              <w:rPr>
                <w:sz w:val="24"/>
                <w:szCs w:val="24"/>
              </w:rPr>
              <w:t>Служащие</w:t>
            </w:r>
          </w:p>
        </w:tc>
        <w:tc>
          <w:tcPr>
            <w:tcW w:w="1418" w:type="dxa"/>
          </w:tcPr>
          <w:p w:rsidR="001F3058" w:rsidRPr="008E6EC5" w:rsidRDefault="001F3058" w:rsidP="005D7926">
            <w:pPr>
              <w:jc w:val="center"/>
              <w:rPr>
                <w:color w:val="FF0000"/>
                <w:sz w:val="24"/>
                <w:szCs w:val="24"/>
              </w:rPr>
            </w:pPr>
          </w:p>
        </w:tc>
        <w:tc>
          <w:tcPr>
            <w:tcW w:w="1134" w:type="dxa"/>
          </w:tcPr>
          <w:p w:rsidR="001F3058" w:rsidRPr="001F3058" w:rsidRDefault="001F3058" w:rsidP="001C51F5">
            <w:pPr>
              <w:jc w:val="center"/>
              <w:rPr>
                <w:sz w:val="24"/>
                <w:szCs w:val="24"/>
              </w:rPr>
            </w:pPr>
            <w:r w:rsidRPr="001F3058">
              <w:rPr>
                <w:sz w:val="24"/>
                <w:szCs w:val="24"/>
              </w:rPr>
              <w:t>78</w:t>
            </w:r>
          </w:p>
        </w:tc>
        <w:tc>
          <w:tcPr>
            <w:tcW w:w="2551" w:type="dxa"/>
          </w:tcPr>
          <w:p w:rsidR="001F3058" w:rsidRPr="00346C00" w:rsidRDefault="001F3058" w:rsidP="005D7926">
            <w:pPr>
              <w:jc w:val="center"/>
              <w:rPr>
                <w:sz w:val="24"/>
                <w:szCs w:val="24"/>
              </w:rPr>
            </w:pPr>
          </w:p>
        </w:tc>
      </w:tr>
      <w:tr w:rsidR="001F3058" w:rsidRPr="00346C00" w:rsidTr="001F3058">
        <w:tc>
          <w:tcPr>
            <w:tcW w:w="840" w:type="dxa"/>
          </w:tcPr>
          <w:p w:rsidR="001F3058" w:rsidRPr="00346C00" w:rsidRDefault="001F3058" w:rsidP="005D7926">
            <w:pPr>
              <w:rPr>
                <w:sz w:val="24"/>
                <w:szCs w:val="24"/>
              </w:rPr>
            </w:pPr>
            <w:r w:rsidRPr="00346C00">
              <w:rPr>
                <w:sz w:val="24"/>
                <w:szCs w:val="24"/>
              </w:rPr>
              <w:t>3.5</w:t>
            </w:r>
          </w:p>
        </w:tc>
        <w:tc>
          <w:tcPr>
            <w:tcW w:w="4938" w:type="dxa"/>
          </w:tcPr>
          <w:p w:rsidR="001F3058" w:rsidRPr="00346C00" w:rsidRDefault="001F3058" w:rsidP="005D7926">
            <w:pPr>
              <w:rPr>
                <w:sz w:val="24"/>
                <w:szCs w:val="24"/>
              </w:rPr>
            </w:pPr>
            <w:r w:rsidRPr="00346C00">
              <w:rPr>
                <w:sz w:val="24"/>
                <w:szCs w:val="24"/>
              </w:rPr>
              <w:t>Руководители</w:t>
            </w:r>
          </w:p>
        </w:tc>
        <w:tc>
          <w:tcPr>
            <w:tcW w:w="1418" w:type="dxa"/>
          </w:tcPr>
          <w:p w:rsidR="001F3058" w:rsidRPr="008E6EC5" w:rsidRDefault="001F3058" w:rsidP="005D7926">
            <w:pPr>
              <w:jc w:val="center"/>
              <w:rPr>
                <w:color w:val="FF0000"/>
                <w:sz w:val="24"/>
                <w:szCs w:val="24"/>
              </w:rPr>
            </w:pPr>
          </w:p>
        </w:tc>
        <w:tc>
          <w:tcPr>
            <w:tcW w:w="1134" w:type="dxa"/>
          </w:tcPr>
          <w:p w:rsidR="001F3058" w:rsidRPr="001F3058" w:rsidRDefault="001F3058" w:rsidP="001C51F5">
            <w:pPr>
              <w:jc w:val="center"/>
              <w:rPr>
                <w:sz w:val="24"/>
                <w:szCs w:val="24"/>
              </w:rPr>
            </w:pPr>
            <w:r w:rsidRPr="001F3058">
              <w:rPr>
                <w:sz w:val="24"/>
                <w:szCs w:val="24"/>
              </w:rPr>
              <w:t>0</w:t>
            </w:r>
          </w:p>
        </w:tc>
        <w:tc>
          <w:tcPr>
            <w:tcW w:w="2551" w:type="dxa"/>
          </w:tcPr>
          <w:p w:rsidR="001F3058" w:rsidRPr="00346C00" w:rsidRDefault="001F3058" w:rsidP="005D7926">
            <w:pPr>
              <w:jc w:val="center"/>
              <w:rPr>
                <w:sz w:val="24"/>
                <w:szCs w:val="24"/>
              </w:rPr>
            </w:pPr>
          </w:p>
        </w:tc>
      </w:tr>
      <w:tr w:rsidR="001F3058" w:rsidRPr="00346C00" w:rsidTr="001F3058">
        <w:tc>
          <w:tcPr>
            <w:tcW w:w="840" w:type="dxa"/>
          </w:tcPr>
          <w:p w:rsidR="001F3058" w:rsidRPr="00346C00" w:rsidRDefault="001F3058" w:rsidP="005D7926">
            <w:pPr>
              <w:rPr>
                <w:sz w:val="24"/>
                <w:szCs w:val="24"/>
              </w:rPr>
            </w:pPr>
            <w:r w:rsidRPr="00346C00">
              <w:rPr>
                <w:sz w:val="24"/>
                <w:szCs w:val="24"/>
              </w:rPr>
              <w:t>3.6.</w:t>
            </w:r>
          </w:p>
        </w:tc>
        <w:tc>
          <w:tcPr>
            <w:tcW w:w="4938" w:type="dxa"/>
          </w:tcPr>
          <w:p w:rsidR="001F3058" w:rsidRPr="00346C00" w:rsidRDefault="001F3058" w:rsidP="005D7926">
            <w:pPr>
              <w:rPr>
                <w:sz w:val="24"/>
                <w:szCs w:val="24"/>
              </w:rPr>
            </w:pPr>
            <w:r w:rsidRPr="00346C00">
              <w:rPr>
                <w:sz w:val="24"/>
                <w:szCs w:val="24"/>
              </w:rPr>
              <w:t>Сотрудники коммерческих организаций</w:t>
            </w:r>
          </w:p>
        </w:tc>
        <w:tc>
          <w:tcPr>
            <w:tcW w:w="1418" w:type="dxa"/>
          </w:tcPr>
          <w:p w:rsidR="001F3058" w:rsidRPr="008E6EC5" w:rsidRDefault="001F3058" w:rsidP="005D7926">
            <w:pPr>
              <w:jc w:val="center"/>
              <w:rPr>
                <w:color w:val="FF0000"/>
                <w:sz w:val="24"/>
                <w:szCs w:val="24"/>
              </w:rPr>
            </w:pPr>
          </w:p>
        </w:tc>
        <w:tc>
          <w:tcPr>
            <w:tcW w:w="1134" w:type="dxa"/>
          </w:tcPr>
          <w:p w:rsidR="001F3058" w:rsidRPr="001F3058" w:rsidRDefault="001F3058" w:rsidP="001C51F5">
            <w:pPr>
              <w:jc w:val="center"/>
              <w:rPr>
                <w:sz w:val="24"/>
                <w:szCs w:val="24"/>
              </w:rPr>
            </w:pPr>
            <w:r w:rsidRPr="001F3058">
              <w:rPr>
                <w:sz w:val="24"/>
                <w:szCs w:val="24"/>
              </w:rPr>
              <w:t>0</w:t>
            </w:r>
          </w:p>
        </w:tc>
        <w:tc>
          <w:tcPr>
            <w:tcW w:w="2551" w:type="dxa"/>
          </w:tcPr>
          <w:p w:rsidR="001F3058" w:rsidRPr="00346C00" w:rsidRDefault="001F3058" w:rsidP="005D7926">
            <w:pPr>
              <w:jc w:val="center"/>
              <w:rPr>
                <w:sz w:val="24"/>
                <w:szCs w:val="24"/>
              </w:rPr>
            </w:pPr>
          </w:p>
        </w:tc>
      </w:tr>
      <w:tr w:rsidR="001F3058" w:rsidRPr="00346C00" w:rsidTr="001F3058">
        <w:tc>
          <w:tcPr>
            <w:tcW w:w="840" w:type="dxa"/>
          </w:tcPr>
          <w:p w:rsidR="001F3058" w:rsidRPr="00346C00" w:rsidRDefault="001F3058" w:rsidP="005D7926">
            <w:pPr>
              <w:rPr>
                <w:sz w:val="24"/>
                <w:szCs w:val="24"/>
              </w:rPr>
            </w:pPr>
            <w:r w:rsidRPr="00346C00">
              <w:rPr>
                <w:sz w:val="24"/>
                <w:szCs w:val="24"/>
              </w:rPr>
              <w:t>3.7</w:t>
            </w:r>
          </w:p>
        </w:tc>
        <w:tc>
          <w:tcPr>
            <w:tcW w:w="4938" w:type="dxa"/>
          </w:tcPr>
          <w:p w:rsidR="001F3058" w:rsidRPr="00346C00" w:rsidRDefault="001F3058" w:rsidP="005D7926">
            <w:pPr>
              <w:rPr>
                <w:sz w:val="24"/>
                <w:szCs w:val="24"/>
              </w:rPr>
            </w:pPr>
            <w:r w:rsidRPr="00346C00">
              <w:rPr>
                <w:sz w:val="24"/>
                <w:szCs w:val="24"/>
              </w:rPr>
              <w:t>Пенсионеры</w:t>
            </w:r>
          </w:p>
        </w:tc>
        <w:tc>
          <w:tcPr>
            <w:tcW w:w="1418" w:type="dxa"/>
          </w:tcPr>
          <w:p w:rsidR="001F3058" w:rsidRPr="008E6EC5" w:rsidRDefault="001F3058" w:rsidP="005D7926">
            <w:pPr>
              <w:jc w:val="center"/>
              <w:rPr>
                <w:color w:val="FF0000"/>
                <w:sz w:val="24"/>
                <w:szCs w:val="24"/>
              </w:rPr>
            </w:pPr>
          </w:p>
        </w:tc>
        <w:tc>
          <w:tcPr>
            <w:tcW w:w="1134" w:type="dxa"/>
          </w:tcPr>
          <w:p w:rsidR="001F3058" w:rsidRPr="001F3058" w:rsidRDefault="001F3058" w:rsidP="001C51F5">
            <w:pPr>
              <w:jc w:val="center"/>
              <w:rPr>
                <w:sz w:val="24"/>
                <w:szCs w:val="24"/>
              </w:rPr>
            </w:pPr>
            <w:r w:rsidRPr="001F3058">
              <w:rPr>
                <w:sz w:val="24"/>
                <w:szCs w:val="24"/>
              </w:rPr>
              <w:t>173</w:t>
            </w:r>
          </w:p>
        </w:tc>
        <w:tc>
          <w:tcPr>
            <w:tcW w:w="2551" w:type="dxa"/>
          </w:tcPr>
          <w:p w:rsidR="001F3058" w:rsidRPr="00346C00" w:rsidRDefault="001F3058" w:rsidP="005D7926">
            <w:pPr>
              <w:jc w:val="center"/>
              <w:rPr>
                <w:sz w:val="24"/>
                <w:szCs w:val="24"/>
              </w:rPr>
            </w:pPr>
          </w:p>
        </w:tc>
      </w:tr>
      <w:tr w:rsidR="001F3058" w:rsidRPr="00346C00" w:rsidTr="001F3058">
        <w:tc>
          <w:tcPr>
            <w:tcW w:w="840" w:type="dxa"/>
          </w:tcPr>
          <w:p w:rsidR="001F3058" w:rsidRPr="00346C00" w:rsidRDefault="001F3058" w:rsidP="005D7926">
            <w:pPr>
              <w:rPr>
                <w:sz w:val="24"/>
                <w:szCs w:val="24"/>
              </w:rPr>
            </w:pPr>
            <w:r w:rsidRPr="00346C00">
              <w:rPr>
                <w:sz w:val="24"/>
                <w:szCs w:val="24"/>
              </w:rPr>
              <w:t>3.6</w:t>
            </w:r>
          </w:p>
        </w:tc>
        <w:tc>
          <w:tcPr>
            <w:tcW w:w="4938" w:type="dxa"/>
          </w:tcPr>
          <w:p w:rsidR="001F3058" w:rsidRPr="00346C00" w:rsidRDefault="001F3058" w:rsidP="005D7926">
            <w:pPr>
              <w:rPr>
                <w:sz w:val="24"/>
                <w:szCs w:val="24"/>
              </w:rPr>
            </w:pPr>
            <w:r w:rsidRPr="00346C00">
              <w:rPr>
                <w:sz w:val="24"/>
                <w:szCs w:val="24"/>
              </w:rPr>
              <w:t>Безработные</w:t>
            </w:r>
          </w:p>
        </w:tc>
        <w:tc>
          <w:tcPr>
            <w:tcW w:w="1418" w:type="dxa"/>
          </w:tcPr>
          <w:p w:rsidR="001F3058" w:rsidRPr="008E6EC5" w:rsidRDefault="001F3058" w:rsidP="005D7926">
            <w:pPr>
              <w:jc w:val="center"/>
              <w:rPr>
                <w:color w:val="FF0000"/>
                <w:sz w:val="24"/>
                <w:szCs w:val="24"/>
              </w:rPr>
            </w:pPr>
          </w:p>
        </w:tc>
        <w:tc>
          <w:tcPr>
            <w:tcW w:w="1134" w:type="dxa"/>
          </w:tcPr>
          <w:p w:rsidR="001F3058" w:rsidRPr="001F3058" w:rsidRDefault="001F3058" w:rsidP="001C51F5">
            <w:pPr>
              <w:jc w:val="center"/>
              <w:rPr>
                <w:sz w:val="24"/>
                <w:szCs w:val="24"/>
              </w:rPr>
            </w:pPr>
            <w:r w:rsidRPr="001F3058">
              <w:rPr>
                <w:sz w:val="24"/>
                <w:szCs w:val="24"/>
              </w:rPr>
              <w:t>0</w:t>
            </w:r>
          </w:p>
        </w:tc>
        <w:tc>
          <w:tcPr>
            <w:tcW w:w="2551" w:type="dxa"/>
          </w:tcPr>
          <w:p w:rsidR="001F3058" w:rsidRPr="00346C00" w:rsidRDefault="001F3058" w:rsidP="005D7926">
            <w:pPr>
              <w:jc w:val="center"/>
              <w:rPr>
                <w:sz w:val="24"/>
                <w:szCs w:val="24"/>
              </w:rPr>
            </w:pPr>
          </w:p>
        </w:tc>
      </w:tr>
      <w:tr w:rsidR="001F3058" w:rsidRPr="00346C00" w:rsidTr="001F3058">
        <w:tc>
          <w:tcPr>
            <w:tcW w:w="840" w:type="dxa"/>
          </w:tcPr>
          <w:p w:rsidR="001F3058" w:rsidRPr="00346C00" w:rsidRDefault="001F3058" w:rsidP="005D7926">
            <w:pPr>
              <w:rPr>
                <w:sz w:val="24"/>
                <w:szCs w:val="24"/>
              </w:rPr>
            </w:pPr>
            <w:r w:rsidRPr="00346C00">
              <w:rPr>
                <w:sz w:val="24"/>
                <w:szCs w:val="24"/>
              </w:rPr>
              <w:t>3.7</w:t>
            </w:r>
          </w:p>
        </w:tc>
        <w:tc>
          <w:tcPr>
            <w:tcW w:w="4938" w:type="dxa"/>
          </w:tcPr>
          <w:p w:rsidR="001F3058" w:rsidRPr="00346C00" w:rsidRDefault="001F3058" w:rsidP="005D7926">
            <w:pPr>
              <w:rPr>
                <w:sz w:val="24"/>
                <w:szCs w:val="24"/>
              </w:rPr>
            </w:pPr>
            <w:r w:rsidRPr="00346C00">
              <w:rPr>
                <w:sz w:val="24"/>
                <w:szCs w:val="24"/>
              </w:rPr>
              <w:t>Инвалиды</w:t>
            </w:r>
          </w:p>
        </w:tc>
        <w:tc>
          <w:tcPr>
            <w:tcW w:w="1418" w:type="dxa"/>
          </w:tcPr>
          <w:p w:rsidR="001F3058" w:rsidRPr="008E6EC5" w:rsidRDefault="001F3058" w:rsidP="005D7926">
            <w:pPr>
              <w:jc w:val="center"/>
              <w:rPr>
                <w:color w:val="FF0000"/>
                <w:sz w:val="24"/>
                <w:szCs w:val="24"/>
              </w:rPr>
            </w:pPr>
          </w:p>
        </w:tc>
        <w:tc>
          <w:tcPr>
            <w:tcW w:w="1134" w:type="dxa"/>
          </w:tcPr>
          <w:p w:rsidR="001F3058" w:rsidRPr="001F3058" w:rsidRDefault="001F3058" w:rsidP="001C51F5">
            <w:pPr>
              <w:jc w:val="center"/>
              <w:rPr>
                <w:sz w:val="24"/>
                <w:szCs w:val="24"/>
              </w:rPr>
            </w:pPr>
            <w:r w:rsidRPr="001F3058">
              <w:rPr>
                <w:sz w:val="24"/>
                <w:szCs w:val="24"/>
              </w:rPr>
              <w:t>1</w:t>
            </w:r>
          </w:p>
        </w:tc>
        <w:tc>
          <w:tcPr>
            <w:tcW w:w="2551" w:type="dxa"/>
          </w:tcPr>
          <w:p w:rsidR="001F3058" w:rsidRPr="00346C00" w:rsidRDefault="001F3058" w:rsidP="005D7926">
            <w:pPr>
              <w:jc w:val="center"/>
              <w:rPr>
                <w:sz w:val="24"/>
                <w:szCs w:val="24"/>
              </w:rPr>
            </w:pPr>
          </w:p>
        </w:tc>
      </w:tr>
      <w:tr w:rsidR="001F3058" w:rsidRPr="00346C00" w:rsidTr="001F3058">
        <w:tc>
          <w:tcPr>
            <w:tcW w:w="840" w:type="dxa"/>
          </w:tcPr>
          <w:p w:rsidR="001F3058" w:rsidRPr="00346C00" w:rsidRDefault="001F3058" w:rsidP="005D7926">
            <w:pPr>
              <w:rPr>
                <w:sz w:val="24"/>
                <w:szCs w:val="24"/>
              </w:rPr>
            </w:pPr>
            <w:r w:rsidRPr="00346C00">
              <w:rPr>
                <w:sz w:val="24"/>
                <w:szCs w:val="24"/>
              </w:rPr>
              <w:t>3.8</w:t>
            </w:r>
          </w:p>
        </w:tc>
        <w:tc>
          <w:tcPr>
            <w:tcW w:w="4938" w:type="dxa"/>
          </w:tcPr>
          <w:p w:rsidR="001F3058" w:rsidRPr="00346C00" w:rsidRDefault="001F3058" w:rsidP="005D7926">
            <w:pPr>
              <w:rPr>
                <w:sz w:val="24"/>
                <w:szCs w:val="24"/>
              </w:rPr>
            </w:pPr>
            <w:r w:rsidRPr="00346C00">
              <w:rPr>
                <w:sz w:val="24"/>
                <w:szCs w:val="24"/>
              </w:rPr>
              <w:t>Мигранты</w:t>
            </w:r>
          </w:p>
        </w:tc>
        <w:tc>
          <w:tcPr>
            <w:tcW w:w="1418" w:type="dxa"/>
          </w:tcPr>
          <w:p w:rsidR="001F3058" w:rsidRPr="008E6EC5" w:rsidRDefault="001F3058" w:rsidP="005D7926">
            <w:pPr>
              <w:jc w:val="center"/>
              <w:rPr>
                <w:color w:val="FF0000"/>
                <w:sz w:val="24"/>
                <w:szCs w:val="24"/>
              </w:rPr>
            </w:pPr>
          </w:p>
        </w:tc>
        <w:tc>
          <w:tcPr>
            <w:tcW w:w="1134" w:type="dxa"/>
          </w:tcPr>
          <w:p w:rsidR="001F3058" w:rsidRPr="001F3058" w:rsidRDefault="001F3058" w:rsidP="001C51F5">
            <w:pPr>
              <w:jc w:val="center"/>
              <w:rPr>
                <w:sz w:val="24"/>
                <w:szCs w:val="24"/>
              </w:rPr>
            </w:pPr>
            <w:r w:rsidRPr="001F3058">
              <w:rPr>
                <w:sz w:val="24"/>
                <w:szCs w:val="24"/>
              </w:rPr>
              <w:t>0</w:t>
            </w:r>
          </w:p>
        </w:tc>
        <w:tc>
          <w:tcPr>
            <w:tcW w:w="2551" w:type="dxa"/>
          </w:tcPr>
          <w:p w:rsidR="001F3058" w:rsidRPr="00346C00" w:rsidRDefault="001F3058" w:rsidP="005D7926">
            <w:pPr>
              <w:jc w:val="center"/>
              <w:rPr>
                <w:sz w:val="24"/>
                <w:szCs w:val="24"/>
              </w:rPr>
            </w:pPr>
          </w:p>
        </w:tc>
      </w:tr>
      <w:tr w:rsidR="001F3058" w:rsidRPr="00346C00" w:rsidTr="001F3058">
        <w:tc>
          <w:tcPr>
            <w:tcW w:w="840" w:type="dxa"/>
          </w:tcPr>
          <w:p w:rsidR="001F3058" w:rsidRPr="00346C00" w:rsidRDefault="001F3058" w:rsidP="005D7926">
            <w:pPr>
              <w:rPr>
                <w:sz w:val="24"/>
                <w:szCs w:val="24"/>
              </w:rPr>
            </w:pPr>
            <w:r w:rsidRPr="00346C00">
              <w:rPr>
                <w:sz w:val="24"/>
                <w:szCs w:val="24"/>
              </w:rPr>
              <w:t>3.9</w:t>
            </w:r>
          </w:p>
        </w:tc>
        <w:tc>
          <w:tcPr>
            <w:tcW w:w="4938" w:type="dxa"/>
          </w:tcPr>
          <w:p w:rsidR="001F3058" w:rsidRPr="00346C00" w:rsidRDefault="001F3058" w:rsidP="005D7926">
            <w:pPr>
              <w:rPr>
                <w:sz w:val="24"/>
                <w:szCs w:val="24"/>
              </w:rPr>
            </w:pPr>
            <w:r w:rsidRPr="00346C00">
              <w:rPr>
                <w:sz w:val="24"/>
                <w:szCs w:val="24"/>
              </w:rPr>
              <w:t>Прочие</w:t>
            </w:r>
          </w:p>
        </w:tc>
        <w:tc>
          <w:tcPr>
            <w:tcW w:w="1418" w:type="dxa"/>
          </w:tcPr>
          <w:p w:rsidR="001F3058" w:rsidRPr="008E6EC5" w:rsidRDefault="001F3058" w:rsidP="005D7926">
            <w:pPr>
              <w:jc w:val="center"/>
              <w:rPr>
                <w:color w:val="FF0000"/>
                <w:sz w:val="24"/>
                <w:szCs w:val="24"/>
              </w:rPr>
            </w:pPr>
          </w:p>
        </w:tc>
        <w:tc>
          <w:tcPr>
            <w:tcW w:w="1134" w:type="dxa"/>
          </w:tcPr>
          <w:p w:rsidR="001F3058" w:rsidRPr="001F3058" w:rsidRDefault="001F3058" w:rsidP="001C51F5">
            <w:pPr>
              <w:jc w:val="center"/>
              <w:rPr>
                <w:sz w:val="24"/>
                <w:szCs w:val="24"/>
              </w:rPr>
            </w:pPr>
            <w:r w:rsidRPr="001F3058">
              <w:rPr>
                <w:sz w:val="24"/>
                <w:szCs w:val="24"/>
              </w:rPr>
              <w:t>43</w:t>
            </w:r>
          </w:p>
        </w:tc>
        <w:tc>
          <w:tcPr>
            <w:tcW w:w="2551" w:type="dxa"/>
          </w:tcPr>
          <w:p w:rsidR="001F3058" w:rsidRPr="00346C00" w:rsidRDefault="001F3058" w:rsidP="005D7926">
            <w:pPr>
              <w:jc w:val="center"/>
              <w:rPr>
                <w:sz w:val="24"/>
                <w:szCs w:val="24"/>
              </w:rPr>
            </w:pPr>
          </w:p>
        </w:tc>
      </w:tr>
      <w:tr w:rsidR="001F3058" w:rsidRPr="00346C00" w:rsidTr="001F3058">
        <w:tc>
          <w:tcPr>
            <w:tcW w:w="840" w:type="dxa"/>
          </w:tcPr>
          <w:p w:rsidR="001F3058" w:rsidRPr="00346C00" w:rsidRDefault="001F3058" w:rsidP="005D7926">
            <w:pPr>
              <w:rPr>
                <w:sz w:val="24"/>
                <w:szCs w:val="24"/>
              </w:rPr>
            </w:pPr>
            <w:r w:rsidRPr="00346C00">
              <w:rPr>
                <w:sz w:val="24"/>
                <w:szCs w:val="24"/>
              </w:rPr>
              <w:t>3.10</w:t>
            </w:r>
          </w:p>
        </w:tc>
        <w:tc>
          <w:tcPr>
            <w:tcW w:w="4938" w:type="dxa"/>
          </w:tcPr>
          <w:p w:rsidR="001F3058" w:rsidRPr="00346C00" w:rsidRDefault="001F3058" w:rsidP="005D7926">
            <w:pPr>
              <w:rPr>
                <w:sz w:val="24"/>
                <w:szCs w:val="24"/>
              </w:rPr>
            </w:pPr>
            <w:r w:rsidRPr="00346C00">
              <w:rPr>
                <w:sz w:val="24"/>
                <w:szCs w:val="24"/>
              </w:rPr>
              <w:t>Организации</w:t>
            </w:r>
          </w:p>
        </w:tc>
        <w:tc>
          <w:tcPr>
            <w:tcW w:w="1418" w:type="dxa"/>
          </w:tcPr>
          <w:p w:rsidR="001F3058" w:rsidRPr="005D7926" w:rsidRDefault="001F3058" w:rsidP="005D7926">
            <w:pPr>
              <w:jc w:val="center"/>
              <w:rPr>
                <w:sz w:val="24"/>
                <w:szCs w:val="24"/>
              </w:rPr>
            </w:pPr>
            <w:r w:rsidRPr="005D7926">
              <w:rPr>
                <w:sz w:val="24"/>
                <w:szCs w:val="24"/>
              </w:rPr>
              <w:t>единиц</w:t>
            </w:r>
          </w:p>
        </w:tc>
        <w:tc>
          <w:tcPr>
            <w:tcW w:w="1134" w:type="dxa"/>
          </w:tcPr>
          <w:p w:rsidR="001F3058" w:rsidRPr="001F3058" w:rsidRDefault="001F3058" w:rsidP="001C51F5">
            <w:pPr>
              <w:jc w:val="center"/>
              <w:rPr>
                <w:sz w:val="24"/>
                <w:szCs w:val="24"/>
              </w:rPr>
            </w:pPr>
            <w:r w:rsidRPr="001F3058">
              <w:rPr>
                <w:sz w:val="24"/>
                <w:szCs w:val="24"/>
              </w:rPr>
              <w:t>0</w:t>
            </w:r>
          </w:p>
        </w:tc>
        <w:tc>
          <w:tcPr>
            <w:tcW w:w="2551" w:type="dxa"/>
          </w:tcPr>
          <w:p w:rsidR="001F3058" w:rsidRPr="00346C00" w:rsidRDefault="001F3058" w:rsidP="005D7926">
            <w:pPr>
              <w:jc w:val="center"/>
              <w:rPr>
                <w:sz w:val="24"/>
                <w:szCs w:val="24"/>
              </w:rPr>
            </w:pPr>
          </w:p>
        </w:tc>
      </w:tr>
      <w:tr w:rsidR="001F3058" w:rsidRPr="00346C00" w:rsidTr="001F3058">
        <w:tc>
          <w:tcPr>
            <w:tcW w:w="840" w:type="dxa"/>
          </w:tcPr>
          <w:p w:rsidR="001F3058" w:rsidRPr="00346C00" w:rsidRDefault="001F3058" w:rsidP="005D7926">
            <w:pPr>
              <w:rPr>
                <w:b/>
                <w:sz w:val="24"/>
                <w:szCs w:val="24"/>
              </w:rPr>
            </w:pPr>
            <w:r w:rsidRPr="00346C00">
              <w:rPr>
                <w:b/>
                <w:sz w:val="24"/>
                <w:szCs w:val="24"/>
              </w:rPr>
              <w:t xml:space="preserve">4. </w:t>
            </w:r>
          </w:p>
        </w:tc>
        <w:tc>
          <w:tcPr>
            <w:tcW w:w="4938" w:type="dxa"/>
          </w:tcPr>
          <w:p w:rsidR="001F3058" w:rsidRPr="00346C00" w:rsidRDefault="001F3058" w:rsidP="005D7926">
            <w:pPr>
              <w:rPr>
                <w:b/>
                <w:sz w:val="24"/>
                <w:szCs w:val="24"/>
              </w:rPr>
            </w:pPr>
            <w:r w:rsidRPr="00346C00">
              <w:rPr>
                <w:b/>
                <w:sz w:val="24"/>
                <w:szCs w:val="24"/>
              </w:rPr>
              <w:t>Количество посещений:</w:t>
            </w:r>
          </w:p>
        </w:tc>
        <w:tc>
          <w:tcPr>
            <w:tcW w:w="1418" w:type="dxa"/>
          </w:tcPr>
          <w:p w:rsidR="001F3058" w:rsidRPr="005D7926" w:rsidRDefault="001F3058" w:rsidP="005D7926">
            <w:pPr>
              <w:jc w:val="center"/>
              <w:rPr>
                <w:sz w:val="24"/>
                <w:szCs w:val="24"/>
              </w:rPr>
            </w:pPr>
            <w:r w:rsidRPr="005D7926">
              <w:rPr>
                <w:sz w:val="24"/>
                <w:szCs w:val="24"/>
              </w:rPr>
              <w:t>единиц</w:t>
            </w:r>
          </w:p>
        </w:tc>
        <w:tc>
          <w:tcPr>
            <w:tcW w:w="1134" w:type="dxa"/>
          </w:tcPr>
          <w:p w:rsidR="001F3058" w:rsidRPr="001F3058" w:rsidRDefault="001F3058" w:rsidP="001C51F5">
            <w:pPr>
              <w:jc w:val="center"/>
              <w:rPr>
                <w:sz w:val="24"/>
                <w:szCs w:val="24"/>
              </w:rPr>
            </w:pPr>
            <w:r w:rsidRPr="001F3058">
              <w:rPr>
                <w:sz w:val="24"/>
                <w:szCs w:val="24"/>
              </w:rPr>
              <w:t>1442</w:t>
            </w:r>
          </w:p>
        </w:tc>
        <w:tc>
          <w:tcPr>
            <w:tcW w:w="2551" w:type="dxa"/>
          </w:tcPr>
          <w:p w:rsidR="001F3058" w:rsidRPr="00346C00" w:rsidRDefault="001F3058" w:rsidP="00A2788E">
            <w:pPr>
              <w:jc w:val="center"/>
              <w:rPr>
                <w:sz w:val="24"/>
                <w:szCs w:val="24"/>
              </w:rPr>
            </w:pPr>
            <w:r>
              <w:rPr>
                <w:sz w:val="24"/>
                <w:szCs w:val="24"/>
              </w:rPr>
              <w:t>-132 (к 2015)</w:t>
            </w:r>
          </w:p>
        </w:tc>
      </w:tr>
      <w:tr w:rsidR="001F3058" w:rsidRPr="00346C00" w:rsidTr="001F3058">
        <w:tc>
          <w:tcPr>
            <w:tcW w:w="840" w:type="dxa"/>
          </w:tcPr>
          <w:p w:rsidR="001F3058" w:rsidRPr="00346C00" w:rsidRDefault="001F3058" w:rsidP="005D7926">
            <w:pPr>
              <w:rPr>
                <w:b/>
                <w:sz w:val="24"/>
                <w:szCs w:val="24"/>
              </w:rPr>
            </w:pPr>
            <w:r>
              <w:rPr>
                <w:b/>
                <w:sz w:val="24"/>
                <w:szCs w:val="24"/>
              </w:rPr>
              <w:t>5</w:t>
            </w:r>
            <w:r w:rsidRPr="00346C00">
              <w:rPr>
                <w:b/>
                <w:sz w:val="24"/>
                <w:szCs w:val="24"/>
              </w:rPr>
              <w:t>.</w:t>
            </w:r>
          </w:p>
        </w:tc>
        <w:tc>
          <w:tcPr>
            <w:tcW w:w="4938" w:type="dxa"/>
          </w:tcPr>
          <w:p w:rsidR="001F3058" w:rsidRPr="00346C00" w:rsidRDefault="001F3058" w:rsidP="005D7926">
            <w:pPr>
              <w:rPr>
                <w:b/>
                <w:sz w:val="24"/>
                <w:szCs w:val="24"/>
                <w:highlight w:val="cyan"/>
              </w:rPr>
            </w:pPr>
            <w:r w:rsidRPr="00346C00">
              <w:rPr>
                <w:b/>
                <w:sz w:val="24"/>
                <w:szCs w:val="24"/>
              </w:rPr>
              <w:t>Количество выданных справок и консультаций, из них:</w:t>
            </w:r>
          </w:p>
        </w:tc>
        <w:tc>
          <w:tcPr>
            <w:tcW w:w="1418" w:type="dxa"/>
          </w:tcPr>
          <w:p w:rsidR="001F3058" w:rsidRPr="008E6EC5" w:rsidRDefault="001F3058" w:rsidP="005D7926">
            <w:pPr>
              <w:jc w:val="center"/>
              <w:rPr>
                <w:color w:val="FF0000"/>
                <w:sz w:val="24"/>
                <w:szCs w:val="24"/>
              </w:rPr>
            </w:pPr>
          </w:p>
        </w:tc>
        <w:tc>
          <w:tcPr>
            <w:tcW w:w="1134" w:type="dxa"/>
          </w:tcPr>
          <w:p w:rsidR="001F3058" w:rsidRPr="001F3058" w:rsidRDefault="001F3058" w:rsidP="001C51F5">
            <w:pPr>
              <w:jc w:val="center"/>
              <w:rPr>
                <w:sz w:val="24"/>
                <w:szCs w:val="24"/>
              </w:rPr>
            </w:pPr>
          </w:p>
        </w:tc>
        <w:tc>
          <w:tcPr>
            <w:tcW w:w="2551" w:type="dxa"/>
          </w:tcPr>
          <w:p w:rsidR="001F3058" w:rsidRPr="00346C00" w:rsidRDefault="001F3058" w:rsidP="005D7926">
            <w:pPr>
              <w:rPr>
                <w:sz w:val="24"/>
                <w:szCs w:val="24"/>
              </w:rPr>
            </w:pPr>
          </w:p>
        </w:tc>
      </w:tr>
      <w:tr w:rsidR="001F3058" w:rsidRPr="00346C00" w:rsidTr="001F3058">
        <w:tc>
          <w:tcPr>
            <w:tcW w:w="840" w:type="dxa"/>
          </w:tcPr>
          <w:p w:rsidR="001F3058" w:rsidRPr="00346C00" w:rsidRDefault="001F3058" w:rsidP="005D7926">
            <w:pPr>
              <w:rPr>
                <w:sz w:val="24"/>
                <w:szCs w:val="24"/>
              </w:rPr>
            </w:pPr>
            <w:r>
              <w:rPr>
                <w:sz w:val="24"/>
                <w:szCs w:val="24"/>
              </w:rPr>
              <w:t>5</w:t>
            </w:r>
            <w:r w:rsidRPr="00346C00">
              <w:rPr>
                <w:sz w:val="24"/>
                <w:szCs w:val="24"/>
              </w:rPr>
              <w:t>.1</w:t>
            </w:r>
          </w:p>
        </w:tc>
        <w:tc>
          <w:tcPr>
            <w:tcW w:w="4938" w:type="dxa"/>
          </w:tcPr>
          <w:p w:rsidR="001F3058" w:rsidRPr="00346C00" w:rsidRDefault="001F3058" w:rsidP="005D7926">
            <w:pPr>
              <w:rPr>
                <w:sz w:val="24"/>
                <w:szCs w:val="24"/>
              </w:rPr>
            </w:pPr>
            <w:r w:rsidRPr="00346C00">
              <w:rPr>
                <w:sz w:val="24"/>
                <w:szCs w:val="24"/>
              </w:rPr>
              <w:t>Адресные справки</w:t>
            </w:r>
          </w:p>
        </w:tc>
        <w:tc>
          <w:tcPr>
            <w:tcW w:w="1418" w:type="dxa"/>
          </w:tcPr>
          <w:p w:rsidR="001F3058" w:rsidRPr="008E6EC5" w:rsidRDefault="001F3058" w:rsidP="005D7926">
            <w:pPr>
              <w:jc w:val="center"/>
              <w:rPr>
                <w:color w:val="FF0000"/>
                <w:sz w:val="24"/>
                <w:szCs w:val="24"/>
              </w:rPr>
            </w:pPr>
          </w:p>
        </w:tc>
        <w:tc>
          <w:tcPr>
            <w:tcW w:w="1134" w:type="dxa"/>
          </w:tcPr>
          <w:p w:rsidR="001F3058" w:rsidRPr="001F3058" w:rsidRDefault="001F3058" w:rsidP="001C51F5">
            <w:pPr>
              <w:jc w:val="center"/>
              <w:rPr>
                <w:sz w:val="24"/>
                <w:szCs w:val="24"/>
              </w:rPr>
            </w:pPr>
            <w:r w:rsidRPr="001F3058">
              <w:rPr>
                <w:sz w:val="24"/>
                <w:szCs w:val="24"/>
              </w:rPr>
              <w:t>21</w:t>
            </w:r>
          </w:p>
        </w:tc>
        <w:tc>
          <w:tcPr>
            <w:tcW w:w="2551" w:type="dxa"/>
          </w:tcPr>
          <w:p w:rsidR="001F3058" w:rsidRPr="00346C00" w:rsidRDefault="001F3058" w:rsidP="005D7926">
            <w:pPr>
              <w:rPr>
                <w:sz w:val="24"/>
                <w:szCs w:val="24"/>
              </w:rPr>
            </w:pPr>
          </w:p>
        </w:tc>
      </w:tr>
      <w:tr w:rsidR="001F3058" w:rsidRPr="00346C00" w:rsidTr="001F3058">
        <w:trPr>
          <w:trHeight w:val="415"/>
        </w:trPr>
        <w:tc>
          <w:tcPr>
            <w:tcW w:w="840" w:type="dxa"/>
          </w:tcPr>
          <w:p w:rsidR="001F3058" w:rsidRPr="00346C00" w:rsidRDefault="001F3058" w:rsidP="005D7926">
            <w:pPr>
              <w:rPr>
                <w:sz w:val="24"/>
                <w:szCs w:val="24"/>
              </w:rPr>
            </w:pPr>
            <w:r>
              <w:rPr>
                <w:sz w:val="24"/>
                <w:szCs w:val="24"/>
              </w:rPr>
              <w:t>5</w:t>
            </w:r>
            <w:r w:rsidRPr="00346C00">
              <w:rPr>
                <w:sz w:val="24"/>
                <w:szCs w:val="24"/>
              </w:rPr>
              <w:t>.2</w:t>
            </w:r>
          </w:p>
        </w:tc>
        <w:tc>
          <w:tcPr>
            <w:tcW w:w="4938" w:type="dxa"/>
          </w:tcPr>
          <w:p w:rsidR="001F3058" w:rsidRPr="00346C00" w:rsidRDefault="001F3058" w:rsidP="005D7926">
            <w:pPr>
              <w:rPr>
                <w:sz w:val="24"/>
                <w:szCs w:val="24"/>
              </w:rPr>
            </w:pPr>
            <w:r w:rsidRPr="00346C00">
              <w:rPr>
                <w:sz w:val="24"/>
                <w:szCs w:val="24"/>
              </w:rPr>
              <w:t>Уточняющие справки</w:t>
            </w:r>
          </w:p>
        </w:tc>
        <w:tc>
          <w:tcPr>
            <w:tcW w:w="1418" w:type="dxa"/>
          </w:tcPr>
          <w:p w:rsidR="001F3058" w:rsidRPr="008E6EC5" w:rsidRDefault="001F3058" w:rsidP="005D7926">
            <w:pPr>
              <w:jc w:val="center"/>
              <w:rPr>
                <w:color w:val="FF0000"/>
                <w:sz w:val="24"/>
                <w:szCs w:val="24"/>
              </w:rPr>
            </w:pPr>
          </w:p>
        </w:tc>
        <w:tc>
          <w:tcPr>
            <w:tcW w:w="1134" w:type="dxa"/>
          </w:tcPr>
          <w:p w:rsidR="001F3058" w:rsidRPr="001F3058" w:rsidRDefault="001F3058" w:rsidP="001C51F5">
            <w:pPr>
              <w:jc w:val="center"/>
              <w:rPr>
                <w:sz w:val="24"/>
                <w:szCs w:val="24"/>
              </w:rPr>
            </w:pPr>
            <w:r w:rsidRPr="001F3058">
              <w:rPr>
                <w:sz w:val="24"/>
                <w:szCs w:val="24"/>
              </w:rPr>
              <w:t>11</w:t>
            </w:r>
          </w:p>
        </w:tc>
        <w:tc>
          <w:tcPr>
            <w:tcW w:w="2551" w:type="dxa"/>
          </w:tcPr>
          <w:p w:rsidR="001F3058" w:rsidRPr="00346C00" w:rsidRDefault="001F3058" w:rsidP="005D7926">
            <w:pPr>
              <w:rPr>
                <w:sz w:val="24"/>
                <w:szCs w:val="24"/>
              </w:rPr>
            </w:pPr>
          </w:p>
        </w:tc>
      </w:tr>
      <w:tr w:rsidR="001F3058" w:rsidRPr="00346C00" w:rsidTr="001F3058">
        <w:tc>
          <w:tcPr>
            <w:tcW w:w="840" w:type="dxa"/>
          </w:tcPr>
          <w:p w:rsidR="001F3058" w:rsidRPr="00346C00" w:rsidRDefault="001F3058" w:rsidP="005D7926">
            <w:pPr>
              <w:rPr>
                <w:sz w:val="24"/>
                <w:szCs w:val="24"/>
              </w:rPr>
            </w:pPr>
            <w:r w:rsidRPr="00346C00">
              <w:rPr>
                <w:sz w:val="24"/>
                <w:szCs w:val="24"/>
              </w:rPr>
              <w:lastRenderedPageBreak/>
              <w:t>6.3</w:t>
            </w:r>
          </w:p>
        </w:tc>
        <w:tc>
          <w:tcPr>
            <w:tcW w:w="4938" w:type="dxa"/>
          </w:tcPr>
          <w:p w:rsidR="001F3058" w:rsidRPr="00346C00" w:rsidRDefault="001F3058" w:rsidP="005D7926">
            <w:pPr>
              <w:rPr>
                <w:sz w:val="24"/>
                <w:szCs w:val="24"/>
              </w:rPr>
            </w:pPr>
            <w:r w:rsidRPr="00346C00">
              <w:rPr>
                <w:sz w:val="24"/>
                <w:szCs w:val="24"/>
              </w:rPr>
              <w:t>Тематические справки</w:t>
            </w:r>
          </w:p>
        </w:tc>
        <w:tc>
          <w:tcPr>
            <w:tcW w:w="1418" w:type="dxa"/>
          </w:tcPr>
          <w:p w:rsidR="001F3058" w:rsidRPr="008E6EC5" w:rsidRDefault="001F3058" w:rsidP="005D7926">
            <w:pPr>
              <w:jc w:val="center"/>
              <w:rPr>
                <w:color w:val="FF0000"/>
                <w:sz w:val="24"/>
                <w:szCs w:val="24"/>
              </w:rPr>
            </w:pPr>
          </w:p>
        </w:tc>
        <w:tc>
          <w:tcPr>
            <w:tcW w:w="1134" w:type="dxa"/>
          </w:tcPr>
          <w:p w:rsidR="001F3058" w:rsidRPr="001F3058" w:rsidRDefault="001F3058" w:rsidP="001C51F5">
            <w:pPr>
              <w:jc w:val="center"/>
              <w:rPr>
                <w:sz w:val="24"/>
                <w:szCs w:val="24"/>
              </w:rPr>
            </w:pPr>
            <w:r w:rsidRPr="001F3058">
              <w:rPr>
                <w:sz w:val="24"/>
                <w:szCs w:val="24"/>
              </w:rPr>
              <w:t>38</w:t>
            </w:r>
          </w:p>
        </w:tc>
        <w:tc>
          <w:tcPr>
            <w:tcW w:w="2551" w:type="dxa"/>
          </w:tcPr>
          <w:p w:rsidR="001F3058" w:rsidRPr="00346C00" w:rsidRDefault="001F3058" w:rsidP="005D7926">
            <w:pPr>
              <w:rPr>
                <w:sz w:val="24"/>
                <w:szCs w:val="24"/>
              </w:rPr>
            </w:pPr>
          </w:p>
        </w:tc>
      </w:tr>
      <w:tr w:rsidR="001F3058" w:rsidRPr="00346C00" w:rsidTr="001F3058">
        <w:tc>
          <w:tcPr>
            <w:tcW w:w="840" w:type="dxa"/>
          </w:tcPr>
          <w:p w:rsidR="001F3058" w:rsidRPr="00346C00" w:rsidRDefault="001F3058" w:rsidP="005D7926">
            <w:pPr>
              <w:rPr>
                <w:sz w:val="24"/>
                <w:szCs w:val="24"/>
              </w:rPr>
            </w:pPr>
            <w:r w:rsidRPr="00346C00">
              <w:rPr>
                <w:sz w:val="24"/>
                <w:szCs w:val="24"/>
              </w:rPr>
              <w:t>6.4</w:t>
            </w:r>
          </w:p>
        </w:tc>
        <w:tc>
          <w:tcPr>
            <w:tcW w:w="4938" w:type="dxa"/>
          </w:tcPr>
          <w:p w:rsidR="001F3058" w:rsidRPr="00346C00" w:rsidRDefault="001F3058" w:rsidP="005D7926">
            <w:pPr>
              <w:rPr>
                <w:sz w:val="24"/>
                <w:szCs w:val="24"/>
              </w:rPr>
            </w:pPr>
            <w:r w:rsidRPr="00346C00">
              <w:rPr>
                <w:sz w:val="24"/>
                <w:szCs w:val="24"/>
              </w:rPr>
              <w:t>Фактографические справки</w:t>
            </w:r>
          </w:p>
        </w:tc>
        <w:tc>
          <w:tcPr>
            <w:tcW w:w="1418" w:type="dxa"/>
          </w:tcPr>
          <w:p w:rsidR="001F3058" w:rsidRPr="008E6EC5" w:rsidRDefault="001F3058" w:rsidP="005D7926">
            <w:pPr>
              <w:jc w:val="center"/>
              <w:rPr>
                <w:color w:val="FF0000"/>
                <w:sz w:val="24"/>
                <w:szCs w:val="24"/>
              </w:rPr>
            </w:pPr>
          </w:p>
        </w:tc>
        <w:tc>
          <w:tcPr>
            <w:tcW w:w="1134" w:type="dxa"/>
          </w:tcPr>
          <w:p w:rsidR="001F3058" w:rsidRPr="001F3058" w:rsidRDefault="001F3058" w:rsidP="001C51F5">
            <w:pPr>
              <w:jc w:val="center"/>
              <w:rPr>
                <w:sz w:val="24"/>
                <w:szCs w:val="24"/>
              </w:rPr>
            </w:pPr>
            <w:r w:rsidRPr="001F3058">
              <w:rPr>
                <w:sz w:val="24"/>
                <w:szCs w:val="24"/>
              </w:rPr>
              <w:t>13</w:t>
            </w:r>
          </w:p>
        </w:tc>
        <w:tc>
          <w:tcPr>
            <w:tcW w:w="2551" w:type="dxa"/>
          </w:tcPr>
          <w:p w:rsidR="001F3058" w:rsidRPr="00346C00" w:rsidRDefault="001F3058" w:rsidP="005D7926">
            <w:pPr>
              <w:rPr>
                <w:sz w:val="24"/>
                <w:szCs w:val="24"/>
              </w:rPr>
            </w:pPr>
          </w:p>
        </w:tc>
      </w:tr>
      <w:tr w:rsidR="001F3058" w:rsidRPr="00346C00" w:rsidTr="001F3058">
        <w:tc>
          <w:tcPr>
            <w:tcW w:w="840" w:type="dxa"/>
          </w:tcPr>
          <w:p w:rsidR="001F3058" w:rsidRPr="00346C00" w:rsidRDefault="001F3058" w:rsidP="005D7926">
            <w:pPr>
              <w:rPr>
                <w:sz w:val="24"/>
                <w:szCs w:val="24"/>
              </w:rPr>
            </w:pPr>
            <w:r w:rsidRPr="00346C00">
              <w:rPr>
                <w:sz w:val="24"/>
                <w:szCs w:val="24"/>
              </w:rPr>
              <w:t>6.5</w:t>
            </w:r>
          </w:p>
        </w:tc>
        <w:tc>
          <w:tcPr>
            <w:tcW w:w="4938" w:type="dxa"/>
          </w:tcPr>
          <w:p w:rsidR="001F3058" w:rsidRPr="00346C00" w:rsidRDefault="001F3058" w:rsidP="005D7926">
            <w:pPr>
              <w:rPr>
                <w:sz w:val="24"/>
                <w:szCs w:val="24"/>
              </w:rPr>
            </w:pPr>
            <w:r w:rsidRPr="00346C00">
              <w:rPr>
                <w:sz w:val="24"/>
                <w:szCs w:val="24"/>
              </w:rPr>
              <w:t>Консультации</w:t>
            </w:r>
          </w:p>
        </w:tc>
        <w:tc>
          <w:tcPr>
            <w:tcW w:w="1418" w:type="dxa"/>
          </w:tcPr>
          <w:p w:rsidR="001F3058" w:rsidRPr="008E6EC5" w:rsidRDefault="001F3058" w:rsidP="005D7926">
            <w:pPr>
              <w:jc w:val="center"/>
              <w:rPr>
                <w:color w:val="FF0000"/>
                <w:sz w:val="24"/>
                <w:szCs w:val="24"/>
              </w:rPr>
            </w:pPr>
          </w:p>
        </w:tc>
        <w:tc>
          <w:tcPr>
            <w:tcW w:w="1134" w:type="dxa"/>
          </w:tcPr>
          <w:p w:rsidR="001F3058" w:rsidRPr="001F3058" w:rsidRDefault="001F3058" w:rsidP="001C51F5">
            <w:pPr>
              <w:jc w:val="center"/>
              <w:rPr>
                <w:sz w:val="24"/>
                <w:szCs w:val="24"/>
              </w:rPr>
            </w:pPr>
          </w:p>
        </w:tc>
        <w:tc>
          <w:tcPr>
            <w:tcW w:w="2551" w:type="dxa"/>
          </w:tcPr>
          <w:p w:rsidR="001F3058" w:rsidRPr="00346C00" w:rsidRDefault="001F3058" w:rsidP="005D7926">
            <w:pPr>
              <w:rPr>
                <w:sz w:val="24"/>
                <w:szCs w:val="24"/>
              </w:rPr>
            </w:pPr>
          </w:p>
        </w:tc>
      </w:tr>
      <w:tr w:rsidR="001F3058" w:rsidRPr="00346C00" w:rsidTr="001F3058">
        <w:tc>
          <w:tcPr>
            <w:tcW w:w="840" w:type="dxa"/>
          </w:tcPr>
          <w:p w:rsidR="001F3058" w:rsidRPr="0086705E" w:rsidRDefault="001F3058" w:rsidP="005D7926">
            <w:pPr>
              <w:rPr>
                <w:b/>
                <w:sz w:val="24"/>
                <w:szCs w:val="24"/>
                <w:highlight w:val="cyan"/>
              </w:rPr>
            </w:pPr>
            <w:r w:rsidRPr="0086705E">
              <w:rPr>
                <w:b/>
                <w:sz w:val="24"/>
                <w:szCs w:val="24"/>
              </w:rPr>
              <w:t>6.</w:t>
            </w:r>
          </w:p>
        </w:tc>
        <w:tc>
          <w:tcPr>
            <w:tcW w:w="4938" w:type="dxa"/>
          </w:tcPr>
          <w:p w:rsidR="001F3058" w:rsidRPr="00346C00" w:rsidRDefault="001F3058" w:rsidP="005D7926">
            <w:pPr>
              <w:rPr>
                <w:b/>
                <w:sz w:val="24"/>
                <w:szCs w:val="24"/>
              </w:rPr>
            </w:pPr>
            <w:r w:rsidRPr="00346C00">
              <w:rPr>
                <w:b/>
                <w:sz w:val="24"/>
                <w:szCs w:val="24"/>
              </w:rPr>
              <w:t>Отказы</w:t>
            </w:r>
          </w:p>
        </w:tc>
        <w:tc>
          <w:tcPr>
            <w:tcW w:w="1418" w:type="dxa"/>
          </w:tcPr>
          <w:p w:rsidR="001F3058" w:rsidRPr="008E6EC5" w:rsidRDefault="001F3058" w:rsidP="005D7926">
            <w:pPr>
              <w:jc w:val="center"/>
              <w:rPr>
                <w:color w:val="FF0000"/>
                <w:sz w:val="24"/>
                <w:szCs w:val="24"/>
              </w:rPr>
            </w:pPr>
          </w:p>
        </w:tc>
        <w:tc>
          <w:tcPr>
            <w:tcW w:w="1134" w:type="dxa"/>
          </w:tcPr>
          <w:p w:rsidR="001F3058" w:rsidRPr="001F3058" w:rsidRDefault="001F3058" w:rsidP="001C51F5">
            <w:pPr>
              <w:jc w:val="center"/>
              <w:rPr>
                <w:sz w:val="24"/>
                <w:szCs w:val="24"/>
              </w:rPr>
            </w:pPr>
          </w:p>
        </w:tc>
        <w:tc>
          <w:tcPr>
            <w:tcW w:w="2551" w:type="dxa"/>
          </w:tcPr>
          <w:p w:rsidR="001F3058" w:rsidRPr="00346C00" w:rsidRDefault="001F3058" w:rsidP="005D7926">
            <w:pPr>
              <w:rPr>
                <w:sz w:val="24"/>
                <w:szCs w:val="24"/>
              </w:rPr>
            </w:pPr>
          </w:p>
        </w:tc>
      </w:tr>
      <w:tr w:rsidR="001F3058" w:rsidRPr="00346C00" w:rsidTr="001F3058">
        <w:tc>
          <w:tcPr>
            <w:tcW w:w="840" w:type="dxa"/>
          </w:tcPr>
          <w:p w:rsidR="001F3058" w:rsidRPr="00346C00" w:rsidRDefault="001F3058" w:rsidP="005D7926">
            <w:pPr>
              <w:rPr>
                <w:b/>
                <w:sz w:val="24"/>
                <w:szCs w:val="24"/>
                <w:highlight w:val="yellow"/>
              </w:rPr>
            </w:pPr>
            <w:r w:rsidRPr="00346C00">
              <w:rPr>
                <w:b/>
                <w:sz w:val="24"/>
                <w:szCs w:val="24"/>
              </w:rPr>
              <w:t>7.</w:t>
            </w:r>
          </w:p>
        </w:tc>
        <w:tc>
          <w:tcPr>
            <w:tcW w:w="4938" w:type="dxa"/>
          </w:tcPr>
          <w:p w:rsidR="001F3058" w:rsidRPr="00346C00" w:rsidRDefault="001F3058" w:rsidP="005D7926">
            <w:pPr>
              <w:rPr>
                <w:b/>
                <w:sz w:val="24"/>
                <w:szCs w:val="24"/>
              </w:rPr>
            </w:pPr>
            <w:r w:rsidRPr="00346C00">
              <w:rPr>
                <w:b/>
                <w:sz w:val="24"/>
                <w:szCs w:val="24"/>
              </w:rPr>
              <w:t>Количество выданных копий документов</w:t>
            </w:r>
          </w:p>
        </w:tc>
        <w:tc>
          <w:tcPr>
            <w:tcW w:w="1418" w:type="dxa"/>
          </w:tcPr>
          <w:p w:rsidR="001F3058" w:rsidRPr="0086705E" w:rsidRDefault="001F3058" w:rsidP="005D7926">
            <w:pPr>
              <w:jc w:val="center"/>
              <w:rPr>
                <w:sz w:val="24"/>
                <w:szCs w:val="24"/>
              </w:rPr>
            </w:pPr>
            <w:r w:rsidRPr="0086705E">
              <w:rPr>
                <w:sz w:val="24"/>
                <w:szCs w:val="24"/>
              </w:rPr>
              <w:t>единиц</w:t>
            </w:r>
          </w:p>
        </w:tc>
        <w:tc>
          <w:tcPr>
            <w:tcW w:w="1134" w:type="dxa"/>
          </w:tcPr>
          <w:p w:rsidR="001F3058" w:rsidRPr="001F3058" w:rsidRDefault="001F3058" w:rsidP="001C51F5">
            <w:pPr>
              <w:jc w:val="center"/>
              <w:rPr>
                <w:sz w:val="24"/>
                <w:szCs w:val="24"/>
              </w:rPr>
            </w:pPr>
          </w:p>
        </w:tc>
        <w:tc>
          <w:tcPr>
            <w:tcW w:w="2551" w:type="dxa"/>
          </w:tcPr>
          <w:p w:rsidR="001F3058" w:rsidRPr="00346C00" w:rsidRDefault="001F3058" w:rsidP="005D7926">
            <w:pPr>
              <w:rPr>
                <w:sz w:val="24"/>
                <w:szCs w:val="24"/>
              </w:rPr>
            </w:pPr>
          </w:p>
        </w:tc>
      </w:tr>
      <w:tr w:rsidR="001F3058" w:rsidRPr="00346C00" w:rsidTr="001F3058">
        <w:tc>
          <w:tcPr>
            <w:tcW w:w="840" w:type="dxa"/>
          </w:tcPr>
          <w:p w:rsidR="001F3058" w:rsidRPr="00346C00" w:rsidRDefault="001F3058" w:rsidP="005D7926">
            <w:pPr>
              <w:rPr>
                <w:b/>
                <w:sz w:val="24"/>
                <w:szCs w:val="24"/>
              </w:rPr>
            </w:pPr>
            <w:r w:rsidRPr="00346C00">
              <w:rPr>
                <w:b/>
                <w:sz w:val="24"/>
                <w:szCs w:val="24"/>
              </w:rPr>
              <w:t xml:space="preserve">8. </w:t>
            </w:r>
          </w:p>
        </w:tc>
        <w:tc>
          <w:tcPr>
            <w:tcW w:w="4938" w:type="dxa"/>
          </w:tcPr>
          <w:p w:rsidR="001F3058" w:rsidRPr="00346C00" w:rsidRDefault="001F3058" w:rsidP="005D7926">
            <w:pPr>
              <w:rPr>
                <w:b/>
                <w:sz w:val="24"/>
                <w:szCs w:val="24"/>
              </w:rPr>
            </w:pPr>
            <w:r w:rsidRPr="00346C00">
              <w:rPr>
                <w:b/>
                <w:sz w:val="24"/>
                <w:szCs w:val="24"/>
              </w:rPr>
              <w:t>Мероприятия, направленные на популяризацию правовых знаний, из них:</w:t>
            </w:r>
          </w:p>
        </w:tc>
        <w:tc>
          <w:tcPr>
            <w:tcW w:w="1418" w:type="dxa"/>
          </w:tcPr>
          <w:p w:rsidR="001F3058" w:rsidRPr="008E6EC5" w:rsidRDefault="001F3058" w:rsidP="005D7926">
            <w:pPr>
              <w:jc w:val="center"/>
              <w:rPr>
                <w:color w:val="FF0000"/>
                <w:sz w:val="24"/>
                <w:szCs w:val="24"/>
              </w:rPr>
            </w:pPr>
            <w:r w:rsidRPr="005D7926">
              <w:rPr>
                <w:sz w:val="24"/>
                <w:szCs w:val="24"/>
              </w:rPr>
              <w:t>единиц</w:t>
            </w:r>
          </w:p>
        </w:tc>
        <w:tc>
          <w:tcPr>
            <w:tcW w:w="1134" w:type="dxa"/>
          </w:tcPr>
          <w:p w:rsidR="001F3058" w:rsidRPr="001F3058" w:rsidRDefault="001F3058" w:rsidP="001C51F5">
            <w:pPr>
              <w:jc w:val="center"/>
              <w:rPr>
                <w:sz w:val="24"/>
                <w:szCs w:val="24"/>
              </w:rPr>
            </w:pPr>
          </w:p>
        </w:tc>
        <w:tc>
          <w:tcPr>
            <w:tcW w:w="2551" w:type="dxa"/>
          </w:tcPr>
          <w:p w:rsidR="001F3058" w:rsidRPr="00346C00" w:rsidRDefault="001F3058" w:rsidP="005D7926">
            <w:pPr>
              <w:rPr>
                <w:b/>
                <w:sz w:val="24"/>
                <w:szCs w:val="24"/>
              </w:rPr>
            </w:pPr>
          </w:p>
        </w:tc>
      </w:tr>
      <w:tr w:rsidR="005D7926" w:rsidRPr="00346C00" w:rsidTr="001F3058">
        <w:tc>
          <w:tcPr>
            <w:tcW w:w="840" w:type="dxa"/>
          </w:tcPr>
          <w:p w:rsidR="005D7926" w:rsidRPr="00346C00" w:rsidRDefault="005D7926" w:rsidP="005D7926">
            <w:pPr>
              <w:pStyle w:val="af2"/>
              <w:rPr>
                <w:sz w:val="24"/>
                <w:szCs w:val="24"/>
              </w:rPr>
            </w:pPr>
            <w:r w:rsidRPr="00346C00">
              <w:rPr>
                <w:sz w:val="24"/>
                <w:szCs w:val="24"/>
              </w:rPr>
              <w:t>8.1.</w:t>
            </w:r>
          </w:p>
        </w:tc>
        <w:tc>
          <w:tcPr>
            <w:tcW w:w="4938" w:type="dxa"/>
          </w:tcPr>
          <w:p w:rsidR="005D7926" w:rsidRPr="00346C00" w:rsidRDefault="005D7926" w:rsidP="005D7926">
            <w:pPr>
              <w:pStyle w:val="af2"/>
              <w:rPr>
                <w:sz w:val="24"/>
                <w:szCs w:val="24"/>
              </w:rPr>
            </w:pPr>
            <w:r w:rsidRPr="00346C00">
              <w:rPr>
                <w:sz w:val="24"/>
                <w:szCs w:val="24"/>
              </w:rPr>
              <w:t>Обучение информационной грамотности отдельных категорий пользователей</w:t>
            </w:r>
          </w:p>
        </w:tc>
        <w:tc>
          <w:tcPr>
            <w:tcW w:w="1418" w:type="dxa"/>
          </w:tcPr>
          <w:p w:rsidR="005D7926" w:rsidRPr="001F3058" w:rsidRDefault="0086705E" w:rsidP="005D7926">
            <w:pPr>
              <w:jc w:val="center"/>
              <w:rPr>
                <w:sz w:val="24"/>
                <w:szCs w:val="24"/>
              </w:rPr>
            </w:pPr>
            <w:r w:rsidRPr="001F3058">
              <w:rPr>
                <w:sz w:val="24"/>
                <w:szCs w:val="24"/>
              </w:rPr>
              <w:t>Кол-во обученных за год</w:t>
            </w:r>
          </w:p>
        </w:tc>
        <w:tc>
          <w:tcPr>
            <w:tcW w:w="1134" w:type="dxa"/>
          </w:tcPr>
          <w:p w:rsidR="005D7926" w:rsidRPr="001F3058" w:rsidRDefault="001F3058" w:rsidP="005D7926">
            <w:pPr>
              <w:jc w:val="center"/>
              <w:rPr>
                <w:sz w:val="24"/>
                <w:szCs w:val="24"/>
              </w:rPr>
            </w:pPr>
            <w:r w:rsidRPr="001F3058">
              <w:rPr>
                <w:sz w:val="24"/>
                <w:szCs w:val="24"/>
              </w:rPr>
              <w:t>кол-во обученных за год – 52</w:t>
            </w:r>
            <w:r w:rsidR="005D7926" w:rsidRPr="001F3058">
              <w:rPr>
                <w:sz w:val="24"/>
                <w:szCs w:val="24"/>
              </w:rPr>
              <w:t xml:space="preserve"> человек</w:t>
            </w:r>
            <w:r w:rsidRPr="001F3058">
              <w:rPr>
                <w:sz w:val="24"/>
                <w:szCs w:val="24"/>
              </w:rPr>
              <w:t>а</w:t>
            </w:r>
          </w:p>
          <w:p w:rsidR="00051909" w:rsidRPr="001F3058" w:rsidRDefault="00051909" w:rsidP="005D7926">
            <w:pPr>
              <w:jc w:val="center"/>
              <w:rPr>
                <w:sz w:val="24"/>
                <w:szCs w:val="24"/>
              </w:rPr>
            </w:pPr>
          </w:p>
        </w:tc>
        <w:tc>
          <w:tcPr>
            <w:tcW w:w="2551" w:type="dxa"/>
          </w:tcPr>
          <w:p w:rsidR="005D7926" w:rsidRPr="00346C00" w:rsidRDefault="005D7926" w:rsidP="005D7926">
            <w:pPr>
              <w:rPr>
                <w:sz w:val="24"/>
                <w:szCs w:val="24"/>
              </w:rPr>
            </w:pPr>
            <w:r>
              <w:rPr>
                <w:sz w:val="24"/>
                <w:szCs w:val="24"/>
              </w:rPr>
              <w:t>«Компьютер, для тех кому за…»</w:t>
            </w:r>
          </w:p>
        </w:tc>
      </w:tr>
      <w:tr w:rsidR="005D7926" w:rsidRPr="00346C00" w:rsidTr="001F3058">
        <w:tc>
          <w:tcPr>
            <w:tcW w:w="840" w:type="dxa"/>
          </w:tcPr>
          <w:p w:rsidR="005D7926" w:rsidRPr="00346C00" w:rsidRDefault="005D7926" w:rsidP="005D7926">
            <w:pPr>
              <w:pStyle w:val="af2"/>
              <w:rPr>
                <w:sz w:val="24"/>
                <w:szCs w:val="24"/>
              </w:rPr>
            </w:pPr>
            <w:r w:rsidRPr="00346C00">
              <w:rPr>
                <w:sz w:val="24"/>
                <w:szCs w:val="24"/>
              </w:rPr>
              <w:t>8.2.</w:t>
            </w:r>
          </w:p>
        </w:tc>
        <w:tc>
          <w:tcPr>
            <w:tcW w:w="4938" w:type="dxa"/>
          </w:tcPr>
          <w:p w:rsidR="005D7926" w:rsidRPr="00346C00" w:rsidRDefault="005D7926" w:rsidP="005D7926">
            <w:pPr>
              <w:pStyle w:val="af2"/>
              <w:rPr>
                <w:sz w:val="24"/>
                <w:szCs w:val="24"/>
              </w:rPr>
            </w:pPr>
            <w:r w:rsidRPr="00346C00">
              <w:rPr>
                <w:sz w:val="24"/>
                <w:szCs w:val="24"/>
              </w:rPr>
              <w:t xml:space="preserve">Консультации </w:t>
            </w:r>
            <w:r w:rsidR="0086705E">
              <w:rPr>
                <w:sz w:val="24"/>
                <w:szCs w:val="24"/>
              </w:rPr>
              <w:t xml:space="preserve">приглашённых </w:t>
            </w:r>
            <w:r w:rsidRPr="00346C00">
              <w:rPr>
                <w:sz w:val="24"/>
                <w:szCs w:val="24"/>
              </w:rPr>
              <w:t>специалистов</w:t>
            </w:r>
          </w:p>
        </w:tc>
        <w:tc>
          <w:tcPr>
            <w:tcW w:w="1418" w:type="dxa"/>
          </w:tcPr>
          <w:p w:rsidR="005D7926" w:rsidRPr="0086705E" w:rsidRDefault="0086705E" w:rsidP="005D7926">
            <w:pPr>
              <w:jc w:val="center"/>
              <w:rPr>
                <w:sz w:val="24"/>
                <w:szCs w:val="24"/>
              </w:rPr>
            </w:pPr>
            <w:r w:rsidRPr="0086705E">
              <w:rPr>
                <w:sz w:val="24"/>
                <w:szCs w:val="24"/>
              </w:rPr>
              <w:t>единиц</w:t>
            </w:r>
          </w:p>
        </w:tc>
        <w:tc>
          <w:tcPr>
            <w:tcW w:w="1134" w:type="dxa"/>
          </w:tcPr>
          <w:p w:rsidR="005D7926" w:rsidRPr="001F3058" w:rsidRDefault="005D7926" w:rsidP="005D7926">
            <w:pPr>
              <w:jc w:val="center"/>
              <w:rPr>
                <w:sz w:val="24"/>
                <w:szCs w:val="24"/>
              </w:rPr>
            </w:pPr>
            <w:r w:rsidRPr="001F3058">
              <w:rPr>
                <w:sz w:val="24"/>
                <w:szCs w:val="24"/>
              </w:rPr>
              <w:t>0</w:t>
            </w:r>
          </w:p>
        </w:tc>
        <w:tc>
          <w:tcPr>
            <w:tcW w:w="2551" w:type="dxa"/>
          </w:tcPr>
          <w:p w:rsidR="005D7926" w:rsidRPr="00346C00" w:rsidRDefault="005D7926" w:rsidP="005D7926">
            <w:pPr>
              <w:rPr>
                <w:sz w:val="24"/>
                <w:szCs w:val="24"/>
              </w:rPr>
            </w:pPr>
          </w:p>
        </w:tc>
      </w:tr>
      <w:tr w:rsidR="005D7926" w:rsidRPr="00346C00" w:rsidTr="001F3058">
        <w:tc>
          <w:tcPr>
            <w:tcW w:w="840" w:type="dxa"/>
          </w:tcPr>
          <w:p w:rsidR="005D7926" w:rsidRPr="00346C00" w:rsidRDefault="005D7926" w:rsidP="005D7926">
            <w:pPr>
              <w:pStyle w:val="af2"/>
              <w:rPr>
                <w:sz w:val="24"/>
                <w:szCs w:val="24"/>
              </w:rPr>
            </w:pPr>
            <w:r w:rsidRPr="00346C00">
              <w:rPr>
                <w:sz w:val="24"/>
                <w:szCs w:val="24"/>
              </w:rPr>
              <w:t>8.3.</w:t>
            </w:r>
          </w:p>
        </w:tc>
        <w:tc>
          <w:tcPr>
            <w:tcW w:w="4938" w:type="dxa"/>
          </w:tcPr>
          <w:p w:rsidR="005D7926" w:rsidRDefault="005D7926" w:rsidP="005D7926">
            <w:pPr>
              <w:pStyle w:val="af2"/>
              <w:rPr>
                <w:sz w:val="24"/>
                <w:szCs w:val="24"/>
              </w:rPr>
            </w:pPr>
            <w:r w:rsidRPr="00346C00">
              <w:rPr>
                <w:sz w:val="24"/>
                <w:szCs w:val="24"/>
              </w:rPr>
              <w:t>Мероприятия библиотеки</w:t>
            </w:r>
          </w:p>
          <w:p w:rsidR="001F3058" w:rsidRDefault="001F3058" w:rsidP="001F3058">
            <w:pPr>
              <w:rPr>
                <w:sz w:val="24"/>
                <w:szCs w:val="24"/>
              </w:rPr>
            </w:pPr>
            <w:r>
              <w:rPr>
                <w:sz w:val="24"/>
                <w:szCs w:val="24"/>
              </w:rPr>
              <w:t>(Мероприятия правовой направленности, уроки безопасности, знакомство с ресурсами интернет)</w:t>
            </w:r>
          </w:p>
          <w:p w:rsidR="001F3058" w:rsidRPr="00346C00" w:rsidRDefault="001F3058" w:rsidP="005D7926">
            <w:pPr>
              <w:pStyle w:val="af2"/>
              <w:rPr>
                <w:sz w:val="24"/>
                <w:szCs w:val="24"/>
              </w:rPr>
            </w:pPr>
          </w:p>
        </w:tc>
        <w:tc>
          <w:tcPr>
            <w:tcW w:w="1418" w:type="dxa"/>
          </w:tcPr>
          <w:p w:rsidR="005D7926" w:rsidRPr="008E6EC5" w:rsidRDefault="0086705E" w:rsidP="005D7926">
            <w:pPr>
              <w:jc w:val="center"/>
              <w:rPr>
                <w:color w:val="FF0000"/>
                <w:sz w:val="24"/>
                <w:szCs w:val="24"/>
              </w:rPr>
            </w:pPr>
            <w:r w:rsidRPr="0086705E">
              <w:rPr>
                <w:sz w:val="24"/>
                <w:szCs w:val="24"/>
              </w:rPr>
              <w:t>единиц</w:t>
            </w:r>
          </w:p>
        </w:tc>
        <w:tc>
          <w:tcPr>
            <w:tcW w:w="1134" w:type="dxa"/>
          </w:tcPr>
          <w:p w:rsidR="005D7926" w:rsidRPr="001F3058" w:rsidRDefault="00AF4B53" w:rsidP="005D7926">
            <w:pPr>
              <w:jc w:val="center"/>
              <w:rPr>
                <w:sz w:val="24"/>
                <w:szCs w:val="24"/>
              </w:rPr>
            </w:pPr>
            <w:r>
              <w:rPr>
                <w:sz w:val="24"/>
                <w:szCs w:val="24"/>
              </w:rPr>
              <w:t>265</w:t>
            </w:r>
          </w:p>
        </w:tc>
        <w:tc>
          <w:tcPr>
            <w:tcW w:w="2551" w:type="dxa"/>
          </w:tcPr>
          <w:p w:rsidR="005D7926" w:rsidRPr="00346C00" w:rsidRDefault="00AF4B53" w:rsidP="00AF4B53">
            <w:pPr>
              <w:jc w:val="center"/>
              <w:rPr>
                <w:sz w:val="24"/>
                <w:szCs w:val="24"/>
              </w:rPr>
            </w:pPr>
            <w:r>
              <w:rPr>
                <w:sz w:val="24"/>
                <w:szCs w:val="24"/>
              </w:rPr>
              <w:t>-32</w:t>
            </w:r>
            <w:r w:rsidR="001F3058">
              <w:rPr>
                <w:sz w:val="24"/>
                <w:szCs w:val="24"/>
              </w:rPr>
              <w:t xml:space="preserve"> (к 2015 г.)</w:t>
            </w:r>
          </w:p>
        </w:tc>
      </w:tr>
      <w:tr w:rsidR="005D7926" w:rsidRPr="00346C00" w:rsidTr="001F3058">
        <w:tc>
          <w:tcPr>
            <w:tcW w:w="840" w:type="dxa"/>
          </w:tcPr>
          <w:p w:rsidR="005D7926" w:rsidRPr="00346C00" w:rsidRDefault="005D7926" w:rsidP="005D7926">
            <w:pPr>
              <w:pStyle w:val="af2"/>
              <w:rPr>
                <w:sz w:val="24"/>
                <w:szCs w:val="24"/>
              </w:rPr>
            </w:pPr>
            <w:r w:rsidRPr="00346C00">
              <w:rPr>
                <w:sz w:val="24"/>
                <w:szCs w:val="24"/>
              </w:rPr>
              <w:t>8.4.</w:t>
            </w:r>
          </w:p>
        </w:tc>
        <w:tc>
          <w:tcPr>
            <w:tcW w:w="4938" w:type="dxa"/>
          </w:tcPr>
          <w:p w:rsidR="005D7926" w:rsidRPr="00346C00" w:rsidRDefault="005D7926" w:rsidP="005D7926">
            <w:pPr>
              <w:pStyle w:val="af2"/>
              <w:rPr>
                <w:sz w:val="24"/>
                <w:szCs w:val="24"/>
              </w:rPr>
            </w:pPr>
            <w:r w:rsidRPr="00346C00">
              <w:rPr>
                <w:sz w:val="24"/>
                <w:szCs w:val="24"/>
              </w:rPr>
              <w:t>Совместные мероприятия с социальными партнерами</w:t>
            </w:r>
          </w:p>
        </w:tc>
        <w:tc>
          <w:tcPr>
            <w:tcW w:w="1418" w:type="dxa"/>
          </w:tcPr>
          <w:p w:rsidR="005D7926" w:rsidRPr="008E6EC5" w:rsidRDefault="0086705E" w:rsidP="0086705E">
            <w:pPr>
              <w:jc w:val="center"/>
              <w:rPr>
                <w:color w:val="FF0000"/>
                <w:sz w:val="24"/>
                <w:szCs w:val="24"/>
              </w:rPr>
            </w:pPr>
            <w:r w:rsidRPr="0086705E">
              <w:rPr>
                <w:sz w:val="24"/>
                <w:szCs w:val="24"/>
              </w:rPr>
              <w:t>единиц</w:t>
            </w:r>
          </w:p>
        </w:tc>
        <w:tc>
          <w:tcPr>
            <w:tcW w:w="1134" w:type="dxa"/>
          </w:tcPr>
          <w:p w:rsidR="005D7926" w:rsidRPr="001F3058" w:rsidRDefault="005D7926" w:rsidP="005D7926">
            <w:pPr>
              <w:rPr>
                <w:sz w:val="24"/>
                <w:szCs w:val="24"/>
              </w:rPr>
            </w:pPr>
          </w:p>
          <w:p w:rsidR="005D7926" w:rsidRPr="001F3058" w:rsidRDefault="001A0278" w:rsidP="005D7926">
            <w:pPr>
              <w:jc w:val="center"/>
              <w:rPr>
                <w:sz w:val="24"/>
                <w:szCs w:val="24"/>
              </w:rPr>
            </w:pPr>
            <w:r>
              <w:rPr>
                <w:sz w:val="24"/>
                <w:szCs w:val="24"/>
              </w:rPr>
              <w:t>14</w:t>
            </w:r>
          </w:p>
        </w:tc>
        <w:tc>
          <w:tcPr>
            <w:tcW w:w="2551" w:type="dxa"/>
          </w:tcPr>
          <w:p w:rsidR="005D7926" w:rsidRDefault="005D7926" w:rsidP="005D7926">
            <w:pPr>
              <w:rPr>
                <w:sz w:val="24"/>
                <w:szCs w:val="24"/>
              </w:rPr>
            </w:pPr>
            <w:r>
              <w:rPr>
                <w:sz w:val="24"/>
                <w:szCs w:val="24"/>
              </w:rPr>
              <w:t>Отдел социальной политики администрации городского округа Красноуральск,</w:t>
            </w:r>
          </w:p>
          <w:p w:rsidR="005D7926" w:rsidRDefault="005D7926" w:rsidP="005D7926">
            <w:pPr>
              <w:rPr>
                <w:sz w:val="24"/>
                <w:szCs w:val="24"/>
              </w:rPr>
            </w:pPr>
            <w:r>
              <w:rPr>
                <w:sz w:val="24"/>
                <w:szCs w:val="24"/>
              </w:rPr>
              <w:t>Пенсионный фонд,</w:t>
            </w:r>
          </w:p>
          <w:p w:rsidR="005D7926" w:rsidRPr="00346C00" w:rsidRDefault="005D7926" w:rsidP="005D7926">
            <w:pPr>
              <w:rPr>
                <w:sz w:val="24"/>
                <w:szCs w:val="24"/>
              </w:rPr>
            </w:pPr>
            <w:r>
              <w:rPr>
                <w:sz w:val="24"/>
                <w:szCs w:val="24"/>
              </w:rPr>
              <w:t>Председатель ТГИК</w:t>
            </w:r>
          </w:p>
        </w:tc>
      </w:tr>
      <w:tr w:rsidR="005D7926" w:rsidRPr="00346C00" w:rsidTr="001F3058">
        <w:tc>
          <w:tcPr>
            <w:tcW w:w="840" w:type="dxa"/>
          </w:tcPr>
          <w:p w:rsidR="005D7926" w:rsidRPr="00346C00" w:rsidRDefault="005D7926" w:rsidP="005D7926">
            <w:pPr>
              <w:rPr>
                <w:b/>
                <w:sz w:val="24"/>
                <w:szCs w:val="24"/>
              </w:rPr>
            </w:pPr>
            <w:r w:rsidRPr="00346C00">
              <w:rPr>
                <w:b/>
                <w:sz w:val="24"/>
                <w:szCs w:val="24"/>
              </w:rPr>
              <w:t xml:space="preserve">9. </w:t>
            </w:r>
          </w:p>
        </w:tc>
        <w:tc>
          <w:tcPr>
            <w:tcW w:w="4938" w:type="dxa"/>
          </w:tcPr>
          <w:p w:rsidR="005D7926" w:rsidRPr="00346C00" w:rsidRDefault="005D7926" w:rsidP="005D7926">
            <w:pPr>
              <w:rPr>
                <w:b/>
                <w:sz w:val="24"/>
                <w:szCs w:val="24"/>
              </w:rPr>
            </w:pPr>
            <w:r w:rsidRPr="00346C00">
              <w:rPr>
                <w:b/>
                <w:sz w:val="24"/>
                <w:szCs w:val="24"/>
              </w:rPr>
              <w:t xml:space="preserve">Пропаганда деятельности </w:t>
            </w:r>
          </w:p>
        </w:tc>
        <w:tc>
          <w:tcPr>
            <w:tcW w:w="1418" w:type="dxa"/>
          </w:tcPr>
          <w:p w:rsidR="005D7926" w:rsidRPr="008E6EC5" w:rsidRDefault="005D7926" w:rsidP="005D7926">
            <w:pPr>
              <w:rPr>
                <w:b/>
                <w:color w:val="FF0000"/>
                <w:sz w:val="24"/>
                <w:szCs w:val="24"/>
              </w:rPr>
            </w:pPr>
          </w:p>
        </w:tc>
        <w:tc>
          <w:tcPr>
            <w:tcW w:w="1134" w:type="dxa"/>
          </w:tcPr>
          <w:p w:rsidR="005D7926" w:rsidRPr="001F3058" w:rsidRDefault="005D7926" w:rsidP="005D7926">
            <w:pPr>
              <w:rPr>
                <w:b/>
                <w:sz w:val="24"/>
                <w:szCs w:val="24"/>
              </w:rPr>
            </w:pPr>
          </w:p>
        </w:tc>
        <w:tc>
          <w:tcPr>
            <w:tcW w:w="2551" w:type="dxa"/>
          </w:tcPr>
          <w:p w:rsidR="005D7926" w:rsidRPr="00346C00" w:rsidRDefault="005D7926" w:rsidP="005D7926">
            <w:pPr>
              <w:rPr>
                <w:b/>
                <w:sz w:val="24"/>
                <w:szCs w:val="24"/>
              </w:rPr>
            </w:pPr>
          </w:p>
        </w:tc>
      </w:tr>
      <w:tr w:rsidR="005D7926" w:rsidRPr="00346C00" w:rsidTr="001F3058">
        <w:tc>
          <w:tcPr>
            <w:tcW w:w="840" w:type="dxa"/>
          </w:tcPr>
          <w:p w:rsidR="005D7926" w:rsidRPr="00346C00" w:rsidRDefault="005D7926" w:rsidP="005D7926">
            <w:pPr>
              <w:rPr>
                <w:sz w:val="24"/>
                <w:szCs w:val="24"/>
              </w:rPr>
            </w:pPr>
            <w:r w:rsidRPr="00346C00">
              <w:rPr>
                <w:sz w:val="24"/>
                <w:szCs w:val="24"/>
              </w:rPr>
              <w:t>9.1</w:t>
            </w:r>
          </w:p>
        </w:tc>
        <w:tc>
          <w:tcPr>
            <w:tcW w:w="4938" w:type="dxa"/>
          </w:tcPr>
          <w:p w:rsidR="005D7926" w:rsidRPr="00346C00" w:rsidRDefault="005D7926" w:rsidP="005D7926">
            <w:pPr>
              <w:rPr>
                <w:sz w:val="24"/>
                <w:szCs w:val="24"/>
              </w:rPr>
            </w:pPr>
            <w:r w:rsidRPr="00346C00">
              <w:rPr>
                <w:sz w:val="24"/>
                <w:szCs w:val="24"/>
              </w:rPr>
              <w:t>Средствами СМИ, из них:</w:t>
            </w:r>
          </w:p>
        </w:tc>
        <w:tc>
          <w:tcPr>
            <w:tcW w:w="1418" w:type="dxa"/>
          </w:tcPr>
          <w:p w:rsidR="005D7926" w:rsidRPr="008E6EC5" w:rsidRDefault="005D7926" w:rsidP="005D7926">
            <w:pPr>
              <w:rPr>
                <w:color w:val="FF0000"/>
                <w:sz w:val="24"/>
                <w:szCs w:val="24"/>
              </w:rPr>
            </w:pPr>
          </w:p>
        </w:tc>
        <w:tc>
          <w:tcPr>
            <w:tcW w:w="1134" w:type="dxa"/>
          </w:tcPr>
          <w:p w:rsidR="005D7926" w:rsidRPr="001F3058" w:rsidRDefault="005D7926" w:rsidP="005D7926">
            <w:pPr>
              <w:rPr>
                <w:sz w:val="24"/>
                <w:szCs w:val="24"/>
              </w:rPr>
            </w:pPr>
          </w:p>
        </w:tc>
        <w:tc>
          <w:tcPr>
            <w:tcW w:w="2551" w:type="dxa"/>
          </w:tcPr>
          <w:p w:rsidR="005D7926" w:rsidRPr="00346C00" w:rsidRDefault="005D7926" w:rsidP="005D7926">
            <w:pPr>
              <w:rPr>
                <w:sz w:val="24"/>
                <w:szCs w:val="24"/>
              </w:rPr>
            </w:pPr>
          </w:p>
        </w:tc>
      </w:tr>
      <w:tr w:rsidR="005D7926" w:rsidRPr="00346C00" w:rsidTr="001F3058">
        <w:tc>
          <w:tcPr>
            <w:tcW w:w="840" w:type="dxa"/>
          </w:tcPr>
          <w:p w:rsidR="005D7926" w:rsidRPr="00346C00" w:rsidRDefault="005D7926" w:rsidP="005D7926">
            <w:pPr>
              <w:rPr>
                <w:sz w:val="24"/>
                <w:szCs w:val="24"/>
              </w:rPr>
            </w:pPr>
            <w:r w:rsidRPr="00346C00">
              <w:rPr>
                <w:sz w:val="24"/>
                <w:szCs w:val="24"/>
              </w:rPr>
              <w:t>9.1.1</w:t>
            </w:r>
          </w:p>
        </w:tc>
        <w:tc>
          <w:tcPr>
            <w:tcW w:w="4938" w:type="dxa"/>
          </w:tcPr>
          <w:p w:rsidR="005D7926" w:rsidRPr="00346C00" w:rsidRDefault="005D7926" w:rsidP="005D7926">
            <w:pPr>
              <w:rPr>
                <w:sz w:val="24"/>
                <w:szCs w:val="24"/>
              </w:rPr>
            </w:pPr>
            <w:r w:rsidRPr="00346C00">
              <w:rPr>
                <w:sz w:val="24"/>
                <w:szCs w:val="24"/>
              </w:rPr>
              <w:t>Публикации в прессе</w:t>
            </w:r>
          </w:p>
        </w:tc>
        <w:tc>
          <w:tcPr>
            <w:tcW w:w="1418" w:type="dxa"/>
          </w:tcPr>
          <w:p w:rsidR="005D7926" w:rsidRPr="0086705E" w:rsidRDefault="0086705E" w:rsidP="005D7926">
            <w:pPr>
              <w:jc w:val="center"/>
              <w:rPr>
                <w:sz w:val="24"/>
                <w:szCs w:val="24"/>
              </w:rPr>
            </w:pPr>
            <w:r w:rsidRPr="0086705E">
              <w:rPr>
                <w:sz w:val="24"/>
                <w:szCs w:val="24"/>
              </w:rPr>
              <w:t>названий</w:t>
            </w:r>
          </w:p>
        </w:tc>
        <w:tc>
          <w:tcPr>
            <w:tcW w:w="1134" w:type="dxa"/>
          </w:tcPr>
          <w:p w:rsidR="005D7926" w:rsidRPr="001F3058" w:rsidRDefault="00A2788E" w:rsidP="005D7926">
            <w:pPr>
              <w:jc w:val="center"/>
              <w:rPr>
                <w:sz w:val="24"/>
                <w:szCs w:val="24"/>
              </w:rPr>
            </w:pPr>
            <w:r w:rsidRPr="001F3058">
              <w:rPr>
                <w:sz w:val="24"/>
                <w:szCs w:val="24"/>
              </w:rPr>
              <w:t>1</w:t>
            </w:r>
          </w:p>
        </w:tc>
        <w:tc>
          <w:tcPr>
            <w:tcW w:w="2551" w:type="dxa"/>
          </w:tcPr>
          <w:p w:rsidR="005D7926" w:rsidRDefault="009F2AF7" w:rsidP="005D7926">
            <w:pPr>
              <w:rPr>
                <w:sz w:val="24"/>
                <w:szCs w:val="24"/>
              </w:rPr>
            </w:pPr>
            <w:r>
              <w:rPr>
                <w:sz w:val="24"/>
                <w:szCs w:val="24"/>
              </w:rPr>
              <w:t>Статья</w:t>
            </w:r>
            <w:r w:rsidR="005D7926">
              <w:rPr>
                <w:sz w:val="24"/>
                <w:szCs w:val="24"/>
              </w:rPr>
              <w:t xml:space="preserve"> об услугах ЦОД </w:t>
            </w:r>
          </w:p>
          <w:p w:rsidR="005D7926" w:rsidRPr="00346C00" w:rsidRDefault="00A2788E" w:rsidP="005D7926">
            <w:pPr>
              <w:rPr>
                <w:sz w:val="24"/>
                <w:szCs w:val="24"/>
              </w:rPr>
            </w:pPr>
            <w:r>
              <w:rPr>
                <w:sz w:val="24"/>
                <w:szCs w:val="24"/>
              </w:rPr>
              <w:t>(С.Ладыгина Пенсионеры осваивают компьютер// Красноуральский рабочий.- 2016.-20 апреля .- С.5)</w:t>
            </w:r>
          </w:p>
        </w:tc>
      </w:tr>
      <w:tr w:rsidR="005D7926" w:rsidRPr="00346C00" w:rsidTr="001F3058">
        <w:tc>
          <w:tcPr>
            <w:tcW w:w="840" w:type="dxa"/>
          </w:tcPr>
          <w:p w:rsidR="005D7926" w:rsidRPr="00346C00" w:rsidRDefault="005D7926" w:rsidP="005D7926">
            <w:pPr>
              <w:rPr>
                <w:sz w:val="24"/>
                <w:szCs w:val="24"/>
              </w:rPr>
            </w:pPr>
            <w:r w:rsidRPr="00346C00">
              <w:rPr>
                <w:sz w:val="24"/>
                <w:szCs w:val="24"/>
              </w:rPr>
              <w:t>9.1.2</w:t>
            </w:r>
          </w:p>
        </w:tc>
        <w:tc>
          <w:tcPr>
            <w:tcW w:w="4938" w:type="dxa"/>
          </w:tcPr>
          <w:p w:rsidR="005D7926" w:rsidRPr="00346C00" w:rsidRDefault="005D7926" w:rsidP="005D7926">
            <w:pPr>
              <w:rPr>
                <w:sz w:val="24"/>
                <w:szCs w:val="24"/>
              </w:rPr>
            </w:pPr>
            <w:r w:rsidRPr="00346C00">
              <w:rPr>
                <w:sz w:val="24"/>
                <w:szCs w:val="24"/>
              </w:rPr>
              <w:t>Информация по радио</w:t>
            </w:r>
          </w:p>
        </w:tc>
        <w:tc>
          <w:tcPr>
            <w:tcW w:w="1418" w:type="dxa"/>
          </w:tcPr>
          <w:p w:rsidR="005D7926" w:rsidRPr="0086705E" w:rsidRDefault="0086705E" w:rsidP="005D7926">
            <w:pPr>
              <w:jc w:val="center"/>
              <w:rPr>
                <w:sz w:val="24"/>
                <w:szCs w:val="24"/>
              </w:rPr>
            </w:pPr>
            <w:r w:rsidRPr="0086705E">
              <w:rPr>
                <w:sz w:val="24"/>
                <w:szCs w:val="24"/>
              </w:rPr>
              <w:t>единиц</w:t>
            </w:r>
          </w:p>
        </w:tc>
        <w:tc>
          <w:tcPr>
            <w:tcW w:w="1134" w:type="dxa"/>
          </w:tcPr>
          <w:p w:rsidR="005D7926" w:rsidRPr="001F3058" w:rsidRDefault="005D7926" w:rsidP="005D7926">
            <w:pPr>
              <w:jc w:val="center"/>
              <w:rPr>
                <w:sz w:val="24"/>
                <w:szCs w:val="24"/>
              </w:rPr>
            </w:pPr>
            <w:r w:rsidRPr="001F3058">
              <w:rPr>
                <w:sz w:val="24"/>
                <w:szCs w:val="24"/>
              </w:rPr>
              <w:t>0</w:t>
            </w:r>
          </w:p>
        </w:tc>
        <w:tc>
          <w:tcPr>
            <w:tcW w:w="2551" w:type="dxa"/>
          </w:tcPr>
          <w:p w:rsidR="005D7926" w:rsidRPr="00346C00" w:rsidRDefault="005D7926" w:rsidP="005D7926">
            <w:pPr>
              <w:rPr>
                <w:sz w:val="24"/>
                <w:szCs w:val="24"/>
              </w:rPr>
            </w:pPr>
          </w:p>
        </w:tc>
      </w:tr>
      <w:tr w:rsidR="005D7926" w:rsidRPr="00346C00" w:rsidTr="001F3058">
        <w:tc>
          <w:tcPr>
            <w:tcW w:w="840" w:type="dxa"/>
          </w:tcPr>
          <w:p w:rsidR="005D7926" w:rsidRPr="00346C00" w:rsidRDefault="005D7926" w:rsidP="005D7926">
            <w:pPr>
              <w:rPr>
                <w:sz w:val="24"/>
                <w:szCs w:val="24"/>
              </w:rPr>
            </w:pPr>
            <w:r w:rsidRPr="00346C00">
              <w:rPr>
                <w:sz w:val="24"/>
                <w:szCs w:val="24"/>
              </w:rPr>
              <w:t>9.1.3</w:t>
            </w:r>
          </w:p>
        </w:tc>
        <w:tc>
          <w:tcPr>
            <w:tcW w:w="4938" w:type="dxa"/>
          </w:tcPr>
          <w:p w:rsidR="005D7926" w:rsidRPr="00346C00" w:rsidRDefault="005D7926" w:rsidP="005D7926">
            <w:pPr>
              <w:rPr>
                <w:sz w:val="24"/>
                <w:szCs w:val="24"/>
              </w:rPr>
            </w:pPr>
            <w:r w:rsidRPr="00346C00">
              <w:rPr>
                <w:sz w:val="24"/>
                <w:szCs w:val="24"/>
              </w:rPr>
              <w:t>Информация по телевидению</w:t>
            </w:r>
          </w:p>
        </w:tc>
        <w:tc>
          <w:tcPr>
            <w:tcW w:w="1418" w:type="dxa"/>
          </w:tcPr>
          <w:p w:rsidR="005D7926" w:rsidRPr="008E6EC5" w:rsidRDefault="0086705E" w:rsidP="005D7926">
            <w:pPr>
              <w:jc w:val="center"/>
              <w:rPr>
                <w:color w:val="FF0000"/>
                <w:sz w:val="24"/>
                <w:szCs w:val="24"/>
              </w:rPr>
            </w:pPr>
            <w:r w:rsidRPr="0086705E">
              <w:rPr>
                <w:sz w:val="24"/>
                <w:szCs w:val="24"/>
              </w:rPr>
              <w:t>единиц</w:t>
            </w:r>
          </w:p>
        </w:tc>
        <w:tc>
          <w:tcPr>
            <w:tcW w:w="1134" w:type="dxa"/>
          </w:tcPr>
          <w:p w:rsidR="005D7926" w:rsidRPr="001F3058" w:rsidRDefault="001F3058" w:rsidP="005D7926">
            <w:pPr>
              <w:jc w:val="center"/>
              <w:rPr>
                <w:sz w:val="24"/>
                <w:szCs w:val="24"/>
              </w:rPr>
            </w:pPr>
            <w:r w:rsidRPr="001F3058">
              <w:rPr>
                <w:sz w:val="24"/>
                <w:szCs w:val="24"/>
              </w:rPr>
              <w:t>1</w:t>
            </w:r>
          </w:p>
        </w:tc>
        <w:tc>
          <w:tcPr>
            <w:tcW w:w="2551" w:type="dxa"/>
          </w:tcPr>
          <w:p w:rsidR="005D7926" w:rsidRPr="00346C00" w:rsidRDefault="005D7926" w:rsidP="005D7926">
            <w:pPr>
              <w:rPr>
                <w:sz w:val="24"/>
                <w:szCs w:val="24"/>
              </w:rPr>
            </w:pPr>
            <w:r>
              <w:rPr>
                <w:sz w:val="24"/>
                <w:szCs w:val="24"/>
              </w:rPr>
              <w:t>«Компьютер, для тех кому за…»</w:t>
            </w:r>
          </w:p>
        </w:tc>
      </w:tr>
      <w:tr w:rsidR="005D7926" w:rsidRPr="00346C00" w:rsidTr="001F3058">
        <w:tc>
          <w:tcPr>
            <w:tcW w:w="840" w:type="dxa"/>
          </w:tcPr>
          <w:p w:rsidR="005D7926" w:rsidRPr="00346C00" w:rsidRDefault="005D7926" w:rsidP="005D7926">
            <w:pPr>
              <w:rPr>
                <w:sz w:val="24"/>
                <w:szCs w:val="24"/>
              </w:rPr>
            </w:pPr>
            <w:r w:rsidRPr="00346C00">
              <w:rPr>
                <w:sz w:val="24"/>
                <w:szCs w:val="24"/>
              </w:rPr>
              <w:t>9.2</w:t>
            </w:r>
          </w:p>
        </w:tc>
        <w:tc>
          <w:tcPr>
            <w:tcW w:w="4938" w:type="dxa"/>
          </w:tcPr>
          <w:p w:rsidR="005D7926" w:rsidRPr="00346C00" w:rsidRDefault="005D7926" w:rsidP="005D7926">
            <w:pPr>
              <w:rPr>
                <w:sz w:val="24"/>
                <w:szCs w:val="24"/>
              </w:rPr>
            </w:pPr>
            <w:r w:rsidRPr="00346C00">
              <w:rPr>
                <w:sz w:val="24"/>
                <w:szCs w:val="24"/>
              </w:rPr>
              <w:t>Выпуск рекламных продуктов</w:t>
            </w:r>
          </w:p>
        </w:tc>
        <w:tc>
          <w:tcPr>
            <w:tcW w:w="1418" w:type="dxa"/>
          </w:tcPr>
          <w:p w:rsidR="005D7926" w:rsidRPr="008E6EC5" w:rsidRDefault="0086705E" w:rsidP="005D7926">
            <w:pPr>
              <w:jc w:val="center"/>
              <w:rPr>
                <w:color w:val="FF0000"/>
                <w:sz w:val="24"/>
                <w:szCs w:val="24"/>
              </w:rPr>
            </w:pPr>
            <w:r w:rsidRPr="0086705E">
              <w:rPr>
                <w:sz w:val="24"/>
                <w:szCs w:val="24"/>
              </w:rPr>
              <w:t>единиц</w:t>
            </w:r>
          </w:p>
        </w:tc>
        <w:tc>
          <w:tcPr>
            <w:tcW w:w="1134" w:type="dxa"/>
          </w:tcPr>
          <w:p w:rsidR="005D7926" w:rsidRPr="001F3058" w:rsidRDefault="005D7926" w:rsidP="007D6BF4">
            <w:pPr>
              <w:rPr>
                <w:sz w:val="24"/>
                <w:szCs w:val="24"/>
              </w:rPr>
            </w:pPr>
          </w:p>
          <w:p w:rsidR="007D6BF4" w:rsidRPr="001F3058" w:rsidRDefault="001F3058" w:rsidP="005D7926">
            <w:pPr>
              <w:jc w:val="center"/>
              <w:rPr>
                <w:sz w:val="24"/>
                <w:szCs w:val="24"/>
              </w:rPr>
            </w:pPr>
            <w:r w:rsidRPr="001F3058">
              <w:rPr>
                <w:sz w:val="24"/>
                <w:szCs w:val="24"/>
              </w:rPr>
              <w:t>27</w:t>
            </w:r>
          </w:p>
        </w:tc>
        <w:tc>
          <w:tcPr>
            <w:tcW w:w="2551" w:type="dxa"/>
          </w:tcPr>
          <w:p w:rsidR="005D7926" w:rsidRPr="00346C00" w:rsidRDefault="005D7926" w:rsidP="005D7926">
            <w:pPr>
              <w:rPr>
                <w:sz w:val="24"/>
                <w:szCs w:val="24"/>
              </w:rPr>
            </w:pPr>
            <w:r>
              <w:rPr>
                <w:sz w:val="24"/>
                <w:szCs w:val="24"/>
              </w:rPr>
              <w:t>Буклеты, закладки</w:t>
            </w:r>
          </w:p>
        </w:tc>
      </w:tr>
      <w:tr w:rsidR="005D7926" w:rsidRPr="00346C00" w:rsidTr="001F3058">
        <w:tc>
          <w:tcPr>
            <w:tcW w:w="840" w:type="dxa"/>
          </w:tcPr>
          <w:p w:rsidR="005D7926" w:rsidRPr="00346C00" w:rsidRDefault="005D7926" w:rsidP="005D7926">
            <w:pPr>
              <w:rPr>
                <w:sz w:val="24"/>
                <w:szCs w:val="24"/>
              </w:rPr>
            </w:pPr>
            <w:r w:rsidRPr="00346C00">
              <w:rPr>
                <w:sz w:val="24"/>
                <w:szCs w:val="24"/>
              </w:rPr>
              <w:t>9.3.</w:t>
            </w:r>
          </w:p>
        </w:tc>
        <w:tc>
          <w:tcPr>
            <w:tcW w:w="4938" w:type="dxa"/>
          </w:tcPr>
          <w:p w:rsidR="005D7926" w:rsidRPr="00346C00" w:rsidRDefault="005D7926" w:rsidP="005D7926">
            <w:pPr>
              <w:rPr>
                <w:sz w:val="24"/>
                <w:szCs w:val="24"/>
              </w:rPr>
            </w:pPr>
            <w:r w:rsidRPr="00346C00">
              <w:rPr>
                <w:sz w:val="24"/>
                <w:szCs w:val="24"/>
              </w:rPr>
              <w:t>Информация на сайте библиотеки, в социальных сетях</w:t>
            </w:r>
          </w:p>
        </w:tc>
        <w:tc>
          <w:tcPr>
            <w:tcW w:w="1418" w:type="dxa"/>
          </w:tcPr>
          <w:p w:rsidR="005D7926" w:rsidRPr="008E6EC5" w:rsidRDefault="005D7926" w:rsidP="005D7926">
            <w:pPr>
              <w:jc w:val="center"/>
              <w:rPr>
                <w:color w:val="FF0000"/>
                <w:sz w:val="24"/>
                <w:szCs w:val="24"/>
              </w:rPr>
            </w:pPr>
          </w:p>
        </w:tc>
        <w:tc>
          <w:tcPr>
            <w:tcW w:w="1134" w:type="dxa"/>
          </w:tcPr>
          <w:p w:rsidR="005D7926" w:rsidRPr="001F3058" w:rsidRDefault="005D7926" w:rsidP="005D7926">
            <w:pPr>
              <w:jc w:val="center"/>
              <w:rPr>
                <w:sz w:val="24"/>
                <w:szCs w:val="24"/>
              </w:rPr>
            </w:pPr>
            <w:r w:rsidRPr="001F3058">
              <w:rPr>
                <w:sz w:val="24"/>
                <w:szCs w:val="24"/>
              </w:rPr>
              <w:t>3</w:t>
            </w:r>
          </w:p>
        </w:tc>
        <w:tc>
          <w:tcPr>
            <w:tcW w:w="2551" w:type="dxa"/>
          </w:tcPr>
          <w:p w:rsidR="005D7926" w:rsidRDefault="00932701" w:rsidP="005D7926">
            <w:pPr>
              <w:pStyle w:val="rmcahxca"/>
            </w:pPr>
            <w:hyperlink r:id="rId18" w:tgtFrame="_blank" w:history="1">
              <w:r w:rsidR="005D7926" w:rsidRPr="005C1DCC">
                <w:rPr>
                  <w:rStyle w:val="aa"/>
                  <w:sz w:val="20"/>
                  <w:szCs w:val="20"/>
                </w:rPr>
                <w:t>http://ok.ru/centralnaya.biblioteka</w:t>
              </w:r>
            </w:hyperlink>
          </w:p>
          <w:p w:rsidR="005D7926" w:rsidRPr="005C1DCC" w:rsidRDefault="00932701" w:rsidP="005D7926">
            <w:pPr>
              <w:pStyle w:val="rmcahxca"/>
              <w:rPr>
                <w:sz w:val="20"/>
                <w:szCs w:val="20"/>
              </w:rPr>
            </w:pPr>
            <w:hyperlink r:id="rId19" w:tgtFrame="_blank" w:history="1">
              <w:r w:rsidR="005D7926" w:rsidRPr="005C1DCC">
                <w:rPr>
                  <w:rStyle w:val="aa"/>
                  <w:sz w:val="20"/>
                  <w:szCs w:val="20"/>
                </w:rPr>
                <w:t>http://vk.com/id280004782</w:t>
              </w:r>
            </w:hyperlink>
          </w:p>
        </w:tc>
      </w:tr>
      <w:tr w:rsidR="007D6BF4" w:rsidRPr="00346C00" w:rsidTr="001F3058">
        <w:tc>
          <w:tcPr>
            <w:tcW w:w="840" w:type="dxa"/>
          </w:tcPr>
          <w:p w:rsidR="007D6BF4" w:rsidRPr="00346C00" w:rsidRDefault="007D6BF4" w:rsidP="007D6BF4">
            <w:pPr>
              <w:rPr>
                <w:b/>
                <w:sz w:val="24"/>
                <w:szCs w:val="24"/>
              </w:rPr>
            </w:pPr>
            <w:r w:rsidRPr="00346C00">
              <w:rPr>
                <w:b/>
                <w:sz w:val="24"/>
                <w:szCs w:val="24"/>
              </w:rPr>
              <w:t>10.</w:t>
            </w:r>
          </w:p>
        </w:tc>
        <w:tc>
          <w:tcPr>
            <w:tcW w:w="4938" w:type="dxa"/>
          </w:tcPr>
          <w:p w:rsidR="007D6BF4" w:rsidRPr="00346C00" w:rsidRDefault="007D6BF4" w:rsidP="007D6BF4">
            <w:pPr>
              <w:rPr>
                <w:b/>
                <w:sz w:val="24"/>
                <w:szCs w:val="24"/>
              </w:rPr>
            </w:pPr>
            <w:r w:rsidRPr="00346C00">
              <w:rPr>
                <w:b/>
                <w:sz w:val="24"/>
                <w:szCs w:val="24"/>
              </w:rPr>
              <w:t>Повышение квалификации сотрудников ЦОД</w:t>
            </w:r>
          </w:p>
        </w:tc>
        <w:tc>
          <w:tcPr>
            <w:tcW w:w="1418" w:type="dxa"/>
          </w:tcPr>
          <w:p w:rsidR="007D6BF4" w:rsidRPr="008E6EC5" w:rsidRDefault="007D6BF4" w:rsidP="007D6BF4">
            <w:pPr>
              <w:rPr>
                <w:color w:val="FF0000"/>
                <w:sz w:val="24"/>
                <w:szCs w:val="24"/>
              </w:rPr>
            </w:pPr>
          </w:p>
        </w:tc>
        <w:tc>
          <w:tcPr>
            <w:tcW w:w="1134" w:type="dxa"/>
          </w:tcPr>
          <w:p w:rsidR="007D6BF4" w:rsidRPr="001F3058" w:rsidRDefault="007D6BF4" w:rsidP="007D6BF4">
            <w:pPr>
              <w:rPr>
                <w:sz w:val="24"/>
                <w:szCs w:val="24"/>
              </w:rPr>
            </w:pPr>
          </w:p>
        </w:tc>
        <w:tc>
          <w:tcPr>
            <w:tcW w:w="2551" w:type="dxa"/>
          </w:tcPr>
          <w:p w:rsidR="007D6BF4" w:rsidRPr="005C1DCC" w:rsidRDefault="007D6BF4" w:rsidP="007D6BF4">
            <w:pPr>
              <w:pStyle w:val="rmcahxca"/>
            </w:pPr>
          </w:p>
        </w:tc>
      </w:tr>
      <w:tr w:rsidR="007D6BF4" w:rsidRPr="00346C00" w:rsidTr="001F3058">
        <w:tc>
          <w:tcPr>
            <w:tcW w:w="840" w:type="dxa"/>
          </w:tcPr>
          <w:p w:rsidR="007D6BF4" w:rsidRPr="00346C00" w:rsidRDefault="007D6BF4" w:rsidP="007D6BF4">
            <w:pPr>
              <w:rPr>
                <w:sz w:val="24"/>
                <w:szCs w:val="24"/>
              </w:rPr>
            </w:pPr>
            <w:r w:rsidRPr="00346C00">
              <w:rPr>
                <w:sz w:val="24"/>
                <w:szCs w:val="24"/>
              </w:rPr>
              <w:t>11.</w:t>
            </w:r>
          </w:p>
        </w:tc>
        <w:tc>
          <w:tcPr>
            <w:tcW w:w="4938" w:type="dxa"/>
          </w:tcPr>
          <w:p w:rsidR="007D6BF4" w:rsidRPr="00346C00" w:rsidRDefault="007D6BF4" w:rsidP="007D6BF4">
            <w:pPr>
              <w:rPr>
                <w:b/>
                <w:sz w:val="24"/>
                <w:szCs w:val="24"/>
              </w:rPr>
            </w:pPr>
            <w:r w:rsidRPr="00346C00">
              <w:rPr>
                <w:b/>
                <w:sz w:val="24"/>
                <w:szCs w:val="24"/>
              </w:rPr>
              <w:t>Участие сотрудников ЦОД в конференциях, семинарах, из них:</w:t>
            </w:r>
          </w:p>
        </w:tc>
        <w:tc>
          <w:tcPr>
            <w:tcW w:w="1418" w:type="dxa"/>
          </w:tcPr>
          <w:p w:rsidR="007D6BF4" w:rsidRPr="008E6EC5" w:rsidRDefault="007D6BF4" w:rsidP="007D6BF4">
            <w:pPr>
              <w:jc w:val="center"/>
              <w:rPr>
                <w:color w:val="FF0000"/>
                <w:sz w:val="24"/>
                <w:szCs w:val="24"/>
              </w:rPr>
            </w:pPr>
          </w:p>
        </w:tc>
        <w:tc>
          <w:tcPr>
            <w:tcW w:w="1134" w:type="dxa"/>
          </w:tcPr>
          <w:p w:rsidR="007D6BF4" w:rsidRPr="001F3058" w:rsidRDefault="001F3058" w:rsidP="007D6BF4">
            <w:pPr>
              <w:jc w:val="center"/>
              <w:rPr>
                <w:sz w:val="24"/>
                <w:szCs w:val="24"/>
              </w:rPr>
            </w:pPr>
            <w:r w:rsidRPr="001F3058">
              <w:rPr>
                <w:sz w:val="24"/>
                <w:szCs w:val="24"/>
              </w:rPr>
              <w:t>5</w:t>
            </w:r>
          </w:p>
        </w:tc>
        <w:tc>
          <w:tcPr>
            <w:tcW w:w="2551" w:type="dxa"/>
          </w:tcPr>
          <w:p w:rsidR="007D6BF4" w:rsidRPr="00346C00" w:rsidRDefault="007D6BF4" w:rsidP="007D6BF4">
            <w:pPr>
              <w:rPr>
                <w:sz w:val="24"/>
                <w:szCs w:val="24"/>
              </w:rPr>
            </w:pPr>
            <w:r w:rsidRPr="00346C00">
              <w:rPr>
                <w:sz w:val="24"/>
                <w:szCs w:val="24"/>
              </w:rPr>
              <w:t>Название</w:t>
            </w:r>
          </w:p>
          <w:p w:rsidR="007D6BF4" w:rsidRPr="00346C00" w:rsidRDefault="007D6BF4" w:rsidP="007D6BF4">
            <w:pPr>
              <w:rPr>
                <w:sz w:val="24"/>
                <w:szCs w:val="24"/>
              </w:rPr>
            </w:pPr>
            <w:r w:rsidRPr="00346C00">
              <w:rPr>
                <w:sz w:val="24"/>
                <w:szCs w:val="24"/>
              </w:rPr>
              <w:t>мероприятия</w:t>
            </w:r>
          </w:p>
        </w:tc>
      </w:tr>
      <w:tr w:rsidR="007D6BF4" w:rsidRPr="00346C00" w:rsidTr="001F3058">
        <w:tc>
          <w:tcPr>
            <w:tcW w:w="840" w:type="dxa"/>
          </w:tcPr>
          <w:p w:rsidR="007D6BF4" w:rsidRPr="00346C00" w:rsidRDefault="007D6BF4" w:rsidP="007D6BF4">
            <w:pPr>
              <w:rPr>
                <w:sz w:val="24"/>
                <w:szCs w:val="24"/>
              </w:rPr>
            </w:pPr>
            <w:r>
              <w:rPr>
                <w:sz w:val="24"/>
                <w:szCs w:val="24"/>
              </w:rPr>
              <w:t>11.1</w:t>
            </w:r>
          </w:p>
        </w:tc>
        <w:tc>
          <w:tcPr>
            <w:tcW w:w="4938" w:type="dxa"/>
          </w:tcPr>
          <w:p w:rsidR="007D6BF4" w:rsidRPr="0086705E" w:rsidRDefault="007D6BF4" w:rsidP="007D6BF4">
            <w:pPr>
              <w:rPr>
                <w:sz w:val="24"/>
                <w:szCs w:val="24"/>
              </w:rPr>
            </w:pPr>
            <w:r>
              <w:rPr>
                <w:sz w:val="24"/>
                <w:szCs w:val="24"/>
              </w:rPr>
              <w:t>в</w:t>
            </w:r>
            <w:r w:rsidRPr="0086705E">
              <w:rPr>
                <w:sz w:val="24"/>
                <w:szCs w:val="24"/>
              </w:rPr>
              <w:t xml:space="preserve"> местных (районных, городских)</w:t>
            </w:r>
          </w:p>
        </w:tc>
        <w:tc>
          <w:tcPr>
            <w:tcW w:w="1418" w:type="dxa"/>
          </w:tcPr>
          <w:p w:rsidR="007D6BF4" w:rsidRPr="008E6EC5" w:rsidRDefault="007D6BF4" w:rsidP="007D6BF4">
            <w:pPr>
              <w:jc w:val="center"/>
              <w:rPr>
                <w:color w:val="FF0000"/>
                <w:sz w:val="24"/>
                <w:szCs w:val="24"/>
              </w:rPr>
            </w:pPr>
          </w:p>
        </w:tc>
        <w:tc>
          <w:tcPr>
            <w:tcW w:w="1134" w:type="dxa"/>
          </w:tcPr>
          <w:p w:rsidR="007D6BF4" w:rsidRPr="001F3058" w:rsidRDefault="007D6BF4" w:rsidP="007D6BF4">
            <w:pPr>
              <w:jc w:val="center"/>
              <w:rPr>
                <w:sz w:val="24"/>
                <w:szCs w:val="24"/>
              </w:rPr>
            </w:pPr>
          </w:p>
        </w:tc>
        <w:tc>
          <w:tcPr>
            <w:tcW w:w="2551" w:type="dxa"/>
          </w:tcPr>
          <w:p w:rsidR="007D6BF4" w:rsidRPr="00346C00" w:rsidRDefault="007D6BF4" w:rsidP="007D6BF4">
            <w:pPr>
              <w:rPr>
                <w:sz w:val="24"/>
                <w:szCs w:val="24"/>
              </w:rPr>
            </w:pPr>
          </w:p>
        </w:tc>
      </w:tr>
      <w:tr w:rsidR="007D6BF4" w:rsidRPr="00346C00" w:rsidTr="001F3058">
        <w:tc>
          <w:tcPr>
            <w:tcW w:w="840" w:type="dxa"/>
          </w:tcPr>
          <w:p w:rsidR="007D6BF4" w:rsidRPr="00346C00" w:rsidRDefault="007D6BF4" w:rsidP="007D6BF4">
            <w:pPr>
              <w:rPr>
                <w:sz w:val="24"/>
                <w:szCs w:val="24"/>
              </w:rPr>
            </w:pPr>
            <w:r>
              <w:rPr>
                <w:sz w:val="24"/>
                <w:szCs w:val="24"/>
              </w:rPr>
              <w:t>11.2</w:t>
            </w:r>
          </w:p>
        </w:tc>
        <w:tc>
          <w:tcPr>
            <w:tcW w:w="4938" w:type="dxa"/>
          </w:tcPr>
          <w:p w:rsidR="007D6BF4" w:rsidRPr="00346C00" w:rsidRDefault="007D6BF4" w:rsidP="007D6BF4">
            <w:pPr>
              <w:rPr>
                <w:sz w:val="24"/>
                <w:szCs w:val="24"/>
              </w:rPr>
            </w:pPr>
            <w:r w:rsidRPr="00346C00">
              <w:rPr>
                <w:sz w:val="24"/>
                <w:szCs w:val="24"/>
              </w:rPr>
              <w:t>в областных</w:t>
            </w:r>
          </w:p>
        </w:tc>
        <w:tc>
          <w:tcPr>
            <w:tcW w:w="1418" w:type="dxa"/>
          </w:tcPr>
          <w:p w:rsidR="007D6BF4" w:rsidRPr="008E6EC5" w:rsidRDefault="007D6BF4" w:rsidP="007D6BF4">
            <w:pPr>
              <w:jc w:val="center"/>
              <w:rPr>
                <w:color w:val="FF0000"/>
                <w:sz w:val="24"/>
                <w:szCs w:val="24"/>
              </w:rPr>
            </w:pPr>
          </w:p>
        </w:tc>
        <w:tc>
          <w:tcPr>
            <w:tcW w:w="1134" w:type="dxa"/>
          </w:tcPr>
          <w:p w:rsidR="007D6BF4" w:rsidRPr="001F3058" w:rsidRDefault="007D6BF4" w:rsidP="007D6BF4">
            <w:pPr>
              <w:jc w:val="center"/>
              <w:rPr>
                <w:sz w:val="24"/>
                <w:szCs w:val="24"/>
              </w:rPr>
            </w:pPr>
            <w:r w:rsidRPr="001F3058">
              <w:rPr>
                <w:sz w:val="24"/>
                <w:szCs w:val="24"/>
              </w:rPr>
              <w:t>5</w:t>
            </w:r>
          </w:p>
        </w:tc>
        <w:tc>
          <w:tcPr>
            <w:tcW w:w="2551" w:type="dxa"/>
          </w:tcPr>
          <w:p w:rsidR="007D6BF4" w:rsidRDefault="007D6BF4" w:rsidP="007D6BF4">
            <w:pPr>
              <w:jc w:val="both"/>
              <w:rPr>
                <w:sz w:val="24"/>
                <w:szCs w:val="24"/>
              </w:rPr>
            </w:pPr>
            <w:r>
              <w:rPr>
                <w:sz w:val="24"/>
                <w:szCs w:val="24"/>
              </w:rPr>
              <w:t>Вебинары по теме:</w:t>
            </w:r>
          </w:p>
          <w:p w:rsidR="007D6BF4" w:rsidRPr="00DC470F" w:rsidRDefault="007D6BF4" w:rsidP="007D6BF4">
            <w:pPr>
              <w:jc w:val="both"/>
              <w:rPr>
                <w:b/>
              </w:rPr>
            </w:pPr>
            <w:r w:rsidRPr="00DC470F">
              <w:rPr>
                <w:sz w:val="24"/>
                <w:szCs w:val="24"/>
              </w:rPr>
              <w:t xml:space="preserve">«Методы обучения </w:t>
            </w:r>
            <w:r w:rsidRPr="00DC470F">
              <w:rPr>
                <w:sz w:val="24"/>
                <w:szCs w:val="24"/>
              </w:rPr>
              <w:lastRenderedPageBreak/>
              <w:t>различных категорий пользователей информационной грамотности»</w:t>
            </w:r>
          </w:p>
          <w:p w:rsidR="007D6BF4" w:rsidRDefault="007D6BF4" w:rsidP="007D6BF4">
            <w:pPr>
              <w:jc w:val="both"/>
              <w:rPr>
                <w:sz w:val="24"/>
                <w:szCs w:val="24"/>
              </w:rPr>
            </w:pPr>
            <w:r>
              <w:rPr>
                <w:sz w:val="24"/>
                <w:szCs w:val="24"/>
              </w:rPr>
              <w:t>Декабрь</w:t>
            </w:r>
          </w:p>
          <w:p w:rsidR="007D6BF4" w:rsidRPr="00DC470F" w:rsidRDefault="007D6BF4" w:rsidP="007D6BF4">
            <w:pPr>
              <w:rPr>
                <w:sz w:val="24"/>
                <w:szCs w:val="24"/>
              </w:rPr>
            </w:pPr>
            <w:r w:rsidRPr="00DC470F">
              <w:rPr>
                <w:sz w:val="24"/>
                <w:szCs w:val="24"/>
              </w:rPr>
              <w:t>Семинар «Новый методологический подход в обучении пожилых людей компьютерным технологиям» - 30.09.16 и 25.10.16</w:t>
            </w:r>
          </w:p>
        </w:tc>
      </w:tr>
      <w:tr w:rsidR="007D6BF4" w:rsidRPr="00346C00" w:rsidTr="001F3058">
        <w:tc>
          <w:tcPr>
            <w:tcW w:w="840" w:type="dxa"/>
          </w:tcPr>
          <w:p w:rsidR="007D6BF4" w:rsidRPr="00346C00" w:rsidRDefault="007D6BF4" w:rsidP="007D6BF4">
            <w:pPr>
              <w:rPr>
                <w:sz w:val="24"/>
                <w:szCs w:val="24"/>
              </w:rPr>
            </w:pPr>
            <w:r>
              <w:rPr>
                <w:sz w:val="24"/>
                <w:szCs w:val="24"/>
              </w:rPr>
              <w:lastRenderedPageBreak/>
              <w:t>11.3</w:t>
            </w:r>
          </w:p>
        </w:tc>
        <w:tc>
          <w:tcPr>
            <w:tcW w:w="4938" w:type="dxa"/>
          </w:tcPr>
          <w:p w:rsidR="007D6BF4" w:rsidRPr="00346C00" w:rsidRDefault="007D6BF4" w:rsidP="007D6BF4">
            <w:pPr>
              <w:rPr>
                <w:sz w:val="24"/>
                <w:szCs w:val="24"/>
              </w:rPr>
            </w:pPr>
            <w:r w:rsidRPr="00346C00">
              <w:rPr>
                <w:sz w:val="24"/>
                <w:szCs w:val="24"/>
              </w:rPr>
              <w:t>в федеральных</w:t>
            </w:r>
          </w:p>
        </w:tc>
        <w:tc>
          <w:tcPr>
            <w:tcW w:w="1418" w:type="dxa"/>
          </w:tcPr>
          <w:p w:rsidR="007D6BF4" w:rsidRPr="008E6EC5" w:rsidRDefault="007D6BF4" w:rsidP="007D6BF4">
            <w:pPr>
              <w:jc w:val="center"/>
              <w:rPr>
                <w:color w:val="FF0000"/>
                <w:sz w:val="24"/>
                <w:szCs w:val="24"/>
              </w:rPr>
            </w:pPr>
          </w:p>
        </w:tc>
        <w:tc>
          <w:tcPr>
            <w:tcW w:w="1134" w:type="dxa"/>
          </w:tcPr>
          <w:p w:rsidR="007D6BF4" w:rsidRPr="001F3058" w:rsidRDefault="007D6BF4" w:rsidP="007D6BF4">
            <w:pPr>
              <w:jc w:val="center"/>
              <w:rPr>
                <w:sz w:val="24"/>
                <w:szCs w:val="24"/>
              </w:rPr>
            </w:pPr>
            <w:r w:rsidRPr="001F3058">
              <w:rPr>
                <w:sz w:val="24"/>
                <w:szCs w:val="24"/>
              </w:rPr>
              <w:t>0</w:t>
            </w:r>
          </w:p>
        </w:tc>
        <w:tc>
          <w:tcPr>
            <w:tcW w:w="2551" w:type="dxa"/>
          </w:tcPr>
          <w:p w:rsidR="007D6BF4" w:rsidRPr="00346C00" w:rsidRDefault="007D6BF4" w:rsidP="007D6BF4">
            <w:pPr>
              <w:rPr>
                <w:sz w:val="24"/>
                <w:szCs w:val="24"/>
              </w:rPr>
            </w:pPr>
          </w:p>
        </w:tc>
      </w:tr>
      <w:tr w:rsidR="007D6BF4" w:rsidRPr="00346C00" w:rsidTr="001F3058">
        <w:tc>
          <w:tcPr>
            <w:tcW w:w="840" w:type="dxa"/>
          </w:tcPr>
          <w:p w:rsidR="007D6BF4" w:rsidRPr="00346C00" w:rsidRDefault="007D6BF4" w:rsidP="007D6BF4">
            <w:pPr>
              <w:rPr>
                <w:sz w:val="24"/>
                <w:szCs w:val="24"/>
              </w:rPr>
            </w:pPr>
            <w:r>
              <w:rPr>
                <w:sz w:val="24"/>
                <w:szCs w:val="24"/>
              </w:rPr>
              <w:t>11.4</w:t>
            </w:r>
          </w:p>
        </w:tc>
        <w:tc>
          <w:tcPr>
            <w:tcW w:w="4938" w:type="dxa"/>
          </w:tcPr>
          <w:p w:rsidR="007D6BF4" w:rsidRPr="00346C00" w:rsidRDefault="007D6BF4" w:rsidP="007D6BF4">
            <w:pPr>
              <w:rPr>
                <w:sz w:val="24"/>
                <w:szCs w:val="24"/>
              </w:rPr>
            </w:pPr>
            <w:r w:rsidRPr="00346C00">
              <w:rPr>
                <w:sz w:val="24"/>
                <w:szCs w:val="24"/>
              </w:rPr>
              <w:t>в международных</w:t>
            </w:r>
          </w:p>
        </w:tc>
        <w:tc>
          <w:tcPr>
            <w:tcW w:w="1418" w:type="dxa"/>
          </w:tcPr>
          <w:p w:rsidR="007D6BF4" w:rsidRPr="008E6EC5" w:rsidRDefault="007D6BF4" w:rsidP="007D6BF4">
            <w:pPr>
              <w:jc w:val="center"/>
              <w:rPr>
                <w:color w:val="FF0000"/>
                <w:sz w:val="24"/>
                <w:szCs w:val="24"/>
              </w:rPr>
            </w:pPr>
          </w:p>
        </w:tc>
        <w:tc>
          <w:tcPr>
            <w:tcW w:w="1134" w:type="dxa"/>
          </w:tcPr>
          <w:p w:rsidR="007D6BF4" w:rsidRPr="001F3058" w:rsidRDefault="007D6BF4" w:rsidP="007D6BF4">
            <w:pPr>
              <w:jc w:val="center"/>
              <w:rPr>
                <w:sz w:val="24"/>
                <w:szCs w:val="24"/>
              </w:rPr>
            </w:pPr>
            <w:r w:rsidRPr="001F3058">
              <w:rPr>
                <w:sz w:val="24"/>
                <w:szCs w:val="24"/>
              </w:rPr>
              <w:t>0</w:t>
            </w:r>
          </w:p>
        </w:tc>
        <w:tc>
          <w:tcPr>
            <w:tcW w:w="2551" w:type="dxa"/>
          </w:tcPr>
          <w:p w:rsidR="007D6BF4" w:rsidRPr="00346C00" w:rsidRDefault="007D6BF4" w:rsidP="007D6BF4">
            <w:pPr>
              <w:rPr>
                <w:sz w:val="24"/>
                <w:szCs w:val="24"/>
              </w:rPr>
            </w:pPr>
          </w:p>
        </w:tc>
      </w:tr>
    </w:tbl>
    <w:p w:rsidR="00EF06A8" w:rsidRPr="00346C00" w:rsidRDefault="00EF06A8" w:rsidP="00EF06A8">
      <w:pPr>
        <w:pStyle w:val="24"/>
        <w:tabs>
          <w:tab w:val="left" w:pos="0"/>
        </w:tabs>
        <w:spacing w:after="0" w:line="240" w:lineRule="auto"/>
        <w:jc w:val="both"/>
      </w:pPr>
    </w:p>
    <w:p w:rsidR="00EF06A8" w:rsidRPr="00DD2BA2" w:rsidRDefault="00EF06A8" w:rsidP="00FE32BD">
      <w:pPr>
        <w:numPr>
          <w:ilvl w:val="1"/>
          <w:numId w:val="29"/>
        </w:numPr>
        <w:tabs>
          <w:tab w:val="left" w:pos="0"/>
        </w:tabs>
        <w:ind w:left="0" w:firstLine="0"/>
        <w:jc w:val="both"/>
        <w:rPr>
          <w:b/>
          <w:sz w:val="24"/>
          <w:szCs w:val="24"/>
        </w:rPr>
      </w:pPr>
      <w:r w:rsidRPr="00DD2BA2">
        <w:rPr>
          <w:b/>
          <w:sz w:val="24"/>
          <w:szCs w:val="24"/>
        </w:rPr>
        <w:t xml:space="preserve">Мероприятия по просвещению населения (правовое, экологическое, финансовое, безопасность жизнедеятельности и т.д.) -  популяризация правовых и иных знаний, консультации специалистов на базе ЦОД (юристы, специалисты финансовых организаций, представители органов социальной защиты и т.д.); правовые часы, круглые столы, беседы и т.д.; обучение отдельных категорий пользователей по различным направлениям деятельности ЦОД (правовые знания, финансовая грамотность, компьютерно-информационная грамотность и т.п.).  Дать краткую информацию о проводимых мероприятиях. </w:t>
      </w:r>
    </w:p>
    <w:p w:rsidR="00EF06A8" w:rsidRPr="00346C00" w:rsidRDefault="00EF06A8" w:rsidP="00EF06A8">
      <w:pPr>
        <w:tabs>
          <w:tab w:val="left" w:pos="0"/>
        </w:tabs>
        <w:jc w:val="both"/>
        <w:rPr>
          <w:sz w:val="24"/>
          <w:szCs w:val="24"/>
        </w:rPr>
      </w:pPr>
      <w:r>
        <w:rPr>
          <w:sz w:val="24"/>
          <w:szCs w:val="24"/>
        </w:rPr>
        <w:tab/>
        <w:t xml:space="preserve">На базе Центров общественного доступа проводятся мероприятия по темам: правовое, патриотическое воспитание, основы безопасности в интернете, обзор информационных ресурсов. На мероприятиях ЦОД присутствуют учащиеся городских школ с 1-11 класс. Для людей старшего поколения на базе ЦОД организованы курсы «Компьютер, для тех, кому за…». За год в рамках данного курса обучилось </w:t>
      </w:r>
      <w:r w:rsidR="001F3058" w:rsidRPr="001F3058">
        <w:rPr>
          <w:sz w:val="24"/>
          <w:szCs w:val="24"/>
        </w:rPr>
        <w:t>52</w:t>
      </w:r>
      <w:r>
        <w:rPr>
          <w:sz w:val="24"/>
          <w:szCs w:val="24"/>
        </w:rPr>
        <w:t xml:space="preserve"> человек</w:t>
      </w:r>
      <w:r w:rsidR="001F3058">
        <w:rPr>
          <w:sz w:val="24"/>
          <w:szCs w:val="24"/>
        </w:rPr>
        <w:t>а</w:t>
      </w:r>
      <w:r>
        <w:rPr>
          <w:sz w:val="24"/>
          <w:szCs w:val="24"/>
        </w:rPr>
        <w:t xml:space="preserve">, </w:t>
      </w:r>
      <w:r w:rsidR="001F3058">
        <w:rPr>
          <w:sz w:val="24"/>
          <w:szCs w:val="24"/>
        </w:rPr>
        <w:t xml:space="preserve">это на 8 человек меньше чем в 2015 г. </w:t>
      </w:r>
      <w:r>
        <w:rPr>
          <w:sz w:val="24"/>
          <w:szCs w:val="24"/>
        </w:rPr>
        <w:t xml:space="preserve">для них было </w:t>
      </w:r>
      <w:r w:rsidR="00823641">
        <w:rPr>
          <w:sz w:val="24"/>
          <w:szCs w:val="24"/>
        </w:rPr>
        <w:t>проведено 518  занятий, это на 266 занятий</w:t>
      </w:r>
      <w:r w:rsidR="001F3058">
        <w:rPr>
          <w:sz w:val="24"/>
          <w:szCs w:val="24"/>
        </w:rPr>
        <w:t xml:space="preserve"> больше чем в прошлом году.</w:t>
      </w:r>
    </w:p>
    <w:p w:rsidR="00EF06A8" w:rsidRDefault="00EF06A8" w:rsidP="00FE32BD">
      <w:pPr>
        <w:numPr>
          <w:ilvl w:val="1"/>
          <w:numId w:val="29"/>
        </w:numPr>
        <w:tabs>
          <w:tab w:val="left" w:pos="0"/>
        </w:tabs>
        <w:ind w:left="0" w:firstLine="0"/>
        <w:jc w:val="both"/>
        <w:rPr>
          <w:sz w:val="24"/>
          <w:szCs w:val="24"/>
        </w:rPr>
      </w:pPr>
      <w:r w:rsidRPr="00DD2BA2">
        <w:rPr>
          <w:b/>
          <w:sz w:val="24"/>
          <w:szCs w:val="24"/>
        </w:rPr>
        <w:t>Социальное партнерство. Взаимодействие с органами власти, общественными организациями, коммерческими структурами. Перечислить отделы исполнительной и законодательной власти, организации, предприятия, с которыми налажено сотрудничество. Особо отметить новые партнерские отношения, установленные в отчетном году. Совместные проведенные мероприятия</w:t>
      </w:r>
      <w:r w:rsidRPr="00346C00">
        <w:rPr>
          <w:sz w:val="24"/>
          <w:szCs w:val="24"/>
        </w:rPr>
        <w:t>.</w:t>
      </w:r>
    </w:p>
    <w:p w:rsidR="007F7170" w:rsidRPr="007F7170" w:rsidRDefault="00EF06A8" w:rsidP="00EF06A8">
      <w:pPr>
        <w:tabs>
          <w:tab w:val="left" w:pos="0"/>
        </w:tabs>
        <w:jc w:val="both"/>
        <w:rPr>
          <w:sz w:val="24"/>
          <w:szCs w:val="24"/>
        </w:rPr>
      </w:pPr>
      <w:r>
        <w:rPr>
          <w:sz w:val="24"/>
          <w:szCs w:val="24"/>
        </w:rPr>
        <w:tab/>
      </w:r>
    </w:p>
    <w:tbl>
      <w:tblPr>
        <w:tblStyle w:val="af0"/>
        <w:tblW w:w="0" w:type="auto"/>
        <w:tblLook w:val="04A0" w:firstRow="1" w:lastRow="0" w:firstColumn="1" w:lastColumn="0" w:noHBand="0" w:noVBand="1"/>
      </w:tblPr>
      <w:tblGrid>
        <w:gridCol w:w="5341"/>
        <w:gridCol w:w="5341"/>
      </w:tblGrid>
      <w:tr w:rsidR="001474B5" w:rsidRPr="001A39C6" w:rsidTr="0089792E">
        <w:tc>
          <w:tcPr>
            <w:tcW w:w="5341" w:type="dxa"/>
          </w:tcPr>
          <w:p w:rsidR="007F7170" w:rsidRPr="001A39C6" w:rsidRDefault="007F7170" w:rsidP="007F7170">
            <w:pPr>
              <w:tabs>
                <w:tab w:val="left" w:pos="0"/>
              </w:tabs>
              <w:jc w:val="center"/>
              <w:rPr>
                <w:sz w:val="24"/>
                <w:szCs w:val="24"/>
              </w:rPr>
            </w:pPr>
            <w:r w:rsidRPr="001A39C6">
              <w:rPr>
                <w:sz w:val="24"/>
                <w:szCs w:val="24"/>
              </w:rPr>
              <w:t>Название организаций партнёра</w:t>
            </w:r>
          </w:p>
        </w:tc>
        <w:tc>
          <w:tcPr>
            <w:tcW w:w="5341" w:type="dxa"/>
          </w:tcPr>
          <w:p w:rsidR="007F7170" w:rsidRPr="001A39C6" w:rsidRDefault="007F7170" w:rsidP="007F7170">
            <w:pPr>
              <w:tabs>
                <w:tab w:val="left" w:pos="0"/>
              </w:tabs>
              <w:jc w:val="center"/>
              <w:rPr>
                <w:sz w:val="24"/>
                <w:szCs w:val="24"/>
              </w:rPr>
            </w:pPr>
            <w:r w:rsidRPr="001A39C6">
              <w:rPr>
                <w:sz w:val="24"/>
                <w:szCs w:val="24"/>
              </w:rPr>
              <w:t>Название совместного мероприятия</w:t>
            </w:r>
          </w:p>
        </w:tc>
      </w:tr>
    </w:tbl>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5387"/>
      </w:tblGrid>
      <w:tr w:rsidR="0089792E" w:rsidRPr="001A39C6" w:rsidTr="0089792E">
        <w:trPr>
          <w:trHeight w:val="1635"/>
        </w:trPr>
        <w:tc>
          <w:tcPr>
            <w:tcW w:w="5353" w:type="dxa"/>
            <w:shd w:val="clear" w:color="auto" w:fill="auto"/>
          </w:tcPr>
          <w:p w:rsidR="0089792E" w:rsidRPr="001A39C6" w:rsidRDefault="0089792E" w:rsidP="0089792E">
            <w:pPr>
              <w:rPr>
                <w:sz w:val="24"/>
                <w:szCs w:val="24"/>
              </w:rPr>
            </w:pPr>
            <w:r>
              <w:rPr>
                <w:sz w:val="24"/>
                <w:szCs w:val="24"/>
              </w:rPr>
              <w:t>Комплексный центр социального обслуживания населения «Надежда». Отделение по работе с несовершеннолетними.</w:t>
            </w:r>
          </w:p>
          <w:p w:rsidR="0089792E" w:rsidRDefault="0089792E" w:rsidP="0089792E">
            <w:pPr>
              <w:rPr>
                <w:sz w:val="24"/>
                <w:szCs w:val="24"/>
              </w:rPr>
            </w:pPr>
          </w:p>
        </w:tc>
        <w:tc>
          <w:tcPr>
            <w:tcW w:w="5387" w:type="dxa"/>
            <w:shd w:val="clear" w:color="auto" w:fill="auto"/>
          </w:tcPr>
          <w:p w:rsidR="0089792E" w:rsidRPr="0089792E" w:rsidRDefault="0089792E" w:rsidP="0089792E">
            <w:pPr>
              <w:jc w:val="center"/>
              <w:rPr>
                <w:rFonts w:eastAsia="Calibri"/>
                <w:sz w:val="24"/>
                <w:szCs w:val="24"/>
              </w:rPr>
            </w:pPr>
            <w:r w:rsidRPr="0089792E">
              <w:rPr>
                <w:rFonts w:eastAsia="Calibri"/>
                <w:sz w:val="24"/>
                <w:szCs w:val="24"/>
              </w:rPr>
              <w:t>Круглый стол</w:t>
            </w:r>
          </w:p>
          <w:p w:rsidR="0089792E" w:rsidRPr="0089792E" w:rsidRDefault="0089792E" w:rsidP="0089792E">
            <w:pPr>
              <w:jc w:val="center"/>
              <w:rPr>
                <w:rFonts w:eastAsia="Calibri"/>
                <w:sz w:val="24"/>
                <w:szCs w:val="24"/>
              </w:rPr>
            </w:pPr>
            <w:r w:rsidRPr="0089792E">
              <w:rPr>
                <w:rFonts w:eastAsia="Calibri"/>
                <w:sz w:val="24"/>
                <w:szCs w:val="24"/>
              </w:rPr>
              <w:t>Правовой диалог: «А что мне за это будет»</w:t>
            </w:r>
          </w:p>
          <w:p w:rsidR="0089792E" w:rsidRDefault="0089792E" w:rsidP="0089792E">
            <w:pPr>
              <w:jc w:val="center"/>
              <w:rPr>
                <w:rFonts w:eastAsia="Calibri"/>
                <w:sz w:val="24"/>
                <w:szCs w:val="24"/>
              </w:rPr>
            </w:pPr>
            <w:r w:rsidRPr="0089792E">
              <w:rPr>
                <w:rFonts w:eastAsia="Calibri"/>
                <w:sz w:val="24"/>
                <w:szCs w:val="24"/>
              </w:rPr>
              <w:t>(со специалистами поликлиники: социальный психолог Раупова М. И., специалист центра Давыдова Е.А., юрист Кузьменко И.В.,</w:t>
            </w:r>
          </w:p>
          <w:p w:rsidR="0089792E" w:rsidRPr="0089792E" w:rsidRDefault="0089792E" w:rsidP="0089792E">
            <w:pPr>
              <w:jc w:val="center"/>
              <w:rPr>
                <w:rFonts w:eastAsia="Calibri"/>
                <w:sz w:val="24"/>
                <w:szCs w:val="24"/>
              </w:rPr>
            </w:pPr>
            <w:r>
              <w:rPr>
                <w:rFonts w:eastAsia="Calibri"/>
                <w:sz w:val="24"/>
                <w:szCs w:val="24"/>
              </w:rPr>
              <w:t xml:space="preserve"> учащиеся МАОУ СОШ № 8</w:t>
            </w:r>
            <w:r w:rsidRPr="0089792E">
              <w:rPr>
                <w:rFonts w:eastAsia="Calibri"/>
                <w:sz w:val="24"/>
                <w:szCs w:val="24"/>
              </w:rPr>
              <w:t>)</w:t>
            </w:r>
          </w:p>
        </w:tc>
      </w:tr>
      <w:tr w:rsidR="0089792E" w:rsidRPr="001A39C6" w:rsidTr="007D6BF4">
        <w:trPr>
          <w:trHeight w:val="855"/>
        </w:trPr>
        <w:tc>
          <w:tcPr>
            <w:tcW w:w="5353" w:type="dxa"/>
            <w:shd w:val="clear" w:color="auto" w:fill="auto"/>
          </w:tcPr>
          <w:p w:rsidR="0089792E" w:rsidRPr="001A39C6" w:rsidRDefault="0089792E" w:rsidP="0089792E">
            <w:pPr>
              <w:rPr>
                <w:sz w:val="24"/>
                <w:szCs w:val="24"/>
              </w:rPr>
            </w:pPr>
            <w:r>
              <w:rPr>
                <w:sz w:val="24"/>
                <w:szCs w:val="24"/>
              </w:rPr>
              <w:t>Комплексный центр социального обслуживания населения «Надежда». Отделение по работе с несовершеннолетними.</w:t>
            </w:r>
          </w:p>
          <w:p w:rsidR="0089792E" w:rsidRDefault="0089792E" w:rsidP="0089792E">
            <w:pPr>
              <w:rPr>
                <w:sz w:val="24"/>
                <w:szCs w:val="24"/>
              </w:rPr>
            </w:pPr>
          </w:p>
        </w:tc>
        <w:tc>
          <w:tcPr>
            <w:tcW w:w="5387" w:type="dxa"/>
            <w:shd w:val="clear" w:color="auto" w:fill="auto"/>
          </w:tcPr>
          <w:p w:rsidR="0089792E" w:rsidRPr="0089792E" w:rsidRDefault="0089792E" w:rsidP="0089792E">
            <w:pPr>
              <w:jc w:val="center"/>
              <w:rPr>
                <w:rFonts w:eastAsia="Calibri"/>
                <w:sz w:val="24"/>
                <w:szCs w:val="24"/>
              </w:rPr>
            </w:pPr>
            <w:r>
              <w:rPr>
                <w:rFonts w:eastAsia="Calibri"/>
                <w:sz w:val="24"/>
                <w:szCs w:val="24"/>
              </w:rPr>
              <w:t>День профилактики</w:t>
            </w:r>
          </w:p>
          <w:p w:rsidR="0089792E" w:rsidRDefault="0089792E" w:rsidP="0089792E">
            <w:pPr>
              <w:jc w:val="center"/>
              <w:rPr>
                <w:rFonts w:eastAsia="Calibri"/>
                <w:sz w:val="24"/>
                <w:szCs w:val="24"/>
              </w:rPr>
            </w:pPr>
            <w:r w:rsidRPr="0089792E">
              <w:rPr>
                <w:rFonts w:eastAsia="Calibri"/>
                <w:sz w:val="24"/>
                <w:szCs w:val="24"/>
              </w:rPr>
              <w:t xml:space="preserve"> «О Мире, дружбе и добре»</w:t>
            </w:r>
          </w:p>
          <w:p w:rsidR="0089792E" w:rsidRPr="0089792E" w:rsidRDefault="0089792E" w:rsidP="0089792E">
            <w:pPr>
              <w:jc w:val="center"/>
              <w:rPr>
                <w:rFonts w:eastAsia="Calibri"/>
                <w:sz w:val="24"/>
                <w:szCs w:val="24"/>
              </w:rPr>
            </w:pPr>
            <w:r w:rsidRPr="0089792E">
              <w:rPr>
                <w:rFonts w:eastAsia="Calibri"/>
                <w:sz w:val="24"/>
                <w:szCs w:val="24"/>
              </w:rPr>
              <w:t>(Весенняя неделя добра)</w:t>
            </w:r>
          </w:p>
          <w:p w:rsidR="0089792E" w:rsidRPr="0089792E" w:rsidRDefault="0089792E" w:rsidP="0089792E">
            <w:pPr>
              <w:jc w:val="center"/>
              <w:rPr>
                <w:rFonts w:eastAsia="Calibri"/>
                <w:sz w:val="24"/>
                <w:szCs w:val="24"/>
              </w:rPr>
            </w:pPr>
          </w:p>
        </w:tc>
      </w:tr>
      <w:tr w:rsidR="001A39C6" w:rsidRPr="001A39C6" w:rsidTr="007D6BF4">
        <w:tc>
          <w:tcPr>
            <w:tcW w:w="5353" w:type="dxa"/>
            <w:shd w:val="clear" w:color="auto" w:fill="auto"/>
          </w:tcPr>
          <w:p w:rsidR="001A39C6" w:rsidRPr="001A39C6" w:rsidRDefault="00093480" w:rsidP="00306E57">
            <w:pPr>
              <w:rPr>
                <w:rFonts w:eastAsia="Calibri"/>
                <w:sz w:val="24"/>
                <w:szCs w:val="24"/>
              </w:rPr>
            </w:pPr>
            <w:r>
              <w:rPr>
                <w:sz w:val="24"/>
                <w:szCs w:val="24"/>
              </w:rPr>
              <w:t>Социально-реабилитационный центр для несовершеннолетних</w:t>
            </w:r>
            <w:r w:rsidR="001A39C6" w:rsidRPr="001A39C6">
              <w:rPr>
                <w:sz w:val="24"/>
                <w:szCs w:val="24"/>
              </w:rPr>
              <w:t xml:space="preserve">, </w:t>
            </w:r>
            <w:r>
              <w:rPr>
                <w:sz w:val="24"/>
                <w:szCs w:val="24"/>
              </w:rPr>
              <w:t>Красноуральский ГИБДД, МБОУ СОШ № 1.</w:t>
            </w:r>
          </w:p>
        </w:tc>
        <w:tc>
          <w:tcPr>
            <w:tcW w:w="5387" w:type="dxa"/>
            <w:shd w:val="clear" w:color="auto" w:fill="auto"/>
          </w:tcPr>
          <w:p w:rsidR="00093480" w:rsidRDefault="001A39C6" w:rsidP="00093480">
            <w:pPr>
              <w:jc w:val="center"/>
              <w:rPr>
                <w:sz w:val="24"/>
                <w:szCs w:val="24"/>
              </w:rPr>
            </w:pPr>
            <w:r w:rsidRPr="001A39C6">
              <w:rPr>
                <w:sz w:val="24"/>
                <w:szCs w:val="24"/>
              </w:rPr>
              <w:t xml:space="preserve">Городская акция </w:t>
            </w:r>
          </w:p>
          <w:p w:rsidR="001A39C6" w:rsidRPr="001A39C6" w:rsidRDefault="001A39C6" w:rsidP="00093480">
            <w:pPr>
              <w:jc w:val="center"/>
              <w:rPr>
                <w:rFonts w:eastAsia="Calibri"/>
                <w:sz w:val="24"/>
                <w:szCs w:val="24"/>
              </w:rPr>
            </w:pPr>
            <w:r w:rsidRPr="001A39C6">
              <w:rPr>
                <w:sz w:val="24"/>
                <w:szCs w:val="24"/>
              </w:rPr>
              <w:t>«Здоровье Красноуральска в наших руках»</w:t>
            </w:r>
            <w:r w:rsidR="00093480">
              <w:rPr>
                <w:sz w:val="24"/>
                <w:szCs w:val="24"/>
              </w:rPr>
              <w:t>.</w:t>
            </w:r>
          </w:p>
        </w:tc>
      </w:tr>
      <w:tr w:rsidR="001A39C6" w:rsidRPr="001A39C6" w:rsidTr="007D6BF4">
        <w:tc>
          <w:tcPr>
            <w:tcW w:w="5353" w:type="dxa"/>
            <w:shd w:val="clear" w:color="auto" w:fill="auto"/>
          </w:tcPr>
          <w:p w:rsidR="001A39C6" w:rsidRPr="001A39C6" w:rsidRDefault="00093480" w:rsidP="00306E57">
            <w:pPr>
              <w:rPr>
                <w:rFonts w:eastAsia="Calibri"/>
                <w:sz w:val="24"/>
                <w:szCs w:val="24"/>
              </w:rPr>
            </w:pPr>
            <w:r>
              <w:rPr>
                <w:sz w:val="24"/>
                <w:szCs w:val="24"/>
              </w:rPr>
              <w:t>Красноуральский ГИБДД, Молодёжная избирательная комиссия, депутат Молодёжного парламента Свердловской области К.Буторина,</w:t>
            </w:r>
            <w:r w:rsidR="001A39C6" w:rsidRPr="001A39C6">
              <w:rPr>
                <w:sz w:val="24"/>
                <w:szCs w:val="24"/>
              </w:rPr>
              <w:t xml:space="preserve"> СМИ</w:t>
            </w:r>
          </w:p>
        </w:tc>
        <w:tc>
          <w:tcPr>
            <w:tcW w:w="5387" w:type="dxa"/>
            <w:shd w:val="clear" w:color="auto" w:fill="auto"/>
          </w:tcPr>
          <w:p w:rsidR="001A39C6" w:rsidRPr="001A39C6" w:rsidRDefault="001A39C6" w:rsidP="00F57D3F">
            <w:pPr>
              <w:jc w:val="center"/>
              <w:rPr>
                <w:rFonts w:eastAsia="Calibri"/>
                <w:sz w:val="24"/>
                <w:szCs w:val="24"/>
              </w:rPr>
            </w:pPr>
            <w:r w:rsidRPr="001A39C6">
              <w:rPr>
                <w:sz w:val="24"/>
                <w:szCs w:val="24"/>
              </w:rPr>
              <w:t>Городская акция «В дорогу с книгой»</w:t>
            </w:r>
            <w:r w:rsidR="00F57D3F">
              <w:rPr>
                <w:sz w:val="24"/>
                <w:szCs w:val="24"/>
              </w:rPr>
              <w:t>.</w:t>
            </w:r>
          </w:p>
        </w:tc>
      </w:tr>
      <w:tr w:rsidR="001A39C6" w:rsidRPr="001A39C6" w:rsidTr="007D6BF4">
        <w:tc>
          <w:tcPr>
            <w:tcW w:w="5353" w:type="dxa"/>
            <w:shd w:val="clear" w:color="auto" w:fill="auto"/>
          </w:tcPr>
          <w:p w:rsidR="00F57D3F" w:rsidRDefault="00F57D3F" w:rsidP="00306E57">
            <w:pPr>
              <w:rPr>
                <w:sz w:val="24"/>
                <w:szCs w:val="24"/>
              </w:rPr>
            </w:pPr>
            <w:r>
              <w:rPr>
                <w:sz w:val="24"/>
                <w:szCs w:val="24"/>
              </w:rPr>
              <w:lastRenderedPageBreak/>
              <w:t>Учащиеся МБОУ СОШ № 1,2, МАОУ СОШ № 6,8, депутат Городской Думы В.Орёл,</w:t>
            </w:r>
          </w:p>
          <w:p w:rsidR="001A39C6" w:rsidRPr="001A39C6" w:rsidRDefault="001A39C6" w:rsidP="00306E57">
            <w:pPr>
              <w:rPr>
                <w:sz w:val="24"/>
                <w:szCs w:val="24"/>
              </w:rPr>
            </w:pPr>
            <w:r w:rsidRPr="001A39C6">
              <w:rPr>
                <w:sz w:val="24"/>
                <w:szCs w:val="24"/>
              </w:rPr>
              <w:t>представитель молодежной о</w:t>
            </w:r>
            <w:r w:rsidR="00F57D3F">
              <w:rPr>
                <w:sz w:val="24"/>
                <w:szCs w:val="24"/>
              </w:rPr>
              <w:t xml:space="preserve">рганизации ОАО «Святогор», председатель ТИК, городской музей </w:t>
            </w:r>
          </w:p>
          <w:p w:rsidR="001A39C6" w:rsidRPr="001A39C6" w:rsidRDefault="001A39C6" w:rsidP="00306E57">
            <w:pPr>
              <w:rPr>
                <w:sz w:val="24"/>
                <w:szCs w:val="24"/>
              </w:rPr>
            </w:pPr>
          </w:p>
        </w:tc>
        <w:tc>
          <w:tcPr>
            <w:tcW w:w="5387" w:type="dxa"/>
            <w:shd w:val="clear" w:color="auto" w:fill="auto"/>
          </w:tcPr>
          <w:p w:rsidR="001A39C6" w:rsidRPr="001A39C6" w:rsidRDefault="001A39C6" w:rsidP="00F57D3F">
            <w:pPr>
              <w:jc w:val="center"/>
              <w:rPr>
                <w:sz w:val="24"/>
                <w:szCs w:val="24"/>
              </w:rPr>
            </w:pPr>
            <w:r w:rsidRPr="001A39C6">
              <w:rPr>
                <w:sz w:val="24"/>
                <w:szCs w:val="24"/>
              </w:rPr>
              <w:t xml:space="preserve">Городская игра «Я </w:t>
            </w:r>
            <w:r w:rsidR="0080157D">
              <w:rPr>
                <w:sz w:val="24"/>
                <w:szCs w:val="24"/>
              </w:rPr>
              <w:t>–</w:t>
            </w:r>
            <w:r w:rsidRPr="001A39C6">
              <w:rPr>
                <w:sz w:val="24"/>
                <w:szCs w:val="24"/>
              </w:rPr>
              <w:t xml:space="preserve"> избиратель».</w:t>
            </w:r>
          </w:p>
        </w:tc>
      </w:tr>
      <w:tr w:rsidR="001A39C6" w:rsidRPr="001A39C6" w:rsidTr="007D6BF4">
        <w:tc>
          <w:tcPr>
            <w:tcW w:w="5353" w:type="dxa"/>
            <w:shd w:val="clear" w:color="auto" w:fill="auto"/>
          </w:tcPr>
          <w:p w:rsidR="001A39C6" w:rsidRPr="001A39C6" w:rsidRDefault="001A39C6" w:rsidP="00F57D3F">
            <w:pPr>
              <w:rPr>
                <w:sz w:val="24"/>
                <w:szCs w:val="24"/>
              </w:rPr>
            </w:pPr>
            <w:r w:rsidRPr="001A39C6">
              <w:rPr>
                <w:sz w:val="24"/>
                <w:szCs w:val="24"/>
              </w:rPr>
              <w:t>Специалисты</w:t>
            </w:r>
            <w:r w:rsidR="00F57D3F">
              <w:rPr>
                <w:sz w:val="24"/>
                <w:szCs w:val="24"/>
              </w:rPr>
              <w:t xml:space="preserve"> социальной защиты населения городской администрации и пенсионного фонда России.</w:t>
            </w:r>
            <w:r w:rsidRPr="001A39C6">
              <w:rPr>
                <w:sz w:val="24"/>
                <w:szCs w:val="24"/>
              </w:rPr>
              <w:t xml:space="preserve"> </w:t>
            </w:r>
          </w:p>
        </w:tc>
        <w:tc>
          <w:tcPr>
            <w:tcW w:w="5387" w:type="dxa"/>
            <w:shd w:val="clear" w:color="auto" w:fill="auto"/>
          </w:tcPr>
          <w:p w:rsidR="001A39C6" w:rsidRPr="001A39C6" w:rsidRDefault="001A39C6" w:rsidP="00093480">
            <w:pPr>
              <w:jc w:val="center"/>
              <w:rPr>
                <w:sz w:val="24"/>
                <w:szCs w:val="24"/>
              </w:rPr>
            </w:pPr>
            <w:r w:rsidRPr="001A39C6">
              <w:rPr>
                <w:sz w:val="24"/>
                <w:szCs w:val="24"/>
              </w:rPr>
              <w:t>Ретро</w:t>
            </w:r>
            <w:r w:rsidR="00093480">
              <w:rPr>
                <w:sz w:val="24"/>
                <w:szCs w:val="24"/>
              </w:rPr>
              <w:t>-</w:t>
            </w:r>
            <w:r w:rsidRPr="001A39C6">
              <w:rPr>
                <w:sz w:val="24"/>
                <w:szCs w:val="24"/>
              </w:rPr>
              <w:t xml:space="preserve"> встреча в клубе «Волшебный очаг» «Сердцем и душою вечно не стареть»</w:t>
            </w:r>
            <w:r w:rsidR="00F57D3F">
              <w:rPr>
                <w:sz w:val="24"/>
                <w:szCs w:val="24"/>
              </w:rPr>
              <w:t>.</w:t>
            </w:r>
          </w:p>
        </w:tc>
      </w:tr>
      <w:tr w:rsidR="001A39C6" w:rsidRPr="001A39C6" w:rsidTr="007D6BF4">
        <w:tc>
          <w:tcPr>
            <w:tcW w:w="5353" w:type="dxa"/>
            <w:shd w:val="clear" w:color="auto" w:fill="auto"/>
          </w:tcPr>
          <w:p w:rsidR="001A39C6" w:rsidRPr="001A39C6" w:rsidRDefault="00F57D3F" w:rsidP="00306E57">
            <w:pPr>
              <w:rPr>
                <w:sz w:val="24"/>
                <w:szCs w:val="24"/>
              </w:rPr>
            </w:pPr>
            <w:r w:rsidRPr="001A39C6">
              <w:rPr>
                <w:sz w:val="24"/>
                <w:szCs w:val="24"/>
              </w:rPr>
              <w:t>Специалисты</w:t>
            </w:r>
            <w:r>
              <w:rPr>
                <w:sz w:val="24"/>
                <w:szCs w:val="24"/>
              </w:rPr>
              <w:t xml:space="preserve"> социальной защиты населения городской администрации и пенсионного фонда России.</w:t>
            </w:r>
          </w:p>
        </w:tc>
        <w:tc>
          <w:tcPr>
            <w:tcW w:w="5387" w:type="dxa"/>
            <w:shd w:val="clear" w:color="auto" w:fill="auto"/>
          </w:tcPr>
          <w:p w:rsidR="001A39C6" w:rsidRPr="001A39C6" w:rsidRDefault="001A39C6" w:rsidP="00093480">
            <w:pPr>
              <w:contextualSpacing/>
              <w:jc w:val="center"/>
              <w:rPr>
                <w:sz w:val="24"/>
                <w:szCs w:val="24"/>
              </w:rPr>
            </w:pPr>
            <w:r w:rsidRPr="001A39C6">
              <w:rPr>
                <w:sz w:val="24"/>
                <w:szCs w:val="24"/>
              </w:rPr>
              <w:t>Праздни</w:t>
            </w:r>
            <w:r w:rsidR="00093480">
              <w:rPr>
                <w:sz w:val="24"/>
                <w:szCs w:val="24"/>
              </w:rPr>
              <w:t>чная программа</w:t>
            </w:r>
            <w:r w:rsidRPr="001A39C6">
              <w:rPr>
                <w:sz w:val="24"/>
                <w:szCs w:val="24"/>
              </w:rPr>
              <w:t xml:space="preserve"> «Живи и жизнью нас</w:t>
            </w:r>
            <w:r w:rsidR="00093480">
              <w:rPr>
                <w:sz w:val="24"/>
                <w:szCs w:val="24"/>
              </w:rPr>
              <w:t>лаждайся» (к Дню пенсионера), члены общества слепых</w:t>
            </w:r>
            <w:r w:rsidR="00F57D3F">
              <w:rPr>
                <w:sz w:val="24"/>
                <w:szCs w:val="24"/>
              </w:rPr>
              <w:t>.</w:t>
            </w:r>
          </w:p>
          <w:p w:rsidR="001A39C6" w:rsidRPr="001A39C6" w:rsidRDefault="001A39C6" w:rsidP="00093480">
            <w:pPr>
              <w:jc w:val="center"/>
              <w:rPr>
                <w:sz w:val="24"/>
                <w:szCs w:val="24"/>
              </w:rPr>
            </w:pPr>
          </w:p>
        </w:tc>
      </w:tr>
      <w:tr w:rsidR="007D6BF4" w:rsidRPr="007D6BF4" w:rsidTr="007D6BF4">
        <w:tc>
          <w:tcPr>
            <w:tcW w:w="5353" w:type="dxa"/>
            <w:shd w:val="clear" w:color="auto" w:fill="auto"/>
          </w:tcPr>
          <w:p w:rsidR="007D6BF4" w:rsidRPr="007D6BF4" w:rsidRDefault="007D6BF4" w:rsidP="007D6BF4">
            <w:pPr>
              <w:tabs>
                <w:tab w:val="left" w:pos="0"/>
              </w:tabs>
              <w:jc w:val="both"/>
              <w:rPr>
                <w:sz w:val="24"/>
                <w:szCs w:val="24"/>
              </w:rPr>
            </w:pPr>
            <w:r w:rsidRPr="007D6BF4">
              <w:rPr>
                <w:sz w:val="24"/>
                <w:szCs w:val="24"/>
              </w:rPr>
              <w:t>Государственное казенное учреждение службы занятости населения Свердловской области «Красноуральский центр занятости»</w:t>
            </w:r>
            <w:r w:rsidR="00290B4F">
              <w:rPr>
                <w:sz w:val="24"/>
                <w:szCs w:val="24"/>
              </w:rPr>
              <w:t>.</w:t>
            </w:r>
          </w:p>
        </w:tc>
        <w:tc>
          <w:tcPr>
            <w:tcW w:w="5387" w:type="dxa"/>
            <w:shd w:val="clear" w:color="auto" w:fill="auto"/>
          </w:tcPr>
          <w:p w:rsidR="007D6BF4" w:rsidRPr="007D6BF4" w:rsidRDefault="007D6BF4" w:rsidP="007D6BF4">
            <w:pPr>
              <w:tabs>
                <w:tab w:val="left" w:pos="0"/>
              </w:tabs>
              <w:jc w:val="center"/>
              <w:rPr>
                <w:sz w:val="24"/>
                <w:szCs w:val="24"/>
              </w:rPr>
            </w:pPr>
            <w:r w:rsidRPr="007D6BF4">
              <w:rPr>
                <w:sz w:val="24"/>
                <w:szCs w:val="24"/>
              </w:rPr>
              <w:t>Профессиональный бум «Думай – выбирай!»</w:t>
            </w:r>
          </w:p>
        </w:tc>
      </w:tr>
      <w:tr w:rsidR="007D6BF4" w:rsidRPr="007D6BF4" w:rsidTr="007D6BF4">
        <w:tc>
          <w:tcPr>
            <w:tcW w:w="5353" w:type="dxa"/>
            <w:shd w:val="clear" w:color="auto" w:fill="auto"/>
          </w:tcPr>
          <w:p w:rsidR="007D6BF4" w:rsidRPr="007D6BF4" w:rsidRDefault="007D6BF4" w:rsidP="007D6BF4">
            <w:pPr>
              <w:tabs>
                <w:tab w:val="left" w:pos="0"/>
              </w:tabs>
              <w:jc w:val="both"/>
              <w:rPr>
                <w:sz w:val="24"/>
                <w:szCs w:val="24"/>
              </w:rPr>
            </w:pPr>
            <w:r w:rsidRPr="007D6BF4">
              <w:rPr>
                <w:sz w:val="24"/>
                <w:szCs w:val="24"/>
              </w:rPr>
              <w:t xml:space="preserve">ГБУ СОН СО </w:t>
            </w:r>
            <w:r w:rsidR="00290B4F">
              <w:rPr>
                <w:sz w:val="24"/>
                <w:szCs w:val="24"/>
              </w:rPr>
              <w:t>«СРЦН города Красноуральска» (Социально-реабилитационный центр для несовершеннолетних)</w:t>
            </w:r>
          </w:p>
        </w:tc>
        <w:tc>
          <w:tcPr>
            <w:tcW w:w="5387" w:type="dxa"/>
            <w:shd w:val="clear" w:color="auto" w:fill="auto"/>
          </w:tcPr>
          <w:p w:rsidR="007D6BF4" w:rsidRDefault="007D6BF4" w:rsidP="007D6BF4">
            <w:pPr>
              <w:tabs>
                <w:tab w:val="left" w:pos="0"/>
              </w:tabs>
              <w:jc w:val="center"/>
              <w:rPr>
                <w:sz w:val="24"/>
                <w:szCs w:val="24"/>
              </w:rPr>
            </w:pPr>
            <w:r w:rsidRPr="007D6BF4">
              <w:rPr>
                <w:sz w:val="24"/>
                <w:szCs w:val="24"/>
              </w:rPr>
              <w:t xml:space="preserve">Информационный час </w:t>
            </w:r>
          </w:p>
          <w:p w:rsidR="007D6BF4" w:rsidRPr="007D6BF4" w:rsidRDefault="007D6BF4" w:rsidP="007D6BF4">
            <w:pPr>
              <w:tabs>
                <w:tab w:val="left" w:pos="0"/>
              </w:tabs>
              <w:jc w:val="center"/>
              <w:rPr>
                <w:sz w:val="24"/>
                <w:szCs w:val="24"/>
              </w:rPr>
            </w:pPr>
            <w:r w:rsidRPr="007D6BF4">
              <w:rPr>
                <w:sz w:val="24"/>
                <w:szCs w:val="24"/>
              </w:rPr>
              <w:t>«Скажи наркотикам: «Нет!»</w:t>
            </w:r>
          </w:p>
        </w:tc>
      </w:tr>
      <w:tr w:rsidR="0089792E" w:rsidRPr="007D6BF4" w:rsidTr="007D6BF4">
        <w:tc>
          <w:tcPr>
            <w:tcW w:w="5353" w:type="dxa"/>
            <w:shd w:val="clear" w:color="auto" w:fill="auto"/>
          </w:tcPr>
          <w:p w:rsidR="0089792E" w:rsidRPr="0089792E" w:rsidRDefault="008F78E1" w:rsidP="0089792E">
            <w:pPr>
              <w:rPr>
                <w:rFonts w:eastAsia="Calibri"/>
                <w:sz w:val="24"/>
                <w:szCs w:val="24"/>
              </w:rPr>
            </w:pPr>
            <w:r>
              <w:rPr>
                <w:rFonts w:eastAsia="Calibri"/>
                <w:sz w:val="24"/>
                <w:szCs w:val="24"/>
              </w:rPr>
              <w:t xml:space="preserve">ГБУЗ  СО Красноуральская ГБ </w:t>
            </w:r>
            <w:r w:rsidR="0089792E" w:rsidRPr="0089792E">
              <w:rPr>
                <w:rFonts w:eastAsia="Calibri"/>
                <w:sz w:val="24"/>
                <w:szCs w:val="24"/>
              </w:rPr>
              <w:t>(городская поликлиника)</w:t>
            </w:r>
          </w:p>
        </w:tc>
        <w:tc>
          <w:tcPr>
            <w:tcW w:w="5387" w:type="dxa"/>
            <w:shd w:val="clear" w:color="auto" w:fill="auto"/>
          </w:tcPr>
          <w:p w:rsidR="0089792E" w:rsidRPr="0089792E" w:rsidRDefault="0089792E" w:rsidP="008F78E1">
            <w:pPr>
              <w:jc w:val="center"/>
              <w:rPr>
                <w:rFonts w:eastAsia="Calibri"/>
                <w:sz w:val="24"/>
                <w:szCs w:val="24"/>
              </w:rPr>
            </w:pPr>
            <w:r w:rsidRPr="0089792E">
              <w:rPr>
                <w:rFonts w:eastAsia="Calibri"/>
                <w:sz w:val="24"/>
                <w:szCs w:val="24"/>
              </w:rPr>
              <w:t>Вечер-вопросов и ответов:</w:t>
            </w:r>
          </w:p>
          <w:p w:rsidR="008F78E1" w:rsidRDefault="0089792E" w:rsidP="008F78E1">
            <w:pPr>
              <w:jc w:val="center"/>
              <w:rPr>
                <w:rFonts w:eastAsia="Calibri"/>
                <w:sz w:val="24"/>
                <w:szCs w:val="24"/>
              </w:rPr>
            </w:pPr>
            <w:r w:rsidRPr="0089792E">
              <w:rPr>
                <w:rFonts w:eastAsia="Calibri"/>
                <w:sz w:val="24"/>
                <w:szCs w:val="24"/>
              </w:rPr>
              <w:t xml:space="preserve">«Важно </w:t>
            </w:r>
            <w:r w:rsidR="008F78E1" w:rsidRPr="0089792E">
              <w:rPr>
                <w:rFonts w:eastAsia="Calibri"/>
                <w:sz w:val="24"/>
                <w:szCs w:val="24"/>
              </w:rPr>
              <w:t>и интересно</w:t>
            </w:r>
            <w:r w:rsidRPr="0089792E">
              <w:rPr>
                <w:rFonts w:eastAsia="Calibri"/>
                <w:sz w:val="24"/>
                <w:szCs w:val="24"/>
              </w:rPr>
              <w:t>»</w:t>
            </w:r>
          </w:p>
          <w:p w:rsidR="0089792E" w:rsidRPr="0089792E" w:rsidRDefault="0089792E" w:rsidP="008F78E1">
            <w:pPr>
              <w:jc w:val="center"/>
              <w:rPr>
                <w:rFonts w:eastAsia="Calibri"/>
                <w:sz w:val="24"/>
                <w:szCs w:val="24"/>
              </w:rPr>
            </w:pPr>
            <w:r w:rsidRPr="0089792E">
              <w:rPr>
                <w:rFonts w:eastAsia="Calibri"/>
                <w:sz w:val="24"/>
                <w:szCs w:val="24"/>
              </w:rPr>
              <w:t>(встреча со специалистами ЦГБ. Невропатолог Шибаева К.А.,</w:t>
            </w:r>
            <w:r w:rsidR="008F78E1">
              <w:rPr>
                <w:rFonts w:eastAsia="Calibri"/>
                <w:sz w:val="24"/>
                <w:szCs w:val="24"/>
              </w:rPr>
              <w:t xml:space="preserve"> </w:t>
            </w:r>
            <w:r w:rsidRPr="0089792E">
              <w:rPr>
                <w:rFonts w:eastAsia="Calibri"/>
                <w:sz w:val="24"/>
                <w:szCs w:val="24"/>
              </w:rPr>
              <w:t>терапевт Падалка О.В.)</w:t>
            </w:r>
          </w:p>
        </w:tc>
      </w:tr>
      <w:tr w:rsidR="0089792E" w:rsidRPr="007D6BF4" w:rsidTr="007D6BF4">
        <w:tc>
          <w:tcPr>
            <w:tcW w:w="5353" w:type="dxa"/>
            <w:shd w:val="clear" w:color="auto" w:fill="auto"/>
          </w:tcPr>
          <w:p w:rsidR="0089792E" w:rsidRPr="007D6BF4" w:rsidRDefault="0089792E" w:rsidP="0089792E">
            <w:pPr>
              <w:tabs>
                <w:tab w:val="left" w:pos="0"/>
              </w:tabs>
              <w:jc w:val="both"/>
              <w:rPr>
                <w:sz w:val="24"/>
                <w:szCs w:val="24"/>
              </w:rPr>
            </w:pPr>
            <w:r w:rsidRPr="007D6BF4">
              <w:rPr>
                <w:sz w:val="24"/>
                <w:szCs w:val="24"/>
              </w:rPr>
              <w:t>163 ПСЧ ФГКУ «46 ОФПС по Свердловской области»</w:t>
            </w:r>
            <w:r>
              <w:rPr>
                <w:sz w:val="24"/>
                <w:szCs w:val="24"/>
              </w:rPr>
              <w:t xml:space="preserve"> (пожарная часть)</w:t>
            </w:r>
          </w:p>
        </w:tc>
        <w:tc>
          <w:tcPr>
            <w:tcW w:w="5387" w:type="dxa"/>
            <w:shd w:val="clear" w:color="auto" w:fill="auto"/>
          </w:tcPr>
          <w:p w:rsidR="0089792E" w:rsidRDefault="0089792E" w:rsidP="0089792E">
            <w:pPr>
              <w:tabs>
                <w:tab w:val="left" w:pos="0"/>
              </w:tabs>
              <w:jc w:val="center"/>
              <w:rPr>
                <w:sz w:val="24"/>
                <w:szCs w:val="24"/>
              </w:rPr>
            </w:pPr>
            <w:r w:rsidRPr="007D6BF4">
              <w:rPr>
                <w:sz w:val="24"/>
                <w:szCs w:val="24"/>
              </w:rPr>
              <w:t xml:space="preserve">Познавательный урок </w:t>
            </w:r>
          </w:p>
          <w:p w:rsidR="0089792E" w:rsidRPr="007D6BF4" w:rsidRDefault="0089792E" w:rsidP="0089792E">
            <w:pPr>
              <w:tabs>
                <w:tab w:val="left" w:pos="0"/>
              </w:tabs>
              <w:jc w:val="center"/>
              <w:rPr>
                <w:sz w:val="24"/>
                <w:szCs w:val="24"/>
              </w:rPr>
            </w:pPr>
            <w:r w:rsidRPr="007D6BF4">
              <w:rPr>
                <w:sz w:val="24"/>
                <w:szCs w:val="24"/>
              </w:rPr>
              <w:t>«Знатоки пожарного дела»</w:t>
            </w:r>
          </w:p>
        </w:tc>
      </w:tr>
      <w:tr w:rsidR="0089792E" w:rsidRPr="007D6BF4" w:rsidTr="007D6BF4">
        <w:tc>
          <w:tcPr>
            <w:tcW w:w="5353" w:type="dxa"/>
            <w:shd w:val="clear" w:color="auto" w:fill="auto"/>
          </w:tcPr>
          <w:p w:rsidR="0089792E" w:rsidRPr="007D6BF4" w:rsidRDefault="0089792E" w:rsidP="0089792E">
            <w:pPr>
              <w:tabs>
                <w:tab w:val="left" w:pos="0"/>
              </w:tabs>
              <w:jc w:val="both"/>
              <w:rPr>
                <w:sz w:val="24"/>
                <w:szCs w:val="24"/>
              </w:rPr>
            </w:pPr>
            <w:r w:rsidRPr="007D6BF4">
              <w:rPr>
                <w:sz w:val="24"/>
                <w:szCs w:val="24"/>
              </w:rPr>
              <w:t>МО МВД РФ «Красноуральский»</w:t>
            </w:r>
            <w:r>
              <w:rPr>
                <w:sz w:val="24"/>
                <w:szCs w:val="24"/>
              </w:rPr>
              <w:t xml:space="preserve"> (полиция)</w:t>
            </w:r>
          </w:p>
        </w:tc>
        <w:tc>
          <w:tcPr>
            <w:tcW w:w="5387" w:type="dxa"/>
            <w:shd w:val="clear" w:color="auto" w:fill="auto"/>
          </w:tcPr>
          <w:p w:rsidR="0089792E" w:rsidRDefault="0089792E" w:rsidP="0089792E">
            <w:pPr>
              <w:tabs>
                <w:tab w:val="left" w:pos="0"/>
              </w:tabs>
              <w:jc w:val="center"/>
              <w:rPr>
                <w:sz w:val="24"/>
                <w:szCs w:val="24"/>
              </w:rPr>
            </w:pPr>
            <w:r w:rsidRPr="007D6BF4">
              <w:rPr>
                <w:sz w:val="24"/>
                <w:szCs w:val="24"/>
              </w:rPr>
              <w:t xml:space="preserve">Урок безопасности </w:t>
            </w:r>
          </w:p>
          <w:p w:rsidR="0089792E" w:rsidRPr="007D6BF4" w:rsidRDefault="0089792E" w:rsidP="0089792E">
            <w:pPr>
              <w:tabs>
                <w:tab w:val="left" w:pos="0"/>
              </w:tabs>
              <w:jc w:val="center"/>
              <w:rPr>
                <w:sz w:val="24"/>
                <w:szCs w:val="24"/>
              </w:rPr>
            </w:pPr>
            <w:r w:rsidRPr="007D6BF4">
              <w:rPr>
                <w:sz w:val="24"/>
                <w:szCs w:val="24"/>
              </w:rPr>
              <w:t>«Терроризм – угроза обществу»</w:t>
            </w:r>
          </w:p>
        </w:tc>
      </w:tr>
      <w:tr w:rsidR="005C123A" w:rsidRPr="007D6BF4" w:rsidTr="007D6BF4">
        <w:tc>
          <w:tcPr>
            <w:tcW w:w="5353" w:type="dxa"/>
            <w:shd w:val="clear" w:color="auto" w:fill="auto"/>
          </w:tcPr>
          <w:p w:rsidR="005C123A" w:rsidRPr="007D6BF4" w:rsidRDefault="005C123A" w:rsidP="0089792E">
            <w:pPr>
              <w:tabs>
                <w:tab w:val="left" w:pos="0"/>
              </w:tabs>
              <w:jc w:val="both"/>
              <w:rPr>
                <w:sz w:val="24"/>
                <w:szCs w:val="24"/>
              </w:rPr>
            </w:pPr>
            <w:r>
              <w:rPr>
                <w:sz w:val="24"/>
                <w:szCs w:val="24"/>
              </w:rPr>
              <w:t>МКУ «Управление ЖКХ и энергетики городского округа Красноуральск»</w:t>
            </w:r>
          </w:p>
        </w:tc>
        <w:tc>
          <w:tcPr>
            <w:tcW w:w="5387" w:type="dxa"/>
            <w:shd w:val="clear" w:color="auto" w:fill="auto"/>
          </w:tcPr>
          <w:p w:rsidR="005C123A" w:rsidRPr="007D6BF4" w:rsidRDefault="005C123A" w:rsidP="0089792E">
            <w:pPr>
              <w:tabs>
                <w:tab w:val="left" w:pos="0"/>
              </w:tabs>
              <w:jc w:val="center"/>
              <w:rPr>
                <w:sz w:val="24"/>
                <w:szCs w:val="24"/>
              </w:rPr>
            </w:pPr>
            <w:r>
              <w:rPr>
                <w:sz w:val="24"/>
                <w:szCs w:val="24"/>
              </w:rPr>
              <w:t>Вечер вопросов и ответов «Главней всего погода в доме» для участников клуба «Россияночка»</w:t>
            </w:r>
          </w:p>
        </w:tc>
      </w:tr>
      <w:tr w:rsidR="0080157D" w:rsidRPr="007D6BF4" w:rsidTr="007D6BF4">
        <w:tc>
          <w:tcPr>
            <w:tcW w:w="5353" w:type="dxa"/>
            <w:shd w:val="clear" w:color="auto" w:fill="auto"/>
          </w:tcPr>
          <w:p w:rsidR="0080157D" w:rsidRDefault="0080157D" w:rsidP="0089792E">
            <w:pPr>
              <w:tabs>
                <w:tab w:val="left" w:pos="0"/>
              </w:tabs>
              <w:jc w:val="both"/>
              <w:rPr>
                <w:sz w:val="24"/>
                <w:szCs w:val="24"/>
              </w:rPr>
            </w:pPr>
            <w:r>
              <w:rPr>
                <w:sz w:val="24"/>
                <w:szCs w:val="24"/>
              </w:rPr>
              <w:t>ООО «Управляющая компания В.Веричев»</w:t>
            </w:r>
          </w:p>
        </w:tc>
        <w:tc>
          <w:tcPr>
            <w:tcW w:w="5387" w:type="dxa"/>
            <w:shd w:val="clear" w:color="auto" w:fill="auto"/>
          </w:tcPr>
          <w:p w:rsidR="0080157D" w:rsidRDefault="0080157D" w:rsidP="0089792E">
            <w:pPr>
              <w:tabs>
                <w:tab w:val="left" w:pos="0"/>
              </w:tabs>
              <w:jc w:val="center"/>
              <w:rPr>
                <w:sz w:val="24"/>
                <w:szCs w:val="24"/>
              </w:rPr>
            </w:pPr>
            <w:r>
              <w:rPr>
                <w:sz w:val="24"/>
                <w:szCs w:val="24"/>
              </w:rPr>
              <w:t>Праздничная программа «Замечательный сосед» к Международному дню соседей (во дворе библиотеки)</w:t>
            </w:r>
          </w:p>
        </w:tc>
      </w:tr>
    </w:tbl>
    <w:p w:rsidR="00EF06A8" w:rsidRDefault="00EF06A8" w:rsidP="00FE32BD">
      <w:pPr>
        <w:numPr>
          <w:ilvl w:val="1"/>
          <w:numId w:val="29"/>
        </w:numPr>
        <w:tabs>
          <w:tab w:val="left" w:pos="0"/>
        </w:tabs>
        <w:ind w:left="0" w:firstLine="0"/>
        <w:jc w:val="both"/>
        <w:rPr>
          <w:b/>
          <w:sz w:val="24"/>
          <w:szCs w:val="24"/>
        </w:rPr>
      </w:pPr>
      <w:r w:rsidRPr="00DD2BA2">
        <w:rPr>
          <w:b/>
          <w:sz w:val="24"/>
          <w:szCs w:val="24"/>
        </w:rPr>
        <w:t>Краткие выводы о востребованности ЦОД в муниципальном округе. Проблемы</w:t>
      </w:r>
      <w:r w:rsidR="007F7170">
        <w:rPr>
          <w:b/>
          <w:sz w:val="24"/>
          <w:szCs w:val="24"/>
        </w:rPr>
        <w:t xml:space="preserve"> в работе</w:t>
      </w:r>
      <w:r w:rsidRPr="00DD2BA2">
        <w:rPr>
          <w:b/>
          <w:sz w:val="24"/>
          <w:szCs w:val="24"/>
        </w:rPr>
        <w:t>.</w:t>
      </w:r>
    </w:p>
    <w:p w:rsidR="001F3058" w:rsidRPr="001F3058" w:rsidRDefault="00AF4B53" w:rsidP="001F3058">
      <w:pPr>
        <w:tabs>
          <w:tab w:val="left" w:pos="0"/>
        </w:tabs>
        <w:jc w:val="both"/>
        <w:rPr>
          <w:sz w:val="24"/>
          <w:szCs w:val="24"/>
        </w:rPr>
      </w:pPr>
      <w:r>
        <w:rPr>
          <w:sz w:val="24"/>
          <w:szCs w:val="24"/>
        </w:rPr>
        <w:tab/>
      </w:r>
      <w:r w:rsidR="001F3058" w:rsidRPr="001F3058">
        <w:rPr>
          <w:sz w:val="24"/>
          <w:szCs w:val="24"/>
        </w:rPr>
        <w:t xml:space="preserve">В 2016 году произошло небольшое снижение показателей работы ЦОД. </w:t>
      </w:r>
      <w:r>
        <w:rPr>
          <w:sz w:val="24"/>
          <w:szCs w:val="24"/>
        </w:rPr>
        <w:t>Понизилось количество посетителей на 28 человек, количество посещений на 132, количество мероприятий ЦОД на 32. Количество занятий по курсу «Компьютер, для тех кому за…» увеличилось на 266 занятий, но количество человек уменьшилось на 8. Выходит, что людей обучилось меньше, но занятий для них было проведено больше. Часть обучаемых продолжит обучение в 2017 году.</w:t>
      </w:r>
    </w:p>
    <w:p w:rsidR="00EF06A8" w:rsidRPr="00346C00" w:rsidRDefault="00EF06A8" w:rsidP="00CC02A4">
      <w:pPr>
        <w:numPr>
          <w:ilvl w:val="0"/>
          <w:numId w:val="8"/>
        </w:numPr>
        <w:ind w:left="0" w:firstLine="0"/>
        <w:rPr>
          <w:sz w:val="24"/>
          <w:szCs w:val="24"/>
        </w:rPr>
      </w:pPr>
      <w:r w:rsidRPr="00346C00">
        <w:rPr>
          <w:b/>
          <w:sz w:val="24"/>
          <w:szCs w:val="24"/>
        </w:rPr>
        <w:t>Краеведческая деятельность библиотек.</w:t>
      </w:r>
    </w:p>
    <w:p w:rsidR="00EF06A8" w:rsidRPr="00DD2BA2" w:rsidRDefault="00EF06A8" w:rsidP="00CC02A4">
      <w:pPr>
        <w:numPr>
          <w:ilvl w:val="1"/>
          <w:numId w:val="8"/>
        </w:numPr>
        <w:ind w:left="0" w:firstLine="0"/>
        <w:jc w:val="both"/>
        <w:rPr>
          <w:b/>
          <w:sz w:val="24"/>
          <w:szCs w:val="24"/>
        </w:rPr>
      </w:pPr>
      <w:r w:rsidRPr="00DD2BA2">
        <w:rPr>
          <w:b/>
          <w:sz w:val="24"/>
          <w:szCs w:val="24"/>
        </w:rPr>
        <w:t>Реализация краеведческих проектов, в том числе корпоративных.</w:t>
      </w:r>
    </w:p>
    <w:p w:rsidR="00EF06A8" w:rsidRDefault="00EF06A8" w:rsidP="00CC02A4">
      <w:pPr>
        <w:numPr>
          <w:ilvl w:val="1"/>
          <w:numId w:val="8"/>
        </w:numPr>
        <w:ind w:left="0" w:firstLine="0"/>
        <w:jc w:val="both"/>
        <w:rPr>
          <w:b/>
          <w:sz w:val="24"/>
          <w:szCs w:val="24"/>
        </w:rPr>
      </w:pPr>
      <w:r w:rsidRPr="00DD2BA2">
        <w:rPr>
          <w:b/>
          <w:sz w:val="24"/>
          <w:szCs w:val="24"/>
        </w:rPr>
        <w:t>Анализ формирования и использования фондов краеведческих документов и местных изданий (</w:t>
      </w:r>
      <w:r w:rsidRPr="00DD2BA2">
        <w:rPr>
          <w:rFonts w:eastAsia="TimesNewRomanPSMT"/>
          <w:b/>
          <w:color w:val="000000"/>
          <w:sz w:val="24"/>
          <w:szCs w:val="24"/>
        </w:rPr>
        <w:t xml:space="preserve">поступило в текущем году (экз.), </w:t>
      </w:r>
      <w:r w:rsidRPr="00DD2BA2">
        <w:rPr>
          <w:b/>
          <w:sz w:val="24"/>
          <w:szCs w:val="24"/>
        </w:rPr>
        <w:t>источники поступлений, движение фонда (если краеведческий фонд выделен), выдача).</w:t>
      </w:r>
    </w:p>
    <w:p w:rsidR="00EF06A8" w:rsidRPr="00DD2BA2" w:rsidRDefault="00EF06A8" w:rsidP="00EF06A8">
      <w:pPr>
        <w:jc w:val="both"/>
        <w:rPr>
          <w:b/>
          <w:sz w:val="24"/>
          <w:szCs w:val="24"/>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2"/>
        <w:gridCol w:w="2792"/>
        <w:gridCol w:w="2526"/>
        <w:gridCol w:w="2698"/>
      </w:tblGrid>
      <w:tr w:rsidR="00882932" w:rsidRPr="0062521D" w:rsidTr="00882932">
        <w:tc>
          <w:tcPr>
            <w:tcW w:w="2582" w:type="dxa"/>
            <w:shd w:val="clear" w:color="auto" w:fill="auto"/>
          </w:tcPr>
          <w:p w:rsidR="00882932" w:rsidRPr="00882932" w:rsidRDefault="00882932" w:rsidP="00245948">
            <w:pPr>
              <w:tabs>
                <w:tab w:val="left" w:pos="4111"/>
              </w:tabs>
              <w:jc w:val="center"/>
              <w:rPr>
                <w:b/>
                <w:color w:val="000000"/>
                <w:sz w:val="24"/>
                <w:szCs w:val="24"/>
              </w:rPr>
            </w:pPr>
            <w:r w:rsidRPr="00882932">
              <w:rPr>
                <w:b/>
                <w:color w:val="000000"/>
                <w:sz w:val="24"/>
                <w:szCs w:val="24"/>
              </w:rPr>
              <w:t>Краеведческий фонд</w:t>
            </w:r>
          </w:p>
        </w:tc>
        <w:tc>
          <w:tcPr>
            <w:tcW w:w="2792" w:type="dxa"/>
            <w:shd w:val="clear" w:color="auto" w:fill="auto"/>
          </w:tcPr>
          <w:p w:rsidR="00882932" w:rsidRPr="00882932" w:rsidRDefault="00882932" w:rsidP="00245948">
            <w:pPr>
              <w:tabs>
                <w:tab w:val="left" w:pos="4111"/>
              </w:tabs>
              <w:jc w:val="center"/>
              <w:rPr>
                <w:b/>
                <w:color w:val="000000"/>
                <w:sz w:val="24"/>
                <w:szCs w:val="24"/>
              </w:rPr>
            </w:pPr>
            <w:r w:rsidRPr="00882932">
              <w:rPr>
                <w:rFonts w:eastAsia="TimesNewRomanPSMT"/>
                <w:b/>
                <w:color w:val="000000"/>
                <w:sz w:val="24"/>
                <w:szCs w:val="24"/>
              </w:rPr>
              <w:t xml:space="preserve">Поступило в текущем году </w:t>
            </w:r>
          </w:p>
        </w:tc>
        <w:tc>
          <w:tcPr>
            <w:tcW w:w="2526" w:type="dxa"/>
          </w:tcPr>
          <w:p w:rsidR="00882932" w:rsidRPr="00882932" w:rsidRDefault="00882932" w:rsidP="00245948">
            <w:pPr>
              <w:tabs>
                <w:tab w:val="left" w:pos="4111"/>
              </w:tabs>
              <w:jc w:val="center"/>
              <w:rPr>
                <w:rFonts w:eastAsia="TimesNewRomanPSMT"/>
                <w:b/>
                <w:color w:val="000000"/>
                <w:sz w:val="24"/>
                <w:szCs w:val="24"/>
              </w:rPr>
            </w:pPr>
            <w:r w:rsidRPr="00882932">
              <w:rPr>
                <w:rFonts w:eastAsia="TimesNewRomanPSMT"/>
                <w:b/>
                <w:color w:val="000000"/>
                <w:sz w:val="24"/>
                <w:szCs w:val="24"/>
              </w:rPr>
              <w:t>Книговыдача</w:t>
            </w:r>
          </w:p>
        </w:tc>
        <w:tc>
          <w:tcPr>
            <w:tcW w:w="2698" w:type="dxa"/>
          </w:tcPr>
          <w:p w:rsidR="00882932" w:rsidRPr="00882932" w:rsidRDefault="00882932" w:rsidP="00245948">
            <w:pPr>
              <w:tabs>
                <w:tab w:val="left" w:pos="4111"/>
              </w:tabs>
              <w:jc w:val="center"/>
              <w:rPr>
                <w:rFonts w:eastAsia="TimesNewRomanPSMT"/>
                <w:b/>
                <w:color w:val="000000"/>
                <w:sz w:val="24"/>
                <w:szCs w:val="24"/>
              </w:rPr>
            </w:pPr>
            <w:r>
              <w:rPr>
                <w:rFonts w:eastAsia="TimesNewRomanPSMT"/>
                <w:b/>
                <w:color w:val="000000"/>
                <w:sz w:val="24"/>
                <w:szCs w:val="24"/>
              </w:rPr>
              <w:t>П</w:t>
            </w:r>
            <w:r w:rsidRPr="00882932">
              <w:rPr>
                <w:rFonts w:eastAsia="TimesNewRomanPSMT"/>
                <w:b/>
                <w:color w:val="000000"/>
                <w:sz w:val="24"/>
                <w:szCs w:val="24"/>
              </w:rPr>
              <w:t>ериод</w:t>
            </w:r>
          </w:p>
        </w:tc>
      </w:tr>
      <w:tr w:rsidR="00882932" w:rsidRPr="004E2F87" w:rsidTr="00882932">
        <w:tc>
          <w:tcPr>
            <w:tcW w:w="2582" w:type="dxa"/>
            <w:shd w:val="clear" w:color="auto" w:fill="auto"/>
          </w:tcPr>
          <w:p w:rsidR="00882932" w:rsidRPr="00882932" w:rsidRDefault="00AF4B53" w:rsidP="00245948">
            <w:pPr>
              <w:tabs>
                <w:tab w:val="left" w:pos="4111"/>
              </w:tabs>
              <w:jc w:val="center"/>
              <w:rPr>
                <w:i/>
                <w:color w:val="000000"/>
                <w:sz w:val="24"/>
                <w:szCs w:val="24"/>
              </w:rPr>
            </w:pPr>
            <w:r>
              <w:rPr>
                <w:i/>
                <w:color w:val="000000"/>
                <w:sz w:val="24"/>
                <w:szCs w:val="24"/>
              </w:rPr>
              <w:t>4630</w:t>
            </w:r>
            <w:r w:rsidR="00882932" w:rsidRPr="00882932">
              <w:rPr>
                <w:i/>
                <w:color w:val="000000"/>
                <w:sz w:val="24"/>
                <w:szCs w:val="24"/>
              </w:rPr>
              <w:t xml:space="preserve"> единиц</w:t>
            </w:r>
          </w:p>
        </w:tc>
        <w:tc>
          <w:tcPr>
            <w:tcW w:w="2792" w:type="dxa"/>
            <w:shd w:val="clear" w:color="auto" w:fill="auto"/>
          </w:tcPr>
          <w:p w:rsidR="00882932" w:rsidRPr="00882932" w:rsidRDefault="00882932" w:rsidP="00245948">
            <w:pPr>
              <w:tabs>
                <w:tab w:val="left" w:pos="4111"/>
              </w:tabs>
              <w:jc w:val="center"/>
              <w:rPr>
                <w:i/>
                <w:color w:val="000000"/>
                <w:sz w:val="24"/>
                <w:szCs w:val="24"/>
              </w:rPr>
            </w:pPr>
            <w:r w:rsidRPr="00882932">
              <w:rPr>
                <w:i/>
                <w:color w:val="000000"/>
                <w:sz w:val="24"/>
                <w:szCs w:val="24"/>
              </w:rPr>
              <w:t>45 единиц</w:t>
            </w:r>
          </w:p>
        </w:tc>
        <w:tc>
          <w:tcPr>
            <w:tcW w:w="2526" w:type="dxa"/>
          </w:tcPr>
          <w:p w:rsidR="00882932" w:rsidRPr="00882932" w:rsidRDefault="00882932" w:rsidP="00245948">
            <w:pPr>
              <w:tabs>
                <w:tab w:val="left" w:pos="4111"/>
              </w:tabs>
              <w:jc w:val="center"/>
              <w:rPr>
                <w:i/>
                <w:color w:val="000000"/>
                <w:sz w:val="24"/>
                <w:szCs w:val="24"/>
              </w:rPr>
            </w:pPr>
            <w:r w:rsidRPr="00882932">
              <w:rPr>
                <w:i/>
                <w:color w:val="000000"/>
                <w:sz w:val="24"/>
                <w:szCs w:val="24"/>
              </w:rPr>
              <w:t>4454 единицы</w:t>
            </w:r>
          </w:p>
        </w:tc>
        <w:tc>
          <w:tcPr>
            <w:tcW w:w="2698" w:type="dxa"/>
          </w:tcPr>
          <w:p w:rsidR="00882932" w:rsidRPr="00882932" w:rsidRDefault="00882932" w:rsidP="00245948">
            <w:pPr>
              <w:tabs>
                <w:tab w:val="left" w:pos="4111"/>
              </w:tabs>
              <w:jc w:val="center"/>
              <w:rPr>
                <w:i/>
                <w:color w:val="000000"/>
                <w:sz w:val="24"/>
                <w:szCs w:val="24"/>
              </w:rPr>
            </w:pPr>
            <w:r w:rsidRPr="00882932">
              <w:rPr>
                <w:rFonts w:eastAsia="TimesNewRomanPSMT"/>
                <w:i/>
                <w:color w:val="000000"/>
                <w:sz w:val="24"/>
                <w:szCs w:val="24"/>
              </w:rPr>
              <w:t>2015 год</w:t>
            </w:r>
          </w:p>
        </w:tc>
      </w:tr>
      <w:tr w:rsidR="00882932" w:rsidRPr="004E2F87" w:rsidTr="00882932">
        <w:tc>
          <w:tcPr>
            <w:tcW w:w="2582" w:type="dxa"/>
            <w:shd w:val="clear" w:color="auto" w:fill="auto"/>
          </w:tcPr>
          <w:p w:rsidR="00882932" w:rsidRPr="00882932" w:rsidRDefault="005D048A" w:rsidP="00245948">
            <w:pPr>
              <w:tabs>
                <w:tab w:val="left" w:pos="4111"/>
              </w:tabs>
              <w:jc w:val="center"/>
              <w:rPr>
                <w:i/>
                <w:color w:val="000000"/>
                <w:sz w:val="24"/>
                <w:szCs w:val="24"/>
              </w:rPr>
            </w:pPr>
            <w:r>
              <w:rPr>
                <w:i/>
                <w:color w:val="000000"/>
                <w:sz w:val="24"/>
                <w:szCs w:val="24"/>
              </w:rPr>
              <w:t>4690 единиц</w:t>
            </w:r>
          </w:p>
        </w:tc>
        <w:tc>
          <w:tcPr>
            <w:tcW w:w="2792" w:type="dxa"/>
            <w:shd w:val="clear" w:color="auto" w:fill="auto"/>
          </w:tcPr>
          <w:p w:rsidR="00882932" w:rsidRPr="00882932" w:rsidRDefault="00AF4B53" w:rsidP="00245948">
            <w:pPr>
              <w:tabs>
                <w:tab w:val="left" w:pos="4111"/>
              </w:tabs>
              <w:jc w:val="center"/>
              <w:rPr>
                <w:i/>
                <w:color w:val="000000"/>
                <w:sz w:val="24"/>
                <w:szCs w:val="24"/>
              </w:rPr>
            </w:pPr>
            <w:r>
              <w:rPr>
                <w:i/>
                <w:color w:val="000000"/>
                <w:sz w:val="24"/>
                <w:szCs w:val="24"/>
              </w:rPr>
              <w:t>60 единиц</w:t>
            </w:r>
          </w:p>
        </w:tc>
        <w:tc>
          <w:tcPr>
            <w:tcW w:w="2526" w:type="dxa"/>
          </w:tcPr>
          <w:p w:rsidR="00882932" w:rsidRPr="00882932" w:rsidRDefault="00293090" w:rsidP="00245948">
            <w:pPr>
              <w:tabs>
                <w:tab w:val="left" w:pos="4111"/>
              </w:tabs>
              <w:jc w:val="center"/>
              <w:rPr>
                <w:i/>
                <w:color w:val="000000"/>
                <w:sz w:val="24"/>
                <w:szCs w:val="24"/>
              </w:rPr>
            </w:pPr>
            <w:r>
              <w:rPr>
                <w:i/>
                <w:color w:val="000000"/>
                <w:sz w:val="24"/>
                <w:szCs w:val="24"/>
              </w:rPr>
              <w:t>6719 единиц</w:t>
            </w:r>
          </w:p>
        </w:tc>
        <w:tc>
          <w:tcPr>
            <w:tcW w:w="2698" w:type="dxa"/>
          </w:tcPr>
          <w:p w:rsidR="00882932" w:rsidRPr="00882932" w:rsidRDefault="00882932" w:rsidP="00245948">
            <w:pPr>
              <w:tabs>
                <w:tab w:val="left" w:pos="4111"/>
              </w:tabs>
              <w:jc w:val="center"/>
              <w:rPr>
                <w:i/>
                <w:color w:val="000000"/>
                <w:sz w:val="24"/>
                <w:szCs w:val="24"/>
              </w:rPr>
            </w:pPr>
            <w:r w:rsidRPr="00882932">
              <w:rPr>
                <w:i/>
                <w:color w:val="000000"/>
                <w:sz w:val="24"/>
                <w:szCs w:val="24"/>
              </w:rPr>
              <w:t>2016 год</w:t>
            </w:r>
          </w:p>
        </w:tc>
      </w:tr>
      <w:tr w:rsidR="00882932" w:rsidRPr="004E2F87" w:rsidTr="00882932">
        <w:tc>
          <w:tcPr>
            <w:tcW w:w="2582" w:type="dxa"/>
            <w:shd w:val="clear" w:color="auto" w:fill="auto"/>
          </w:tcPr>
          <w:p w:rsidR="00882932" w:rsidRPr="00882932" w:rsidRDefault="00AF4B53" w:rsidP="00245948">
            <w:pPr>
              <w:tabs>
                <w:tab w:val="left" w:pos="4111"/>
              </w:tabs>
              <w:jc w:val="center"/>
              <w:rPr>
                <w:i/>
                <w:color w:val="000000"/>
                <w:sz w:val="24"/>
                <w:szCs w:val="24"/>
              </w:rPr>
            </w:pPr>
            <w:r>
              <w:rPr>
                <w:i/>
                <w:color w:val="000000"/>
                <w:sz w:val="24"/>
                <w:szCs w:val="24"/>
              </w:rPr>
              <w:t>+60</w:t>
            </w:r>
          </w:p>
        </w:tc>
        <w:tc>
          <w:tcPr>
            <w:tcW w:w="2792" w:type="dxa"/>
            <w:shd w:val="clear" w:color="auto" w:fill="auto"/>
          </w:tcPr>
          <w:p w:rsidR="00882932" w:rsidRPr="00882932" w:rsidRDefault="00AF4B53" w:rsidP="00245948">
            <w:pPr>
              <w:tabs>
                <w:tab w:val="left" w:pos="4111"/>
              </w:tabs>
              <w:jc w:val="center"/>
              <w:rPr>
                <w:i/>
                <w:color w:val="000000"/>
                <w:sz w:val="24"/>
                <w:szCs w:val="24"/>
              </w:rPr>
            </w:pPr>
            <w:r>
              <w:rPr>
                <w:i/>
                <w:color w:val="000000"/>
                <w:sz w:val="24"/>
                <w:szCs w:val="24"/>
              </w:rPr>
              <w:t>+15</w:t>
            </w:r>
          </w:p>
        </w:tc>
        <w:tc>
          <w:tcPr>
            <w:tcW w:w="2526" w:type="dxa"/>
          </w:tcPr>
          <w:p w:rsidR="00882932" w:rsidRPr="00882932" w:rsidRDefault="00293090" w:rsidP="00245948">
            <w:pPr>
              <w:tabs>
                <w:tab w:val="left" w:pos="4111"/>
              </w:tabs>
              <w:jc w:val="center"/>
              <w:rPr>
                <w:i/>
                <w:color w:val="000000"/>
                <w:sz w:val="24"/>
                <w:szCs w:val="24"/>
              </w:rPr>
            </w:pPr>
            <w:r>
              <w:rPr>
                <w:i/>
                <w:color w:val="000000"/>
                <w:sz w:val="24"/>
                <w:szCs w:val="24"/>
              </w:rPr>
              <w:t>+2265</w:t>
            </w:r>
          </w:p>
        </w:tc>
        <w:tc>
          <w:tcPr>
            <w:tcW w:w="2698" w:type="dxa"/>
          </w:tcPr>
          <w:p w:rsidR="00882932" w:rsidRPr="00882932" w:rsidRDefault="00882932" w:rsidP="00245948">
            <w:pPr>
              <w:tabs>
                <w:tab w:val="left" w:pos="4111"/>
              </w:tabs>
              <w:jc w:val="center"/>
              <w:rPr>
                <w:i/>
                <w:color w:val="000000"/>
                <w:sz w:val="24"/>
                <w:szCs w:val="24"/>
              </w:rPr>
            </w:pPr>
            <w:r>
              <w:rPr>
                <w:i/>
                <w:color w:val="000000"/>
                <w:sz w:val="24"/>
                <w:szCs w:val="24"/>
              </w:rPr>
              <w:t>(+,-)</w:t>
            </w:r>
          </w:p>
        </w:tc>
      </w:tr>
    </w:tbl>
    <w:p w:rsidR="00EF06A8" w:rsidRPr="00350B37" w:rsidRDefault="00EF06A8" w:rsidP="00EF06A8">
      <w:pPr>
        <w:numPr>
          <w:ilvl w:val="1"/>
          <w:numId w:val="8"/>
        </w:numPr>
        <w:ind w:left="0" w:firstLine="0"/>
        <w:jc w:val="both"/>
        <w:rPr>
          <w:b/>
          <w:sz w:val="24"/>
          <w:szCs w:val="24"/>
        </w:rPr>
      </w:pPr>
      <w:r w:rsidRPr="00DD2BA2">
        <w:rPr>
          <w:b/>
          <w:sz w:val="24"/>
          <w:szCs w:val="24"/>
        </w:rPr>
        <w:t>Формирование краеведческих  баз данных и электронных библиотек.</w:t>
      </w:r>
      <w:r w:rsidR="00350B37">
        <w:rPr>
          <w:b/>
          <w:sz w:val="24"/>
          <w:szCs w:val="24"/>
        </w:rPr>
        <w:t xml:space="preserve"> </w:t>
      </w:r>
      <w:r w:rsidRPr="00350B37">
        <w:rPr>
          <w:b/>
          <w:sz w:val="24"/>
          <w:szCs w:val="24"/>
        </w:rPr>
        <w:t>База «Весь Урал».</w:t>
      </w:r>
    </w:p>
    <w:p w:rsidR="00EF06A8" w:rsidRPr="00346C00" w:rsidRDefault="00EF06A8" w:rsidP="00EF06A8">
      <w:pPr>
        <w:ind w:firstLine="708"/>
        <w:jc w:val="both"/>
        <w:rPr>
          <w:sz w:val="24"/>
          <w:szCs w:val="24"/>
        </w:rPr>
      </w:pPr>
      <w:r>
        <w:rPr>
          <w:sz w:val="24"/>
          <w:szCs w:val="24"/>
        </w:rPr>
        <w:lastRenderedPageBreak/>
        <w:t>Электронная библиотека оцифрованных изданий краеведческой тематики</w:t>
      </w:r>
      <w:r w:rsidR="005D048A">
        <w:rPr>
          <w:sz w:val="24"/>
          <w:szCs w:val="24"/>
        </w:rPr>
        <w:t xml:space="preserve"> в количестве 42</w:t>
      </w:r>
      <w:r>
        <w:rPr>
          <w:sz w:val="24"/>
          <w:szCs w:val="24"/>
        </w:rPr>
        <w:t xml:space="preserve"> единиц, доступна на сайте МБУ «ЦБС» городского округа Красноуральск - </w:t>
      </w:r>
      <w:hyperlink r:id="rId20" w:history="1">
        <w:r w:rsidRPr="00346C00">
          <w:rPr>
            <w:rStyle w:val="aa"/>
            <w:i/>
            <w:sz w:val="24"/>
            <w:szCs w:val="24"/>
          </w:rPr>
          <w:t>https://u27732.netangels.ru/</w:t>
        </w:r>
      </w:hyperlink>
    </w:p>
    <w:p w:rsidR="00EF06A8" w:rsidRPr="00350B37" w:rsidRDefault="00EF06A8" w:rsidP="00EF06A8">
      <w:pPr>
        <w:numPr>
          <w:ilvl w:val="1"/>
          <w:numId w:val="8"/>
        </w:numPr>
        <w:ind w:left="0" w:firstLine="0"/>
        <w:jc w:val="both"/>
        <w:rPr>
          <w:b/>
          <w:sz w:val="24"/>
          <w:szCs w:val="24"/>
        </w:rPr>
      </w:pPr>
      <w:r w:rsidRPr="00DD2BA2">
        <w:rPr>
          <w:b/>
          <w:sz w:val="24"/>
          <w:szCs w:val="24"/>
        </w:rPr>
        <w:t xml:space="preserve">Основные направления краеведческой деятельности – по тематике (история, литература, экология и др.) и формам работы. </w:t>
      </w:r>
      <w:r w:rsidRPr="00350B37">
        <w:rPr>
          <w:b/>
          <w:sz w:val="24"/>
          <w:szCs w:val="24"/>
        </w:rPr>
        <w:t xml:space="preserve">Наиболее интересные мероприятия краеведческой тематики (1–2). </w:t>
      </w:r>
    </w:p>
    <w:p w:rsidR="00EF06A8" w:rsidRPr="009551E5" w:rsidRDefault="009551E5" w:rsidP="009551E5">
      <w:pPr>
        <w:tabs>
          <w:tab w:val="left" w:pos="2865"/>
        </w:tabs>
        <w:jc w:val="both"/>
        <w:rPr>
          <w:b/>
          <w:sz w:val="24"/>
          <w:szCs w:val="24"/>
        </w:rPr>
      </w:pPr>
      <w:r>
        <w:rPr>
          <w:b/>
          <w:sz w:val="24"/>
          <w:szCs w:val="24"/>
        </w:rPr>
        <w:t xml:space="preserve">       </w:t>
      </w:r>
      <w:r w:rsidR="00EE6C63">
        <w:rPr>
          <w:b/>
          <w:sz w:val="24"/>
          <w:szCs w:val="24"/>
        </w:rPr>
        <w:t>В 2016 году работали над реализацией проекта «Мой город – моя судьба»</w:t>
      </w:r>
      <w:r>
        <w:rPr>
          <w:b/>
          <w:sz w:val="24"/>
          <w:szCs w:val="24"/>
        </w:rPr>
        <w:t xml:space="preserve"> к 85-летию Красноуральска. </w:t>
      </w:r>
      <w:r>
        <w:rPr>
          <w:sz w:val="24"/>
          <w:szCs w:val="24"/>
        </w:rPr>
        <w:t xml:space="preserve">Цель проекта: </w:t>
      </w:r>
      <w:r w:rsidR="008F7D0D" w:rsidRPr="00BB7F0A">
        <w:rPr>
          <w:sz w:val="24"/>
          <w:szCs w:val="24"/>
        </w:rPr>
        <w:t>Формирование патриотического сознания, любви и уважения к истории отечества и</w:t>
      </w:r>
      <w:r w:rsidR="008F7D0D">
        <w:rPr>
          <w:sz w:val="24"/>
          <w:szCs w:val="24"/>
        </w:rPr>
        <w:t xml:space="preserve"> </w:t>
      </w:r>
      <w:r w:rsidR="009F2AF7" w:rsidRPr="00BB7F0A">
        <w:rPr>
          <w:sz w:val="24"/>
          <w:szCs w:val="24"/>
        </w:rPr>
        <w:t xml:space="preserve">родного </w:t>
      </w:r>
      <w:r w:rsidR="009F2AF7">
        <w:rPr>
          <w:sz w:val="24"/>
          <w:szCs w:val="24"/>
        </w:rPr>
        <w:t>города,</w:t>
      </w:r>
      <w:r>
        <w:rPr>
          <w:sz w:val="24"/>
          <w:szCs w:val="24"/>
        </w:rPr>
        <w:t xml:space="preserve"> и </w:t>
      </w:r>
      <w:r w:rsidR="008F7D0D" w:rsidRPr="00BB7F0A">
        <w:rPr>
          <w:sz w:val="24"/>
          <w:szCs w:val="24"/>
        </w:rPr>
        <w:t>края, личной ответственности за происходящее вокруг.</w:t>
      </w:r>
      <w:r>
        <w:rPr>
          <w:b/>
          <w:sz w:val="24"/>
          <w:szCs w:val="24"/>
        </w:rPr>
        <w:t xml:space="preserve"> </w:t>
      </w:r>
      <w:r w:rsidR="00EF06A8" w:rsidRPr="0035208F">
        <w:rPr>
          <w:sz w:val="24"/>
          <w:szCs w:val="24"/>
        </w:rPr>
        <w:t xml:space="preserve">Основными направлениями краеведческой деятельности </w:t>
      </w:r>
      <w:r w:rsidR="00EF06A8">
        <w:rPr>
          <w:sz w:val="24"/>
          <w:szCs w:val="24"/>
        </w:rPr>
        <w:t xml:space="preserve">ЦБС являются: история, культура родного края, </w:t>
      </w:r>
      <w:r>
        <w:rPr>
          <w:sz w:val="24"/>
          <w:szCs w:val="24"/>
        </w:rPr>
        <w:t xml:space="preserve">различные направления развития </w:t>
      </w:r>
      <w:r w:rsidR="00EF06A8">
        <w:rPr>
          <w:sz w:val="24"/>
          <w:szCs w:val="24"/>
        </w:rPr>
        <w:t>города, литература Урала, местная поэзия.</w:t>
      </w:r>
    </w:p>
    <w:p w:rsidR="00AA37F8" w:rsidRDefault="00AA37F8" w:rsidP="00BB2220">
      <w:pPr>
        <w:ind w:firstLine="708"/>
        <w:jc w:val="both"/>
        <w:rPr>
          <w:sz w:val="24"/>
          <w:szCs w:val="24"/>
        </w:rPr>
      </w:pPr>
      <w:r>
        <w:rPr>
          <w:sz w:val="24"/>
          <w:szCs w:val="24"/>
        </w:rPr>
        <w:t>17 марта 2016 года в Центральной</w:t>
      </w:r>
      <w:r w:rsidR="00350B37">
        <w:rPr>
          <w:sz w:val="24"/>
          <w:szCs w:val="24"/>
        </w:rPr>
        <w:t xml:space="preserve"> городской</w:t>
      </w:r>
      <w:r>
        <w:rPr>
          <w:sz w:val="24"/>
          <w:szCs w:val="24"/>
        </w:rPr>
        <w:t xml:space="preserve"> библиотеке МБУ «ЦБС» состоялись городские краеведческие чтения «Красноуральск: соединяя прошлое и настоящее», посвящённые 85-летию Красноуральска. Краеведческие чтения состоялись в рамках проекта </w:t>
      </w:r>
      <w:r w:rsidRPr="00AA37F8">
        <w:rPr>
          <w:sz w:val="24"/>
          <w:szCs w:val="24"/>
        </w:rPr>
        <w:t xml:space="preserve">«Мой город – моя судьба», разработанного к юбилею города. </w:t>
      </w:r>
      <w:r>
        <w:rPr>
          <w:sz w:val="24"/>
          <w:szCs w:val="24"/>
        </w:rPr>
        <w:t>Программа чтений была насыщена и разнообразна. Открытие чтений началось с приве</w:t>
      </w:r>
      <w:r w:rsidR="00350B37">
        <w:rPr>
          <w:sz w:val="24"/>
          <w:szCs w:val="24"/>
        </w:rPr>
        <w:t>тственного слова директора ЦБС</w:t>
      </w:r>
      <w:r>
        <w:rPr>
          <w:sz w:val="24"/>
          <w:szCs w:val="24"/>
        </w:rPr>
        <w:t xml:space="preserve"> Жанны Валерьевны Шуровских. Одним из первых выступлений прозвучали стихи местного поэта Алексея Токарева, который очень любит наш город и посвящает ему свои поэтические строки. У</w:t>
      </w:r>
      <w:r w:rsidRPr="00981AF6">
        <w:rPr>
          <w:sz w:val="24"/>
          <w:szCs w:val="24"/>
        </w:rPr>
        <w:t xml:space="preserve"> каждого города есть</w:t>
      </w:r>
      <w:r>
        <w:rPr>
          <w:sz w:val="24"/>
          <w:szCs w:val="24"/>
        </w:rPr>
        <w:t xml:space="preserve"> своё </w:t>
      </w:r>
      <w:r w:rsidR="009F2AF7">
        <w:rPr>
          <w:sz w:val="24"/>
          <w:szCs w:val="24"/>
        </w:rPr>
        <w:t xml:space="preserve">лицо, </w:t>
      </w:r>
      <w:r w:rsidR="009F2AF7" w:rsidRPr="00981AF6">
        <w:rPr>
          <w:sz w:val="24"/>
          <w:szCs w:val="24"/>
        </w:rPr>
        <w:t>своя</w:t>
      </w:r>
      <w:r w:rsidRPr="00981AF6">
        <w:rPr>
          <w:sz w:val="24"/>
          <w:szCs w:val="24"/>
        </w:rPr>
        <w:t xml:space="preserve"> судьба, своя история, и этим он не похож на остальные.</w:t>
      </w:r>
      <w:r>
        <w:rPr>
          <w:sz w:val="24"/>
          <w:szCs w:val="24"/>
        </w:rPr>
        <w:t xml:space="preserve"> Хотя город наш ещё молод, по сравнению с другими городами, </w:t>
      </w:r>
      <w:r w:rsidR="00350B37">
        <w:rPr>
          <w:sz w:val="24"/>
          <w:szCs w:val="24"/>
        </w:rPr>
        <w:t>но мы – красноуральцы</w:t>
      </w:r>
      <w:r>
        <w:rPr>
          <w:sz w:val="24"/>
          <w:szCs w:val="24"/>
        </w:rPr>
        <w:t xml:space="preserve">, по праву можем гордиться своим городом! Красноуральск – город тружеников!  Город химиков и металлургов! Он не раз воспет нашими красноуральскими поэтами, и за прелесть уральской природы и за свою уникальность и непохожесть на другие города. Выступления участников чтений показали, что все они любят наш город, неравнодушны к его истокам, гордятся его историей. Педагоги МАОУ Детский сад № 4 – Ишкова Юлия Владиславовна, </w:t>
      </w:r>
      <w:r w:rsidRPr="00E37344">
        <w:rPr>
          <w:sz w:val="24"/>
          <w:szCs w:val="24"/>
        </w:rPr>
        <w:t>Попова Марина Николаевна, Помелова Ирина Евгеньевна</w:t>
      </w:r>
      <w:r>
        <w:rPr>
          <w:sz w:val="24"/>
          <w:szCs w:val="24"/>
        </w:rPr>
        <w:t xml:space="preserve"> рассказали о реализации проектов своего детского сада на тему: «Моя малая Родина». В рамках этих мероприятий маленьким воспитанникам детского сада  прививаются любовь и уважение к своему родному городу.</w:t>
      </w:r>
      <w:r w:rsidR="00350B37">
        <w:rPr>
          <w:sz w:val="24"/>
          <w:szCs w:val="24"/>
        </w:rPr>
        <w:t xml:space="preserve"> </w:t>
      </w:r>
      <w:r w:rsidRPr="008D59A0">
        <w:rPr>
          <w:bCs/>
          <w:sz w:val="24"/>
          <w:szCs w:val="24"/>
        </w:rPr>
        <w:t>Каждый</w:t>
      </w:r>
      <w:r w:rsidRPr="008D59A0">
        <w:rPr>
          <w:sz w:val="24"/>
          <w:szCs w:val="24"/>
        </w:rPr>
        <w:t xml:space="preserve"> </w:t>
      </w:r>
      <w:r w:rsidRPr="008D59A0">
        <w:rPr>
          <w:bCs/>
          <w:sz w:val="24"/>
          <w:szCs w:val="24"/>
        </w:rPr>
        <w:t>город</w:t>
      </w:r>
      <w:r w:rsidRPr="008D59A0">
        <w:rPr>
          <w:sz w:val="24"/>
          <w:szCs w:val="24"/>
        </w:rPr>
        <w:t xml:space="preserve">, населённый пункт </w:t>
      </w:r>
      <w:r w:rsidRPr="008D59A0">
        <w:rPr>
          <w:bCs/>
          <w:sz w:val="24"/>
          <w:szCs w:val="24"/>
        </w:rPr>
        <w:t>имеет</w:t>
      </w:r>
      <w:r w:rsidRPr="008D59A0">
        <w:rPr>
          <w:sz w:val="24"/>
          <w:szCs w:val="24"/>
        </w:rPr>
        <w:t xml:space="preserve"> историю </w:t>
      </w:r>
      <w:r w:rsidRPr="008D59A0">
        <w:rPr>
          <w:bCs/>
          <w:sz w:val="24"/>
          <w:szCs w:val="24"/>
        </w:rPr>
        <w:t>своего</w:t>
      </w:r>
      <w:r w:rsidRPr="008D59A0">
        <w:rPr>
          <w:sz w:val="24"/>
          <w:szCs w:val="24"/>
        </w:rPr>
        <w:t xml:space="preserve"> </w:t>
      </w:r>
      <w:r w:rsidRPr="008D59A0">
        <w:rPr>
          <w:bCs/>
          <w:sz w:val="24"/>
          <w:szCs w:val="24"/>
        </w:rPr>
        <w:t>названия</w:t>
      </w:r>
      <w:r w:rsidRPr="008D59A0">
        <w:rPr>
          <w:sz w:val="24"/>
          <w:szCs w:val="24"/>
        </w:rPr>
        <w:t xml:space="preserve">. Порой она бывает очень интересной, связанной с историей народа, </w:t>
      </w:r>
      <w:r w:rsidRPr="008D59A0">
        <w:rPr>
          <w:bCs/>
          <w:sz w:val="24"/>
          <w:szCs w:val="24"/>
        </w:rPr>
        <w:t>страны</w:t>
      </w:r>
      <w:r w:rsidRPr="008D59A0">
        <w:rPr>
          <w:sz w:val="24"/>
          <w:szCs w:val="24"/>
        </w:rPr>
        <w:t xml:space="preserve">. </w:t>
      </w:r>
      <w:r>
        <w:rPr>
          <w:sz w:val="24"/>
          <w:szCs w:val="24"/>
        </w:rPr>
        <w:t>На тему, о</w:t>
      </w:r>
      <w:r w:rsidRPr="008D59A0">
        <w:rPr>
          <w:sz w:val="24"/>
          <w:szCs w:val="24"/>
        </w:rPr>
        <w:t xml:space="preserve">ткуда произошли </w:t>
      </w:r>
      <w:r w:rsidRPr="008D59A0">
        <w:rPr>
          <w:bCs/>
          <w:sz w:val="24"/>
          <w:szCs w:val="24"/>
        </w:rPr>
        <w:t>названия</w:t>
      </w:r>
      <w:r>
        <w:rPr>
          <w:sz w:val="24"/>
          <w:szCs w:val="24"/>
        </w:rPr>
        <w:t>, связанные с территорией нашего города подготовила сообщение  Виктория Зламанюк и назвала его  «Топонимы родного города», помогла ей в этом,  педагог дополнительного образования Лилия Ринатовна Зламанюк.</w:t>
      </w:r>
      <w:r w:rsidRPr="008D59A0">
        <w:rPr>
          <w:b/>
          <w:bCs/>
        </w:rPr>
        <w:t xml:space="preserve"> </w:t>
      </w:r>
      <w:r>
        <w:rPr>
          <w:sz w:val="24"/>
          <w:szCs w:val="24"/>
        </w:rPr>
        <w:t>О лучших строителях нашего города поведали педагоги МАОУ Детский сад № 4</w:t>
      </w:r>
      <w:r>
        <w:rPr>
          <w:b/>
          <w:sz w:val="24"/>
          <w:szCs w:val="24"/>
        </w:rPr>
        <w:t xml:space="preserve">: </w:t>
      </w:r>
      <w:r w:rsidRPr="00E37344">
        <w:rPr>
          <w:sz w:val="24"/>
          <w:szCs w:val="24"/>
        </w:rPr>
        <w:t>Загвоздкина Елена Михайловна, Титова Марина Викторовна, Трегубова Мария Александровна, Хорошева Наталья Анатольевна.</w:t>
      </w:r>
      <w:r>
        <w:rPr>
          <w:sz w:val="24"/>
          <w:szCs w:val="24"/>
        </w:rPr>
        <w:t xml:space="preserve"> Они  сделали это в интересной и  театрализованной форме. На тему «Наши улицы – наши герои» выступили</w:t>
      </w:r>
      <w:r>
        <w:rPr>
          <w:b/>
          <w:sz w:val="24"/>
          <w:szCs w:val="24"/>
        </w:rPr>
        <w:t xml:space="preserve">: </w:t>
      </w:r>
      <w:r w:rsidRPr="00E37344">
        <w:rPr>
          <w:sz w:val="24"/>
          <w:szCs w:val="24"/>
        </w:rPr>
        <w:t>Завьялова Виолетта,</w:t>
      </w:r>
      <w:r>
        <w:rPr>
          <w:sz w:val="24"/>
          <w:szCs w:val="24"/>
        </w:rPr>
        <w:t xml:space="preserve"> ученица средней школы № 2, р</w:t>
      </w:r>
      <w:r w:rsidRPr="00E37344">
        <w:rPr>
          <w:sz w:val="24"/>
          <w:szCs w:val="24"/>
        </w:rPr>
        <w:t xml:space="preserve">уководитель Перегримова </w:t>
      </w:r>
      <w:r>
        <w:rPr>
          <w:sz w:val="24"/>
          <w:szCs w:val="24"/>
        </w:rPr>
        <w:t xml:space="preserve">Татьяна Николаевна, </w:t>
      </w:r>
      <w:r w:rsidRPr="00E37344">
        <w:rPr>
          <w:sz w:val="24"/>
          <w:szCs w:val="24"/>
        </w:rPr>
        <w:t>Дудина Елена ученица 5 класса, средней школы № 1, руководитель  Волкова Наталья Викторовна, Плетнёв Никита, ученик 3 «а» класса МБОУ СОШ № 1, руководитель Ситникова Ирина Владимировна.</w:t>
      </w:r>
      <w:r>
        <w:rPr>
          <w:sz w:val="24"/>
          <w:szCs w:val="24"/>
        </w:rPr>
        <w:t xml:space="preserve"> </w:t>
      </w:r>
      <w:r w:rsidRPr="00E37344">
        <w:rPr>
          <w:sz w:val="24"/>
          <w:szCs w:val="24"/>
        </w:rPr>
        <w:t>О нашем знаменитом земляке, лётчике космонавте рассказали</w:t>
      </w:r>
      <w:r>
        <w:rPr>
          <w:b/>
          <w:sz w:val="24"/>
          <w:szCs w:val="24"/>
        </w:rPr>
        <w:t xml:space="preserve"> </w:t>
      </w:r>
      <w:r>
        <w:rPr>
          <w:sz w:val="24"/>
          <w:szCs w:val="24"/>
        </w:rPr>
        <w:t xml:space="preserve">педагоги  Детско-юношеского центра «Ровесник» </w:t>
      </w:r>
      <w:r w:rsidRPr="00D31FA5">
        <w:rPr>
          <w:sz w:val="24"/>
          <w:szCs w:val="24"/>
        </w:rPr>
        <w:t>Галкова Надежда Викторовна и Даутова Елена Леонидовна</w:t>
      </w:r>
      <w:r>
        <w:rPr>
          <w:sz w:val="24"/>
          <w:szCs w:val="24"/>
        </w:rPr>
        <w:t>.</w:t>
      </w:r>
      <w:r>
        <w:rPr>
          <w:b/>
          <w:sz w:val="24"/>
          <w:szCs w:val="24"/>
        </w:rPr>
        <w:t xml:space="preserve"> </w:t>
      </w:r>
      <w:r>
        <w:rPr>
          <w:sz w:val="24"/>
          <w:szCs w:val="24"/>
        </w:rPr>
        <w:t xml:space="preserve">Имя и судьба нашего земляка Виталия Севастьянова не оставила </w:t>
      </w:r>
      <w:r w:rsidR="009F2AF7">
        <w:rPr>
          <w:sz w:val="24"/>
          <w:szCs w:val="24"/>
        </w:rPr>
        <w:t>также равнодушными</w:t>
      </w:r>
      <w:r>
        <w:rPr>
          <w:sz w:val="24"/>
          <w:szCs w:val="24"/>
        </w:rPr>
        <w:t xml:space="preserve"> </w:t>
      </w:r>
      <w:r w:rsidRPr="00D31FA5">
        <w:rPr>
          <w:sz w:val="24"/>
          <w:szCs w:val="24"/>
        </w:rPr>
        <w:t>Лебедеву Марию и  Забазлаеву Викторию,  учениц 7 класса  школы № 1, руководитель  Волкова Наталья Викторовна.</w:t>
      </w:r>
      <w:r w:rsidR="00BB2220">
        <w:rPr>
          <w:sz w:val="24"/>
          <w:szCs w:val="24"/>
        </w:rPr>
        <w:t xml:space="preserve"> </w:t>
      </w:r>
      <w:r w:rsidRPr="00DC3AB8">
        <w:rPr>
          <w:sz w:val="24"/>
          <w:szCs w:val="24"/>
        </w:rPr>
        <w:t xml:space="preserve">Город, в котором мы живем. Что </w:t>
      </w:r>
      <w:r>
        <w:rPr>
          <w:sz w:val="24"/>
          <w:szCs w:val="24"/>
        </w:rPr>
        <w:t>мы видим вокруг себя? Прогуливая</w:t>
      </w:r>
      <w:r w:rsidRPr="00DC3AB8">
        <w:rPr>
          <w:sz w:val="24"/>
          <w:szCs w:val="24"/>
        </w:rPr>
        <w:t>сь улицами города, на пути своём мы встречаем разные здания, аптеки, магазины, учебные заведения и</w:t>
      </w:r>
      <w:r>
        <w:rPr>
          <w:sz w:val="24"/>
          <w:szCs w:val="24"/>
        </w:rPr>
        <w:t xml:space="preserve"> другие объекты социально-культурного значения</w:t>
      </w:r>
      <w:r w:rsidRPr="00DC3AB8">
        <w:rPr>
          <w:sz w:val="24"/>
          <w:szCs w:val="24"/>
        </w:rPr>
        <w:t xml:space="preserve">. </w:t>
      </w:r>
      <w:r>
        <w:rPr>
          <w:sz w:val="24"/>
          <w:szCs w:val="24"/>
        </w:rPr>
        <w:t xml:space="preserve"> Историю своего учебного заведения проследила </w:t>
      </w:r>
      <w:r w:rsidRPr="00D31FA5">
        <w:rPr>
          <w:sz w:val="24"/>
          <w:szCs w:val="24"/>
        </w:rPr>
        <w:t>Чадова Ксения Валерьевна, учащаяся красноуральского</w:t>
      </w:r>
      <w:r>
        <w:rPr>
          <w:sz w:val="24"/>
          <w:szCs w:val="24"/>
        </w:rPr>
        <w:t xml:space="preserve"> многопрофильного техникума. О памятных местах Красноуральска прозвучали доклады </w:t>
      </w:r>
      <w:r w:rsidRPr="00D31FA5">
        <w:rPr>
          <w:sz w:val="24"/>
          <w:szCs w:val="24"/>
        </w:rPr>
        <w:t>Щукин</w:t>
      </w:r>
      <w:r>
        <w:rPr>
          <w:sz w:val="24"/>
          <w:szCs w:val="24"/>
        </w:rPr>
        <w:t>а</w:t>
      </w:r>
      <w:r w:rsidRPr="00D31FA5">
        <w:rPr>
          <w:sz w:val="24"/>
          <w:szCs w:val="24"/>
        </w:rPr>
        <w:t xml:space="preserve"> Михаил</w:t>
      </w:r>
      <w:r>
        <w:rPr>
          <w:sz w:val="24"/>
          <w:szCs w:val="24"/>
        </w:rPr>
        <w:t>а</w:t>
      </w:r>
      <w:r w:rsidRPr="00D31FA5">
        <w:rPr>
          <w:sz w:val="24"/>
          <w:szCs w:val="24"/>
        </w:rPr>
        <w:t>, ученик</w:t>
      </w:r>
      <w:r>
        <w:rPr>
          <w:sz w:val="24"/>
          <w:szCs w:val="24"/>
        </w:rPr>
        <w:t>а школы № 2 и его учительницы</w:t>
      </w:r>
      <w:r w:rsidRPr="00D31FA5">
        <w:rPr>
          <w:sz w:val="24"/>
          <w:szCs w:val="24"/>
        </w:rPr>
        <w:t xml:space="preserve"> </w:t>
      </w:r>
      <w:r>
        <w:rPr>
          <w:sz w:val="24"/>
          <w:szCs w:val="24"/>
        </w:rPr>
        <w:t>Перегримовой Татьяны Николаевны</w:t>
      </w:r>
      <w:r w:rsidRPr="00D31FA5">
        <w:rPr>
          <w:sz w:val="24"/>
          <w:szCs w:val="24"/>
        </w:rPr>
        <w:t>.</w:t>
      </w:r>
      <w:r w:rsidR="00BB2220">
        <w:rPr>
          <w:sz w:val="24"/>
          <w:szCs w:val="24"/>
        </w:rPr>
        <w:t xml:space="preserve"> </w:t>
      </w:r>
      <w:r w:rsidRPr="00D31FA5">
        <w:rPr>
          <w:sz w:val="24"/>
          <w:szCs w:val="24"/>
        </w:rPr>
        <w:t>В прошлом 2015 году вся наша страна отмечала 70-летие Победы и память об этом светлом празднике останется у потомков навсегда</w:t>
      </w:r>
      <w:r>
        <w:rPr>
          <w:sz w:val="24"/>
          <w:szCs w:val="24"/>
        </w:rPr>
        <w:t xml:space="preserve">…О </w:t>
      </w:r>
      <w:r w:rsidRPr="00D31FA5">
        <w:rPr>
          <w:sz w:val="24"/>
          <w:szCs w:val="24"/>
        </w:rPr>
        <w:t xml:space="preserve"> </w:t>
      </w:r>
      <w:r>
        <w:rPr>
          <w:sz w:val="24"/>
          <w:szCs w:val="24"/>
        </w:rPr>
        <w:t>своём прадедушке, участнике Великой Отечественной войны, вспоминала</w:t>
      </w:r>
      <w:r w:rsidRPr="00D31FA5">
        <w:rPr>
          <w:sz w:val="24"/>
          <w:szCs w:val="24"/>
        </w:rPr>
        <w:t xml:space="preserve"> Панова Юлия</w:t>
      </w:r>
      <w:r>
        <w:rPr>
          <w:sz w:val="24"/>
          <w:szCs w:val="24"/>
        </w:rPr>
        <w:t>,</w:t>
      </w:r>
      <w:r w:rsidRPr="00D31FA5">
        <w:rPr>
          <w:sz w:val="24"/>
          <w:szCs w:val="24"/>
        </w:rPr>
        <w:t xml:space="preserve"> ученица 8 класса средней школы № 2. </w:t>
      </w:r>
      <w:r>
        <w:rPr>
          <w:sz w:val="24"/>
          <w:szCs w:val="24"/>
        </w:rPr>
        <w:t>О вкладе учащихся Красноуральска в дело Победы проследил  Макаров Иван, ученик 7 класса МАОУ СОШ № 6, и помогла ему в этом его учительница – Пузанова Вера Сергеевна.</w:t>
      </w:r>
      <w:r w:rsidR="00BB2220">
        <w:rPr>
          <w:sz w:val="24"/>
          <w:szCs w:val="24"/>
        </w:rPr>
        <w:t xml:space="preserve"> </w:t>
      </w:r>
      <w:r w:rsidRPr="00D31FA5">
        <w:rPr>
          <w:sz w:val="24"/>
          <w:szCs w:val="24"/>
        </w:rPr>
        <w:t>В жизни любого города особую роль играют культурно-досуговые учреждения. Минина Анастасия, ученица 5 класса, средне</w:t>
      </w:r>
      <w:r>
        <w:rPr>
          <w:sz w:val="24"/>
          <w:szCs w:val="24"/>
        </w:rPr>
        <w:t>й школы № 1 рассказала</w:t>
      </w:r>
      <w:r w:rsidRPr="00D31FA5">
        <w:rPr>
          <w:sz w:val="24"/>
          <w:szCs w:val="24"/>
        </w:rPr>
        <w:t xml:space="preserve"> о развитии </w:t>
      </w:r>
      <w:r w:rsidRPr="00D31FA5">
        <w:rPr>
          <w:sz w:val="24"/>
          <w:szCs w:val="24"/>
        </w:rPr>
        <w:lastRenderedPageBreak/>
        <w:t>культуры и досуга в Кр</w:t>
      </w:r>
      <w:r>
        <w:rPr>
          <w:sz w:val="24"/>
          <w:szCs w:val="24"/>
        </w:rPr>
        <w:t xml:space="preserve">асноуральске на рубеже 20-21 вв, под руководством своего учителя -  Волковой  Натальи </w:t>
      </w:r>
      <w:r w:rsidRPr="00D31FA5">
        <w:rPr>
          <w:sz w:val="24"/>
          <w:szCs w:val="24"/>
        </w:rPr>
        <w:t>В</w:t>
      </w:r>
      <w:r>
        <w:rPr>
          <w:sz w:val="24"/>
          <w:szCs w:val="24"/>
        </w:rPr>
        <w:t>икторовны</w:t>
      </w:r>
      <w:r w:rsidRPr="00D31FA5">
        <w:rPr>
          <w:sz w:val="24"/>
          <w:szCs w:val="24"/>
        </w:rPr>
        <w:t>.</w:t>
      </w:r>
      <w:r>
        <w:rPr>
          <w:sz w:val="24"/>
          <w:szCs w:val="24"/>
        </w:rPr>
        <w:t xml:space="preserve"> </w:t>
      </w:r>
      <w:r w:rsidRPr="00D31FA5">
        <w:rPr>
          <w:sz w:val="24"/>
          <w:szCs w:val="24"/>
        </w:rPr>
        <w:t xml:space="preserve">А ещё в нашем городе есть очень много талантливых людей. Об авторской песне в Красноуральске </w:t>
      </w:r>
      <w:r>
        <w:rPr>
          <w:sz w:val="24"/>
          <w:szCs w:val="24"/>
        </w:rPr>
        <w:t xml:space="preserve">сделали интересное красочное сообщение </w:t>
      </w:r>
      <w:r w:rsidRPr="00D31FA5">
        <w:rPr>
          <w:sz w:val="24"/>
          <w:szCs w:val="24"/>
        </w:rPr>
        <w:t xml:space="preserve">Заряна Зламанюк и </w:t>
      </w:r>
      <w:r>
        <w:rPr>
          <w:sz w:val="24"/>
          <w:szCs w:val="24"/>
        </w:rPr>
        <w:t xml:space="preserve">Лилия Ринатовна Зламанюк. Уникальным и по-своему интересным стал доклад краеведа, главного библиотекаря отдела обслуживания «Центральной городской библиотеки им.Ф.Ф.Павленкова» городского округа Верхняя Тура Александровой Любовь Николаевны. Тема её </w:t>
      </w:r>
      <w:r w:rsidR="00293090">
        <w:rPr>
          <w:sz w:val="24"/>
          <w:szCs w:val="24"/>
        </w:rPr>
        <w:t xml:space="preserve">выступления </w:t>
      </w:r>
      <w:r w:rsidR="00293090" w:rsidRPr="00D31FA5">
        <w:rPr>
          <w:sz w:val="24"/>
          <w:szCs w:val="24"/>
        </w:rPr>
        <w:t>«</w:t>
      </w:r>
      <w:r w:rsidRPr="00D31FA5">
        <w:rPr>
          <w:sz w:val="24"/>
          <w:szCs w:val="24"/>
        </w:rPr>
        <w:t>Красноуральск и Верхняя Тура: люди их связующие нити</w:t>
      </w:r>
      <w:r>
        <w:rPr>
          <w:sz w:val="24"/>
          <w:szCs w:val="24"/>
        </w:rPr>
        <w:t xml:space="preserve">» не оставила никого равнодушным в зале библиотеки, где проходили краеведческие чтения. И заключительным аккордом нашего мероприятия прозвучали слова председателя городской территориально-избирательной комиссии Старковой Светланы Анатольевны о важности и нужности таких мероприятий, и благодарность участникам мероприятия, благодаря которым тема краеведческих чтений была полностью раскрыта. Каждый участник чтений получил благодарственное письмо и книгу о Красноуральске в годы войны «По законам военного времени». Книги для </w:t>
      </w:r>
      <w:r w:rsidR="00293090">
        <w:rPr>
          <w:sz w:val="24"/>
          <w:szCs w:val="24"/>
        </w:rPr>
        <w:t>мероприятия предоставила</w:t>
      </w:r>
      <w:r>
        <w:rPr>
          <w:sz w:val="24"/>
          <w:szCs w:val="24"/>
        </w:rPr>
        <w:t xml:space="preserve"> начальник МКУ «Управление культуры городского округа Красноуральс</w:t>
      </w:r>
      <w:r w:rsidR="00BB2220">
        <w:rPr>
          <w:sz w:val="24"/>
          <w:szCs w:val="24"/>
        </w:rPr>
        <w:t xml:space="preserve">к» Шипицина Юлия Геннадьевна.  </w:t>
      </w:r>
    </w:p>
    <w:p w:rsidR="00EF06A8" w:rsidRDefault="008176BD" w:rsidP="00AA37F8">
      <w:pPr>
        <w:jc w:val="both"/>
        <w:rPr>
          <w:b/>
          <w:kern w:val="36"/>
          <w:sz w:val="24"/>
          <w:szCs w:val="24"/>
        </w:rPr>
      </w:pPr>
      <w:r>
        <w:rPr>
          <w:b/>
          <w:color w:val="FF0000"/>
          <w:kern w:val="36"/>
          <w:sz w:val="24"/>
          <w:szCs w:val="24"/>
        </w:rPr>
        <w:t xml:space="preserve"> </w:t>
      </w:r>
      <w:r w:rsidR="000827F2" w:rsidRPr="001C5B0A">
        <w:rPr>
          <w:kern w:val="36"/>
          <w:sz w:val="24"/>
          <w:szCs w:val="24"/>
        </w:rPr>
        <w:t xml:space="preserve">Вторым </w:t>
      </w:r>
      <w:r w:rsidR="001C5B0A">
        <w:rPr>
          <w:kern w:val="36"/>
          <w:sz w:val="24"/>
          <w:szCs w:val="24"/>
        </w:rPr>
        <w:t xml:space="preserve">крупным краеведческим мероприятием можно назвать акцию «Библионочь-2016», описание данного мероприятия см. в разделе </w:t>
      </w:r>
      <w:r w:rsidR="001C5B0A" w:rsidRPr="001C5B0A">
        <w:rPr>
          <w:b/>
          <w:kern w:val="36"/>
          <w:sz w:val="24"/>
          <w:szCs w:val="24"/>
        </w:rPr>
        <w:t>8.1.</w:t>
      </w:r>
    </w:p>
    <w:p w:rsidR="00D949E6" w:rsidRDefault="00D949E6" w:rsidP="00D949E6">
      <w:pPr>
        <w:ind w:firstLine="708"/>
        <w:jc w:val="both"/>
        <w:rPr>
          <w:kern w:val="36"/>
          <w:sz w:val="24"/>
          <w:szCs w:val="24"/>
        </w:rPr>
      </w:pPr>
      <w:r w:rsidRPr="00D949E6">
        <w:rPr>
          <w:kern w:val="36"/>
          <w:sz w:val="24"/>
          <w:szCs w:val="24"/>
        </w:rPr>
        <w:t xml:space="preserve">Кроме того, в 2016 году состоялось </w:t>
      </w:r>
      <w:r>
        <w:rPr>
          <w:kern w:val="36"/>
          <w:sz w:val="24"/>
          <w:szCs w:val="24"/>
        </w:rPr>
        <w:t>12 краеведческих поездок, в рамках работы клуба выходного дня «Перекрёсток», в которых приняли участие 515 человек. Темы поездок: «Екатеринбург православный», «Краеведческими тропами Урала: В.Пышма, Берёзовский, Екатеринбург», «По святым местам Урала: Меркушино, Актай, Верхотурье», «Путешествие в Пермский край. Чусовской район. Верхнечусовские городки», «Екатеринбург театральный», «Екатеринбург новогодний».</w:t>
      </w:r>
    </w:p>
    <w:p w:rsidR="00E46463" w:rsidRPr="00D949E6" w:rsidRDefault="00E46463" w:rsidP="00D949E6">
      <w:pPr>
        <w:ind w:firstLine="708"/>
        <w:jc w:val="both"/>
        <w:rPr>
          <w:kern w:val="36"/>
          <w:sz w:val="24"/>
          <w:szCs w:val="24"/>
        </w:rPr>
      </w:pPr>
    </w:p>
    <w:p w:rsidR="00EE6C63" w:rsidRPr="001C5B0A" w:rsidRDefault="00EE6C63" w:rsidP="00AA37F8">
      <w:pPr>
        <w:jc w:val="both"/>
        <w:rPr>
          <w:kern w:val="36"/>
          <w:sz w:val="24"/>
          <w:szCs w:val="24"/>
        </w:rPr>
      </w:pPr>
    </w:p>
    <w:p w:rsidR="00BB2220" w:rsidRDefault="00EF06A8" w:rsidP="00CC02A4">
      <w:pPr>
        <w:numPr>
          <w:ilvl w:val="1"/>
          <w:numId w:val="8"/>
        </w:numPr>
        <w:ind w:left="0" w:firstLine="0"/>
        <w:jc w:val="both"/>
        <w:rPr>
          <w:b/>
          <w:sz w:val="24"/>
          <w:szCs w:val="24"/>
        </w:rPr>
      </w:pPr>
      <w:r w:rsidRPr="00DD2BA2">
        <w:rPr>
          <w:b/>
          <w:sz w:val="24"/>
          <w:szCs w:val="24"/>
        </w:rPr>
        <w:t>Краеведческие проекты, их реализация.</w:t>
      </w:r>
    </w:p>
    <w:p w:rsidR="008176BD" w:rsidRDefault="008176BD" w:rsidP="008176BD">
      <w:pPr>
        <w:jc w:val="both"/>
        <w:rPr>
          <w:b/>
          <w:sz w:val="24"/>
          <w:szCs w:val="24"/>
        </w:rPr>
      </w:pPr>
    </w:p>
    <w:p w:rsidR="008176BD" w:rsidRDefault="008176BD" w:rsidP="00206E0E">
      <w:pPr>
        <w:ind w:firstLine="708"/>
        <w:jc w:val="both"/>
        <w:rPr>
          <w:sz w:val="24"/>
          <w:szCs w:val="24"/>
        </w:rPr>
      </w:pPr>
      <w:r w:rsidRPr="00206E0E">
        <w:rPr>
          <w:sz w:val="24"/>
          <w:szCs w:val="24"/>
        </w:rPr>
        <w:t xml:space="preserve">В 2016 году продолжали работу над проектами: «Инфокомпас по родной стране», проект по развитию краеведческого туризма «Перекрёсток», </w:t>
      </w:r>
      <w:r w:rsidR="001A0278">
        <w:rPr>
          <w:sz w:val="24"/>
          <w:szCs w:val="24"/>
        </w:rPr>
        <w:t>проект исторического прошлого</w:t>
      </w:r>
      <w:r w:rsidR="00206E0E" w:rsidRPr="00206E0E">
        <w:rPr>
          <w:sz w:val="24"/>
          <w:szCs w:val="24"/>
        </w:rPr>
        <w:t xml:space="preserve"> села </w:t>
      </w:r>
      <w:r w:rsidRPr="00206E0E">
        <w:rPr>
          <w:sz w:val="24"/>
          <w:szCs w:val="24"/>
        </w:rPr>
        <w:t>«Наше наследие».</w:t>
      </w:r>
    </w:p>
    <w:p w:rsidR="000827F2" w:rsidRDefault="00206E0E" w:rsidP="001C5B0A">
      <w:pPr>
        <w:ind w:firstLine="708"/>
        <w:jc w:val="both"/>
        <w:rPr>
          <w:sz w:val="24"/>
          <w:szCs w:val="24"/>
        </w:rPr>
      </w:pPr>
      <w:r>
        <w:rPr>
          <w:sz w:val="24"/>
          <w:szCs w:val="24"/>
        </w:rPr>
        <w:t xml:space="preserve">В прошедшем 2016 году Красноуральск отмечал своё 85-летие, для празднования этой даты в </w:t>
      </w:r>
      <w:r w:rsidR="001C5B0A">
        <w:rPr>
          <w:sz w:val="24"/>
          <w:szCs w:val="24"/>
        </w:rPr>
        <w:t>ЦБС был разработан и реализован проект «Мой город – моя судьба». В рамках проекта были проведены следующие мероприятия:</w:t>
      </w:r>
      <w:r w:rsidR="001C5B0A" w:rsidRPr="001C5B0A">
        <w:rPr>
          <w:b/>
          <w:sz w:val="24"/>
          <w:szCs w:val="24"/>
        </w:rPr>
        <w:t xml:space="preserve"> </w:t>
      </w:r>
      <w:r w:rsidR="001C5B0A" w:rsidRPr="001C5B0A">
        <w:rPr>
          <w:sz w:val="24"/>
          <w:szCs w:val="24"/>
        </w:rPr>
        <w:t>Краеведческие чтения «Красноуральск: соединяя прошлое и настоящее»</w:t>
      </w:r>
      <w:r w:rsidR="001C5B0A">
        <w:rPr>
          <w:sz w:val="24"/>
          <w:szCs w:val="24"/>
        </w:rPr>
        <w:t xml:space="preserve">, </w:t>
      </w:r>
      <w:r w:rsidR="000827F2" w:rsidRPr="001C5B0A">
        <w:rPr>
          <w:sz w:val="24"/>
          <w:szCs w:val="24"/>
        </w:rPr>
        <w:t>Всерос</w:t>
      </w:r>
      <w:r w:rsidR="001C5B0A">
        <w:rPr>
          <w:sz w:val="24"/>
          <w:szCs w:val="24"/>
        </w:rPr>
        <w:t>сийская акция «Библионочь-2016», тема:</w:t>
      </w:r>
      <w:r w:rsidR="000827F2" w:rsidRPr="001C5B0A">
        <w:rPr>
          <w:sz w:val="24"/>
          <w:szCs w:val="24"/>
        </w:rPr>
        <w:t xml:space="preserve"> «Город, в котором живу»</w:t>
      </w:r>
      <w:r w:rsidR="001C5B0A">
        <w:rPr>
          <w:sz w:val="24"/>
          <w:szCs w:val="24"/>
        </w:rPr>
        <w:t>, к</w:t>
      </w:r>
      <w:r w:rsidR="000827F2" w:rsidRPr="00E67FDB">
        <w:rPr>
          <w:sz w:val="24"/>
          <w:szCs w:val="24"/>
        </w:rPr>
        <w:t>онкурс</w:t>
      </w:r>
      <w:r w:rsidR="000827F2">
        <w:rPr>
          <w:sz w:val="24"/>
          <w:szCs w:val="24"/>
        </w:rPr>
        <w:t xml:space="preserve"> «Библиотечные истории»</w:t>
      </w:r>
      <w:r w:rsidR="000827F2" w:rsidRPr="00E67FDB">
        <w:rPr>
          <w:sz w:val="24"/>
          <w:szCs w:val="24"/>
        </w:rPr>
        <w:t xml:space="preserve"> </w:t>
      </w:r>
      <w:r w:rsidR="000827F2">
        <w:rPr>
          <w:sz w:val="24"/>
          <w:szCs w:val="24"/>
        </w:rPr>
        <w:t>на лучший информационный продукт по истории библиотек МБУ «ЦБС» го</w:t>
      </w:r>
      <w:r w:rsidR="001C5B0A">
        <w:rPr>
          <w:sz w:val="24"/>
          <w:szCs w:val="24"/>
        </w:rPr>
        <w:t>родского округа</w:t>
      </w:r>
      <w:r w:rsidR="000827F2">
        <w:rPr>
          <w:sz w:val="24"/>
          <w:szCs w:val="24"/>
        </w:rPr>
        <w:t xml:space="preserve"> Красноуральск</w:t>
      </w:r>
      <w:r w:rsidR="001C5B0A">
        <w:rPr>
          <w:sz w:val="24"/>
          <w:szCs w:val="24"/>
        </w:rPr>
        <w:t>, к</w:t>
      </w:r>
      <w:r w:rsidR="000827F2" w:rsidRPr="00B9628B">
        <w:rPr>
          <w:sz w:val="24"/>
          <w:szCs w:val="24"/>
        </w:rPr>
        <w:t xml:space="preserve">вест – </w:t>
      </w:r>
      <w:r w:rsidR="000827F2">
        <w:rPr>
          <w:sz w:val="24"/>
          <w:szCs w:val="24"/>
        </w:rPr>
        <w:t>игра «Мы с тобою любимый город» среди летних оздоровительных лагерей</w:t>
      </w:r>
      <w:r w:rsidR="001C5B0A">
        <w:rPr>
          <w:sz w:val="24"/>
          <w:szCs w:val="24"/>
        </w:rPr>
        <w:t>,</w:t>
      </w:r>
      <w:r w:rsidR="000827F2" w:rsidRPr="000827F2">
        <w:rPr>
          <w:sz w:val="24"/>
          <w:szCs w:val="24"/>
        </w:rPr>
        <w:t xml:space="preserve"> </w:t>
      </w:r>
      <w:r w:rsidR="001C5B0A">
        <w:rPr>
          <w:sz w:val="24"/>
          <w:szCs w:val="24"/>
        </w:rPr>
        <w:t>ц</w:t>
      </w:r>
      <w:r w:rsidR="000827F2">
        <w:rPr>
          <w:sz w:val="24"/>
          <w:szCs w:val="24"/>
        </w:rPr>
        <w:t>икл праздничных мероприятий «Городские легенды»,</w:t>
      </w:r>
      <w:r w:rsidR="000827F2" w:rsidRPr="000827F2">
        <w:rPr>
          <w:sz w:val="24"/>
          <w:szCs w:val="24"/>
        </w:rPr>
        <w:t xml:space="preserve"> </w:t>
      </w:r>
      <w:r w:rsidR="001C5B0A">
        <w:rPr>
          <w:sz w:val="24"/>
          <w:szCs w:val="24"/>
        </w:rPr>
        <w:t>б</w:t>
      </w:r>
      <w:r w:rsidR="000827F2" w:rsidRPr="00E67FDB">
        <w:rPr>
          <w:sz w:val="24"/>
          <w:szCs w:val="24"/>
        </w:rPr>
        <w:t xml:space="preserve">иблиографический указатель </w:t>
      </w:r>
      <w:r w:rsidR="000827F2" w:rsidRPr="001013CE">
        <w:rPr>
          <w:sz w:val="24"/>
          <w:szCs w:val="24"/>
        </w:rPr>
        <w:t>«Красноуральск. Рядом с настоящим прошлое» Часть 2.</w:t>
      </w:r>
    </w:p>
    <w:p w:rsidR="00A35B59" w:rsidRDefault="00A35B59" w:rsidP="00A35B59">
      <w:pPr>
        <w:ind w:firstLine="708"/>
        <w:jc w:val="both"/>
        <w:rPr>
          <w:sz w:val="24"/>
          <w:szCs w:val="24"/>
        </w:rPr>
      </w:pPr>
      <w:r>
        <w:rPr>
          <w:sz w:val="24"/>
          <w:szCs w:val="24"/>
        </w:rPr>
        <w:t xml:space="preserve">В 2016 году по данному направлению было проведено 59 мероприятия, с охватом 2300 человек. Оформлено 23 книжно-иллюстративных выставки, на которых представлено 415 единиц литературы, выдано 395 единиц. </w:t>
      </w:r>
    </w:p>
    <w:p w:rsidR="00EF06A8" w:rsidRPr="009F453C" w:rsidRDefault="00EF06A8" w:rsidP="00EF06A8">
      <w:pPr>
        <w:jc w:val="both"/>
        <w:rPr>
          <w:sz w:val="24"/>
          <w:szCs w:val="24"/>
        </w:rPr>
      </w:pPr>
    </w:p>
    <w:p w:rsidR="00EF06A8" w:rsidRDefault="00EF06A8" w:rsidP="00CC02A4">
      <w:pPr>
        <w:numPr>
          <w:ilvl w:val="1"/>
          <w:numId w:val="8"/>
        </w:numPr>
        <w:ind w:left="0" w:firstLine="0"/>
        <w:jc w:val="both"/>
        <w:rPr>
          <w:b/>
          <w:sz w:val="24"/>
          <w:szCs w:val="24"/>
        </w:rPr>
      </w:pPr>
      <w:r w:rsidRPr="009F453C">
        <w:rPr>
          <w:b/>
          <w:sz w:val="24"/>
          <w:szCs w:val="24"/>
        </w:rPr>
        <w:t xml:space="preserve">Выпуск краеведческих изданий.  </w:t>
      </w:r>
    </w:p>
    <w:p w:rsidR="005D048A" w:rsidRDefault="005D048A" w:rsidP="005D048A">
      <w:pPr>
        <w:ind w:firstLine="708"/>
        <w:jc w:val="both"/>
        <w:rPr>
          <w:sz w:val="24"/>
          <w:szCs w:val="24"/>
          <w:shd w:val="clear" w:color="auto" w:fill="FFFFFF"/>
        </w:rPr>
      </w:pPr>
      <w:r w:rsidRPr="0072782B">
        <w:rPr>
          <w:sz w:val="24"/>
          <w:szCs w:val="24"/>
          <w:shd w:val="clear" w:color="auto" w:fill="FFFFFF"/>
        </w:rPr>
        <w:t xml:space="preserve">В октябре 2016 года специалисты МБУ «Централизованная библиотечная система» городского округа Красноуральск: Наталья Салиховна Полянская и Снежана Александровна Вагина получили Диплом победителя третьей степени областного краеведческого конкурса «Урал: города и веси». Конкурс проводился Свердловской областной универсальной научной библиотекой им. В. Г. Белинского в партнерстве с ГКУ СО «Государственный архив Свердловской области» и ГБУ СО «Центр развития туризма Свердловской области». На суд компетентного жюри был представлен библиографический указатель «Красноуральск: рядом с настоящим прошлое. Часть 2 к 85-летию Красноуральска. </w:t>
      </w:r>
    </w:p>
    <w:p w:rsidR="005D048A" w:rsidRPr="005D048A" w:rsidRDefault="005D048A" w:rsidP="005D048A">
      <w:pPr>
        <w:ind w:firstLine="708"/>
        <w:jc w:val="both"/>
        <w:rPr>
          <w:sz w:val="24"/>
          <w:szCs w:val="24"/>
        </w:rPr>
      </w:pPr>
      <w:r w:rsidRPr="0072782B">
        <w:rPr>
          <w:sz w:val="24"/>
          <w:szCs w:val="24"/>
          <w:shd w:val="clear" w:color="auto" w:fill="FFFFFF"/>
        </w:rPr>
        <w:t xml:space="preserve"> </w:t>
      </w:r>
      <w:r w:rsidRPr="0072782B">
        <w:rPr>
          <w:sz w:val="24"/>
          <w:szCs w:val="24"/>
        </w:rPr>
        <w:t xml:space="preserve">Пособие состоит из 16-ти разделов, в которых материал сгруппирован по темам: история города, современное состояние Красноуральска, информация о людях нашего города и ветеранах Великой Отечественной войны. Социальная сфера города представлена в разделах: медицина нашего </w:t>
      </w:r>
      <w:r w:rsidRPr="0072782B">
        <w:rPr>
          <w:sz w:val="24"/>
          <w:szCs w:val="24"/>
        </w:rPr>
        <w:lastRenderedPageBreak/>
        <w:t>города, образование в Красноуральске, социальные службы города. В указатель также помещены статьи о проблемах экологии в городе, культурная и спортивная жизнь горожан. Он включает в себя статьи из городских газет, книг, которые были изданы в нашем городе и «Областной газеты» (список прилагается). Материал внутри разделов расположен по алфавиту авторов. Во второй выпуск пособия включены источники с 2008 по 2015 годы, всего в количестве 1902. Публикаци</w:t>
      </w:r>
      <w:r w:rsidR="008176BD">
        <w:rPr>
          <w:sz w:val="24"/>
          <w:szCs w:val="24"/>
        </w:rPr>
        <w:t>и с 1981 по 2007 годы сод</w:t>
      </w:r>
      <w:r w:rsidR="00BB2220">
        <w:rPr>
          <w:sz w:val="24"/>
          <w:szCs w:val="24"/>
        </w:rPr>
        <w:t>ержатся</w:t>
      </w:r>
      <w:r w:rsidRPr="0072782B">
        <w:rPr>
          <w:sz w:val="24"/>
          <w:szCs w:val="24"/>
        </w:rPr>
        <w:t xml:space="preserve"> в первой части одноимённого указателя, выпущенного в 2007 году. Настоящее издание является продолжением, добавлена новая рубрика «Красноуральск в сети Интернет». Тематическое расположение материала позволяет лучше ориентироваться в нём. </w:t>
      </w:r>
      <w:r>
        <w:rPr>
          <w:sz w:val="24"/>
          <w:szCs w:val="24"/>
        </w:rPr>
        <w:t>Указатель адресован всем тем, к</w:t>
      </w:r>
      <w:r w:rsidR="00BB2220">
        <w:rPr>
          <w:sz w:val="24"/>
          <w:szCs w:val="24"/>
        </w:rPr>
        <w:t xml:space="preserve">ому интересна информация о </w:t>
      </w:r>
      <w:r>
        <w:rPr>
          <w:sz w:val="24"/>
          <w:szCs w:val="24"/>
        </w:rPr>
        <w:t xml:space="preserve"> городе. С содержанием пособия можно познакомиться на сайте МБУ «ЦБС» городского округа Красноуральск, по ссылке  </w:t>
      </w:r>
      <w:hyperlink r:id="rId21" w:history="1">
        <w:r w:rsidRPr="005D04A4">
          <w:rPr>
            <w:rStyle w:val="aa"/>
            <w:sz w:val="24"/>
            <w:szCs w:val="24"/>
          </w:rPr>
          <w:t>https://u27732.netangels.ru/</w:t>
        </w:r>
      </w:hyperlink>
      <w:r>
        <w:rPr>
          <w:sz w:val="24"/>
          <w:szCs w:val="24"/>
        </w:rPr>
        <w:t xml:space="preserve"> в разделе «Мой любимый город» и в Центральной библиотеке по адресу: ул.Янкина,7.</w:t>
      </w:r>
    </w:p>
    <w:p w:rsidR="00EF06A8" w:rsidRPr="00882932" w:rsidRDefault="00350B37" w:rsidP="00FE32BD">
      <w:pPr>
        <w:pStyle w:val="ab"/>
        <w:numPr>
          <w:ilvl w:val="1"/>
          <w:numId w:val="30"/>
        </w:numPr>
        <w:jc w:val="both"/>
        <w:rPr>
          <w:b/>
        </w:rPr>
      </w:pPr>
      <w:r>
        <w:rPr>
          <w:b/>
        </w:rPr>
        <w:t xml:space="preserve">. </w:t>
      </w:r>
      <w:r w:rsidR="00EF06A8" w:rsidRPr="00882932">
        <w:rPr>
          <w:b/>
        </w:rPr>
        <w:t xml:space="preserve">Краткие выводы по разделу. Перспективные направления развития краеведческой деятельности в регионе. </w:t>
      </w:r>
    </w:p>
    <w:p w:rsidR="001A0278" w:rsidRDefault="00EF06A8" w:rsidP="001A0278">
      <w:pPr>
        <w:ind w:firstLine="708"/>
        <w:jc w:val="both"/>
        <w:rPr>
          <w:sz w:val="24"/>
          <w:szCs w:val="24"/>
        </w:rPr>
      </w:pPr>
      <w:r>
        <w:rPr>
          <w:sz w:val="24"/>
          <w:szCs w:val="24"/>
        </w:rPr>
        <w:t xml:space="preserve">Активность краеведческой деятельности в библиотеках имеет некоторую цикличность. Активизация библиотек в данном направлении возрастает в период празднования юбилея области, города (каждые пять лет). </w:t>
      </w:r>
      <w:r w:rsidR="001A0278">
        <w:rPr>
          <w:sz w:val="24"/>
          <w:szCs w:val="24"/>
        </w:rPr>
        <w:t>В 2016 году ЦБС активно работала по теме: история, культура Красноуральска.</w:t>
      </w:r>
      <w:r w:rsidR="001A0278" w:rsidRPr="001A0278">
        <w:rPr>
          <w:sz w:val="24"/>
          <w:szCs w:val="24"/>
        </w:rPr>
        <w:t xml:space="preserve"> </w:t>
      </w:r>
      <w:r w:rsidR="001A0278">
        <w:rPr>
          <w:sz w:val="24"/>
          <w:szCs w:val="24"/>
        </w:rPr>
        <w:t xml:space="preserve">В 2016 году по данному направлению было проведено 59 мероприятия, с охватом 2300 человек. Оформлено 23 книжно-иллюстративных выставки, на которых представлено 415 единиц литературы, выдано 395 единиц. </w:t>
      </w:r>
    </w:p>
    <w:p w:rsidR="00264732" w:rsidRPr="0045743D" w:rsidRDefault="001A0278" w:rsidP="00EF06A8">
      <w:pPr>
        <w:ind w:firstLine="708"/>
        <w:jc w:val="both"/>
        <w:rPr>
          <w:sz w:val="24"/>
          <w:szCs w:val="24"/>
        </w:rPr>
      </w:pPr>
      <w:r>
        <w:rPr>
          <w:sz w:val="24"/>
          <w:szCs w:val="24"/>
        </w:rPr>
        <w:t xml:space="preserve"> В</w:t>
      </w:r>
      <w:r w:rsidR="00264732">
        <w:rPr>
          <w:sz w:val="24"/>
          <w:szCs w:val="24"/>
        </w:rPr>
        <w:t xml:space="preserve"> 2016 году начали получать обязательный местный экземпляр газеты «Красноуральский рабочий» в электронном виде, в количестве 38 экземпляров.</w:t>
      </w:r>
    </w:p>
    <w:p w:rsidR="00EF06A8" w:rsidRPr="00346C00" w:rsidRDefault="00EF06A8" w:rsidP="00CC02A4">
      <w:pPr>
        <w:numPr>
          <w:ilvl w:val="0"/>
          <w:numId w:val="8"/>
        </w:numPr>
        <w:ind w:left="0" w:firstLine="0"/>
        <w:jc w:val="both"/>
        <w:rPr>
          <w:rFonts w:eastAsia="F1"/>
          <w:sz w:val="24"/>
          <w:szCs w:val="24"/>
        </w:rPr>
      </w:pPr>
      <w:r w:rsidRPr="00346C00">
        <w:rPr>
          <w:b/>
          <w:sz w:val="24"/>
          <w:szCs w:val="24"/>
        </w:rPr>
        <w:t>Автоматизация библиотечных процессов</w:t>
      </w:r>
    </w:p>
    <w:p w:rsidR="00EF06A8" w:rsidRPr="009F453C" w:rsidRDefault="00EF06A8" w:rsidP="00CC02A4">
      <w:pPr>
        <w:numPr>
          <w:ilvl w:val="1"/>
          <w:numId w:val="8"/>
        </w:numPr>
        <w:ind w:left="0" w:firstLine="0"/>
        <w:jc w:val="both"/>
        <w:rPr>
          <w:rFonts w:eastAsia="F1"/>
          <w:b/>
          <w:sz w:val="24"/>
          <w:szCs w:val="24"/>
        </w:rPr>
      </w:pPr>
      <w:r w:rsidRPr="009F453C">
        <w:rPr>
          <w:b/>
          <w:sz w:val="24"/>
          <w:szCs w:val="24"/>
        </w:rPr>
        <w:t>Состояние компьютерного парка муниципальных библиотек, библиотек – подразделений  организаций культурно - досугового типа и иных организаций, оказывающих библиотечные услуги населению. Наличие локальной вычислительной сети и высокоскоростных линий доступа в Интернет. Использование межбюджетных трансфертов по подключению общедоступных библиотек к сети Интер</w:t>
      </w:r>
      <w:r>
        <w:rPr>
          <w:b/>
          <w:sz w:val="24"/>
          <w:szCs w:val="24"/>
        </w:rPr>
        <w:t>нет.</w:t>
      </w:r>
    </w:p>
    <w:p w:rsidR="00EF06A8" w:rsidRPr="007854EE" w:rsidRDefault="00EF06A8" w:rsidP="00EF06A8">
      <w:pPr>
        <w:ind w:firstLine="708"/>
        <w:jc w:val="both"/>
        <w:rPr>
          <w:sz w:val="24"/>
          <w:szCs w:val="24"/>
        </w:rPr>
      </w:pPr>
      <w:r w:rsidRPr="00C52F52">
        <w:rPr>
          <w:sz w:val="24"/>
          <w:szCs w:val="24"/>
        </w:rPr>
        <w:t>За последние три года наблюдаетс</w:t>
      </w:r>
      <w:r>
        <w:rPr>
          <w:sz w:val="24"/>
          <w:szCs w:val="24"/>
        </w:rPr>
        <w:t>я рост компьютерного парка ЦБС. З</w:t>
      </w:r>
      <w:r w:rsidRPr="00C52F52">
        <w:rPr>
          <w:sz w:val="24"/>
          <w:szCs w:val="24"/>
        </w:rPr>
        <w:t xml:space="preserve">а </w:t>
      </w:r>
      <w:r>
        <w:rPr>
          <w:sz w:val="24"/>
          <w:szCs w:val="24"/>
        </w:rPr>
        <w:t>счет средств</w:t>
      </w:r>
      <w:r w:rsidRPr="00C52F52">
        <w:rPr>
          <w:sz w:val="24"/>
          <w:szCs w:val="24"/>
        </w:rPr>
        <w:t xml:space="preserve"> в рамках прог</w:t>
      </w:r>
      <w:r>
        <w:rPr>
          <w:sz w:val="24"/>
          <w:szCs w:val="24"/>
        </w:rPr>
        <w:t>раммы «Информационное общество» в</w:t>
      </w:r>
      <w:r w:rsidRPr="00C52F52">
        <w:rPr>
          <w:sz w:val="24"/>
          <w:szCs w:val="24"/>
        </w:rPr>
        <w:t xml:space="preserve"> 2015 году все библиотеки ЦБС </w:t>
      </w:r>
      <w:r>
        <w:rPr>
          <w:sz w:val="24"/>
          <w:szCs w:val="24"/>
        </w:rPr>
        <w:t>были обеспечены компьютерным</w:t>
      </w:r>
      <w:r w:rsidRPr="00C52F52">
        <w:rPr>
          <w:sz w:val="24"/>
          <w:szCs w:val="24"/>
        </w:rPr>
        <w:t xml:space="preserve"> оборудование</w:t>
      </w:r>
      <w:r>
        <w:rPr>
          <w:sz w:val="24"/>
          <w:szCs w:val="24"/>
        </w:rPr>
        <w:t>м</w:t>
      </w:r>
      <w:r w:rsidRPr="00C52F52">
        <w:rPr>
          <w:sz w:val="24"/>
          <w:szCs w:val="24"/>
        </w:rPr>
        <w:t>.</w:t>
      </w:r>
      <w:r w:rsidRPr="00AB3262">
        <w:rPr>
          <w:sz w:val="24"/>
          <w:szCs w:val="24"/>
        </w:rPr>
        <w:t xml:space="preserve"> </w:t>
      </w:r>
      <w:r>
        <w:rPr>
          <w:sz w:val="24"/>
          <w:szCs w:val="24"/>
        </w:rPr>
        <w:t>В 5 городских библиотеках ЦБС есть локальная</w:t>
      </w:r>
      <w:r w:rsidRPr="007854EE">
        <w:rPr>
          <w:sz w:val="24"/>
          <w:szCs w:val="24"/>
        </w:rPr>
        <w:t xml:space="preserve"> вычислитель</w:t>
      </w:r>
      <w:r>
        <w:rPr>
          <w:sz w:val="24"/>
          <w:szCs w:val="24"/>
        </w:rPr>
        <w:t>ная сеть</w:t>
      </w:r>
      <w:r w:rsidRPr="007854EE">
        <w:rPr>
          <w:sz w:val="24"/>
          <w:szCs w:val="24"/>
        </w:rPr>
        <w:t xml:space="preserve"> и высокоскоростн</w:t>
      </w:r>
      <w:r>
        <w:rPr>
          <w:sz w:val="24"/>
          <w:szCs w:val="24"/>
        </w:rPr>
        <w:t>ая линия доступа в Интернет</w:t>
      </w:r>
      <w:r w:rsidRPr="007854EE">
        <w:rPr>
          <w:sz w:val="24"/>
          <w:szCs w:val="24"/>
        </w:rPr>
        <w:t xml:space="preserve">. </w:t>
      </w:r>
      <w:r>
        <w:rPr>
          <w:sz w:val="24"/>
          <w:szCs w:val="24"/>
        </w:rPr>
        <w:t>В сельских филиалах Интернет установлен через беспроводной модем.</w:t>
      </w:r>
    </w:p>
    <w:p w:rsidR="00EF06A8" w:rsidRPr="009F453C" w:rsidRDefault="00EF06A8" w:rsidP="00CC02A4">
      <w:pPr>
        <w:numPr>
          <w:ilvl w:val="1"/>
          <w:numId w:val="8"/>
        </w:numPr>
        <w:ind w:left="0" w:firstLine="0"/>
        <w:jc w:val="both"/>
        <w:rPr>
          <w:rFonts w:eastAsia="F1"/>
          <w:b/>
          <w:sz w:val="24"/>
          <w:szCs w:val="24"/>
        </w:rPr>
      </w:pPr>
      <w:r w:rsidRPr="009F453C">
        <w:rPr>
          <w:b/>
          <w:sz w:val="24"/>
          <w:szCs w:val="24"/>
        </w:rPr>
        <w:t xml:space="preserve">Динамика за три года в целом по району </w:t>
      </w:r>
      <w:r w:rsidRPr="009F453C">
        <w:rPr>
          <w:rFonts w:eastAsia="F1"/>
          <w:b/>
          <w:sz w:val="24"/>
          <w:szCs w:val="24"/>
        </w:rPr>
        <w:t>на основе форм государственной статистической отчетности 6-НК:</w:t>
      </w:r>
    </w:p>
    <w:p w:rsidR="00EF06A8" w:rsidRDefault="00EF06A8" w:rsidP="00EF06A8">
      <w:pPr>
        <w:jc w:val="both"/>
        <w:rPr>
          <w:sz w:val="24"/>
          <w:szCs w:val="24"/>
        </w:rPr>
      </w:pPr>
    </w:p>
    <w:tbl>
      <w:tblPr>
        <w:tblStyle w:val="af0"/>
        <w:tblW w:w="0" w:type="auto"/>
        <w:jc w:val="center"/>
        <w:tblLook w:val="04A0" w:firstRow="1" w:lastRow="0" w:firstColumn="1" w:lastColumn="0" w:noHBand="0" w:noVBand="1"/>
      </w:tblPr>
      <w:tblGrid>
        <w:gridCol w:w="4150"/>
        <w:gridCol w:w="1843"/>
        <w:gridCol w:w="1701"/>
        <w:gridCol w:w="2138"/>
      </w:tblGrid>
      <w:tr w:rsidR="00EF06A8" w:rsidTr="00245D33">
        <w:trPr>
          <w:trHeight w:val="144"/>
          <w:jc w:val="center"/>
        </w:trPr>
        <w:tc>
          <w:tcPr>
            <w:tcW w:w="4150" w:type="dxa"/>
          </w:tcPr>
          <w:p w:rsidR="00EF06A8" w:rsidRPr="0045743D" w:rsidRDefault="00EF06A8" w:rsidP="00245948">
            <w:pPr>
              <w:jc w:val="both"/>
              <w:rPr>
                <w:b/>
                <w:sz w:val="24"/>
                <w:szCs w:val="24"/>
              </w:rPr>
            </w:pPr>
            <w:r w:rsidRPr="0045743D">
              <w:rPr>
                <w:b/>
                <w:sz w:val="24"/>
                <w:szCs w:val="24"/>
              </w:rPr>
              <w:t>Наименование показателя</w:t>
            </w:r>
          </w:p>
        </w:tc>
        <w:tc>
          <w:tcPr>
            <w:tcW w:w="1843" w:type="dxa"/>
          </w:tcPr>
          <w:p w:rsidR="00EF06A8" w:rsidRPr="0045743D" w:rsidRDefault="004A377E" w:rsidP="00245948">
            <w:pPr>
              <w:jc w:val="center"/>
              <w:rPr>
                <w:b/>
                <w:sz w:val="24"/>
                <w:szCs w:val="24"/>
              </w:rPr>
            </w:pPr>
            <w:r>
              <w:rPr>
                <w:b/>
                <w:sz w:val="24"/>
                <w:szCs w:val="24"/>
              </w:rPr>
              <w:t>2014</w:t>
            </w:r>
          </w:p>
        </w:tc>
        <w:tc>
          <w:tcPr>
            <w:tcW w:w="1701" w:type="dxa"/>
          </w:tcPr>
          <w:p w:rsidR="00EF06A8" w:rsidRPr="0045743D" w:rsidRDefault="004A377E" w:rsidP="00245948">
            <w:pPr>
              <w:jc w:val="center"/>
              <w:rPr>
                <w:b/>
                <w:sz w:val="24"/>
                <w:szCs w:val="24"/>
              </w:rPr>
            </w:pPr>
            <w:r>
              <w:rPr>
                <w:b/>
                <w:sz w:val="24"/>
                <w:szCs w:val="24"/>
              </w:rPr>
              <w:t>2015</w:t>
            </w:r>
          </w:p>
        </w:tc>
        <w:tc>
          <w:tcPr>
            <w:tcW w:w="2138" w:type="dxa"/>
          </w:tcPr>
          <w:p w:rsidR="00EF06A8" w:rsidRPr="0045743D" w:rsidRDefault="004A377E" w:rsidP="00245948">
            <w:pPr>
              <w:jc w:val="center"/>
              <w:rPr>
                <w:b/>
                <w:sz w:val="24"/>
                <w:szCs w:val="24"/>
              </w:rPr>
            </w:pPr>
            <w:r>
              <w:rPr>
                <w:b/>
                <w:sz w:val="24"/>
                <w:szCs w:val="24"/>
              </w:rPr>
              <w:t>2016</w:t>
            </w:r>
          </w:p>
        </w:tc>
      </w:tr>
      <w:tr w:rsidR="004A377E" w:rsidTr="00245D33">
        <w:trPr>
          <w:jc w:val="center"/>
        </w:trPr>
        <w:tc>
          <w:tcPr>
            <w:tcW w:w="4150" w:type="dxa"/>
          </w:tcPr>
          <w:p w:rsidR="004A377E" w:rsidRDefault="004A377E" w:rsidP="004A377E">
            <w:pPr>
              <w:jc w:val="both"/>
              <w:rPr>
                <w:sz w:val="24"/>
                <w:szCs w:val="24"/>
              </w:rPr>
            </w:pPr>
            <w:r w:rsidRPr="00346C00">
              <w:rPr>
                <w:sz w:val="24"/>
                <w:szCs w:val="24"/>
              </w:rPr>
              <w:t>число персональных компьютеров</w:t>
            </w:r>
          </w:p>
        </w:tc>
        <w:tc>
          <w:tcPr>
            <w:tcW w:w="1843" w:type="dxa"/>
          </w:tcPr>
          <w:p w:rsidR="004A377E" w:rsidRDefault="004A377E" w:rsidP="004A377E">
            <w:pPr>
              <w:jc w:val="center"/>
              <w:rPr>
                <w:sz w:val="24"/>
                <w:szCs w:val="24"/>
              </w:rPr>
            </w:pPr>
            <w:r>
              <w:rPr>
                <w:sz w:val="24"/>
                <w:szCs w:val="24"/>
              </w:rPr>
              <w:t>27</w:t>
            </w:r>
          </w:p>
        </w:tc>
        <w:tc>
          <w:tcPr>
            <w:tcW w:w="1701" w:type="dxa"/>
          </w:tcPr>
          <w:p w:rsidR="004A377E" w:rsidRDefault="004A377E" w:rsidP="004A377E">
            <w:pPr>
              <w:jc w:val="center"/>
              <w:rPr>
                <w:sz w:val="24"/>
                <w:szCs w:val="24"/>
              </w:rPr>
            </w:pPr>
            <w:r>
              <w:rPr>
                <w:sz w:val="24"/>
                <w:szCs w:val="24"/>
              </w:rPr>
              <w:t>36</w:t>
            </w:r>
          </w:p>
        </w:tc>
        <w:tc>
          <w:tcPr>
            <w:tcW w:w="2138" w:type="dxa"/>
          </w:tcPr>
          <w:p w:rsidR="004A377E" w:rsidRPr="00CB5601" w:rsidRDefault="004A377E" w:rsidP="004A377E">
            <w:pPr>
              <w:jc w:val="center"/>
              <w:rPr>
                <w:sz w:val="24"/>
                <w:szCs w:val="24"/>
              </w:rPr>
            </w:pPr>
            <w:r w:rsidRPr="00CB5601">
              <w:rPr>
                <w:sz w:val="24"/>
                <w:szCs w:val="24"/>
              </w:rPr>
              <w:t>3</w:t>
            </w:r>
            <w:r>
              <w:rPr>
                <w:sz w:val="24"/>
                <w:szCs w:val="24"/>
              </w:rPr>
              <w:t>9</w:t>
            </w:r>
          </w:p>
        </w:tc>
      </w:tr>
      <w:tr w:rsidR="004A377E" w:rsidTr="00245D33">
        <w:trPr>
          <w:jc w:val="center"/>
        </w:trPr>
        <w:tc>
          <w:tcPr>
            <w:tcW w:w="4150" w:type="dxa"/>
          </w:tcPr>
          <w:p w:rsidR="004A377E" w:rsidRDefault="004A377E" w:rsidP="004A377E">
            <w:pPr>
              <w:jc w:val="both"/>
              <w:rPr>
                <w:sz w:val="24"/>
                <w:szCs w:val="24"/>
              </w:rPr>
            </w:pPr>
            <w:r w:rsidRPr="00346C00">
              <w:rPr>
                <w:sz w:val="24"/>
                <w:szCs w:val="24"/>
              </w:rPr>
              <w:t>число персональных компьютеров для пользователей</w:t>
            </w:r>
          </w:p>
        </w:tc>
        <w:tc>
          <w:tcPr>
            <w:tcW w:w="1843" w:type="dxa"/>
          </w:tcPr>
          <w:p w:rsidR="004A377E" w:rsidRDefault="004A377E" w:rsidP="004A377E">
            <w:pPr>
              <w:jc w:val="center"/>
              <w:rPr>
                <w:sz w:val="24"/>
                <w:szCs w:val="24"/>
              </w:rPr>
            </w:pPr>
            <w:r>
              <w:rPr>
                <w:sz w:val="24"/>
                <w:szCs w:val="24"/>
              </w:rPr>
              <w:t>13</w:t>
            </w:r>
          </w:p>
        </w:tc>
        <w:tc>
          <w:tcPr>
            <w:tcW w:w="1701" w:type="dxa"/>
          </w:tcPr>
          <w:p w:rsidR="004A377E" w:rsidRDefault="004A377E" w:rsidP="004A377E">
            <w:pPr>
              <w:jc w:val="center"/>
              <w:rPr>
                <w:sz w:val="24"/>
                <w:szCs w:val="24"/>
              </w:rPr>
            </w:pPr>
            <w:r>
              <w:rPr>
                <w:sz w:val="24"/>
                <w:szCs w:val="24"/>
              </w:rPr>
              <w:t>16</w:t>
            </w:r>
          </w:p>
        </w:tc>
        <w:tc>
          <w:tcPr>
            <w:tcW w:w="2138" w:type="dxa"/>
          </w:tcPr>
          <w:p w:rsidR="004A377E" w:rsidRPr="00CB5601" w:rsidRDefault="00684DA0" w:rsidP="004A377E">
            <w:pPr>
              <w:jc w:val="center"/>
              <w:rPr>
                <w:sz w:val="24"/>
                <w:szCs w:val="24"/>
              </w:rPr>
            </w:pPr>
            <w:r>
              <w:rPr>
                <w:sz w:val="24"/>
                <w:szCs w:val="24"/>
              </w:rPr>
              <w:t>25</w:t>
            </w:r>
          </w:p>
        </w:tc>
      </w:tr>
      <w:tr w:rsidR="004A377E" w:rsidTr="00245D33">
        <w:trPr>
          <w:jc w:val="center"/>
        </w:trPr>
        <w:tc>
          <w:tcPr>
            <w:tcW w:w="4150" w:type="dxa"/>
          </w:tcPr>
          <w:p w:rsidR="004A377E" w:rsidRDefault="004A377E" w:rsidP="004A377E">
            <w:pPr>
              <w:jc w:val="both"/>
              <w:rPr>
                <w:sz w:val="24"/>
                <w:szCs w:val="24"/>
              </w:rPr>
            </w:pPr>
            <w:r w:rsidRPr="00346C00">
              <w:rPr>
                <w:sz w:val="24"/>
                <w:szCs w:val="24"/>
              </w:rPr>
              <w:t xml:space="preserve">число муниципальных библиотек, имеющих доступ в Интернет, в том </w:t>
            </w:r>
            <w:r>
              <w:rPr>
                <w:sz w:val="24"/>
                <w:szCs w:val="24"/>
              </w:rPr>
              <w:t>числе с устройства пользователя</w:t>
            </w:r>
          </w:p>
        </w:tc>
        <w:tc>
          <w:tcPr>
            <w:tcW w:w="1843" w:type="dxa"/>
          </w:tcPr>
          <w:p w:rsidR="004A377E" w:rsidRDefault="004A377E" w:rsidP="004A377E">
            <w:pPr>
              <w:jc w:val="center"/>
              <w:rPr>
                <w:sz w:val="24"/>
                <w:szCs w:val="24"/>
              </w:rPr>
            </w:pPr>
            <w:r>
              <w:rPr>
                <w:sz w:val="24"/>
                <w:szCs w:val="24"/>
              </w:rPr>
              <w:t>5</w:t>
            </w:r>
          </w:p>
        </w:tc>
        <w:tc>
          <w:tcPr>
            <w:tcW w:w="1701" w:type="dxa"/>
          </w:tcPr>
          <w:p w:rsidR="004A377E" w:rsidRDefault="004A377E" w:rsidP="004A377E">
            <w:pPr>
              <w:jc w:val="center"/>
              <w:rPr>
                <w:sz w:val="24"/>
                <w:szCs w:val="24"/>
              </w:rPr>
            </w:pPr>
            <w:r>
              <w:rPr>
                <w:sz w:val="24"/>
                <w:szCs w:val="24"/>
              </w:rPr>
              <w:t>9</w:t>
            </w:r>
          </w:p>
        </w:tc>
        <w:tc>
          <w:tcPr>
            <w:tcW w:w="2138" w:type="dxa"/>
          </w:tcPr>
          <w:p w:rsidR="004A377E" w:rsidRDefault="008F1952" w:rsidP="004A377E">
            <w:pPr>
              <w:jc w:val="center"/>
              <w:rPr>
                <w:sz w:val="24"/>
                <w:szCs w:val="24"/>
              </w:rPr>
            </w:pPr>
            <w:r>
              <w:rPr>
                <w:sz w:val="24"/>
                <w:szCs w:val="24"/>
              </w:rPr>
              <w:t>9</w:t>
            </w:r>
          </w:p>
        </w:tc>
      </w:tr>
      <w:tr w:rsidR="004A377E" w:rsidTr="00245D33">
        <w:trPr>
          <w:jc w:val="center"/>
        </w:trPr>
        <w:tc>
          <w:tcPr>
            <w:tcW w:w="4150" w:type="dxa"/>
          </w:tcPr>
          <w:p w:rsidR="004A377E" w:rsidRDefault="004A377E" w:rsidP="004A377E">
            <w:pPr>
              <w:jc w:val="both"/>
              <w:rPr>
                <w:sz w:val="24"/>
                <w:szCs w:val="24"/>
              </w:rPr>
            </w:pPr>
            <w:r w:rsidRPr="00346C00">
              <w:rPr>
                <w:sz w:val="24"/>
                <w:szCs w:val="24"/>
              </w:rPr>
              <w:t>число единиц копировально-множительной техники</w:t>
            </w:r>
            <w:r w:rsidR="00156205">
              <w:rPr>
                <w:sz w:val="24"/>
                <w:szCs w:val="24"/>
              </w:rPr>
              <w:t xml:space="preserve"> из них:</w:t>
            </w:r>
          </w:p>
        </w:tc>
        <w:tc>
          <w:tcPr>
            <w:tcW w:w="1843" w:type="dxa"/>
          </w:tcPr>
          <w:p w:rsidR="004A377E" w:rsidRDefault="004A377E" w:rsidP="004A377E">
            <w:pPr>
              <w:jc w:val="center"/>
              <w:rPr>
                <w:sz w:val="24"/>
                <w:szCs w:val="24"/>
              </w:rPr>
            </w:pPr>
            <w:r>
              <w:rPr>
                <w:sz w:val="24"/>
                <w:szCs w:val="24"/>
              </w:rPr>
              <w:t>22</w:t>
            </w:r>
          </w:p>
        </w:tc>
        <w:tc>
          <w:tcPr>
            <w:tcW w:w="1701" w:type="dxa"/>
          </w:tcPr>
          <w:p w:rsidR="004A377E" w:rsidRDefault="004A377E" w:rsidP="004A377E">
            <w:pPr>
              <w:jc w:val="center"/>
              <w:rPr>
                <w:sz w:val="24"/>
                <w:szCs w:val="24"/>
              </w:rPr>
            </w:pPr>
            <w:r>
              <w:rPr>
                <w:sz w:val="24"/>
                <w:szCs w:val="24"/>
              </w:rPr>
              <w:t>30</w:t>
            </w:r>
          </w:p>
        </w:tc>
        <w:tc>
          <w:tcPr>
            <w:tcW w:w="2138" w:type="dxa"/>
          </w:tcPr>
          <w:p w:rsidR="004A377E" w:rsidRDefault="008F1952" w:rsidP="004A377E">
            <w:pPr>
              <w:jc w:val="center"/>
              <w:rPr>
                <w:sz w:val="24"/>
                <w:szCs w:val="24"/>
              </w:rPr>
            </w:pPr>
            <w:r>
              <w:rPr>
                <w:sz w:val="24"/>
                <w:szCs w:val="24"/>
              </w:rPr>
              <w:t>34</w:t>
            </w:r>
          </w:p>
        </w:tc>
      </w:tr>
      <w:tr w:rsidR="004A377E" w:rsidTr="00245D33">
        <w:trPr>
          <w:jc w:val="center"/>
        </w:trPr>
        <w:tc>
          <w:tcPr>
            <w:tcW w:w="4150" w:type="dxa"/>
          </w:tcPr>
          <w:p w:rsidR="004A377E" w:rsidRDefault="004A377E" w:rsidP="004A377E">
            <w:pPr>
              <w:jc w:val="both"/>
              <w:rPr>
                <w:sz w:val="24"/>
                <w:szCs w:val="24"/>
              </w:rPr>
            </w:pPr>
            <w:r w:rsidRPr="00346C00">
              <w:rPr>
                <w:sz w:val="24"/>
                <w:szCs w:val="24"/>
              </w:rPr>
              <w:t>число техники для пользователей</w:t>
            </w:r>
          </w:p>
        </w:tc>
        <w:tc>
          <w:tcPr>
            <w:tcW w:w="1843" w:type="dxa"/>
          </w:tcPr>
          <w:p w:rsidR="004A377E" w:rsidRDefault="00156205" w:rsidP="004A377E">
            <w:pPr>
              <w:jc w:val="center"/>
              <w:rPr>
                <w:sz w:val="24"/>
                <w:szCs w:val="24"/>
              </w:rPr>
            </w:pPr>
            <w:r>
              <w:rPr>
                <w:sz w:val="24"/>
                <w:szCs w:val="24"/>
              </w:rPr>
              <w:t>10</w:t>
            </w:r>
          </w:p>
        </w:tc>
        <w:tc>
          <w:tcPr>
            <w:tcW w:w="1701" w:type="dxa"/>
          </w:tcPr>
          <w:p w:rsidR="004A377E" w:rsidRDefault="00156205" w:rsidP="004A377E">
            <w:pPr>
              <w:jc w:val="center"/>
              <w:rPr>
                <w:sz w:val="24"/>
                <w:szCs w:val="24"/>
              </w:rPr>
            </w:pPr>
            <w:r>
              <w:rPr>
                <w:sz w:val="24"/>
                <w:szCs w:val="24"/>
              </w:rPr>
              <w:t>13</w:t>
            </w:r>
          </w:p>
        </w:tc>
        <w:tc>
          <w:tcPr>
            <w:tcW w:w="2138" w:type="dxa"/>
          </w:tcPr>
          <w:p w:rsidR="004A377E" w:rsidRDefault="00156205" w:rsidP="004A377E">
            <w:pPr>
              <w:jc w:val="center"/>
              <w:rPr>
                <w:sz w:val="24"/>
                <w:szCs w:val="24"/>
              </w:rPr>
            </w:pPr>
            <w:r>
              <w:rPr>
                <w:sz w:val="24"/>
                <w:szCs w:val="24"/>
              </w:rPr>
              <w:t>17</w:t>
            </w:r>
          </w:p>
        </w:tc>
      </w:tr>
      <w:tr w:rsidR="004A377E" w:rsidTr="00245D33">
        <w:trPr>
          <w:jc w:val="center"/>
        </w:trPr>
        <w:tc>
          <w:tcPr>
            <w:tcW w:w="4150" w:type="dxa"/>
          </w:tcPr>
          <w:p w:rsidR="004A377E" w:rsidRPr="00346C00" w:rsidRDefault="004A377E" w:rsidP="004A377E">
            <w:pPr>
              <w:jc w:val="both"/>
              <w:rPr>
                <w:sz w:val="24"/>
                <w:szCs w:val="24"/>
              </w:rPr>
            </w:pPr>
            <w:r w:rsidRPr="00346C00">
              <w:rPr>
                <w:sz w:val="24"/>
                <w:szCs w:val="24"/>
              </w:rPr>
              <w:t>число техники для оцифровки фонда</w:t>
            </w:r>
          </w:p>
        </w:tc>
        <w:tc>
          <w:tcPr>
            <w:tcW w:w="1843" w:type="dxa"/>
          </w:tcPr>
          <w:p w:rsidR="004A377E" w:rsidRDefault="004A377E" w:rsidP="004A377E">
            <w:pPr>
              <w:jc w:val="center"/>
              <w:rPr>
                <w:sz w:val="24"/>
                <w:szCs w:val="24"/>
              </w:rPr>
            </w:pPr>
            <w:r>
              <w:rPr>
                <w:sz w:val="24"/>
                <w:szCs w:val="24"/>
              </w:rPr>
              <w:t>нет</w:t>
            </w:r>
          </w:p>
        </w:tc>
        <w:tc>
          <w:tcPr>
            <w:tcW w:w="1701" w:type="dxa"/>
          </w:tcPr>
          <w:p w:rsidR="004A377E" w:rsidRDefault="004A377E" w:rsidP="004A377E">
            <w:pPr>
              <w:jc w:val="center"/>
              <w:rPr>
                <w:sz w:val="24"/>
                <w:szCs w:val="24"/>
              </w:rPr>
            </w:pPr>
            <w:r>
              <w:rPr>
                <w:sz w:val="24"/>
                <w:szCs w:val="24"/>
              </w:rPr>
              <w:t>нет</w:t>
            </w:r>
          </w:p>
        </w:tc>
        <w:tc>
          <w:tcPr>
            <w:tcW w:w="2138" w:type="dxa"/>
          </w:tcPr>
          <w:p w:rsidR="004A377E" w:rsidRDefault="004A377E" w:rsidP="004A377E">
            <w:pPr>
              <w:jc w:val="center"/>
              <w:rPr>
                <w:sz w:val="24"/>
                <w:szCs w:val="24"/>
              </w:rPr>
            </w:pPr>
            <w:r>
              <w:rPr>
                <w:sz w:val="24"/>
                <w:szCs w:val="24"/>
              </w:rPr>
              <w:t>нет</w:t>
            </w:r>
          </w:p>
        </w:tc>
      </w:tr>
    </w:tbl>
    <w:p w:rsidR="00EF06A8" w:rsidRDefault="00EF06A8" w:rsidP="00EF06A8">
      <w:pPr>
        <w:jc w:val="both"/>
        <w:rPr>
          <w:sz w:val="24"/>
          <w:szCs w:val="24"/>
        </w:rPr>
      </w:pPr>
    </w:p>
    <w:p w:rsidR="00EF06A8" w:rsidRPr="009F453C" w:rsidRDefault="00EF06A8" w:rsidP="00CC02A4">
      <w:pPr>
        <w:pStyle w:val="ab"/>
        <w:numPr>
          <w:ilvl w:val="1"/>
          <w:numId w:val="8"/>
        </w:numPr>
        <w:suppressAutoHyphens w:val="0"/>
        <w:jc w:val="both"/>
        <w:rPr>
          <w:b/>
        </w:rPr>
      </w:pPr>
      <w:r w:rsidRPr="009F453C">
        <w:rPr>
          <w:b/>
        </w:rPr>
        <w:t>Наличие сайта библиотеки, дата открытия, адрес в сети Интернет. Методы продвижения сайта среди населения, в интернет - среде. Посещаемость сайта. Проблемы ведения сайта.</w:t>
      </w:r>
    </w:p>
    <w:p w:rsidR="00EF06A8" w:rsidRPr="00346C00" w:rsidRDefault="00EF06A8" w:rsidP="00EF06A8">
      <w:pPr>
        <w:ind w:firstLine="432"/>
        <w:jc w:val="both"/>
        <w:rPr>
          <w:sz w:val="24"/>
          <w:szCs w:val="24"/>
        </w:rPr>
      </w:pPr>
      <w:r>
        <w:rPr>
          <w:sz w:val="24"/>
          <w:szCs w:val="24"/>
        </w:rPr>
        <w:t xml:space="preserve">Сайт МБУ «ЦБС» начал работу в начале 2013 года, адрес: </w:t>
      </w:r>
      <w:hyperlink r:id="rId22" w:history="1">
        <w:r w:rsidRPr="00A7506E">
          <w:rPr>
            <w:rStyle w:val="aa"/>
            <w:sz w:val="24"/>
            <w:szCs w:val="24"/>
          </w:rPr>
          <w:t>https://u27732.netangels.ru/</w:t>
        </w:r>
      </w:hyperlink>
      <w:r>
        <w:rPr>
          <w:sz w:val="24"/>
          <w:szCs w:val="24"/>
        </w:rPr>
        <w:t>. Ежегодно сайт посещают более 2500 человек.</w:t>
      </w:r>
    </w:p>
    <w:p w:rsidR="00EF06A8" w:rsidRPr="009F453C" w:rsidRDefault="00EF06A8" w:rsidP="00CC02A4">
      <w:pPr>
        <w:numPr>
          <w:ilvl w:val="1"/>
          <w:numId w:val="8"/>
        </w:numPr>
        <w:ind w:left="0" w:firstLine="0"/>
        <w:jc w:val="both"/>
        <w:rPr>
          <w:b/>
          <w:sz w:val="24"/>
          <w:szCs w:val="24"/>
        </w:rPr>
      </w:pPr>
      <w:r w:rsidRPr="009F453C">
        <w:rPr>
          <w:b/>
          <w:sz w:val="24"/>
          <w:szCs w:val="24"/>
        </w:rPr>
        <w:lastRenderedPageBreak/>
        <w:t>Отразить опыт работы в социальных сетях. Как называется группа, количество участников, количество постов, обзоров, виртуальных выставок и т.д.</w:t>
      </w:r>
    </w:p>
    <w:p w:rsidR="00EF06A8" w:rsidRPr="009F453C" w:rsidRDefault="00EF06A8" w:rsidP="00EF06A8">
      <w:pPr>
        <w:jc w:val="both"/>
        <w:rPr>
          <w:b/>
          <w:sz w:val="24"/>
          <w:szCs w:val="24"/>
        </w:rPr>
      </w:pPr>
    </w:p>
    <w:tbl>
      <w:tblPr>
        <w:tblStyle w:val="af0"/>
        <w:tblpPr w:leftFromText="180" w:rightFromText="180" w:vertAnchor="text" w:horzAnchor="margin" w:tblpY="63"/>
        <w:tblW w:w="10881" w:type="dxa"/>
        <w:tblLayout w:type="fixed"/>
        <w:tblLook w:val="04A0" w:firstRow="1" w:lastRow="0" w:firstColumn="1" w:lastColumn="0" w:noHBand="0" w:noVBand="1"/>
      </w:tblPr>
      <w:tblGrid>
        <w:gridCol w:w="1843"/>
        <w:gridCol w:w="2126"/>
        <w:gridCol w:w="2268"/>
        <w:gridCol w:w="1242"/>
        <w:gridCol w:w="1418"/>
        <w:gridCol w:w="1984"/>
      </w:tblGrid>
      <w:tr w:rsidR="00A86356" w:rsidRPr="00B22FEF" w:rsidTr="00A86356">
        <w:tc>
          <w:tcPr>
            <w:tcW w:w="1843" w:type="dxa"/>
          </w:tcPr>
          <w:p w:rsidR="00A86356" w:rsidRPr="00B22FEF" w:rsidRDefault="00A86356" w:rsidP="00A86356">
            <w:pPr>
              <w:tabs>
                <w:tab w:val="left" w:pos="0"/>
              </w:tabs>
              <w:ind w:right="-1"/>
              <w:jc w:val="center"/>
              <w:rPr>
                <w:b/>
                <w:sz w:val="24"/>
                <w:szCs w:val="24"/>
              </w:rPr>
            </w:pPr>
            <w:r w:rsidRPr="00B22FEF">
              <w:rPr>
                <w:b/>
                <w:sz w:val="24"/>
                <w:szCs w:val="24"/>
              </w:rPr>
              <w:t>Название Наименование библиотеки</w:t>
            </w:r>
          </w:p>
        </w:tc>
        <w:tc>
          <w:tcPr>
            <w:tcW w:w="2126" w:type="dxa"/>
          </w:tcPr>
          <w:p w:rsidR="00A86356" w:rsidRPr="00B22FEF" w:rsidRDefault="00A86356" w:rsidP="00A86356">
            <w:pPr>
              <w:tabs>
                <w:tab w:val="left" w:pos="0"/>
              </w:tabs>
              <w:ind w:right="-1"/>
              <w:jc w:val="center"/>
              <w:rPr>
                <w:b/>
                <w:sz w:val="24"/>
                <w:szCs w:val="24"/>
              </w:rPr>
            </w:pPr>
            <w:r w:rsidRPr="00B22FEF">
              <w:rPr>
                <w:b/>
                <w:sz w:val="24"/>
                <w:szCs w:val="24"/>
              </w:rPr>
              <w:t xml:space="preserve">Название </w:t>
            </w:r>
          </w:p>
          <w:p w:rsidR="00A86356" w:rsidRPr="00B22FEF" w:rsidRDefault="00A86356" w:rsidP="00A86356">
            <w:pPr>
              <w:tabs>
                <w:tab w:val="left" w:pos="0"/>
              </w:tabs>
              <w:ind w:right="-1"/>
              <w:jc w:val="center"/>
              <w:rPr>
                <w:b/>
                <w:sz w:val="24"/>
                <w:szCs w:val="24"/>
              </w:rPr>
            </w:pPr>
            <w:r w:rsidRPr="00B22FEF">
              <w:rPr>
                <w:b/>
                <w:sz w:val="24"/>
                <w:szCs w:val="24"/>
              </w:rPr>
              <w:t>Социальные сети</w:t>
            </w:r>
          </w:p>
        </w:tc>
        <w:tc>
          <w:tcPr>
            <w:tcW w:w="2268" w:type="dxa"/>
          </w:tcPr>
          <w:p w:rsidR="00A86356" w:rsidRPr="00B22FEF" w:rsidRDefault="00A86356" w:rsidP="00A86356">
            <w:pPr>
              <w:tabs>
                <w:tab w:val="left" w:pos="0"/>
              </w:tabs>
              <w:ind w:right="-1"/>
              <w:jc w:val="center"/>
              <w:rPr>
                <w:b/>
                <w:sz w:val="24"/>
                <w:szCs w:val="24"/>
              </w:rPr>
            </w:pPr>
            <w:r w:rsidRPr="00B22FEF">
              <w:rPr>
                <w:b/>
                <w:sz w:val="24"/>
                <w:szCs w:val="24"/>
              </w:rPr>
              <w:t xml:space="preserve">Название группы </w:t>
            </w:r>
          </w:p>
          <w:p w:rsidR="00A86356" w:rsidRPr="00B22FEF" w:rsidRDefault="00A86356" w:rsidP="00A86356">
            <w:pPr>
              <w:tabs>
                <w:tab w:val="left" w:pos="0"/>
              </w:tabs>
              <w:ind w:right="-1"/>
              <w:jc w:val="center"/>
              <w:rPr>
                <w:b/>
                <w:sz w:val="24"/>
                <w:szCs w:val="24"/>
              </w:rPr>
            </w:pPr>
            <w:r w:rsidRPr="00B22FEF">
              <w:rPr>
                <w:b/>
                <w:sz w:val="24"/>
                <w:szCs w:val="24"/>
              </w:rPr>
              <w:t>Группы в социальных сетях</w:t>
            </w:r>
          </w:p>
        </w:tc>
        <w:tc>
          <w:tcPr>
            <w:tcW w:w="1242" w:type="dxa"/>
          </w:tcPr>
          <w:p w:rsidR="00A86356" w:rsidRPr="00B22FEF" w:rsidRDefault="00A86356" w:rsidP="00A86356">
            <w:pPr>
              <w:tabs>
                <w:tab w:val="left" w:pos="0"/>
              </w:tabs>
              <w:ind w:right="-1"/>
              <w:jc w:val="center"/>
              <w:rPr>
                <w:b/>
                <w:sz w:val="24"/>
                <w:szCs w:val="24"/>
              </w:rPr>
            </w:pPr>
            <w:r w:rsidRPr="00B22FEF">
              <w:rPr>
                <w:b/>
                <w:sz w:val="24"/>
                <w:szCs w:val="24"/>
              </w:rPr>
              <w:t>кол-во участников</w:t>
            </w:r>
          </w:p>
          <w:p w:rsidR="00A86356" w:rsidRPr="00B22FEF" w:rsidRDefault="00A86356" w:rsidP="00A86356">
            <w:pPr>
              <w:tabs>
                <w:tab w:val="left" w:pos="0"/>
              </w:tabs>
              <w:ind w:right="-1"/>
              <w:jc w:val="center"/>
              <w:rPr>
                <w:b/>
                <w:sz w:val="24"/>
                <w:szCs w:val="24"/>
              </w:rPr>
            </w:pPr>
            <w:r w:rsidRPr="00B22FEF">
              <w:rPr>
                <w:b/>
                <w:sz w:val="24"/>
                <w:szCs w:val="24"/>
              </w:rPr>
              <w:t>2016 г.</w:t>
            </w:r>
          </w:p>
        </w:tc>
        <w:tc>
          <w:tcPr>
            <w:tcW w:w="1418" w:type="dxa"/>
          </w:tcPr>
          <w:p w:rsidR="00A86356" w:rsidRPr="00B22FEF" w:rsidRDefault="00A86356" w:rsidP="00A86356">
            <w:pPr>
              <w:tabs>
                <w:tab w:val="left" w:pos="0"/>
              </w:tabs>
              <w:ind w:right="-1"/>
              <w:jc w:val="center"/>
              <w:rPr>
                <w:b/>
                <w:sz w:val="24"/>
                <w:szCs w:val="24"/>
              </w:rPr>
            </w:pPr>
            <w:r w:rsidRPr="00B22FEF">
              <w:rPr>
                <w:b/>
                <w:sz w:val="24"/>
                <w:szCs w:val="24"/>
              </w:rPr>
              <w:t>кол-во постов</w:t>
            </w:r>
          </w:p>
        </w:tc>
        <w:tc>
          <w:tcPr>
            <w:tcW w:w="1984" w:type="dxa"/>
          </w:tcPr>
          <w:p w:rsidR="00A86356" w:rsidRPr="00B22FEF" w:rsidRDefault="00A86356" w:rsidP="00A86356">
            <w:pPr>
              <w:tabs>
                <w:tab w:val="left" w:pos="0"/>
              </w:tabs>
              <w:ind w:right="-1"/>
              <w:jc w:val="center"/>
              <w:rPr>
                <w:b/>
                <w:sz w:val="24"/>
                <w:szCs w:val="24"/>
              </w:rPr>
            </w:pPr>
            <w:r w:rsidRPr="00B22FEF">
              <w:rPr>
                <w:b/>
                <w:sz w:val="24"/>
                <w:szCs w:val="24"/>
              </w:rPr>
              <w:t>кол-во информаций о виртуальных выставках</w:t>
            </w:r>
          </w:p>
        </w:tc>
      </w:tr>
      <w:tr w:rsidR="00A86356" w:rsidRPr="00B33280" w:rsidTr="00A86356">
        <w:tc>
          <w:tcPr>
            <w:tcW w:w="1843" w:type="dxa"/>
            <w:vMerge w:val="restart"/>
          </w:tcPr>
          <w:p w:rsidR="00A86356" w:rsidRPr="00B22FEF" w:rsidRDefault="00A86356" w:rsidP="00A86356">
            <w:pPr>
              <w:tabs>
                <w:tab w:val="left" w:pos="0"/>
              </w:tabs>
              <w:ind w:right="-1"/>
              <w:jc w:val="both"/>
              <w:rPr>
                <w:b/>
                <w:sz w:val="24"/>
                <w:szCs w:val="24"/>
              </w:rPr>
            </w:pPr>
            <w:r w:rsidRPr="00B22FEF">
              <w:rPr>
                <w:b/>
                <w:sz w:val="24"/>
                <w:szCs w:val="24"/>
              </w:rPr>
              <w:t>Центральная</w:t>
            </w:r>
            <w:r w:rsidR="00156205">
              <w:rPr>
                <w:b/>
                <w:sz w:val="24"/>
                <w:szCs w:val="24"/>
              </w:rPr>
              <w:t xml:space="preserve"> городская</w:t>
            </w:r>
            <w:r w:rsidRPr="00B22FEF">
              <w:rPr>
                <w:b/>
                <w:sz w:val="24"/>
                <w:szCs w:val="24"/>
              </w:rPr>
              <w:t xml:space="preserve"> библиотека</w:t>
            </w:r>
          </w:p>
        </w:tc>
        <w:tc>
          <w:tcPr>
            <w:tcW w:w="2126" w:type="dxa"/>
          </w:tcPr>
          <w:p w:rsidR="00A86356" w:rsidRPr="00B22FEF" w:rsidRDefault="00A86356" w:rsidP="00A86356">
            <w:pPr>
              <w:tabs>
                <w:tab w:val="left" w:pos="0"/>
              </w:tabs>
              <w:ind w:right="-1"/>
              <w:jc w:val="both"/>
              <w:rPr>
                <w:sz w:val="24"/>
                <w:szCs w:val="24"/>
              </w:rPr>
            </w:pPr>
            <w:r w:rsidRPr="00B22FEF">
              <w:rPr>
                <w:sz w:val="24"/>
                <w:szCs w:val="24"/>
              </w:rPr>
              <w:t>«Одноклассники»</w:t>
            </w:r>
          </w:p>
        </w:tc>
        <w:tc>
          <w:tcPr>
            <w:tcW w:w="2268" w:type="dxa"/>
          </w:tcPr>
          <w:p w:rsidR="00A86356" w:rsidRPr="00B22FEF" w:rsidRDefault="00A86356" w:rsidP="00A86356">
            <w:pPr>
              <w:tabs>
                <w:tab w:val="left" w:pos="0"/>
              </w:tabs>
              <w:ind w:right="-1"/>
              <w:jc w:val="center"/>
              <w:rPr>
                <w:sz w:val="24"/>
                <w:szCs w:val="24"/>
              </w:rPr>
            </w:pPr>
            <w:r w:rsidRPr="00B22FEF">
              <w:rPr>
                <w:sz w:val="24"/>
                <w:szCs w:val="24"/>
              </w:rPr>
              <w:t>«Центральная городская библиотека», Красноуральск</w:t>
            </w:r>
          </w:p>
        </w:tc>
        <w:tc>
          <w:tcPr>
            <w:tcW w:w="1242" w:type="dxa"/>
          </w:tcPr>
          <w:p w:rsidR="00A86356" w:rsidRPr="00B22FEF" w:rsidRDefault="00A86356" w:rsidP="00A86356">
            <w:pPr>
              <w:tabs>
                <w:tab w:val="left" w:pos="0"/>
              </w:tabs>
              <w:ind w:right="-1"/>
              <w:jc w:val="center"/>
              <w:rPr>
                <w:sz w:val="24"/>
                <w:szCs w:val="24"/>
              </w:rPr>
            </w:pPr>
            <w:r>
              <w:rPr>
                <w:sz w:val="24"/>
                <w:szCs w:val="24"/>
              </w:rPr>
              <w:t>98</w:t>
            </w:r>
          </w:p>
        </w:tc>
        <w:tc>
          <w:tcPr>
            <w:tcW w:w="1418" w:type="dxa"/>
          </w:tcPr>
          <w:p w:rsidR="00A86356" w:rsidRPr="00B22FEF" w:rsidRDefault="00A86356" w:rsidP="00A86356">
            <w:pPr>
              <w:tabs>
                <w:tab w:val="left" w:pos="0"/>
              </w:tabs>
              <w:ind w:right="-1"/>
              <w:jc w:val="center"/>
              <w:rPr>
                <w:sz w:val="24"/>
                <w:szCs w:val="24"/>
              </w:rPr>
            </w:pPr>
            <w:r>
              <w:rPr>
                <w:sz w:val="24"/>
                <w:szCs w:val="24"/>
              </w:rPr>
              <w:t>319</w:t>
            </w:r>
          </w:p>
        </w:tc>
        <w:tc>
          <w:tcPr>
            <w:tcW w:w="1984" w:type="dxa"/>
          </w:tcPr>
          <w:p w:rsidR="00A86356" w:rsidRPr="00B33280" w:rsidRDefault="00A86356" w:rsidP="00A86356">
            <w:pPr>
              <w:rPr>
                <w:sz w:val="24"/>
                <w:szCs w:val="24"/>
              </w:rPr>
            </w:pPr>
          </w:p>
          <w:p w:rsidR="00A86356" w:rsidRPr="00B33280" w:rsidRDefault="00A86356" w:rsidP="00A86356">
            <w:pPr>
              <w:tabs>
                <w:tab w:val="left" w:pos="0"/>
              </w:tabs>
              <w:ind w:right="-1"/>
              <w:jc w:val="center"/>
              <w:rPr>
                <w:sz w:val="24"/>
                <w:szCs w:val="24"/>
              </w:rPr>
            </w:pPr>
            <w:r>
              <w:rPr>
                <w:sz w:val="24"/>
                <w:szCs w:val="24"/>
              </w:rPr>
              <w:t>9</w:t>
            </w:r>
          </w:p>
        </w:tc>
      </w:tr>
      <w:tr w:rsidR="00A86356" w:rsidRPr="00B22FEF" w:rsidTr="00A86356">
        <w:tc>
          <w:tcPr>
            <w:tcW w:w="1843" w:type="dxa"/>
            <w:vMerge/>
          </w:tcPr>
          <w:p w:rsidR="00A86356" w:rsidRPr="00B22FEF" w:rsidRDefault="00A86356" w:rsidP="00A86356">
            <w:pPr>
              <w:tabs>
                <w:tab w:val="left" w:pos="0"/>
              </w:tabs>
              <w:ind w:right="-1"/>
              <w:jc w:val="both"/>
              <w:rPr>
                <w:b/>
                <w:sz w:val="24"/>
                <w:szCs w:val="24"/>
              </w:rPr>
            </w:pPr>
          </w:p>
        </w:tc>
        <w:tc>
          <w:tcPr>
            <w:tcW w:w="2126" w:type="dxa"/>
          </w:tcPr>
          <w:p w:rsidR="00A86356" w:rsidRPr="00B22FEF" w:rsidRDefault="00A86356" w:rsidP="00A86356">
            <w:pPr>
              <w:tabs>
                <w:tab w:val="left" w:pos="0"/>
              </w:tabs>
              <w:ind w:right="-1"/>
              <w:jc w:val="both"/>
              <w:rPr>
                <w:sz w:val="24"/>
                <w:szCs w:val="24"/>
              </w:rPr>
            </w:pPr>
            <w:r w:rsidRPr="00B22FEF">
              <w:rPr>
                <w:sz w:val="24"/>
                <w:szCs w:val="24"/>
              </w:rPr>
              <w:t>«В контакте»</w:t>
            </w:r>
          </w:p>
        </w:tc>
        <w:tc>
          <w:tcPr>
            <w:tcW w:w="2268" w:type="dxa"/>
          </w:tcPr>
          <w:p w:rsidR="00A86356" w:rsidRPr="00B22FEF" w:rsidRDefault="00A86356" w:rsidP="00A86356">
            <w:pPr>
              <w:tabs>
                <w:tab w:val="left" w:pos="0"/>
              </w:tabs>
              <w:ind w:right="-1"/>
              <w:jc w:val="center"/>
              <w:rPr>
                <w:sz w:val="24"/>
                <w:szCs w:val="24"/>
              </w:rPr>
            </w:pPr>
            <w:r w:rsidRPr="00B22FEF">
              <w:rPr>
                <w:sz w:val="24"/>
                <w:szCs w:val="24"/>
              </w:rPr>
              <w:t>«Центральная городская библиотека», Красноуральск</w:t>
            </w:r>
          </w:p>
        </w:tc>
        <w:tc>
          <w:tcPr>
            <w:tcW w:w="1242" w:type="dxa"/>
          </w:tcPr>
          <w:p w:rsidR="00A86356" w:rsidRDefault="00A86356" w:rsidP="00A86356">
            <w:pPr>
              <w:tabs>
                <w:tab w:val="left" w:pos="0"/>
              </w:tabs>
              <w:ind w:right="-1"/>
              <w:jc w:val="center"/>
              <w:rPr>
                <w:sz w:val="24"/>
                <w:szCs w:val="24"/>
              </w:rPr>
            </w:pPr>
            <w:r>
              <w:rPr>
                <w:sz w:val="24"/>
                <w:szCs w:val="24"/>
              </w:rPr>
              <w:t>93</w:t>
            </w:r>
          </w:p>
          <w:p w:rsidR="00A86356" w:rsidRPr="00B22FEF" w:rsidRDefault="00A86356" w:rsidP="00A86356">
            <w:pPr>
              <w:tabs>
                <w:tab w:val="left" w:pos="0"/>
              </w:tabs>
              <w:ind w:right="-1"/>
              <w:jc w:val="center"/>
              <w:rPr>
                <w:sz w:val="24"/>
                <w:szCs w:val="24"/>
              </w:rPr>
            </w:pPr>
          </w:p>
        </w:tc>
        <w:tc>
          <w:tcPr>
            <w:tcW w:w="1418" w:type="dxa"/>
          </w:tcPr>
          <w:p w:rsidR="00A86356" w:rsidRPr="00B22FEF" w:rsidRDefault="00A86356" w:rsidP="00A86356">
            <w:pPr>
              <w:tabs>
                <w:tab w:val="left" w:pos="0"/>
              </w:tabs>
              <w:ind w:right="-1"/>
              <w:jc w:val="center"/>
              <w:rPr>
                <w:sz w:val="24"/>
                <w:szCs w:val="24"/>
              </w:rPr>
            </w:pPr>
            <w:r>
              <w:rPr>
                <w:sz w:val="24"/>
                <w:szCs w:val="24"/>
              </w:rPr>
              <w:t>107</w:t>
            </w:r>
          </w:p>
        </w:tc>
        <w:tc>
          <w:tcPr>
            <w:tcW w:w="1984" w:type="dxa"/>
          </w:tcPr>
          <w:p w:rsidR="00A86356" w:rsidRPr="00B22FEF" w:rsidRDefault="00A86356" w:rsidP="00A86356">
            <w:pPr>
              <w:tabs>
                <w:tab w:val="left" w:pos="0"/>
              </w:tabs>
              <w:ind w:right="-1"/>
              <w:jc w:val="center"/>
              <w:rPr>
                <w:sz w:val="24"/>
                <w:szCs w:val="24"/>
              </w:rPr>
            </w:pPr>
            <w:r>
              <w:rPr>
                <w:sz w:val="24"/>
                <w:szCs w:val="24"/>
              </w:rPr>
              <w:t>3</w:t>
            </w:r>
          </w:p>
        </w:tc>
      </w:tr>
      <w:tr w:rsidR="00A86356" w:rsidRPr="00B22FEF" w:rsidTr="00A86356">
        <w:tc>
          <w:tcPr>
            <w:tcW w:w="1843" w:type="dxa"/>
            <w:vMerge w:val="restart"/>
          </w:tcPr>
          <w:p w:rsidR="00A86356" w:rsidRPr="00B22FEF" w:rsidRDefault="00A86356" w:rsidP="00A86356">
            <w:pPr>
              <w:tabs>
                <w:tab w:val="left" w:pos="0"/>
              </w:tabs>
              <w:ind w:right="-1"/>
              <w:jc w:val="both"/>
              <w:rPr>
                <w:b/>
                <w:sz w:val="24"/>
                <w:szCs w:val="24"/>
              </w:rPr>
            </w:pPr>
            <w:r w:rsidRPr="00B22FEF">
              <w:rPr>
                <w:b/>
                <w:sz w:val="24"/>
                <w:szCs w:val="24"/>
              </w:rPr>
              <w:t>Детская библиотека</w:t>
            </w:r>
          </w:p>
        </w:tc>
        <w:tc>
          <w:tcPr>
            <w:tcW w:w="2126" w:type="dxa"/>
          </w:tcPr>
          <w:p w:rsidR="00A86356" w:rsidRPr="00B22FEF" w:rsidRDefault="00A86356" w:rsidP="00A86356">
            <w:pPr>
              <w:tabs>
                <w:tab w:val="left" w:pos="0"/>
              </w:tabs>
              <w:ind w:right="-1"/>
              <w:jc w:val="both"/>
              <w:rPr>
                <w:sz w:val="24"/>
                <w:szCs w:val="24"/>
              </w:rPr>
            </w:pPr>
            <w:r w:rsidRPr="00B22FEF">
              <w:rPr>
                <w:sz w:val="24"/>
                <w:szCs w:val="24"/>
              </w:rPr>
              <w:t>«Фэйсбук»</w:t>
            </w:r>
          </w:p>
        </w:tc>
        <w:tc>
          <w:tcPr>
            <w:tcW w:w="2268" w:type="dxa"/>
          </w:tcPr>
          <w:p w:rsidR="00A86356" w:rsidRPr="00B22FEF" w:rsidRDefault="00A86356" w:rsidP="00A86356">
            <w:pPr>
              <w:tabs>
                <w:tab w:val="left" w:pos="0"/>
              </w:tabs>
              <w:ind w:right="-1"/>
              <w:jc w:val="center"/>
              <w:rPr>
                <w:sz w:val="24"/>
                <w:szCs w:val="24"/>
              </w:rPr>
            </w:pPr>
            <w:r w:rsidRPr="00B22FEF">
              <w:rPr>
                <w:sz w:val="24"/>
                <w:szCs w:val="24"/>
              </w:rPr>
              <w:t>«Красноуральская детская библиотека»</w:t>
            </w:r>
          </w:p>
        </w:tc>
        <w:tc>
          <w:tcPr>
            <w:tcW w:w="1242" w:type="dxa"/>
          </w:tcPr>
          <w:p w:rsidR="00A86356" w:rsidRPr="00B22FEF" w:rsidRDefault="00A86356" w:rsidP="00A86356">
            <w:pPr>
              <w:tabs>
                <w:tab w:val="left" w:pos="0"/>
              </w:tabs>
              <w:ind w:right="-1"/>
              <w:jc w:val="center"/>
              <w:rPr>
                <w:sz w:val="24"/>
                <w:szCs w:val="24"/>
              </w:rPr>
            </w:pPr>
            <w:r>
              <w:rPr>
                <w:sz w:val="24"/>
                <w:szCs w:val="24"/>
              </w:rPr>
              <w:t>136</w:t>
            </w:r>
          </w:p>
        </w:tc>
        <w:tc>
          <w:tcPr>
            <w:tcW w:w="1418" w:type="dxa"/>
          </w:tcPr>
          <w:p w:rsidR="00A86356" w:rsidRPr="00B22FEF" w:rsidRDefault="00A86356" w:rsidP="00A86356">
            <w:pPr>
              <w:tabs>
                <w:tab w:val="left" w:pos="0"/>
              </w:tabs>
              <w:ind w:right="-1"/>
              <w:jc w:val="center"/>
              <w:rPr>
                <w:sz w:val="24"/>
                <w:szCs w:val="24"/>
              </w:rPr>
            </w:pPr>
            <w:r>
              <w:rPr>
                <w:sz w:val="24"/>
                <w:szCs w:val="24"/>
              </w:rPr>
              <w:t>144</w:t>
            </w:r>
          </w:p>
        </w:tc>
        <w:tc>
          <w:tcPr>
            <w:tcW w:w="1984" w:type="dxa"/>
          </w:tcPr>
          <w:p w:rsidR="00A86356" w:rsidRPr="00B22FEF" w:rsidRDefault="00A86356" w:rsidP="00A86356">
            <w:pPr>
              <w:tabs>
                <w:tab w:val="left" w:pos="0"/>
              </w:tabs>
              <w:ind w:right="-1"/>
              <w:jc w:val="center"/>
              <w:rPr>
                <w:sz w:val="24"/>
                <w:szCs w:val="24"/>
              </w:rPr>
            </w:pPr>
            <w:r>
              <w:rPr>
                <w:sz w:val="24"/>
                <w:szCs w:val="24"/>
              </w:rPr>
              <w:t>0</w:t>
            </w:r>
          </w:p>
        </w:tc>
      </w:tr>
      <w:tr w:rsidR="00A86356" w:rsidRPr="00B22FEF" w:rsidTr="00A86356">
        <w:tc>
          <w:tcPr>
            <w:tcW w:w="1843" w:type="dxa"/>
            <w:vMerge/>
          </w:tcPr>
          <w:p w:rsidR="00A86356" w:rsidRPr="00B22FEF" w:rsidRDefault="00A86356" w:rsidP="00A86356">
            <w:pPr>
              <w:tabs>
                <w:tab w:val="left" w:pos="0"/>
              </w:tabs>
              <w:ind w:right="-1"/>
              <w:jc w:val="both"/>
              <w:rPr>
                <w:b/>
                <w:sz w:val="24"/>
                <w:szCs w:val="24"/>
              </w:rPr>
            </w:pPr>
          </w:p>
        </w:tc>
        <w:tc>
          <w:tcPr>
            <w:tcW w:w="2126" w:type="dxa"/>
          </w:tcPr>
          <w:p w:rsidR="00A86356" w:rsidRPr="00B22FEF" w:rsidRDefault="00A86356" w:rsidP="00A86356">
            <w:pPr>
              <w:tabs>
                <w:tab w:val="left" w:pos="0"/>
              </w:tabs>
              <w:ind w:right="-1"/>
              <w:jc w:val="both"/>
              <w:rPr>
                <w:sz w:val="24"/>
                <w:szCs w:val="24"/>
              </w:rPr>
            </w:pPr>
            <w:r w:rsidRPr="00B22FEF">
              <w:rPr>
                <w:sz w:val="24"/>
                <w:szCs w:val="24"/>
              </w:rPr>
              <w:t>«В контакте»</w:t>
            </w:r>
          </w:p>
        </w:tc>
        <w:tc>
          <w:tcPr>
            <w:tcW w:w="2268" w:type="dxa"/>
          </w:tcPr>
          <w:p w:rsidR="00A86356" w:rsidRPr="00B22FEF" w:rsidRDefault="00A86356" w:rsidP="00A86356">
            <w:pPr>
              <w:tabs>
                <w:tab w:val="left" w:pos="0"/>
              </w:tabs>
              <w:ind w:right="-1"/>
              <w:jc w:val="center"/>
              <w:rPr>
                <w:sz w:val="24"/>
                <w:szCs w:val="24"/>
              </w:rPr>
            </w:pPr>
            <w:r w:rsidRPr="00B22FEF">
              <w:rPr>
                <w:sz w:val="24"/>
                <w:szCs w:val="24"/>
              </w:rPr>
              <w:t>«Красноуральская детская библиотека»</w:t>
            </w:r>
          </w:p>
        </w:tc>
        <w:tc>
          <w:tcPr>
            <w:tcW w:w="1242" w:type="dxa"/>
          </w:tcPr>
          <w:p w:rsidR="00A86356" w:rsidRPr="00B22FEF" w:rsidRDefault="00A86356" w:rsidP="00A86356">
            <w:pPr>
              <w:tabs>
                <w:tab w:val="left" w:pos="0"/>
              </w:tabs>
              <w:ind w:right="-1"/>
              <w:jc w:val="center"/>
              <w:rPr>
                <w:sz w:val="24"/>
                <w:szCs w:val="24"/>
              </w:rPr>
            </w:pPr>
            <w:r>
              <w:rPr>
                <w:sz w:val="24"/>
                <w:szCs w:val="24"/>
              </w:rPr>
              <w:t xml:space="preserve">581 </w:t>
            </w:r>
          </w:p>
        </w:tc>
        <w:tc>
          <w:tcPr>
            <w:tcW w:w="1418" w:type="dxa"/>
          </w:tcPr>
          <w:p w:rsidR="00A86356" w:rsidRPr="00B22FEF" w:rsidRDefault="00A86356" w:rsidP="00A86356">
            <w:pPr>
              <w:tabs>
                <w:tab w:val="left" w:pos="0"/>
              </w:tabs>
              <w:ind w:right="-1"/>
              <w:jc w:val="center"/>
              <w:rPr>
                <w:sz w:val="24"/>
                <w:szCs w:val="24"/>
              </w:rPr>
            </w:pPr>
            <w:r>
              <w:rPr>
                <w:sz w:val="24"/>
                <w:szCs w:val="24"/>
              </w:rPr>
              <w:t>188</w:t>
            </w:r>
          </w:p>
        </w:tc>
        <w:tc>
          <w:tcPr>
            <w:tcW w:w="1984" w:type="dxa"/>
          </w:tcPr>
          <w:p w:rsidR="00A86356" w:rsidRPr="00B22FEF" w:rsidRDefault="00A86356" w:rsidP="00A86356">
            <w:pPr>
              <w:tabs>
                <w:tab w:val="left" w:pos="0"/>
              </w:tabs>
              <w:ind w:right="-1"/>
              <w:jc w:val="center"/>
              <w:rPr>
                <w:sz w:val="24"/>
                <w:szCs w:val="24"/>
              </w:rPr>
            </w:pPr>
            <w:r>
              <w:rPr>
                <w:sz w:val="24"/>
                <w:szCs w:val="24"/>
              </w:rPr>
              <w:t>2</w:t>
            </w:r>
          </w:p>
        </w:tc>
      </w:tr>
      <w:tr w:rsidR="00A86356" w:rsidRPr="00B22FEF" w:rsidTr="00A86356">
        <w:tc>
          <w:tcPr>
            <w:tcW w:w="1843" w:type="dxa"/>
          </w:tcPr>
          <w:p w:rsidR="00A86356" w:rsidRPr="00B22FEF" w:rsidRDefault="00A86356" w:rsidP="00A86356">
            <w:pPr>
              <w:tabs>
                <w:tab w:val="left" w:pos="0"/>
              </w:tabs>
              <w:ind w:right="-1"/>
              <w:jc w:val="both"/>
              <w:rPr>
                <w:b/>
                <w:sz w:val="24"/>
                <w:szCs w:val="24"/>
              </w:rPr>
            </w:pPr>
            <w:r w:rsidRPr="00B22FEF">
              <w:rPr>
                <w:b/>
                <w:sz w:val="24"/>
                <w:szCs w:val="24"/>
              </w:rPr>
              <w:t>Филиал № 1</w:t>
            </w:r>
          </w:p>
        </w:tc>
        <w:tc>
          <w:tcPr>
            <w:tcW w:w="2126" w:type="dxa"/>
          </w:tcPr>
          <w:p w:rsidR="00A86356" w:rsidRPr="00B22FEF" w:rsidRDefault="00A86356" w:rsidP="00A86356">
            <w:pPr>
              <w:tabs>
                <w:tab w:val="left" w:pos="0"/>
              </w:tabs>
              <w:ind w:right="-1"/>
              <w:jc w:val="both"/>
              <w:rPr>
                <w:sz w:val="24"/>
                <w:szCs w:val="24"/>
              </w:rPr>
            </w:pPr>
            <w:r w:rsidRPr="00B22FEF">
              <w:rPr>
                <w:sz w:val="24"/>
                <w:szCs w:val="24"/>
              </w:rPr>
              <w:t>«В контакте»</w:t>
            </w:r>
          </w:p>
        </w:tc>
        <w:tc>
          <w:tcPr>
            <w:tcW w:w="2268" w:type="dxa"/>
          </w:tcPr>
          <w:p w:rsidR="00A86356" w:rsidRPr="00B22FEF" w:rsidRDefault="00A86356" w:rsidP="00A86356">
            <w:pPr>
              <w:tabs>
                <w:tab w:val="left" w:pos="0"/>
              </w:tabs>
              <w:ind w:right="-1"/>
              <w:jc w:val="center"/>
              <w:rPr>
                <w:sz w:val="24"/>
                <w:szCs w:val="24"/>
              </w:rPr>
            </w:pPr>
            <w:r w:rsidRPr="00B22FEF">
              <w:rPr>
                <w:sz w:val="24"/>
                <w:szCs w:val="24"/>
              </w:rPr>
              <w:t>«Библиотека филиал № 1», Красноуральск</w:t>
            </w:r>
          </w:p>
        </w:tc>
        <w:tc>
          <w:tcPr>
            <w:tcW w:w="1242" w:type="dxa"/>
          </w:tcPr>
          <w:p w:rsidR="00A86356" w:rsidRPr="00B22FEF" w:rsidRDefault="00F254F0" w:rsidP="00A86356">
            <w:pPr>
              <w:tabs>
                <w:tab w:val="left" w:pos="0"/>
              </w:tabs>
              <w:ind w:right="-1"/>
              <w:jc w:val="center"/>
              <w:rPr>
                <w:sz w:val="24"/>
                <w:szCs w:val="24"/>
              </w:rPr>
            </w:pPr>
            <w:r>
              <w:rPr>
                <w:sz w:val="24"/>
                <w:szCs w:val="24"/>
              </w:rPr>
              <w:t>221</w:t>
            </w:r>
          </w:p>
        </w:tc>
        <w:tc>
          <w:tcPr>
            <w:tcW w:w="1418" w:type="dxa"/>
          </w:tcPr>
          <w:p w:rsidR="00A86356" w:rsidRPr="00B22FEF" w:rsidRDefault="00F254F0" w:rsidP="00A86356">
            <w:pPr>
              <w:tabs>
                <w:tab w:val="left" w:pos="0"/>
              </w:tabs>
              <w:ind w:right="-1"/>
              <w:jc w:val="center"/>
              <w:rPr>
                <w:sz w:val="24"/>
                <w:szCs w:val="24"/>
              </w:rPr>
            </w:pPr>
            <w:r>
              <w:rPr>
                <w:sz w:val="24"/>
                <w:szCs w:val="24"/>
              </w:rPr>
              <w:t>10</w:t>
            </w:r>
          </w:p>
        </w:tc>
        <w:tc>
          <w:tcPr>
            <w:tcW w:w="1984" w:type="dxa"/>
          </w:tcPr>
          <w:p w:rsidR="00A86356" w:rsidRPr="00B22FEF" w:rsidRDefault="00F254F0" w:rsidP="00A86356">
            <w:pPr>
              <w:tabs>
                <w:tab w:val="left" w:pos="0"/>
              </w:tabs>
              <w:ind w:right="-1"/>
              <w:jc w:val="center"/>
              <w:rPr>
                <w:sz w:val="24"/>
                <w:szCs w:val="24"/>
              </w:rPr>
            </w:pPr>
            <w:r>
              <w:rPr>
                <w:sz w:val="24"/>
                <w:szCs w:val="24"/>
              </w:rPr>
              <w:t>0</w:t>
            </w:r>
          </w:p>
        </w:tc>
      </w:tr>
      <w:tr w:rsidR="00F254F0" w:rsidRPr="00B22FEF" w:rsidTr="00A86356">
        <w:tc>
          <w:tcPr>
            <w:tcW w:w="1843" w:type="dxa"/>
          </w:tcPr>
          <w:p w:rsidR="00F254F0" w:rsidRPr="00B22FEF" w:rsidRDefault="00F254F0" w:rsidP="00A86356">
            <w:pPr>
              <w:tabs>
                <w:tab w:val="left" w:pos="0"/>
              </w:tabs>
              <w:ind w:right="-1"/>
              <w:jc w:val="both"/>
              <w:rPr>
                <w:b/>
                <w:sz w:val="24"/>
                <w:szCs w:val="24"/>
              </w:rPr>
            </w:pPr>
          </w:p>
        </w:tc>
        <w:tc>
          <w:tcPr>
            <w:tcW w:w="2126" w:type="dxa"/>
          </w:tcPr>
          <w:p w:rsidR="00F254F0" w:rsidRPr="00B22FEF" w:rsidRDefault="00F254F0" w:rsidP="00A86356">
            <w:pPr>
              <w:tabs>
                <w:tab w:val="left" w:pos="0"/>
              </w:tabs>
              <w:ind w:right="-1"/>
              <w:jc w:val="both"/>
              <w:rPr>
                <w:sz w:val="24"/>
                <w:szCs w:val="24"/>
              </w:rPr>
            </w:pPr>
            <w:r>
              <w:rPr>
                <w:sz w:val="24"/>
                <w:szCs w:val="24"/>
              </w:rPr>
              <w:t>«Одноклассники»</w:t>
            </w:r>
          </w:p>
        </w:tc>
        <w:tc>
          <w:tcPr>
            <w:tcW w:w="2268" w:type="dxa"/>
          </w:tcPr>
          <w:p w:rsidR="00F254F0" w:rsidRPr="00B22FEF" w:rsidRDefault="00F254F0" w:rsidP="00A86356">
            <w:pPr>
              <w:tabs>
                <w:tab w:val="left" w:pos="0"/>
              </w:tabs>
              <w:ind w:right="-1"/>
              <w:jc w:val="center"/>
              <w:rPr>
                <w:sz w:val="24"/>
                <w:szCs w:val="24"/>
              </w:rPr>
            </w:pPr>
            <w:r w:rsidRPr="00B22FEF">
              <w:rPr>
                <w:sz w:val="24"/>
                <w:szCs w:val="24"/>
              </w:rPr>
              <w:t>«Библиотека филиал № 1», Красноуральск</w:t>
            </w:r>
          </w:p>
        </w:tc>
        <w:tc>
          <w:tcPr>
            <w:tcW w:w="1242" w:type="dxa"/>
          </w:tcPr>
          <w:p w:rsidR="00F254F0" w:rsidRPr="00B22FEF" w:rsidRDefault="00F254F0" w:rsidP="00A86356">
            <w:pPr>
              <w:tabs>
                <w:tab w:val="left" w:pos="0"/>
              </w:tabs>
              <w:ind w:right="-1"/>
              <w:jc w:val="center"/>
              <w:rPr>
                <w:sz w:val="24"/>
                <w:szCs w:val="24"/>
              </w:rPr>
            </w:pPr>
            <w:r>
              <w:rPr>
                <w:sz w:val="24"/>
                <w:szCs w:val="24"/>
              </w:rPr>
              <w:t>56</w:t>
            </w:r>
          </w:p>
        </w:tc>
        <w:tc>
          <w:tcPr>
            <w:tcW w:w="1418" w:type="dxa"/>
          </w:tcPr>
          <w:p w:rsidR="00F254F0" w:rsidRPr="00B22FEF" w:rsidRDefault="00F254F0" w:rsidP="00A86356">
            <w:pPr>
              <w:tabs>
                <w:tab w:val="left" w:pos="0"/>
              </w:tabs>
              <w:ind w:right="-1"/>
              <w:jc w:val="center"/>
              <w:rPr>
                <w:sz w:val="24"/>
                <w:szCs w:val="24"/>
              </w:rPr>
            </w:pPr>
            <w:r>
              <w:rPr>
                <w:sz w:val="24"/>
                <w:szCs w:val="24"/>
              </w:rPr>
              <w:t>10</w:t>
            </w:r>
          </w:p>
        </w:tc>
        <w:tc>
          <w:tcPr>
            <w:tcW w:w="1984" w:type="dxa"/>
          </w:tcPr>
          <w:p w:rsidR="00F254F0" w:rsidRPr="00B22FEF" w:rsidRDefault="00F254F0" w:rsidP="00A86356">
            <w:pPr>
              <w:tabs>
                <w:tab w:val="left" w:pos="0"/>
              </w:tabs>
              <w:ind w:right="-1"/>
              <w:jc w:val="center"/>
              <w:rPr>
                <w:sz w:val="24"/>
                <w:szCs w:val="24"/>
              </w:rPr>
            </w:pPr>
            <w:r>
              <w:rPr>
                <w:sz w:val="24"/>
                <w:szCs w:val="24"/>
              </w:rPr>
              <w:t>0</w:t>
            </w:r>
          </w:p>
        </w:tc>
      </w:tr>
      <w:tr w:rsidR="00A86356" w:rsidRPr="00B22FEF" w:rsidTr="00A86356">
        <w:tc>
          <w:tcPr>
            <w:tcW w:w="1843" w:type="dxa"/>
          </w:tcPr>
          <w:p w:rsidR="00A86356" w:rsidRPr="00B22FEF" w:rsidRDefault="00A86356" w:rsidP="00A86356">
            <w:pPr>
              <w:tabs>
                <w:tab w:val="left" w:pos="0"/>
              </w:tabs>
              <w:ind w:right="-1"/>
              <w:jc w:val="both"/>
              <w:rPr>
                <w:b/>
                <w:sz w:val="24"/>
                <w:szCs w:val="24"/>
              </w:rPr>
            </w:pPr>
            <w:r w:rsidRPr="00B22FEF">
              <w:rPr>
                <w:b/>
                <w:sz w:val="24"/>
                <w:szCs w:val="24"/>
              </w:rPr>
              <w:t>Филиал № 3</w:t>
            </w:r>
          </w:p>
        </w:tc>
        <w:tc>
          <w:tcPr>
            <w:tcW w:w="2126" w:type="dxa"/>
          </w:tcPr>
          <w:p w:rsidR="00A86356" w:rsidRPr="00B22FEF" w:rsidRDefault="00A86356" w:rsidP="00A86356">
            <w:pPr>
              <w:tabs>
                <w:tab w:val="left" w:pos="0"/>
              </w:tabs>
              <w:ind w:right="-1"/>
              <w:jc w:val="both"/>
              <w:rPr>
                <w:sz w:val="24"/>
                <w:szCs w:val="24"/>
              </w:rPr>
            </w:pPr>
            <w:r w:rsidRPr="00B22FEF">
              <w:rPr>
                <w:sz w:val="24"/>
                <w:szCs w:val="24"/>
              </w:rPr>
              <w:t>«В контакте»</w:t>
            </w:r>
          </w:p>
        </w:tc>
        <w:tc>
          <w:tcPr>
            <w:tcW w:w="2268" w:type="dxa"/>
          </w:tcPr>
          <w:p w:rsidR="00A86356" w:rsidRPr="00B22FEF" w:rsidRDefault="00A86356" w:rsidP="00A86356">
            <w:pPr>
              <w:tabs>
                <w:tab w:val="left" w:pos="0"/>
              </w:tabs>
              <w:ind w:right="-1"/>
              <w:jc w:val="center"/>
              <w:rPr>
                <w:sz w:val="24"/>
                <w:szCs w:val="24"/>
              </w:rPr>
            </w:pPr>
            <w:r w:rsidRPr="00B22FEF">
              <w:rPr>
                <w:sz w:val="24"/>
                <w:szCs w:val="24"/>
              </w:rPr>
              <w:t>«Библиотека филиал № 3», Красноуральск</w:t>
            </w:r>
          </w:p>
        </w:tc>
        <w:tc>
          <w:tcPr>
            <w:tcW w:w="1242" w:type="dxa"/>
          </w:tcPr>
          <w:p w:rsidR="00A86356" w:rsidRPr="00B22FEF" w:rsidRDefault="00A86356" w:rsidP="00A86356">
            <w:pPr>
              <w:tabs>
                <w:tab w:val="left" w:pos="0"/>
              </w:tabs>
              <w:ind w:right="-1"/>
              <w:jc w:val="center"/>
              <w:rPr>
                <w:sz w:val="24"/>
                <w:szCs w:val="24"/>
              </w:rPr>
            </w:pPr>
            <w:r>
              <w:rPr>
                <w:sz w:val="24"/>
                <w:szCs w:val="24"/>
              </w:rPr>
              <w:t>121</w:t>
            </w:r>
          </w:p>
        </w:tc>
        <w:tc>
          <w:tcPr>
            <w:tcW w:w="1418" w:type="dxa"/>
          </w:tcPr>
          <w:p w:rsidR="00A86356" w:rsidRPr="00B22FEF" w:rsidRDefault="00A86356" w:rsidP="00A86356">
            <w:pPr>
              <w:tabs>
                <w:tab w:val="left" w:pos="0"/>
              </w:tabs>
              <w:ind w:right="-1"/>
              <w:jc w:val="center"/>
              <w:rPr>
                <w:sz w:val="24"/>
                <w:szCs w:val="24"/>
              </w:rPr>
            </w:pPr>
            <w:r>
              <w:rPr>
                <w:sz w:val="24"/>
                <w:szCs w:val="24"/>
              </w:rPr>
              <w:t>21</w:t>
            </w:r>
          </w:p>
        </w:tc>
        <w:tc>
          <w:tcPr>
            <w:tcW w:w="1984" w:type="dxa"/>
          </w:tcPr>
          <w:p w:rsidR="00A86356" w:rsidRPr="00B22FEF" w:rsidRDefault="00A86356" w:rsidP="00A86356">
            <w:pPr>
              <w:tabs>
                <w:tab w:val="left" w:pos="0"/>
              </w:tabs>
              <w:ind w:right="-1"/>
              <w:jc w:val="center"/>
              <w:rPr>
                <w:sz w:val="24"/>
                <w:szCs w:val="24"/>
              </w:rPr>
            </w:pPr>
            <w:r>
              <w:rPr>
                <w:sz w:val="24"/>
                <w:szCs w:val="24"/>
              </w:rPr>
              <w:t>0</w:t>
            </w:r>
          </w:p>
        </w:tc>
      </w:tr>
      <w:tr w:rsidR="00A86356" w:rsidRPr="00B22FEF" w:rsidTr="00A86356">
        <w:tc>
          <w:tcPr>
            <w:tcW w:w="1843" w:type="dxa"/>
            <w:vMerge w:val="restart"/>
          </w:tcPr>
          <w:p w:rsidR="00A86356" w:rsidRPr="00B22FEF" w:rsidRDefault="00A86356" w:rsidP="00A86356">
            <w:pPr>
              <w:tabs>
                <w:tab w:val="left" w:pos="0"/>
              </w:tabs>
              <w:ind w:right="-1"/>
              <w:jc w:val="both"/>
              <w:rPr>
                <w:b/>
                <w:sz w:val="24"/>
                <w:szCs w:val="24"/>
              </w:rPr>
            </w:pPr>
            <w:r w:rsidRPr="00B22FEF">
              <w:rPr>
                <w:b/>
                <w:sz w:val="24"/>
                <w:szCs w:val="24"/>
              </w:rPr>
              <w:t>Филиал № 4</w:t>
            </w:r>
          </w:p>
        </w:tc>
        <w:tc>
          <w:tcPr>
            <w:tcW w:w="2126" w:type="dxa"/>
          </w:tcPr>
          <w:p w:rsidR="00A86356" w:rsidRPr="00B22FEF" w:rsidRDefault="00A86356" w:rsidP="00A86356">
            <w:pPr>
              <w:tabs>
                <w:tab w:val="left" w:pos="0"/>
              </w:tabs>
              <w:ind w:right="-1"/>
              <w:jc w:val="both"/>
              <w:rPr>
                <w:sz w:val="24"/>
                <w:szCs w:val="24"/>
              </w:rPr>
            </w:pPr>
            <w:r w:rsidRPr="00B22FEF">
              <w:rPr>
                <w:sz w:val="24"/>
                <w:szCs w:val="24"/>
              </w:rPr>
              <w:t>«В контакте»</w:t>
            </w:r>
          </w:p>
        </w:tc>
        <w:tc>
          <w:tcPr>
            <w:tcW w:w="2268" w:type="dxa"/>
          </w:tcPr>
          <w:p w:rsidR="00A86356" w:rsidRPr="00B22FEF" w:rsidRDefault="00A86356" w:rsidP="00A86356">
            <w:pPr>
              <w:tabs>
                <w:tab w:val="left" w:pos="0"/>
              </w:tabs>
              <w:ind w:right="-1"/>
              <w:jc w:val="center"/>
              <w:rPr>
                <w:sz w:val="24"/>
                <w:szCs w:val="24"/>
              </w:rPr>
            </w:pPr>
            <w:r w:rsidRPr="00B22FEF">
              <w:rPr>
                <w:sz w:val="24"/>
                <w:szCs w:val="24"/>
              </w:rPr>
              <w:t>«Библиотека филиал № 4», Красноуральск</w:t>
            </w:r>
          </w:p>
        </w:tc>
        <w:tc>
          <w:tcPr>
            <w:tcW w:w="1242" w:type="dxa"/>
          </w:tcPr>
          <w:p w:rsidR="00A86356" w:rsidRPr="00B22FEF" w:rsidRDefault="00A86356" w:rsidP="00A86356">
            <w:pPr>
              <w:tabs>
                <w:tab w:val="left" w:pos="0"/>
              </w:tabs>
              <w:ind w:right="-1"/>
              <w:jc w:val="center"/>
              <w:rPr>
                <w:sz w:val="24"/>
                <w:szCs w:val="24"/>
              </w:rPr>
            </w:pPr>
            <w:r>
              <w:rPr>
                <w:sz w:val="24"/>
                <w:szCs w:val="24"/>
              </w:rPr>
              <w:t>31</w:t>
            </w:r>
          </w:p>
        </w:tc>
        <w:tc>
          <w:tcPr>
            <w:tcW w:w="1418" w:type="dxa"/>
          </w:tcPr>
          <w:p w:rsidR="00A86356" w:rsidRPr="00B22FEF" w:rsidRDefault="00E46463" w:rsidP="00A86356">
            <w:pPr>
              <w:tabs>
                <w:tab w:val="left" w:pos="0"/>
              </w:tabs>
              <w:ind w:right="-1"/>
              <w:jc w:val="center"/>
              <w:rPr>
                <w:sz w:val="24"/>
                <w:szCs w:val="24"/>
              </w:rPr>
            </w:pPr>
            <w:r>
              <w:rPr>
                <w:sz w:val="24"/>
                <w:szCs w:val="24"/>
              </w:rPr>
              <w:t>45</w:t>
            </w:r>
          </w:p>
        </w:tc>
        <w:tc>
          <w:tcPr>
            <w:tcW w:w="1984" w:type="dxa"/>
          </w:tcPr>
          <w:p w:rsidR="00A86356" w:rsidRPr="00B22FEF" w:rsidRDefault="00A86356" w:rsidP="00A86356">
            <w:pPr>
              <w:tabs>
                <w:tab w:val="left" w:pos="0"/>
              </w:tabs>
              <w:ind w:right="-1"/>
              <w:jc w:val="center"/>
              <w:rPr>
                <w:sz w:val="24"/>
                <w:szCs w:val="24"/>
              </w:rPr>
            </w:pPr>
            <w:r>
              <w:rPr>
                <w:sz w:val="24"/>
                <w:szCs w:val="24"/>
              </w:rPr>
              <w:t>6</w:t>
            </w:r>
          </w:p>
        </w:tc>
      </w:tr>
      <w:tr w:rsidR="00A86356" w:rsidRPr="00B22FEF" w:rsidTr="00A86356">
        <w:tc>
          <w:tcPr>
            <w:tcW w:w="1843" w:type="dxa"/>
            <w:vMerge/>
          </w:tcPr>
          <w:p w:rsidR="00A86356" w:rsidRPr="00B22FEF" w:rsidRDefault="00A86356" w:rsidP="00A86356">
            <w:pPr>
              <w:tabs>
                <w:tab w:val="left" w:pos="0"/>
              </w:tabs>
              <w:ind w:right="-1"/>
              <w:jc w:val="both"/>
              <w:rPr>
                <w:b/>
                <w:sz w:val="24"/>
                <w:szCs w:val="24"/>
              </w:rPr>
            </w:pPr>
          </w:p>
        </w:tc>
        <w:tc>
          <w:tcPr>
            <w:tcW w:w="2126" w:type="dxa"/>
          </w:tcPr>
          <w:p w:rsidR="00A86356" w:rsidRPr="00B22FEF" w:rsidRDefault="00A86356" w:rsidP="00A86356">
            <w:pPr>
              <w:tabs>
                <w:tab w:val="left" w:pos="0"/>
              </w:tabs>
              <w:ind w:right="-1"/>
              <w:jc w:val="both"/>
              <w:rPr>
                <w:sz w:val="24"/>
                <w:szCs w:val="24"/>
              </w:rPr>
            </w:pPr>
            <w:r w:rsidRPr="00B22FEF">
              <w:rPr>
                <w:sz w:val="24"/>
                <w:szCs w:val="24"/>
              </w:rPr>
              <w:t>«Фэйсбук»</w:t>
            </w:r>
          </w:p>
        </w:tc>
        <w:tc>
          <w:tcPr>
            <w:tcW w:w="2268" w:type="dxa"/>
          </w:tcPr>
          <w:p w:rsidR="00A86356" w:rsidRPr="00B22FEF" w:rsidRDefault="00A86356" w:rsidP="00A86356">
            <w:pPr>
              <w:tabs>
                <w:tab w:val="left" w:pos="0"/>
              </w:tabs>
              <w:ind w:right="-1"/>
              <w:jc w:val="center"/>
              <w:rPr>
                <w:sz w:val="24"/>
                <w:szCs w:val="24"/>
              </w:rPr>
            </w:pPr>
            <w:r w:rsidRPr="00B22FEF">
              <w:rPr>
                <w:sz w:val="24"/>
                <w:szCs w:val="24"/>
              </w:rPr>
              <w:t>«Библиотека филиал № 4», Красноуральск</w:t>
            </w:r>
          </w:p>
        </w:tc>
        <w:tc>
          <w:tcPr>
            <w:tcW w:w="1242" w:type="dxa"/>
          </w:tcPr>
          <w:p w:rsidR="00A86356" w:rsidRPr="00B22FEF" w:rsidRDefault="00A86356" w:rsidP="00A86356">
            <w:pPr>
              <w:tabs>
                <w:tab w:val="left" w:pos="0"/>
              </w:tabs>
              <w:ind w:right="-1"/>
              <w:jc w:val="center"/>
              <w:rPr>
                <w:sz w:val="24"/>
                <w:szCs w:val="24"/>
              </w:rPr>
            </w:pPr>
            <w:r>
              <w:rPr>
                <w:sz w:val="24"/>
                <w:szCs w:val="24"/>
              </w:rPr>
              <w:t>710</w:t>
            </w:r>
          </w:p>
        </w:tc>
        <w:tc>
          <w:tcPr>
            <w:tcW w:w="1418" w:type="dxa"/>
          </w:tcPr>
          <w:p w:rsidR="00A86356" w:rsidRPr="00B22FEF" w:rsidRDefault="00A86356" w:rsidP="00A86356">
            <w:pPr>
              <w:tabs>
                <w:tab w:val="left" w:pos="0"/>
              </w:tabs>
              <w:ind w:right="-1"/>
              <w:jc w:val="center"/>
              <w:rPr>
                <w:sz w:val="24"/>
                <w:szCs w:val="24"/>
              </w:rPr>
            </w:pPr>
            <w:r>
              <w:rPr>
                <w:sz w:val="24"/>
                <w:szCs w:val="24"/>
              </w:rPr>
              <w:t>320</w:t>
            </w:r>
          </w:p>
        </w:tc>
        <w:tc>
          <w:tcPr>
            <w:tcW w:w="1984" w:type="dxa"/>
          </w:tcPr>
          <w:p w:rsidR="00A86356" w:rsidRPr="00B22FEF" w:rsidRDefault="00E46463" w:rsidP="00A86356">
            <w:pPr>
              <w:tabs>
                <w:tab w:val="left" w:pos="0"/>
              </w:tabs>
              <w:ind w:right="-1"/>
              <w:jc w:val="center"/>
              <w:rPr>
                <w:sz w:val="24"/>
                <w:szCs w:val="24"/>
              </w:rPr>
            </w:pPr>
            <w:r>
              <w:rPr>
                <w:sz w:val="24"/>
                <w:szCs w:val="24"/>
              </w:rPr>
              <w:t>56</w:t>
            </w:r>
          </w:p>
        </w:tc>
      </w:tr>
      <w:tr w:rsidR="00A86356" w:rsidRPr="00B22FEF" w:rsidTr="00A86356">
        <w:tc>
          <w:tcPr>
            <w:tcW w:w="1843" w:type="dxa"/>
            <w:vMerge/>
          </w:tcPr>
          <w:p w:rsidR="00A86356" w:rsidRPr="00B22FEF" w:rsidRDefault="00A86356" w:rsidP="00A86356">
            <w:pPr>
              <w:tabs>
                <w:tab w:val="left" w:pos="0"/>
              </w:tabs>
              <w:ind w:right="-1"/>
              <w:jc w:val="both"/>
              <w:rPr>
                <w:b/>
                <w:sz w:val="24"/>
                <w:szCs w:val="24"/>
              </w:rPr>
            </w:pPr>
          </w:p>
        </w:tc>
        <w:tc>
          <w:tcPr>
            <w:tcW w:w="2126" w:type="dxa"/>
          </w:tcPr>
          <w:p w:rsidR="00A86356" w:rsidRPr="00B22FEF" w:rsidRDefault="00A86356" w:rsidP="00A86356">
            <w:pPr>
              <w:tabs>
                <w:tab w:val="left" w:pos="0"/>
              </w:tabs>
              <w:ind w:right="-1"/>
              <w:jc w:val="both"/>
              <w:rPr>
                <w:sz w:val="24"/>
                <w:szCs w:val="24"/>
              </w:rPr>
            </w:pPr>
            <w:r w:rsidRPr="00B22FEF">
              <w:rPr>
                <w:sz w:val="24"/>
                <w:szCs w:val="24"/>
              </w:rPr>
              <w:t>«Одноклассники»</w:t>
            </w:r>
          </w:p>
        </w:tc>
        <w:tc>
          <w:tcPr>
            <w:tcW w:w="2268" w:type="dxa"/>
          </w:tcPr>
          <w:p w:rsidR="00A86356" w:rsidRPr="00B22FEF" w:rsidRDefault="00A86356" w:rsidP="00A86356">
            <w:pPr>
              <w:tabs>
                <w:tab w:val="left" w:pos="0"/>
              </w:tabs>
              <w:ind w:right="-1"/>
              <w:jc w:val="center"/>
              <w:rPr>
                <w:sz w:val="24"/>
                <w:szCs w:val="24"/>
              </w:rPr>
            </w:pPr>
            <w:r w:rsidRPr="00B22FEF">
              <w:rPr>
                <w:sz w:val="24"/>
                <w:szCs w:val="24"/>
              </w:rPr>
              <w:t>«Библиотека филиал № 4», Красноуральск</w:t>
            </w:r>
          </w:p>
        </w:tc>
        <w:tc>
          <w:tcPr>
            <w:tcW w:w="1242" w:type="dxa"/>
          </w:tcPr>
          <w:p w:rsidR="00A86356" w:rsidRPr="00B22FEF" w:rsidRDefault="00A86356" w:rsidP="00A86356">
            <w:pPr>
              <w:tabs>
                <w:tab w:val="left" w:pos="0"/>
              </w:tabs>
              <w:ind w:right="-1"/>
              <w:jc w:val="center"/>
              <w:rPr>
                <w:sz w:val="24"/>
                <w:szCs w:val="24"/>
              </w:rPr>
            </w:pPr>
            <w:r>
              <w:rPr>
                <w:sz w:val="24"/>
                <w:szCs w:val="24"/>
              </w:rPr>
              <w:t>11</w:t>
            </w:r>
          </w:p>
        </w:tc>
        <w:tc>
          <w:tcPr>
            <w:tcW w:w="1418" w:type="dxa"/>
          </w:tcPr>
          <w:p w:rsidR="00A86356" w:rsidRPr="00B22FEF" w:rsidRDefault="00843986" w:rsidP="00A86356">
            <w:pPr>
              <w:tabs>
                <w:tab w:val="left" w:pos="0"/>
              </w:tabs>
              <w:ind w:right="-1"/>
              <w:jc w:val="center"/>
              <w:rPr>
                <w:sz w:val="24"/>
                <w:szCs w:val="24"/>
              </w:rPr>
            </w:pPr>
            <w:r>
              <w:rPr>
                <w:sz w:val="24"/>
                <w:szCs w:val="24"/>
              </w:rPr>
              <w:t>10</w:t>
            </w:r>
          </w:p>
        </w:tc>
        <w:tc>
          <w:tcPr>
            <w:tcW w:w="1984" w:type="dxa"/>
          </w:tcPr>
          <w:p w:rsidR="00A86356" w:rsidRPr="00B22FEF" w:rsidRDefault="00A86356" w:rsidP="00A86356">
            <w:pPr>
              <w:tabs>
                <w:tab w:val="left" w:pos="0"/>
              </w:tabs>
              <w:ind w:right="-1"/>
              <w:jc w:val="center"/>
              <w:rPr>
                <w:sz w:val="24"/>
                <w:szCs w:val="24"/>
              </w:rPr>
            </w:pPr>
            <w:r>
              <w:rPr>
                <w:sz w:val="24"/>
                <w:szCs w:val="24"/>
              </w:rPr>
              <w:t>0</w:t>
            </w:r>
          </w:p>
        </w:tc>
      </w:tr>
    </w:tbl>
    <w:p w:rsidR="00EF06A8" w:rsidRPr="00346C00" w:rsidRDefault="00EF06A8" w:rsidP="00EF06A8">
      <w:pPr>
        <w:jc w:val="both"/>
        <w:rPr>
          <w:sz w:val="24"/>
          <w:szCs w:val="24"/>
        </w:rPr>
      </w:pPr>
    </w:p>
    <w:p w:rsidR="00EF06A8" w:rsidRPr="009F453C" w:rsidRDefault="00EF06A8" w:rsidP="00CC02A4">
      <w:pPr>
        <w:numPr>
          <w:ilvl w:val="1"/>
          <w:numId w:val="8"/>
        </w:numPr>
        <w:ind w:left="0" w:firstLine="0"/>
        <w:jc w:val="both"/>
        <w:rPr>
          <w:b/>
          <w:sz w:val="24"/>
          <w:szCs w:val="24"/>
        </w:rPr>
      </w:pPr>
      <w:r w:rsidRPr="009F453C">
        <w:rPr>
          <w:b/>
          <w:sz w:val="24"/>
          <w:szCs w:val="24"/>
        </w:rPr>
        <w:t>Статистический учет виртуального библиотечного обслуживания. Методы и формы статистического учета, выделить учет работы в сетях, блогах и др.</w:t>
      </w:r>
    </w:p>
    <w:p w:rsidR="00EF06A8" w:rsidRPr="00346C00" w:rsidRDefault="00EF06A8" w:rsidP="00EF06A8">
      <w:pPr>
        <w:ind w:firstLine="708"/>
        <w:jc w:val="both"/>
        <w:rPr>
          <w:sz w:val="24"/>
          <w:szCs w:val="24"/>
        </w:rPr>
      </w:pPr>
      <w:r w:rsidRPr="00B4038E">
        <w:rPr>
          <w:sz w:val="24"/>
          <w:szCs w:val="24"/>
        </w:rPr>
        <w:t>Учет числа посещений ведут структурные подразделения, занимающиеся обслуживанием пользователей.</w:t>
      </w:r>
      <w:r>
        <w:rPr>
          <w:sz w:val="24"/>
          <w:szCs w:val="24"/>
        </w:rPr>
        <w:t xml:space="preserve"> </w:t>
      </w:r>
      <w:r w:rsidRPr="00B4038E">
        <w:rPr>
          <w:sz w:val="24"/>
          <w:szCs w:val="24"/>
        </w:rPr>
        <w:t>Статистика обращений к сайтам муниципальных библиотек ведется с помощью специальных сервисов (счетчиков), предназначенных для внешнего независимого измерения посещаемости сайтов.</w:t>
      </w:r>
      <w:r>
        <w:rPr>
          <w:sz w:val="24"/>
          <w:szCs w:val="24"/>
        </w:rPr>
        <w:t xml:space="preserve"> </w:t>
      </w:r>
      <w:r w:rsidRPr="00B4038E">
        <w:rPr>
          <w:sz w:val="24"/>
          <w:szCs w:val="24"/>
        </w:rPr>
        <w:t>Учет обращений на сайты муниципальных библиотек осуществляет заместитель директора ежеквартально при составлении квартальных и годовых статистических отчетов работы библиотеки.</w:t>
      </w:r>
    </w:p>
    <w:p w:rsidR="00EF06A8" w:rsidRPr="009F453C" w:rsidRDefault="00EF06A8" w:rsidP="00CC02A4">
      <w:pPr>
        <w:numPr>
          <w:ilvl w:val="1"/>
          <w:numId w:val="8"/>
        </w:numPr>
        <w:ind w:left="0" w:firstLine="0"/>
        <w:jc w:val="both"/>
        <w:rPr>
          <w:b/>
          <w:sz w:val="24"/>
          <w:szCs w:val="24"/>
        </w:rPr>
      </w:pPr>
      <w:r w:rsidRPr="009F453C">
        <w:rPr>
          <w:b/>
          <w:sz w:val="24"/>
          <w:szCs w:val="24"/>
        </w:rPr>
        <w:t>Отразить опыт работы библиотек с использованием ИКТ (уровень и качество использования компьютерной и мультимедийной техники в практике работы). Формы работы с новыми технологиями. Отразить инновационные формы работы с использованием ИКТ.</w:t>
      </w:r>
    </w:p>
    <w:p w:rsidR="00EF06A8" w:rsidRDefault="00EF06A8" w:rsidP="00EF06A8">
      <w:pPr>
        <w:ind w:firstLine="708"/>
        <w:jc w:val="both"/>
        <w:rPr>
          <w:sz w:val="24"/>
          <w:szCs w:val="24"/>
        </w:rPr>
      </w:pPr>
      <w:r w:rsidRPr="00A4179A">
        <w:rPr>
          <w:sz w:val="24"/>
          <w:szCs w:val="24"/>
        </w:rPr>
        <w:lastRenderedPageBreak/>
        <w:t xml:space="preserve">Пять </w:t>
      </w:r>
      <w:r w:rsidR="00376ED0">
        <w:rPr>
          <w:sz w:val="24"/>
          <w:szCs w:val="24"/>
        </w:rPr>
        <w:t>библиотек из девяти</w:t>
      </w:r>
      <w:r>
        <w:rPr>
          <w:sz w:val="24"/>
          <w:szCs w:val="24"/>
        </w:rPr>
        <w:t xml:space="preserve"> используют в своей работе компьютерную и мультимедийную техн</w:t>
      </w:r>
      <w:r w:rsidR="00376ED0">
        <w:rPr>
          <w:sz w:val="24"/>
          <w:szCs w:val="24"/>
        </w:rPr>
        <w:t xml:space="preserve">ику для проведения мероприятий. </w:t>
      </w:r>
      <w:r>
        <w:rPr>
          <w:sz w:val="24"/>
          <w:szCs w:val="24"/>
        </w:rPr>
        <w:t>Двунольными технологиями владеют только 9% специалистов нашей системы.</w:t>
      </w:r>
    </w:p>
    <w:p w:rsidR="001A0278" w:rsidRDefault="001A0278" w:rsidP="00EF06A8">
      <w:pPr>
        <w:jc w:val="both"/>
        <w:rPr>
          <w:sz w:val="24"/>
          <w:szCs w:val="24"/>
        </w:rPr>
      </w:pPr>
    </w:p>
    <w:p w:rsidR="00EF06A8" w:rsidRPr="00376ED0" w:rsidRDefault="00EF06A8" w:rsidP="00EF06A8">
      <w:pPr>
        <w:jc w:val="both"/>
        <w:rPr>
          <w:snapToGrid w:val="0"/>
          <w:color w:val="000000"/>
          <w:w w:val="0"/>
          <w:sz w:val="0"/>
          <w:szCs w:val="0"/>
          <w:u w:color="000000"/>
          <w:bdr w:val="none" w:sz="0" w:space="0" w:color="000000"/>
          <w:shd w:val="clear" w:color="000000" w:fill="000000"/>
        </w:rPr>
      </w:pPr>
      <w:r w:rsidRPr="00D72B11">
        <w:rPr>
          <w:snapToGrid w:val="0"/>
          <w:color w:val="000000"/>
          <w:w w:val="0"/>
          <w:sz w:val="0"/>
          <w:szCs w:val="0"/>
          <w:u w:color="000000"/>
          <w:bdr w:val="none" w:sz="0" w:space="0" w:color="000000"/>
          <w:shd w:val="clear" w:color="000000" w:fill="000000"/>
        </w:rPr>
        <w:t xml:space="preserve">  </w:t>
      </w:r>
    </w:p>
    <w:p w:rsidR="00EF06A8" w:rsidRPr="00E01BEE" w:rsidRDefault="00EF06A8" w:rsidP="00CC02A4">
      <w:pPr>
        <w:numPr>
          <w:ilvl w:val="1"/>
          <w:numId w:val="8"/>
        </w:numPr>
        <w:ind w:left="0" w:firstLine="0"/>
        <w:jc w:val="both"/>
        <w:rPr>
          <w:b/>
          <w:sz w:val="24"/>
          <w:szCs w:val="24"/>
        </w:rPr>
      </w:pPr>
      <w:r w:rsidRPr="00E01BEE">
        <w:rPr>
          <w:b/>
          <w:sz w:val="24"/>
          <w:szCs w:val="24"/>
        </w:rPr>
        <w:t xml:space="preserve">Система повышения квалификации кадров по использованию ИКТ. </w:t>
      </w:r>
    </w:p>
    <w:p w:rsidR="00EF06A8" w:rsidRDefault="00EF06A8" w:rsidP="00EF06A8">
      <w:pPr>
        <w:ind w:left="2880"/>
        <w:jc w:val="both"/>
        <w:rPr>
          <w:sz w:val="24"/>
          <w:szCs w:val="24"/>
        </w:rPr>
      </w:pPr>
    </w:p>
    <w:p w:rsidR="00EF06A8" w:rsidRPr="00E01BEE" w:rsidRDefault="00EF06A8" w:rsidP="00EF06A8">
      <w:pPr>
        <w:shd w:val="clear" w:color="auto" w:fill="FFFFFF"/>
        <w:ind w:firstLine="708"/>
        <w:jc w:val="both"/>
        <w:rPr>
          <w:rStyle w:val="goog-inline-blockkix-lineview-text-block"/>
          <w:sz w:val="24"/>
          <w:szCs w:val="24"/>
        </w:rPr>
      </w:pPr>
      <w:r w:rsidRPr="00E01BEE">
        <w:rPr>
          <w:rStyle w:val="goog-inline-blockkix-lineview-text-block"/>
          <w:sz w:val="24"/>
          <w:szCs w:val="24"/>
        </w:rPr>
        <w:t>В МБУ «ЦБС» реализуется проект «Школа компьютерной грамотности</w:t>
      </w:r>
      <w:r>
        <w:rPr>
          <w:rStyle w:val="goog-inline-blockkix-lineview-text-block"/>
          <w:sz w:val="24"/>
          <w:szCs w:val="24"/>
        </w:rPr>
        <w:t xml:space="preserve"> библиотекарей»</w:t>
      </w:r>
      <w:r w:rsidR="006432E1">
        <w:rPr>
          <w:rStyle w:val="goog-inline-blockkix-lineview-text-block"/>
          <w:sz w:val="24"/>
          <w:szCs w:val="24"/>
        </w:rPr>
        <w:t xml:space="preserve">. </w:t>
      </w:r>
      <w:r w:rsidRPr="00E01BEE">
        <w:rPr>
          <w:rStyle w:val="goog-inline-blockkix-lineview-text-block"/>
          <w:sz w:val="24"/>
          <w:szCs w:val="24"/>
        </w:rPr>
        <w:t xml:space="preserve">Темы занятий </w:t>
      </w:r>
      <w:r w:rsidR="006432E1">
        <w:rPr>
          <w:rStyle w:val="goog-inline-blockkix-lineview-text-block"/>
          <w:sz w:val="24"/>
          <w:szCs w:val="24"/>
        </w:rPr>
        <w:t>в 2016 году</w:t>
      </w:r>
      <w:r w:rsidRPr="00E01BEE">
        <w:rPr>
          <w:rStyle w:val="goog-inline-blockkix-lineview-text-block"/>
          <w:sz w:val="24"/>
          <w:szCs w:val="24"/>
        </w:rPr>
        <w:t>:</w:t>
      </w:r>
      <w:r w:rsidR="006432E1">
        <w:rPr>
          <w:rStyle w:val="goog-inline-blockkix-lineview-text-block"/>
          <w:sz w:val="24"/>
          <w:szCs w:val="24"/>
        </w:rPr>
        <w:t xml:space="preserve"> «А вы знаете как (как быстро скачать музыку и видео на компьютер, как быстро восстановить удалённый файл, как и правильно</w:t>
      </w:r>
      <w:r w:rsidR="001C047E">
        <w:rPr>
          <w:rStyle w:val="goog-inline-blockkix-lineview-text-block"/>
          <w:sz w:val="24"/>
          <w:szCs w:val="24"/>
        </w:rPr>
        <w:t xml:space="preserve"> установить или</w:t>
      </w:r>
      <w:r w:rsidR="006432E1">
        <w:rPr>
          <w:rStyle w:val="goog-inline-blockkix-lineview-text-block"/>
          <w:sz w:val="24"/>
          <w:szCs w:val="24"/>
        </w:rPr>
        <w:t xml:space="preserve"> удалить программу), эту тему изучили 9 человек. Следующее занятие было посвящено теме: «Создание гиперссылки в презентации», присутствовало 10 человек.</w:t>
      </w:r>
      <w:r w:rsidRPr="00E01BEE">
        <w:rPr>
          <w:rStyle w:val="goog-inline-blockkix-lineview-text-block"/>
          <w:sz w:val="24"/>
          <w:szCs w:val="24"/>
        </w:rPr>
        <w:t xml:space="preserve"> </w:t>
      </w:r>
    </w:p>
    <w:p w:rsidR="001C047E" w:rsidRPr="001C047E" w:rsidRDefault="00EF06A8" w:rsidP="001C047E">
      <w:pPr>
        <w:shd w:val="clear" w:color="auto" w:fill="FFFFFF"/>
        <w:ind w:firstLine="708"/>
        <w:jc w:val="both"/>
        <w:rPr>
          <w:b/>
          <w:sz w:val="24"/>
          <w:szCs w:val="24"/>
          <w:shd w:val="clear" w:color="auto" w:fill="FCFCFC"/>
        </w:rPr>
      </w:pPr>
      <w:r w:rsidRPr="00E01BEE">
        <w:rPr>
          <w:rStyle w:val="goog-inline-blockkix-lineview-text-block"/>
          <w:sz w:val="24"/>
          <w:szCs w:val="24"/>
        </w:rPr>
        <w:t xml:space="preserve">Кроме того, специалисты МБУ «ЦБС» </w:t>
      </w:r>
      <w:r w:rsidR="001C047E">
        <w:rPr>
          <w:rStyle w:val="goog-inline-blockkix-lineview-text-block"/>
          <w:sz w:val="24"/>
          <w:szCs w:val="24"/>
        </w:rPr>
        <w:t>в 2016 году посетили</w:t>
      </w:r>
      <w:r w:rsidRPr="00E01BEE">
        <w:rPr>
          <w:rStyle w:val="goog-inline-blockkix-lineview-text-block"/>
          <w:sz w:val="24"/>
          <w:szCs w:val="24"/>
        </w:rPr>
        <w:t xml:space="preserve"> областные мероприятия</w:t>
      </w:r>
      <w:r w:rsidR="001C047E">
        <w:rPr>
          <w:rStyle w:val="goog-inline-blockkix-lineview-text-block"/>
          <w:sz w:val="24"/>
          <w:szCs w:val="24"/>
        </w:rPr>
        <w:t xml:space="preserve">: школу «Информлидер» в СОБДиЮ по созданию мультфильмов, </w:t>
      </w:r>
      <w:r w:rsidRPr="00E01BEE">
        <w:rPr>
          <w:rStyle w:val="goog-inline-blockkix-lineview-text-block"/>
          <w:sz w:val="24"/>
          <w:szCs w:val="24"/>
        </w:rPr>
        <w:t>День инфор</w:t>
      </w:r>
      <w:r w:rsidR="001C047E">
        <w:rPr>
          <w:rStyle w:val="goog-inline-blockkix-lineview-text-block"/>
          <w:sz w:val="24"/>
          <w:szCs w:val="24"/>
        </w:rPr>
        <w:t>мационного специалиста в СОУНБ по теме</w:t>
      </w:r>
      <w:r w:rsidR="001C047E">
        <w:rPr>
          <w:sz w:val="24"/>
          <w:szCs w:val="24"/>
        </w:rPr>
        <w:t xml:space="preserve"> </w:t>
      </w:r>
      <w:r w:rsidR="001C047E" w:rsidRPr="001C047E">
        <w:rPr>
          <w:b/>
          <w:sz w:val="24"/>
          <w:szCs w:val="24"/>
          <w:shd w:val="clear" w:color="auto" w:fill="FCFCFC"/>
        </w:rPr>
        <w:t>«</w:t>
      </w:r>
      <w:r w:rsidR="001C047E" w:rsidRPr="001C047E">
        <w:rPr>
          <w:rStyle w:val="a5"/>
          <w:b w:val="0"/>
          <w:sz w:val="24"/>
          <w:szCs w:val="24"/>
          <w:bdr w:val="none" w:sz="0" w:space="0" w:color="auto" w:frame="1"/>
          <w:shd w:val="clear" w:color="auto" w:fill="FCFCFC"/>
        </w:rPr>
        <w:t>Библиотечные сайты: проблемы создания и сопровождения</w:t>
      </w:r>
      <w:r w:rsidR="001C047E" w:rsidRPr="001C047E">
        <w:rPr>
          <w:b/>
          <w:sz w:val="24"/>
          <w:szCs w:val="24"/>
          <w:shd w:val="clear" w:color="auto" w:fill="FCFCFC"/>
        </w:rPr>
        <w:t>»</w:t>
      </w:r>
      <w:r w:rsidR="001C047E" w:rsidRPr="001C047E">
        <w:rPr>
          <w:sz w:val="24"/>
          <w:szCs w:val="24"/>
          <w:shd w:val="clear" w:color="auto" w:fill="FCFCFC"/>
        </w:rPr>
        <w:t xml:space="preserve"> и</w:t>
      </w:r>
      <w:r w:rsidR="001C047E" w:rsidRPr="001C047E">
        <w:rPr>
          <w:b/>
          <w:color w:val="333739"/>
          <w:sz w:val="24"/>
          <w:szCs w:val="24"/>
          <w:shd w:val="clear" w:color="auto" w:fill="FCFCFC"/>
        </w:rPr>
        <w:t xml:space="preserve"> </w:t>
      </w:r>
      <w:r w:rsidR="001C047E" w:rsidRPr="001C047E">
        <w:rPr>
          <w:b/>
          <w:sz w:val="24"/>
          <w:szCs w:val="24"/>
          <w:shd w:val="clear" w:color="auto" w:fill="FCFCFC"/>
        </w:rPr>
        <w:t>«</w:t>
      </w:r>
      <w:r w:rsidR="001C047E" w:rsidRPr="001C047E">
        <w:rPr>
          <w:rStyle w:val="a5"/>
          <w:b w:val="0"/>
          <w:sz w:val="24"/>
          <w:szCs w:val="24"/>
          <w:bdr w:val="none" w:sz="0" w:space="0" w:color="auto" w:frame="1"/>
          <w:shd w:val="clear" w:color="auto" w:fill="FCFCFC"/>
        </w:rPr>
        <w:t>Продвижение информационных услуг средствами мультимедиа</w:t>
      </w:r>
      <w:r w:rsidR="001C047E" w:rsidRPr="001C047E">
        <w:rPr>
          <w:b/>
          <w:sz w:val="24"/>
          <w:szCs w:val="24"/>
          <w:shd w:val="clear" w:color="auto" w:fill="FCFCFC"/>
        </w:rPr>
        <w:t>»</w:t>
      </w:r>
      <w:r w:rsidR="001C047E">
        <w:rPr>
          <w:b/>
          <w:sz w:val="24"/>
          <w:szCs w:val="24"/>
          <w:shd w:val="clear" w:color="auto" w:fill="FCFCFC"/>
        </w:rPr>
        <w:t xml:space="preserve">, </w:t>
      </w:r>
      <w:r w:rsidR="001C047E" w:rsidRPr="001C047E">
        <w:rPr>
          <w:sz w:val="24"/>
          <w:szCs w:val="24"/>
          <w:shd w:val="clear" w:color="auto" w:fill="FCFCFC"/>
        </w:rPr>
        <w:t>также два специалиста ЦБС посетили семинар</w:t>
      </w:r>
      <w:r w:rsidR="001C047E">
        <w:rPr>
          <w:b/>
          <w:sz w:val="24"/>
          <w:szCs w:val="24"/>
          <w:shd w:val="clear" w:color="auto" w:fill="FCFCFC"/>
        </w:rPr>
        <w:t xml:space="preserve"> </w:t>
      </w:r>
      <w:r w:rsidR="001C047E" w:rsidRPr="001C047E">
        <w:rPr>
          <w:color w:val="333739"/>
          <w:sz w:val="24"/>
          <w:szCs w:val="24"/>
        </w:rPr>
        <w:t xml:space="preserve"> </w:t>
      </w:r>
      <w:r w:rsidR="001C047E" w:rsidRPr="00F85F7E">
        <w:rPr>
          <w:sz w:val="24"/>
          <w:szCs w:val="24"/>
        </w:rPr>
        <w:t>«Новый методологический подход при обучении пожилых компьютерным технологиям»</w:t>
      </w:r>
      <w:r w:rsidR="00F85F7E" w:rsidRPr="00F85F7E">
        <w:rPr>
          <w:sz w:val="24"/>
          <w:szCs w:val="24"/>
        </w:rPr>
        <w:t>.</w:t>
      </w:r>
    </w:p>
    <w:p w:rsidR="001C047E" w:rsidRPr="00E01BEE" w:rsidRDefault="00F85F7E" w:rsidP="001C047E">
      <w:pPr>
        <w:shd w:val="clear" w:color="auto" w:fill="FFFFFF"/>
        <w:ind w:firstLine="708"/>
        <w:jc w:val="both"/>
        <w:rPr>
          <w:sz w:val="24"/>
          <w:szCs w:val="24"/>
        </w:rPr>
      </w:pPr>
      <w:r>
        <w:rPr>
          <w:sz w:val="24"/>
          <w:szCs w:val="24"/>
        </w:rPr>
        <w:t xml:space="preserve">В 2017 году планируется провести срез знаний у специалистов ЦБС по работе с электронными ресурсами, для выявления проблем, затем организация мастер-классов по данной теме. Планируем посетить все </w:t>
      </w:r>
      <w:r w:rsidR="002C51EA">
        <w:rPr>
          <w:sz w:val="24"/>
          <w:szCs w:val="24"/>
        </w:rPr>
        <w:t xml:space="preserve">областные </w:t>
      </w:r>
      <w:r>
        <w:rPr>
          <w:sz w:val="24"/>
          <w:szCs w:val="24"/>
        </w:rPr>
        <w:t>семинары по данной теме.</w:t>
      </w:r>
    </w:p>
    <w:p w:rsidR="00EF06A8" w:rsidRPr="00E01BEE" w:rsidRDefault="00EF06A8" w:rsidP="00CC02A4">
      <w:pPr>
        <w:numPr>
          <w:ilvl w:val="1"/>
          <w:numId w:val="8"/>
        </w:numPr>
        <w:ind w:left="0" w:firstLine="0"/>
        <w:jc w:val="both"/>
        <w:rPr>
          <w:b/>
          <w:sz w:val="24"/>
          <w:szCs w:val="24"/>
        </w:rPr>
      </w:pPr>
      <w:r w:rsidRPr="00E01BEE">
        <w:rPr>
          <w:b/>
          <w:sz w:val="24"/>
          <w:szCs w:val="24"/>
        </w:rPr>
        <w:t xml:space="preserve">Анализ состояния автоматизации библиотечных процессов в библиотеках, находящихся в составе библиотечной системы, а также в библиотеках – подразделениях организаций культурно-досугового типа (если таковые имеются). </w:t>
      </w:r>
    </w:p>
    <w:p w:rsidR="00EF06A8" w:rsidRDefault="00EF06A8" w:rsidP="00EF06A8">
      <w:pPr>
        <w:ind w:firstLine="708"/>
        <w:jc w:val="both"/>
        <w:rPr>
          <w:sz w:val="24"/>
          <w:szCs w:val="24"/>
        </w:rPr>
      </w:pPr>
      <w:r>
        <w:rPr>
          <w:sz w:val="24"/>
          <w:szCs w:val="24"/>
        </w:rPr>
        <w:t xml:space="preserve">В </w:t>
      </w:r>
      <w:r w:rsidR="009E332B">
        <w:rPr>
          <w:sz w:val="24"/>
          <w:szCs w:val="24"/>
        </w:rPr>
        <w:t>МБУ «ЦБС» имеется САБ «Ирбис-64</w:t>
      </w:r>
      <w:r>
        <w:rPr>
          <w:sz w:val="24"/>
          <w:szCs w:val="24"/>
        </w:rPr>
        <w:t>», модули: «Админист</w:t>
      </w:r>
      <w:r w:rsidR="009E332B">
        <w:rPr>
          <w:sz w:val="24"/>
          <w:szCs w:val="24"/>
        </w:rPr>
        <w:t>ратор» и</w:t>
      </w:r>
      <w:r>
        <w:rPr>
          <w:sz w:val="24"/>
          <w:szCs w:val="24"/>
        </w:rPr>
        <w:t xml:space="preserve"> «Каталогизатор», но используются они только для формирования электронного каталога, база данных доступна в библиотеках только через проект РКБ СО, так как процесс автоматизации процесса обслуживания читателей через данную систему не </w:t>
      </w:r>
      <w:r w:rsidR="009E332B">
        <w:rPr>
          <w:sz w:val="24"/>
          <w:szCs w:val="24"/>
        </w:rPr>
        <w:t>осуществляется, система</w:t>
      </w:r>
      <w:r>
        <w:rPr>
          <w:sz w:val="24"/>
          <w:szCs w:val="24"/>
        </w:rPr>
        <w:t xml:space="preserve"> АБИС находится только в Центральной</w:t>
      </w:r>
      <w:r w:rsidR="009E332B">
        <w:rPr>
          <w:sz w:val="24"/>
          <w:szCs w:val="24"/>
        </w:rPr>
        <w:t xml:space="preserve"> городской</w:t>
      </w:r>
      <w:r>
        <w:rPr>
          <w:sz w:val="24"/>
          <w:szCs w:val="24"/>
        </w:rPr>
        <w:t xml:space="preserve"> библиотеке.</w:t>
      </w:r>
    </w:p>
    <w:p w:rsidR="00EF06A8" w:rsidRPr="00E01BEE" w:rsidRDefault="00EF06A8" w:rsidP="00CC02A4">
      <w:pPr>
        <w:numPr>
          <w:ilvl w:val="1"/>
          <w:numId w:val="8"/>
        </w:numPr>
        <w:ind w:left="0" w:firstLine="0"/>
        <w:jc w:val="both"/>
        <w:rPr>
          <w:b/>
          <w:sz w:val="24"/>
          <w:szCs w:val="24"/>
        </w:rPr>
      </w:pPr>
      <w:r w:rsidRPr="00E01BEE">
        <w:rPr>
          <w:b/>
          <w:sz w:val="24"/>
          <w:szCs w:val="24"/>
        </w:rPr>
        <w:t>Общие выводы о проблемах технологического развития муниципальных библиотек в области внедрения информационных систем в работу с пользователями и внутренние технологические процессы.</w:t>
      </w:r>
    </w:p>
    <w:p w:rsidR="00EF06A8" w:rsidRPr="00AB3262" w:rsidRDefault="002C51EA" w:rsidP="00EF06A8">
      <w:pPr>
        <w:ind w:firstLine="708"/>
        <w:jc w:val="both"/>
        <w:rPr>
          <w:sz w:val="24"/>
          <w:szCs w:val="24"/>
        </w:rPr>
      </w:pPr>
      <w:r>
        <w:rPr>
          <w:sz w:val="24"/>
          <w:szCs w:val="24"/>
        </w:rPr>
        <w:t xml:space="preserve">В 2016 году была заменена программа «Ирбис» - 128 на «Ирбис» -64, что позволило заимствовать записи в РКБ СО, повлияло на качество и темп формирования электронного каталога ЦБС. </w:t>
      </w:r>
    </w:p>
    <w:p w:rsidR="00EF06A8" w:rsidRPr="006F062E" w:rsidRDefault="00EF06A8" w:rsidP="00CC02A4">
      <w:pPr>
        <w:numPr>
          <w:ilvl w:val="0"/>
          <w:numId w:val="8"/>
        </w:numPr>
        <w:ind w:left="0" w:firstLine="0"/>
        <w:jc w:val="both"/>
        <w:rPr>
          <w:sz w:val="24"/>
          <w:szCs w:val="24"/>
        </w:rPr>
      </w:pPr>
      <w:r w:rsidRPr="00E01BEE">
        <w:rPr>
          <w:b/>
          <w:color w:val="FF0000"/>
          <w:sz w:val="24"/>
          <w:szCs w:val="24"/>
        </w:rPr>
        <w:t xml:space="preserve"> </w:t>
      </w:r>
      <w:r w:rsidRPr="00E01BEE">
        <w:rPr>
          <w:b/>
          <w:sz w:val="24"/>
          <w:szCs w:val="24"/>
        </w:rPr>
        <w:t>Научно-</w:t>
      </w:r>
      <w:r w:rsidRPr="00346C00">
        <w:rPr>
          <w:b/>
          <w:sz w:val="24"/>
          <w:szCs w:val="24"/>
        </w:rPr>
        <w:t>методическая деятельность</w:t>
      </w:r>
    </w:p>
    <w:p w:rsidR="006F062E" w:rsidRPr="006F062E" w:rsidRDefault="006F062E" w:rsidP="00210023">
      <w:pPr>
        <w:autoSpaceDE w:val="0"/>
        <w:autoSpaceDN w:val="0"/>
        <w:adjustRightInd w:val="0"/>
        <w:ind w:firstLine="708"/>
        <w:jc w:val="both"/>
        <w:rPr>
          <w:rFonts w:eastAsiaTheme="minorHAnsi"/>
          <w:sz w:val="26"/>
          <w:szCs w:val="26"/>
          <w:lang w:eastAsia="en-US"/>
        </w:rPr>
      </w:pPr>
      <w:r w:rsidRPr="006F062E">
        <w:rPr>
          <w:rFonts w:eastAsiaTheme="minorHAnsi"/>
          <w:sz w:val="23"/>
          <w:szCs w:val="23"/>
          <w:lang w:eastAsia="en-US"/>
        </w:rPr>
        <w:t>Методическое сопровожд</w:t>
      </w:r>
      <w:r w:rsidR="00210023" w:rsidRPr="00311F7F">
        <w:rPr>
          <w:rFonts w:eastAsiaTheme="minorHAnsi"/>
          <w:sz w:val="23"/>
          <w:szCs w:val="23"/>
          <w:lang w:eastAsia="en-US"/>
        </w:rPr>
        <w:t>ение деятельности библиотек МБУ «ЦБС» городского округа Красноуральск осуществляет методист и заместитель директора</w:t>
      </w:r>
      <w:r w:rsidRPr="006F062E">
        <w:rPr>
          <w:rFonts w:eastAsiaTheme="minorHAnsi"/>
          <w:sz w:val="23"/>
          <w:szCs w:val="23"/>
          <w:lang w:eastAsia="en-US"/>
        </w:rPr>
        <w:t xml:space="preserve">. В своей работе </w:t>
      </w:r>
      <w:r w:rsidR="00210023" w:rsidRPr="00311F7F">
        <w:rPr>
          <w:rFonts w:eastAsiaTheme="minorHAnsi"/>
          <w:sz w:val="23"/>
          <w:szCs w:val="23"/>
          <w:lang w:eastAsia="en-US"/>
        </w:rPr>
        <w:t xml:space="preserve">эти специалисты </w:t>
      </w:r>
      <w:r w:rsidRPr="006F062E">
        <w:rPr>
          <w:rFonts w:eastAsiaTheme="minorHAnsi"/>
          <w:sz w:val="23"/>
          <w:szCs w:val="23"/>
          <w:lang w:eastAsia="en-US"/>
        </w:rPr>
        <w:t>руководствуется действующим законодательством, в том числе основами законодательства РФ о культуре и библиотечном деле, нормативно-методическими документами вышестоящих органов, решениями мест</w:t>
      </w:r>
      <w:r w:rsidR="00210023" w:rsidRPr="00311F7F">
        <w:rPr>
          <w:rFonts w:eastAsiaTheme="minorHAnsi"/>
          <w:sz w:val="23"/>
          <w:szCs w:val="23"/>
          <w:lang w:eastAsia="en-US"/>
        </w:rPr>
        <w:t>ных органов власти, Уставом МБУ</w:t>
      </w:r>
      <w:r w:rsidR="009E332B">
        <w:rPr>
          <w:rFonts w:eastAsiaTheme="minorHAnsi"/>
          <w:sz w:val="23"/>
          <w:szCs w:val="23"/>
          <w:lang w:eastAsia="en-US"/>
        </w:rPr>
        <w:t xml:space="preserve"> «ЦБС»</w:t>
      </w:r>
      <w:r w:rsidRPr="006F062E">
        <w:rPr>
          <w:rFonts w:eastAsiaTheme="minorHAnsi"/>
          <w:sz w:val="23"/>
          <w:szCs w:val="23"/>
          <w:lang w:eastAsia="en-US"/>
        </w:rPr>
        <w:t>, Положениями о биб</w:t>
      </w:r>
      <w:r w:rsidR="00210023" w:rsidRPr="00311F7F">
        <w:rPr>
          <w:rFonts w:eastAsiaTheme="minorHAnsi"/>
          <w:sz w:val="23"/>
          <w:szCs w:val="23"/>
          <w:lang w:eastAsia="en-US"/>
        </w:rPr>
        <w:t>лиотеках-филиалах и отделах МБУ</w:t>
      </w:r>
      <w:r w:rsidRPr="006F062E">
        <w:rPr>
          <w:rFonts w:eastAsiaTheme="minorHAnsi"/>
          <w:sz w:val="23"/>
          <w:szCs w:val="23"/>
          <w:lang w:eastAsia="en-US"/>
        </w:rPr>
        <w:t xml:space="preserve"> «ЦБС», Правилами внутреннего трудового распорядка, приказа</w:t>
      </w:r>
      <w:r w:rsidR="00210023" w:rsidRPr="00311F7F">
        <w:rPr>
          <w:rFonts w:eastAsiaTheme="minorHAnsi"/>
          <w:sz w:val="23"/>
          <w:szCs w:val="23"/>
          <w:lang w:eastAsia="en-US"/>
        </w:rPr>
        <w:t xml:space="preserve">ми и распоряжениями руководства, должностными инструкциями. </w:t>
      </w:r>
      <w:r w:rsidRPr="006F062E">
        <w:rPr>
          <w:rFonts w:eastAsiaTheme="minorHAnsi"/>
          <w:sz w:val="23"/>
          <w:szCs w:val="23"/>
          <w:lang w:eastAsia="en-US"/>
        </w:rPr>
        <w:t xml:space="preserve"> </w:t>
      </w:r>
      <w:r w:rsidR="00210023" w:rsidRPr="00311F7F">
        <w:rPr>
          <w:rFonts w:eastAsiaTheme="minorHAnsi"/>
          <w:sz w:val="23"/>
          <w:szCs w:val="23"/>
          <w:lang w:eastAsia="en-US"/>
        </w:rPr>
        <w:t>Работа</w:t>
      </w:r>
      <w:r w:rsidRPr="006F062E">
        <w:rPr>
          <w:rFonts w:eastAsiaTheme="minorHAnsi"/>
          <w:sz w:val="23"/>
          <w:szCs w:val="23"/>
          <w:lang w:eastAsia="en-US"/>
        </w:rPr>
        <w:t xml:space="preserve"> отдела осуществляется в координации со всеми отделами библиотеки, библиотеками других систем и ведомств, с </w:t>
      </w:r>
      <w:r w:rsidR="00311F7F">
        <w:rPr>
          <w:rFonts w:eastAsiaTheme="minorHAnsi"/>
          <w:sz w:val="23"/>
          <w:szCs w:val="23"/>
          <w:lang w:eastAsia="en-US"/>
        </w:rPr>
        <w:t xml:space="preserve">СОУНБ им.Белинского </w:t>
      </w:r>
      <w:r w:rsidRPr="006F062E">
        <w:rPr>
          <w:rFonts w:eastAsiaTheme="minorHAnsi"/>
          <w:sz w:val="23"/>
          <w:szCs w:val="23"/>
          <w:lang w:eastAsia="en-US"/>
        </w:rPr>
        <w:t>и другими учреждениями культуры</w:t>
      </w:r>
      <w:r w:rsidRPr="006F062E">
        <w:rPr>
          <w:rFonts w:eastAsiaTheme="minorHAnsi"/>
          <w:sz w:val="26"/>
          <w:szCs w:val="26"/>
          <w:lang w:eastAsia="en-US"/>
        </w:rPr>
        <w:t xml:space="preserve">. </w:t>
      </w:r>
    </w:p>
    <w:p w:rsidR="006F062E" w:rsidRPr="006F062E" w:rsidRDefault="006F062E" w:rsidP="00210023">
      <w:pPr>
        <w:autoSpaceDE w:val="0"/>
        <w:autoSpaceDN w:val="0"/>
        <w:adjustRightInd w:val="0"/>
        <w:jc w:val="both"/>
        <w:rPr>
          <w:rFonts w:eastAsiaTheme="minorHAnsi"/>
          <w:sz w:val="23"/>
          <w:szCs w:val="23"/>
          <w:lang w:eastAsia="en-US"/>
        </w:rPr>
      </w:pPr>
      <w:r w:rsidRPr="006F062E">
        <w:rPr>
          <w:rFonts w:eastAsiaTheme="minorHAnsi"/>
          <w:b/>
          <w:bCs/>
          <w:sz w:val="23"/>
          <w:szCs w:val="23"/>
          <w:lang w:eastAsia="en-US"/>
        </w:rPr>
        <w:t xml:space="preserve">Основные цели и задачи методической работы: </w:t>
      </w:r>
    </w:p>
    <w:p w:rsidR="006F062E" w:rsidRPr="006F062E" w:rsidRDefault="009E332B" w:rsidP="00210023">
      <w:pPr>
        <w:autoSpaceDE w:val="0"/>
        <w:autoSpaceDN w:val="0"/>
        <w:adjustRightInd w:val="0"/>
        <w:spacing w:after="27"/>
        <w:jc w:val="both"/>
        <w:rPr>
          <w:rFonts w:eastAsiaTheme="minorHAnsi"/>
          <w:sz w:val="23"/>
          <w:szCs w:val="23"/>
          <w:lang w:eastAsia="en-US"/>
        </w:rPr>
      </w:pPr>
      <w:r>
        <w:rPr>
          <w:rFonts w:eastAsiaTheme="minorHAnsi"/>
          <w:sz w:val="23"/>
          <w:szCs w:val="23"/>
          <w:lang w:eastAsia="en-US"/>
        </w:rPr>
        <w:t>- к</w:t>
      </w:r>
      <w:r w:rsidR="006F062E" w:rsidRPr="006F062E">
        <w:rPr>
          <w:rFonts w:eastAsiaTheme="minorHAnsi"/>
          <w:sz w:val="23"/>
          <w:szCs w:val="23"/>
          <w:lang w:eastAsia="en-US"/>
        </w:rPr>
        <w:t xml:space="preserve">оординационное и методическое обеспечение </w:t>
      </w:r>
      <w:r w:rsidR="00311F7F">
        <w:rPr>
          <w:rFonts w:eastAsiaTheme="minorHAnsi"/>
          <w:sz w:val="23"/>
          <w:szCs w:val="23"/>
          <w:lang w:eastAsia="en-US"/>
        </w:rPr>
        <w:t>реализации государственной поли</w:t>
      </w:r>
      <w:r w:rsidR="006F062E" w:rsidRPr="006F062E">
        <w:rPr>
          <w:rFonts w:eastAsiaTheme="minorHAnsi"/>
          <w:sz w:val="23"/>
          <w:szCs w:val="23"/>
          <w:lang w:eastAsia="en-US"/>
        </w:rPr>
        <w:t xml:space="preserve">тики в области библиотечного дела в пределах муниципального образования; </w:t>
      </w:r>
    </w:p>
    <w:p w:rsidR="006F062E" w:rsidRPr="006F062E" w:rsidRDefault="009E332B" w:rsidP="00210023">
      <w:pPr>
        <w:autoSpaceDE w:val="0"/>
        <w:autoSpaceDN w:val="0"/>
        <w:adjustRightInd w:val="0"/>
        <w:spacing w:after="27"/>
        <w:jc w:val="both"/>
        <w:rPr>
          <w:rFonts w:eastAsiaTheme="minorHAnsi"/>
          <w:sz w:val="23"/>
          <w:szCs w:val="23"/>
          <w:lang w:eastAsia="en-US"/>
        </w:rPr>
      </w:pPr>
      <w:r>
        <w:rPr>
          <w:rFonts w:eastAsiaTheme="minorHAnsi"/>
          <w:sz w:val="23"/>
          <w:szCs w:val="23"/>
          <w:lang w:eastAsia="en-US"/>
        </w:rPr>
        <w:t>- и</w:t>
      </w:r>
      <w:r w:rsidR="006F062E" w:rsidRPr="006F062E">
        <w:rPr>
          <w:rFonts w:eastAsiaTheme="minorHAnsi"/>
          <w:sz w:val="23"/>
          <w:szCs w:val="23"/>
          <w:lang w:eastAsia="en-US"/>
        </w:rPr>
        <w:t xml:space="preserve">зучение, обобщение и внедрение передового опыта, рекомендаций методических центров всех уровней в практику работы ЦБС; </w:t>
      </w:r>
    </w:p>
    <w:p w:rsidR="006F062E" w:rsidRPr="006F062E" w:rsidRDefault="009E332B" w:rsidP="00210023">
      <w:pPr>
        <w:autoSpaceDE w:val="0"/>
        <w:autoSpaceDN w:val="0"/>
        <w:adjustRightInd w:val="0"/>
        <w:spacing w:after="27"/>
        <w:jc w:val="both"/>
        <w:rPr>
          <w:rFonts w:eastAsiaTheme="minorHAnsi"/>
          <w:sz w:val="23"/>
          <w:szCs w:val="23"/>
          <w:lang w:eastAsia="en-US"/>
        </w:rPr>
      </w:pPr>
      <w:r>
        <w:rPr>
          <w:rFonts w:eastAsiaTheme="minorHAnsi"/>
          <w:sz w:val="23"/>
          <w:szCs w:val="23"/>
          <w:lang w:eastAsia="en-US"/>
        </w:rPr>
        <w:t>- о</w:t>
      </w:r>
      <w:r w:rsidR="006F062E" w:rsidRPr="006F062E">
        <w:rPr>
          <w:rFonts w:eastAsiaTheme="minorHAnsi"/>
          <w:sz w:val="23"/>
          <w:szCs w:val="23"/>
          <w:lang w:eastAsia="en-US"/>
        </w:rPr>
        <w:t>казание методической и практической помощ</w:t>
      </w:r>
      <w:r w:rsidR="00311F7F">
        <w:rPr>
          <w:rFonts w:eastAsiaTheme="minorHAnsi"/>
          <w:sz w:val="23"/>
          <w:szCs w:val="23"/>
          <w:lang w:eastAsia="en-US"/>
        </w:rPr>
        <w:t>и библиотекам муниципального об</w:t>
      </w:r>
      <w:r w:rsidR="006F062E" w:rsidRPr="006F062E">
        <w:rPr>
          <w:rFonts w:eastAsiaTheme="minorHAnsi"/>
          <w:sz w:val="23"/>
          <w:szCs w:val="23"/>
          <w:lang w:eastAsia="en-US"/>
        </w:rPr>
        <w:t xml:space="preserve">разования; </w:t>
      </w:r>
    </w:p>
    <w:p w:rsidR="006F062E" w:rsidRPr="006F062E" w:rsidRDefault="009E332B" w:rsidP="00311F7F">
      <w:pPr>
        <w:autoSpaceDE w:val="0"/>
        <w:autoSpaceDN w:val="0"/>
        <w:adjustRightInd w:val="0"/>
        <w:jc w:val="both"/>
        <w:rPr>
          <w:rFonts w:eastAsiaTheme="minorHAnsi"/>
          <w:sz w:val="23"/>
          <w:szCs w:val="23"/>
          <w:lang w:eastAsia="en-US"/>
        </w:rPr>
      </w:pPr>
      <w:r>
        <w:rPr>
          <w:rFonts w:eastAsiaTheme="minorHAnsi"/>
          <w:sz w:val="23"/>
          <w:szCs w:val="23"/>
          <w:lang w:eastAsia="en-US"/>
        </w:rPr>
        <w:t>- о</w:t>
      </w:r>
      <w:r w:rsidR="006F062E" w:rsidRPr="006F062E">
        <w:rPr>
          <w:rFonts w:eastAsiaTheme="minorHAnsi"/>
          <w:sz w:val="23"/>
          <w:szCs w:val="23"/>
          <w:lang w:eastAsia="en-US"/>
        </w:rPr>
        <w:t>существление</w:t>
      </w:r>
      <w:r w:rsidR="00311F7F">
        <w:rPr>
          <w:rFonts w:eastAsiaTheme="minorHAnsi"/>
          <w:sz w:val="23"/>
          <w:szCs w:val="23"/>
          <w:lang w:eastAsia="en-US"/>
        </w:rPr>
        <w:t xml:space="preserve"> информационно – аналитической </w:t>
      </w:r>
      <w:r w:rsidR="006F062E" w:rsidRPr="006F062E">
        <w:rPr>
          <w:rFonts w:eastAsiaTheme="minorHAnsi"/>
          <w:sz w:val="23"/>
          <w:szCs w:val="23"/>
          <w:lang w:eastAsia="en-US"/>
        </w:rPr>
        <w:t xml:space="preserve">и иной поддержки функционирования и развития библиотек муниципального образования; </w:t>
      </w:r>
    </w:p>
    <w:p w:rsidR="006F062E" w:rsidRPr="006F062E" w:rsidRDefault="009E332B" w:rsidP="00210023">
      <w:pPr>
        <w:autoSpaceDE w:val="0"/>
        <w:autoSpaceDN w:val="0"/>
        <w:adjustRightInd w:val="0"/>
        <w:jc w:val="both"/>
        <w:rPr>
          <w:rFonts w:eastAsiaTheme="minorHAnsi"/>
          <w:sz w:val="23"/>
          <w:szCs w:val="23"/>
          <w:lang w:eastAsia="en-US"/>
        </w:rPr>
      </w:pPr>
      <w:r>
        <w:rPr>
          <w:rFonts w:eastAsiaTheme="minorHAnsi"/>
          <w:sz w:val="23"/>
          <w:szCs w:val="23"/>
          <w:lang w:eastAsia="en-US"/>
        </w:rPr>
        <w:t>- п</w:t>
      </w:r>
      <w:r w:rsidR="006F062E" w:rsidRPr="006F062E">
        <w:rPr>
          <w:rFonts w:eastAsiaTheme="minorHAnsi"/>
          <w:sz w:val="23"/>
          <w:szCs w:val="23"/>
          <w:lang w:eastAsia="en-US"/>
        </w:rPr>
        <w:t>овышение квалификации библиотечных кадров</w:t>
      </w:r>
      <w:r w:rsidR="009F2AF7">
        <w:rPr>
          <w:rFonts w:eastAsiaTheme="minorHAnsi"/>
          <w:sz w:val="23"/>
          <w:szCs w:val="23"/>
          <w:lang w:eastAsia="en-US"/>
        </w:rPr>
        <w:t>, содействие их непрерывному об</w:t>
      </w:r>
      <w:r w:rsidR="006F062E" w:rsidRPr="006F062E">
        <w:rPr>
          <w:rFonts w:eastAsiaTheme="minorHAnsi"/>
          <w:sz w:val="23"/>
          <w:szCs w:val="23"/>
          <w:lang w:eastAsia="en-US"/>
        </w:rPr>
        <w:t xml:space="preserve">разованию. </w:t>
      </w:r>
    </w:p>
    <w:p w:rsidR="006F062E" w:rsidRPr="006F062E" w:rsidRDefault="006F062E" w:rsidP="00210023">
      <w:pPr>
        <w:autoSpaceDE w:val="0"/>
        <w:autoSpaceDN w:val="0"/>
        <w:adjustRightInd w:val="0"/>
        <w:jc w:val="both"/>
        <w:rPr>
          <w:rFonts w:eastAsiaTheme="minorHAnsi"/>
          <w:sz w:val="23"/>
          <w:szCs w:val="23"/>
          <w:lang w:eastAsia="en-US"/>
        </w:rPr>
      </w:pPr>
    </w:p>
    <w:p w:rsidR="006F062E" w:rsidRPr="006F062E" w:rsidRDefault="006F062E" w:rsidP="00210023">
      <w:pPr>
        <w:autoSpaceDE w:val="0"/>
        <w:autoSpaceDN w:val="0"/>
        <w:adjustRightInd w:val="0"/>
        <w:jc w:val="both"/>
        <w:rPr>
          <w:rFonts w:eastAsiaTheme="minorHAnsi"/>
          <w:sz w:val="23"/>
          <w:szCs w:val="23"/>
          <w:lang w:eastAsia="en-US"/>
        </w:rPr>
      </w:pPr>
      <w:r w:rsidRPr="006F062E">
        <w:rPr>
          <w:rFonts w:eastAsiaTheme="minorHAnsi"/>
          <w:b/>
          <w:bCs/>
          <w:sz w:val="23"/>
          <w:szCs w:val="23"/>
          <w:lang w:eastAsia="en-US"/>
        </w:rPr>
        <w:lastRenderedPageBreak/>
        <w:t xml:space="preserve">Функции методической деятельности: </w:t>
      </w:r>
    </w:p>
    <w:p w:rsidR="006F062E" w:rsidRPr="006F062E" w:rsidRDefault="009E332B" w:rsidP="00210023">
      <w:pPr>
        <w:autoSpaceDE w:val="0"/>
        <w:autoSpaceDN w:val="0"/>
        <w:adjustRightInd w:val="0"/>
        <w:spacing w:after="27"/>
        <w:jc w:val="both"/>
        <w:rPr>
          <w:rFonts w:eastAsiaTheme="minorHAnsi"/>
          <w:sz w:val="23"/>
          <w:szCs w:val="23"/>
          <w:lang w:eastAsia="en-US"/>
        </w:rPr>
      </w:pPr>
      <w:r>
        <w:rPr>
          <w:rFonts w:eastAsiaTheme="minorHAnsi"/>
          <w:sz w:val="23"/>
          <w:szCs w:val="23"/>
          <w:lang w:eastAsia="en-US"/>
        </w:rPr>
        <w:t>- с</w:t>
      </w:r>
      <w:r w:rsidR="006F062E" w:rsidRPr="006F062E">
        <w:rPr>
          <w:rFonts w:eastAsiaTheme="minorHAnsi"/>
          <w:sz w:val="23"/>
          <w:szCs w:val="23"/>
          <w:lang w:eastAsia="en-US"/>
        </w:rPr>
        <w:t xml:space="preserve">оздание системы непрерывного образования сотрудников, включая повышение квалификации, самообразовательную деятельность библиотечного персонала и оказание помощи молодым специалистам; </w:t>
      </w:r>
    </w:p>
    <w:p w:rsidR="006F062E" w:rsidRPr="006F062E" w:rsidRDefault="009E332B" w:rsidP="00210023">
      <w:pPr>
        <w:autoSpaceDE w:val="0"/>
        <w:autoSpaceDN w:val="0"/>
        <w:adjustRightInd w:val="0"/>
        <w:spacing w:after="27"/>
        <w:jc w:val="both"/>
        <w:rPr>
          <w:rFonts w:eastAsiaTheme="minorHAnsi"/>
          <w:sz w:val="23"/>
          <w:szCs w:val="23"/>
          <w:lang w:eastAsia="en-US"/>
        </w:rPr>
      </w:pPr>
      <w:r>
        <w:rPr>
          <w:rFonts w:eastAsiaTheme="minorHAnsi"/>
          <w:sz w:val="23"/>
          <w:szCs w:val="23"/>
          <w:lang w:eastAsia="en-US"/>
        </w:rPr>
        <w:t>- о</w:t>
      </w:r>
      <w:r w:rsidR="006F062E" w:rsidRPr="006F062E">
        <w:rPr>
          <w:rFonts w:eastAsiaTheme="minorHAnsi"/>
          <w:sz w:val="23"/>
          <w:szCs w:val="23"/>
          <w:lang w:eastAsia="en-US"/>
        </w:rPr>
        <w:t xml:space="preserve">ценка уровня работы отделов и филиалов, проведение сопоставительного анализа позитивных и негативных сторон деятельности, усиление состязательного начала в работе библиотек; </w:t>
      </w:r>
    </w:p>
    <w:p w:rsidR="006F062E" w:rsidRPr="006F062E" w:rsidRDefault="009E332B" w:rsidP="00210023">
      <w:pPr>
        <w:autoSpaceDE w:val="0"/>
        <w:autoSpaceDN w:val="0"/>
        <w:adjustRightInd w:val="0"/>
        <w:spacing w:after="27"/>
        <w:jc w:val="both"/>
        <w:rPr>
          <w:rFonts w:eastAsiaTheme="minorHAnsi"/>
          <w:sz w:val="23"/>
          <w:szCs w:val="23"/>
          <w:lang w:eastAsia="en-US"/>
        </w:rPr>
      </w:pPr>
      <w:r>
        <w:rPr>
          <w:rFonts w:eastAsiaTheme="minorHAnsi"/>
          <w:sz w:val="23"/>
          <w:szCs w:val="23"/>
          <w:lang w:eastAsia="en-US"/>
        </w:rPr>
        <w:t>- о</w:t>
      </w:r>
      <w:r w:rsidR="006F062E" w:rsidRPr="006F062E">
        <w:rPr>
          <w:rFonts w:eastAsiaTheme="minorHAnsi"/>
          <w:sz w:val="23"/>
          <w:szCs w:val="23"/>
          <w:lang w:eastAsia="en-US"/>
        </w:rPr>
        <w:t>казание содействия в осуществлении программ и экспериментов по различным аспектам библиотечно-библиографи</w:t>
      </w:r>
      <w:r w:rsidR="00C14E5D">
        <w:rPr>
          <w:rFonts w:eastAsiaTheme="minorHAnsi"/>
          <w:sz w:val="23"/>
          <w:szCs w:val="23"/>
          <w:lang w:eastAsia="en-US"/>
        </w:rPr>
        <w:t>ческой работы подразделений МБУ</w:t>
      </w:r>
      <w:r w:rsidR="006F062E" w:rsidRPr="006F062E">
        <w:rPr>
          <w:rFonts w:eastAsiaTheme="minorHAnsi"/>
          <w:sz w:val="23"/>
          <w:szCs w:val="23"/>
          <w:lang w:eastAsia="en-US"/>
        </w:rPr>
        <w:t xml:space="preserve"> «ЦБС»; </w:t>
      </w:r>
    </w:p>
    <w:p w:rsidR="006F062E" w:rsidRPr="006F062E" w:rsidRDefault="009E332B" w:rsidP="00210023">
      <w:pPr>
        <w:autoSpaceDE w:val="0"/>
        <w:autoSpaceDN w:val="0"/>
        <w:adjustRightInd w:val="0"/>
        <w:spacing w:after="27"/>
        <w:jc w:val="both"/>
        <w:rPr>
          <w:rFonts w:eastAsiaTheme="minorHAnsi"/>
          <w:sz w:val="23"/>
          <w:szCs w:val="23"/>
          <w:lang w:eastAsia="en-US"/>
        </w:rPr>
      </w:pPr>
      <w:r>
        <w:rPr>
          <w:rFonts w:eastAsiaTheme="minorHAnsi"/>
          <w:sz w:val="23"/>
          <w:szCs w:val="23"/>
          <w:lang w:eastAsia="en-US"/>
        </w:rPr>
        <w:t>- о</w:t>
      </w:r>
      <w:r w:rsidR="006F062E" w:rsidRPr="006F062E">
        <w:rPr>
          <w:rFonts w:eastAsiaTheme="minorHAnsi"/>
          <w:sz w:val="23"/>
          <w:szCs w:val="23"/>
          <w:lang w:eastAsia="en-US"/>
        </w:rPr>
        <w:t>перативная консультационная помощь по ра</w:t>
      </w:r>
      <w:r w:rsidR="00C14E5D">
        <w:rPr>
          <w:rFonts w:eastAsiaTheme="minorHAnsi"/>
          <w:sz w:val="23"/>
          <w:szCs w:val="23"/>
          <w:lang w:eastAsia="en-US"/>
        </w:rPr>
        <w:t>зличным проблемам работы библио</w:t>
      </w:r>
      <w:r w:rsidR="006F062E" w:rsidRPr="006F062E">
        <w:rPr>
          <w:rFonts w:eastAsiaTheme="minorHAnsi"/>
          <w:sz w:val="23"/>
          <w:szCs w:val="23"/>
          <w:lang w:eastAsia="en-US"/>
        </w:rPr>
        <w:t xml:space="preserve">тек; </w:t>
      </w:r>
    </w:p>
    <w:p w:rsidR="006F062E" w:rsidRPr="006F062E" w:rsidRDefault="009E332B" w:rsidP="00210023">
      <w:pPr>
        <w:autoSpaceDE w:val="0"/>
        <w:autoSpaceDN w:val="0"/>
        <w:adjustRightInd w:val="0"/>
        <w:spacing w:after="27"/>
        <w:jc w:val="both"/>
        <w:rPr>
          <w:rFonts w:eastAsiaTheme="minorHAnsi"/>
          <w:sz w:val="23"/>
          <w:szCs w:val="23"/>
          <w:lang w:eastAsia="en-US"/>
        </w:rPr>
      </w:pPr>
      <w:r>
        <w:rPr>
          <w:rFonts w:eastAsiaTheme="minorHAnsi"/>
          <w:sz w:val="23"/>
          <w:szCs w:val="23"/>
          <w:lang w:eastAsia="en-US"/>
        </w:rPr>
        <w:t>- и</w:t>
      </w:r>
      <w:r w:rsidR="006F062E" w:rsidRPr="006F062E">
        <w:rPr>
          <w:rFonts w:eastAsiaTheme="minorHAnsi"/>
          <w:sz w:val="23"/>
          <w:szCs w:val="23"/>
          <w:lang w:eastAsia="en-US"/>
        </w:rPr>
        <w:t>нформирование об основных достижениях в области библиотечного дела и б</w:t>
      </w:r>
      <w:r w:rsidR="00C14E5D">
        <w:rPr>
          <w:rFonts w:eastAsiaTheme="minorHAnsi"/>
          <w:sz w:val="23"/>
          <w:szCs w:val="23"/>
          <w:lang w:eastAsia="en-US"/>
        </w:rPr>
        <w:t>иб</w:t>
      </w:r>
      <w:r w:rsidR="006F062E" w:rsidRPr="006F062E">
        <w:rPr>
          <w:rFonts w:eastAsiaTheme="minorHAnsi"/>
          <w:sz w:val="23"/>
          <w:szCs w:val="23"/>
          <w:lang w:eastAsia="en-US"/>
        </w:rPr>
        <w:t xml:space="preserve">лиографии в библиотеках России и зарубежных стран; </w:t>
      </w:r>
    </w:p>
    <w:p w:rsidR="006F062E" w:rsidRPr="006F062E" w:rsidRDefault="009E332B" w:rsidP="00210023">
      <w:pPr>
        <w:autoSpaceDE w:val="0"/>
        <w:autoSpaceDN w:val="0"/>
        <w:adjustRightInd w:val="0"/>
        <w:spacing w:after="27"/>
        <w:jc w:val="both"/>
        <w:rPr>
          <w:rFonts w:eastAsiaTheme="minorHAnsi"/>
          <w:sz w:val="23"/>
          <w:szCs w:val="23"/>
          <w:lang w:eastAsia="en-US"/>
        </w:rPr>
      </w:pPr>
      <w:r>
        <w:rPr>
          <w:rFonts w:eastAsiaTheme="minorHAnsi"/>
          <w:sz w:val="23"/>
          <w:szCs w:val="23"/>
          <w:lang w:eastAsia="en-US"/>
        </w:rPr>
        <w:t>- у</w:t>
      </w:r>
      <w:r w:rsidR="006F062E" w:rsidRPr="006F062E">
        <w:rPr>
          <w:rFonts w:eastAsiaTheme="minorHAnsi"/>
          <w:sz w:val="23"/>
          <w:szCs w:val="23"/>
          <w:lang w:eastAsia="en-US"/>
        </w:rPr>
        <w:t>крепление связей с государственными и об</w:t>
      </w:r>
      <w:r w:rsidR="00C14E5D">
        <w:rPr>
          <w:rFonts w:eastAsiaTheme="minorHAnsi"/>
          <w:sz w:val="23"/>
          <w:szCs w:val="23"/>
          <w:lang w:eastAsia="en-US"/>
        </w:rPr>
        <w:t>щественными организациями на го</w:t>
      </w:r>
      <w:r w:rsidR="006F062E" w:rsidRPr="006F062E">
        <w:rPr>
          <w:rFonts w:eastAsiaTheme="minorHAnsi"/>
          <w:sz w:val="23"/>
          <w:szCs w:val="23"/>
          <w:lang w:eastAsia="en-US"/>
        </w:rPr>
        <w:t>родском, региональном, федеральном уровнях</w:t>
      </w:r>
      <w:r w:rsidR="00C14E5D">
        <w:rPr>
          <w:rFonts w:eastAsiaTheme="minorHAnsi"/>
          <w:sz w:val="23"/>
          <w:szCs w:val="23"/>
          <w:lang w:eastAsia="en-US"/>
        </w:rPr>
        <w:t>, оказывающих методическое влия</w:t>
      </w:r>
      <w:r w:rsidR="006F062E" w:rsidRPr="006F062E">
        <w:rPr>
          <w:rFonts w:eastAsiaTheme="minorHAnsi"/>
          <w:sz w:val="23"/>
          <w:szCs w:val="23"/>
          <w:lang w:eastAsia="en-US"/>
        </w:rPr>
        <w:t xml:space="preserve">ние на библиотеки; </w:t>
      </w:r>
    </w:p>
    <w:p w:rsidR="006F062E" w:rsidRPr="006F062E" w:rsidRDefault="009E332B" w:rsidP="00210023">
      <w:pPr>
        <w:autoSpaceDE w:val="0"/>
        <w:autoSpaceDN w:val="0"/>
        <w:adjustRightInd w:val="0"/>
        <w:spacing w:after="27"/>
        <w:jc w:val="both"/>
        <w:rPr>
          <w:rFonts w:eastAsiaTheme="minorHAnsi"/>
          <w:sz w:val="23"/>
          <w:szCs w:val="23"/>
          <w:lang w:eastAsia="en-US"/>
        </w:rPr>
      </w:pPr>
      <w:r>
        <w:rPr>
          <w:rFonts w:eastAsiaTheme="minorHAnsi"/>
          <w:sz w:val="23"/>
          <w:szCs w:val="23"/>
          <w:lang w:eastAsia="en-US"/>
        </w:rPr>
        <w:t>- р</w:t>
      </w:r>
      <w:r w:rsidR="006F062E" w:rsidRPr="006F062E">
        <w:rPr>
          <w:rFonts w:eastAsiaTheme="minorHAnsi"/>
          <w:sz w:val="23"/>
          <w:szCs w:val="23"/>
          <w:lang w:eastAsia="en-US"/>
        </w:rPr>
        <w:t>ешение организационно-управленческих задач,</w:t>
      </w:r>
      <w:r w:rsidR="00C14E5D">
        <w:rPr>
          <w:rFonts w:eastAsiaTheme="minorHAnsi"/>
          <w:sz w:val="23"/>
          <w:szCs w:val="23"/>
          <w:lang w:eastAsia="en-US"/>
        </w:rPr>
        <w:t xml:space="preserve"> реализуемых в процессе планиро</w:t>
      </w:r>
      <w:r w:rsidR="006F062E" w:rsidRPr="006F062E">
        <w:rPr>
          <w:rFonts w:eastAsiaTheme="minorHAnsi"/>
          <w:sz w:val="23"/>
          <w:szCs w:val="23"/>
          <w:lang w:eastAsia="en-US"/>
        </w:rPr>
        <w:t xml:space="preserve">вания работы, и сравнительная оценка её результатов; </w:t>
      </w:r>
    </w:p>
    <w:p w:rsidR="006F062E" w:rsidRDefault="009E332B" w:rsidP="00210023">
      <w:pPr>
        <w:autoSpaceDE w:val="0"/>
        <w:autoSpaceDN w:val="0"/>
        <w:adjustRightInd w:val="0"/>
        <w:jc w:val="both"/>
        <w:rPr>
          <w:rFonts w:eastAsiaTheme="minorHAnsi"/>
          <w:sz w:val="23"/>
          <w:szCs w:val="23"/>
          <w:lang w:eastAsia="en-US"/>
        </w:rPr>
      </w:pPr>
      <w:r>
        <w:rPr>
          <w:rFonts w:eastAsiaTheme="minorHAnsi"/>
          <w:sz w:val="23"/>
          <w:szCs w:val="23"/>
          <w:lang w:eastAsia="en-US"/>
        </w:rPr>
        <w:t>- р</w:t>
      </w:r>
      <w:r w:rsidR="006F062E" w:rsidRPr="006F062E">
        <w:rPr>
          <w:rFonts w:eastAsiaTheme="minorHAnsi"/>
          <w:sz w:val="23"/>
          <w:szCs w:val="23"/>
          <w:lang w:eastAsia="en-US"/>
        </w:rPr>
        <w:t>азработка и постоянное корректирование сис</w:t>
      </w:r>
      <w:r w:rsidR="00C14E5D">
        <w:rPr>
          <w:rFonts w:eastAsiaTheme="minorHAnsi"/>
          <w:sz w:val="23"/>
          <w:szCs w:val="23"/>
          <w:lang w:eastAsia="en-US"/>
        </w:rPr>
        <w:t>темы критериев и показателей по</w:t>
      </w:r>
      <w:r w:rsidR="006F062E" w:rsidRPr="006F062E">
        <w:rPr>
          <w:rFonts w:eastAsiaTheme="minorHAnsi"/>
          <w:sz w:val="23"/>
          <w:szCs w:val="23"/>
          <w:lang w:eastAsia="en-US"/>
        </w:rPr>
        <w:t>ступательного развития библиотеки.</w:t>
      </w:r>
      <w:r w:rsidR="00D253B4">
        <w:rPr>
          <w:rFonts w:eastAsiaTheme="minorHAnsi"/>
          <w:sz w:val="23"/>
          <w:szCs w:val="23"/>
          <w:lang w:eastAsia="en-US"/>
        </w:rPr>
        <w:t xml:space="preserve"> </w:t>
      </w:r>
    </w:p>
    <w:p w:rsidR="003E0E72" w:rsidRPr="006F062E" w:rsidRDefault="003E0E72" w:rsidP="00210023">
      <w:pPr>
        <w:autoSpaceDE w:val="0"/>
        <w:autoSpaceDN w:val="0"/>
        <w:adjustRightInd w:val="0"/>
        <w:jc w:val="both"/>
        <w:rPr>
          <w:rFonts w:eastAsiaTheme="minorHAnsi"/>
          <w:sz w:val="23"/>
          <w:szCs w:val="23"/>
          <w:lang w:eastAsia="en-US"/>
        </w:rPr>
      </w:pPr>
    </w:p>
    <w:p w:rsidR="006F062E" w:rsidRPr="006F062E" w:rsidRDefault="006F062E" w:rsidP="00210023">
      <w:pPr>
        <w:autoSpaceDE w:val="0"/>
        <w:autoSpaceDN w:val="0"/>
        <w:adjustRightInd w:val="0"/>
        <w:jc w:val="both"/>
        <w:rPr>
          <w:rFonts w:eastAsiaTheme="minorHAnsi"/>
          <w:sz w:val="23"/>
          <w:szCs w:val="23"/>
          <w:lang w:eastAsia="en-US"/>
        </w:rPr>
      </w:pPr>
      <w:r w:rsidRPr="006F062E">
        <w:rPr>
          <w:rFonts w:eastAsiaTheme="minorHAnsi"/>
          <w:b/>
          <w:bCs/>
          <w:sz w:val="23"/>
          <w:szCs w:val="23"/>
          <w:lang w:eastAsia="en-US"/>
        </w:rPr>
        <w:t xml:space="preserve">Содержание работы: </w:t>
      </w:r>
    </w:p>
    <w:p w:rsidR="006F062E" w:rsidRPr="006F062E" w:rsidRDefault="009E332B" w:rsidP="00210023">
      <w:pPr>
        <w:autoSpaceDE w:val="0"/>
        <w:autoSpaceDN w:val="0"/>
        <w:adjustRightInd w:val="0"/>
        <w:spacing w:after="27"/>
        <w:jc w:val="both"/>
        <w:rPr>
          <w:rFonts w:eastAsiaTheme="minorHAnsi"/>
          <w:sz w:val="23"/>
          <w:szCs w:val="23"/>
          <w:lang w:eastAsia="en-US"/>
        </w:rPr>
      </w:pPr>
      <w:r>
        <w:rPr>
          <w:rFonts w:eastAsiaTheme="minorHAnsi"/>
          <w:sz w:val="23"/>
          <w:szCs w:val="23"/>
          <w:lang w:eastAsia="en-US"/>
        </w:rPr>
        <w:t>- д</w:t>
      </w:r>
      <w:r w:rsidR="006F062E" w:rsidRPr="006F062E">
        <w:rPr>
          <w:rFonts w:eastAsiaTheme="minorHAnsi"/>
          <w:sz w:val="23"/>
          <w:szCs w:val="23"/>
          <w:lang w:eastAsia="en-US"/>
        </w:rPr>
        <w:t xml:space="preserve">иагностика, анализ состояние библиотечного дела муниципального образования, разработка предложения по его развитию; </w:t>
      </w:r>
    </w:p>
    <w:p w:rsidR="006F062E" w:rsidRPr="006F062E" w:rsidRDefault="009E332B" w:rsidP="00210023">
      <w:pPr>
        <w:autoSpaceDE w:val="0"/>
        <w:autoSpaceDN w:val="0"/>
        <w:adjustRightInd w:val="0"/>
        <w:spacing w:after="27"/>
        <w:jc w:val="both"/>
        <w:rPr>
          <w:rFonts w:eastAsiaTheme="minorHAnsi"/>
          <w:sz w:val="23"/>
          <w:szCs w:val="23"/>
          <w:lang w:eastAsia="en-US"/>
        </w:rPr>
      </w:pPr>
      <w:r>
        <w:rPr>
          <w:rFonts w:eastAsiaTheme="minorHAnsi"/>
          <w:sz w:val="23"/>
          <w:szCs w:val="23"/>
          <w:lang w:eastAsia="en-US"/>
        </w:rPr>
        <w:t>- р</w:t>
      </w:r>
      <w:r w:rsidR="006F062E" w:rsidRPr="006F062E">
        <w:rPr>
          <w:rFonts w:eastAsiaTheme="minorHAnsi"/>
          <w:sz w:val="23"/>
          <w:szCs w:val="23"/>
          <w:lang w:eastAsia="en-US"/>
        </w:rPr>
        <w:t>азработка нормативной, концептуальной, пр</w:t>
      </w:r>
      <w:r w:rsidR="00C14E5D">
        <w:rPr>
          <w:rFonts w:eastAsiaTheme="minorHAnsi"/>
          <w:sz w:val="23"/>
          <w:szCs w:val="23"/>
          <w:lang w:eastAsia="en-US"/>
        </w:rPr>
        <w:t>ограммной, плановой и иной доку</w:t>
      </w:r>
      <w:r w:rsidR="006F062E" w:rsidRPr="006F062E">
        <w:rPr>
          <w:rFonts w:eastAsiaTheme="minorHAnsi"/>
          <w:sz w:val="23"/>
          <w:szCs w:val="23"/>
          <w:lang w:eastAsia="en-US"/>
        </w:rPr>
        <w:t xml:space="preserve">ментацию, регламентирующей деятельность библиотек; </w:t>
      </w:r>
    </w:p>
    <w:p w:rsidR="006F062E" w:rsidRPr="006F062E" w:rsidRDefault="009E332B" w:rsidP="00210023">
      <w:pPr>
        <w:autoSpaceDE w:val="0"/>
        <w:autoSpaceDN w:val="0"/>
        <w:adjustRightInd w:val="0"/>
        <w:spacing w:after="27"/>
        <w:jc w:val="both"/>
        <w:rPr>
          <w:rFonts w:eastAsiaTheme="minorHAnsi"/>
          <w:sz w:val="23"/>
          <w:szCs w:val="23"/>
          <w:lang w:eastAsia="en-US"/>
        </w:rPr>
      </w:pPr>
      <w:r>
        <w:rPr>
          <w:rFonts w:eastAsiaTheme="minorHAnsi"/>
          <w:sz w:val="23"/>
          <w:szCs w:val="23"/>
          <w:lang w:eastAsia="en-US"/>
        </w:rPr>
        <w:t>- о</w:t>
      </w:r>
      <w:r w:rsidR="006F062E" w:rsidRPr="006F062E">
        <w:rPr>
          <w:rFonts w:eastAsiaTheme="minorHAnsi"/>
          <w:sz w:val="23"/>
          <w:szCs w:val="23"/>
          <w:lang w:eastAsia="en-US"/>
        </w:rPr>
        <w:t xml:space="preserve">рганизация сбора, анализа, обработки, хранения и представления статистической и содержательной информации о состоянии библиотечного дела; </w:t>
      </w:r>
    </w:p>
    <w:p w:rsidR="006F062E" w:rsidRPr="006F062E" w:rsidRDefault="009E332B" w:rsidP="00210023">
      <w:pPr>
        <w:autoSpaceDE w:val="0"/>
        <w:autoSpaceDN w:val="0"/>
        <w:adjustRightInd w:val="0"/>
        <w:spacing w:after="27"/>
        <w:jc w:val="both"/>
        <w:rPr>
          <w:rFonts w:eastAsiaTheme="minorHAnsi"/>
          <w:sz w:val="23"/>
          <w:szCs w:val="23"/>
          <w:lang w:eastAsia="en-US"/>
        </w:rPr>
      </w:pPr>
      <w:r>
        <w:rPr>
          <w:rFonts w:eastAsiaTheme="minorHAnsi"/>
          <w:sz w:val="23"/>
          <w:szCs w:val="23"/>
          <w:lang w:eastAsia="en-US"/>
        </w:rPr>
        <w:t>- и</w:t>
      </w:r>
      <w:r w:rsidR="006F062E" w:rsidRPr="006F062E">
        <w:rPr>
          <w:rFonts w:eastAsiaTheme="minorHAnsi"/>
          <w:sz w:val="23"/>
          <w:szCs w:val="23"/>
          <w:lang w:eastAsia="en-US"/>
        </w:rPr>
        <w:t xml:space="preserve">зучение передового опыта, содействие его адаптации и внедрения в библиотеках муниципального образования; </w:t>
      </w:r>
    </w:p>
    <w:p w:rsidR="006F062E" w:rsidRPr="006F062E" w:rsidRDefault="009E332B" w:rsidP="00210023">
      <w:pPr>
        <w:autoSpaceDE w:val="0"/>
        <w:autoSpaceDN w:val="0"/>
        <w:adjustRightInd w:val="0"/>
        <w:spacing w:after="27"/>
        <w:jc w:val="both"/>
        <w:rPr>
          <w:rFonts w:eastAsiaTheme="minorHAnsi"/>
          <w:sz w:val="23"/>
          <w:szCs w:val="23"/>
          <w:lang w:eastAsia="en-US"/>
        </w:rPr>
      </w:pPr>
      <w:r>
        <w:rPr>
          <w:rFonts w:eastAsiaTheme="minorHAnsi"/>
          <w:sz w:val="23"/>
          <w:szCs w:val="23"/>
          <w:lang w:eastAsia="en-US"/>
        </w:rPr>
        <w:t>- о</w:t>
      </w:r>
      <w:r w:rsidR="006F062E" w:rsidRPr="006F062E">
        <w:rPr>
          <w:rFonts w:eastAsiaTheme="minorHAnsi"/>
          <w:sz w:val="23"/>
          <w:szCs w:val="23"/>
          <w:lang w:eastAsia="en-US"/>
        </w:rPr>
        <w:t>казание консультативной, экспертной и и</w:t>
      </w:r>
      <w:r w:rsidR="00C14E5D">
        <w:rPr>
          <w:rFonts w:eastAsiaTheme="minorHAnsi"/>
          <w:sz w:val="23"/>
          <w:szCs w:val="23"/>
          <w:lang w:eastAsia="en-US"/>
        </w:rPr>
        <w:t>ной поддержки инновационной дея</w:t>
      </w:r>
      <w:r w:rsidR="006F062E" w:rsidRPr="006F062E">
        <w:rPr>
          <w:rFonts w:eastAsiaTheme="minorHAnsi"/>
          <w:sz w:val="23"/>
          <w:szCs w:val="23"/>
          <w:lang w:eastAsia="en-US"/>
        </w:rPr>
        <w:t xml:space="preserve">тельности библиотек, анализ, обобщение и распространение её результатов; </w:t>
      </w:r>
    </w:p>
    <w:p w:rsidR="006F062E" w:rsidRPr="006F062E" w:rsidRDefault="009E332B" w:rsidP="00210023">
      <w:pPr>
        <w:autoSpaceDE w:val="0"/>
        <w:autoSpaceDN w:val="0"/>
        <w:adjustRightInd w:val="0"/>
        <w:spacing w:after="27"/>
        <w:jc w:val="both"/>
        <w:rPr>
          <w:rFonts w:eastAsiaTheme="minorHAnsi"/>
          <w:sz w:val="23"/>
          <w:szCs w:val="23"/>
          <w:lang w:eastAsia="en-US"/>
        </w:rPr>
      </w:pPr>
      <w:r>
        <w:rPr>
          <w:rFonts w:eastAsiaTheme="minorHAnsi"/>
          <w:sz w:val="23"/>
          <w:szCs w:val="23"/>
          <w:lang w:eastAsia="en-US"/>
        </w:rPr>
        <w:t>- и</w:t>
      </w:r>
      <w:r w:rsidR="006F062E" w:rsidRPr="006F062E">
        <w:rPr>
          <w:rFonts w:eastAsiaTheme="minorHAnsi"/>
          <w:sz w:val="23"/>
          <w:szCs w:val="23"/>
          <w:lang w:eastAsia="en-US"/>
        </w:rPr>
        <w:t>нформирование сотрудников библиотек о пр</w:t>
      </w:r>
      <w:r w:rsidR="00C14E5D">
        <w:rPr>
          <w:rFonts w:eastAsiaTheme="minorHAnsi"/>
          <w:sz w:val="23"/>
          <w:szCs w:val="23"/>
          <w:lang w:eastAsia="en-US"/>
        </w:rPr>
        <w:t>офессиональных инновациях, меро</w:t>
      </w:r>
      <w:r w:rsidR="006F062E" w:rsidRPr="006F062E">
        <w:rPr>
          <w:rFonts w:eastAsiaTheme="minorHAnsi"/>
          <w:sz w:val="23"/>
          <w:szCs w:val="23"/>
          <w:lang w:eastAsia="en-US"/>
        </w:rPr>
        <w:t xml:space="preserve">приятиях, ресурсах, изданиях и т.д.; </w:t>
      </w:r>
    </w:p>
    <w:p w:rsidR="006F062E" w:rsidRPr="006F062E" w:rsidRDefault="00795CCF" w:rsidP="00210023">
      <w:pPr>
        <w:autoSpaceDE w:val="0"/>
        <w:autoSpaceDN w:val="0"/>
        <w:adjustRightInd w:val="0"/>
        <w:spacing w:after="27"/>
        <w:jc w:val="both"/>
        <w:rPr>
          <w:rFonts w:eastAsiaTheme="minorHAnsi"/>
          <w:sz w:val="23"/>
          <w:szCs w:val="23"/>
          <w:lang w:eastAsia="en-US"/>
        </w:rPr>
      </w:pPr>
      <w:r>
        <w:rPr>
          <w:rFonts w:eastAsiaTheme="minorHAnsi"/>
          <w:sz w:val="23"/>
          <w:szCs w:val="23"/>
          <w:lang w:eastAsia="en-US"/>
        </w:rPr>
        <w:t>- о</w:t>
      </w:r>
      <w:r w:rsidR="006F062E" w:rsidRPr="006F062E">
        <w:rPr>
          <w:rFonts w:eastAsiaTheme="minorHAnsi"/>
          <w:sz w:val="23"/>
          <w:szCs w:val="23"/>
          <w:lang w:eastAsia="en-US"/>
        </w:rPr>
        <w:t>казание консультативной и практической помощи библиотекарям муниципального образования в планировании, разработке программн</w:t>
      </w:r>
      <w:r w:rsidR="00C14E5D">
        <w:rPr>
          <w:rFonts w:eastAsiaTheme="minorHAnsi"/>
          <w:sz w:val="23"/>
          <w:szCs w:val="23"/>
          <w:lang w:eastAsia="en-US"/>
        </w:rPr>
        <w:t xml:space="preserve">ого, издательского </w:t>
      </w:r>
      <w:r w:rsidR="006F062E" w:rsidRPr="006F062E">
        <w:rPr>
          <w:rFonts w:eastAsiaTheme="minorHAnsi"/>
          <w:sz w:val="23"/>
          <w:szCs w:val="23"/>
          <w:lang w:eastAsia="en-US"/>
        </w:rPr>
        <w:t xml:space="preserve">и иного обеспечения деятельности, определении содержания, форм, методов и средств работы; </w:t>
      </w:r>
    </w:p>
    <w:p w:rsidR="006F062E" w:rsidRPr="006F062E" w:rsidRDefault="00795CCF" w:rsidP="00210023">
      <w:pPr>
        <w:autoSpaceDE w:val="0"/>
        <w:autoSpaceDN w:val="0"/>
        <w:adjustRightInd w:val="0"/>
        <w:spacing w:after="27"/>
        <w:jc w:val="both"/>
        <w:rPr>
          <w:rFonts w:eastAsiaTheme="minorHAnsi"/>
          <w:sz w:val="23"/>
          <w:szCs w:val="23"/>
          <w:lang w:eastAsia="en-US"/>
        </w:rPr>
      </w:pPr>
      <w:r>
        <w:rPr>
          <w:rFonts w:eastAsiaTheme="minorHAnsi"/>
          <w:sz w:val="23"/>
          <w:szCs w:val="23"/>
          <w:lang w:eastAsia="en-US"/>
        </w:rPr>
        <w:t>- р</w:t>
      </w:r>
      <w:r w:rsidR="006F062E" w:rsidRPr="006F062E">
        <w:rPr>
          <w:rFonts w:eastAsiaTheme="minorHAnsi"/>
          <w:sz w:val="23"/>
          <w:szCs w:val="23"/>
          <w:lang w:eastAsia="en-US"/>
        </w:rPr>
        <w:t xml:space="preserve">азработка и подготовка к изданию методических и информационных материалов; </w:t>
      </w:r>
    </w:p>
    <w:p w:rsidR="006F062E" w:rsidRPr="006F062E" w:rsidRDefault="00795CCF" w:rsidP="00210023">
      <w:pPr>
        <w:autoSpaceDE w:val="0"/>
        <w:autoSpaceDN w:val="0"/>
        <w:adjustRightInd w:val="0"/>
        <w:jc w:val="both"/>
        <w:rPr>
          <w:rFonts w:eastAsiaTheme="minorHAnsi"/>
          <w:sz w:val="23"/>
          <w:szCs w:val="23"/>
          <w:lang w:eastAsia="en-US"/>
        </w:rPr>
      </w:pPr>
      <w:r>
        <w:rPr>
          <w:rFonts w:eastAsiaTheme="minorHAnsi"/>
          <w:sz w:val="23"/>
          <w:szCs w:val="23"/>
          <w:lang w:eastAsia="en-US"/>
        </w:rPr>
        <w:t>- о</w:t>
      </w:r>
      <w:r w:rsidR="006F062E" w:rsidRPr="006F062E">
        <w:rPr>
          <w:rFonts w:eastAsiaTheme="minorHAnsi"/>
          <w:sz w:val="23"/>
          <w:szCs w:val="23"/>
          <w:lang w:eastAsia="en-US"/>
        </w:rPr>
        <w:t>существление профессионального патронажа мо</w:t>
      </w:r>
      <w:r w:rsidR="00C14E5D">
        <w:rPr>
          <w:rFonts w:eastAsiaTheme="minorHAnsi"/>
          <w:sz w:val="23"/>
          <w:szCs w:val="23"/>
          <w:lang w:eastAsia="en-US"/>
        </w:rPr>
        <w:t>лодых специалистов, библиотек</w:t>
      </w:r>
      <w:r w:rsidR="006F062E" w:rsidRPr="006F062E">
        <w:rPr>
          <w:rFonts w:eastAsiaTheme="minorHAnsi"/>
          <w:sz w:val="23"/>
          <w:szCs w:val="23"/>
          <w:lang w:eastAsia="en-US"/>
        </w:rPr>
        <w:t xml:space="preserve">арей, </w:t>
      </w:r>
      <w:r w:rsidR="00245D33" w:rsidRPr="006F062E">
        <w:rPr>
          <w:rFonts w:eastAsiaTheme="minorHAnsi"/>
          <w:sz w:val="23"/>
          <w:szCs w:val="23"/>
          <w:lang w:eastAsia="en-US"/>
        </w:rPr>
        <w:t xml:space="preserve">не </w:t>
      </w:r>
      <w:r w:rsidR="00245D33" w:rsidRPr="006F062E">
        <w:rPr>
          <w:rFonts w:eastAsiaTheme="minorHAnsi"/>
          <w:color w:val="000000"/>
          <w:sz w:val="23"/>
          <w:szCs w:val="23"/>
          <w:lang w:eastAsia="en-US"/>
        </w:rPr>
        <w:t>имеющих</w:t>
      </w:r>
      <w:r w:rsidR="006F062E" w:rsidRPr="006F062E">
        <w:rPr>
          <w:rFonts w:eastAsiaTheme="minorHAnsi"/>
          <w:color w:val="000000"/>
          <w:sz w:val="23"/>
          <w:szCs w:val="23"/>
          <w:lang w:eastAsia="en-US"/>
        </w:rPr>
        <w:t xml:space="preserve"> профессионального образования, и т.п.; </w:t>
      </w:r>
    </w:p>
    <w:p w:rsidR="006F062E" w:rsidRPr="006F062E" w:rsidRDefault="00C14E5D" w:rsidP="00210023">
      <w:pPr>
        <w:autoSpaceDE w:val="0"/>
        <w:autoSpaceDN w:val="0"/>
        <w:adjustRightInd w:val="0"/>
        <w:jc w:val="both"/>
        <w:rPr>
          <w:rFonts w:eastAsiaTheme="minorHAnsi"/>
          <w:sz w:val="23"/>
          <w:szCs w:val="23"/>
          <w:lang w:eastAsia="en-US"/>
        </w:rPr>
      </w:pPr>
      <w:r>
        <w:rPr>
          <w:rFonts w:eastAsiaTheme="minorHAnsi"/>
          <w:sz w:val="24"/>
          <w:szCs w:val="24"/>
          <w:lang w:eastAsia="en-US"/>
        </w:rPr>
        <w:t>-</w:t>
      </w:r>
      <w:r w:rsidR="00795CCF">
        <w:rPr>
          <w:rFonts w:eastAsiaTheme="minorHAnsi"/>
          <w:sz w:val="23"/>
          <w:szCs w:val="23"/>
          <w:lang w:eastAsia="en-US"/>
        </w:rPr>
        <w:t>о</w:t>
      </w:r>
      <w:r w:rsidR="006F062E" w:rsidRPr="006F062E">
        <w:rPr>
          <w:rFonts w:eastAsiaTheme="minorHAnsi"/>
          <w:sz w:val="23"/>
          <w:szCs w:val="23"/>
          <w:lang w:eastAsia="en-US"/>
        </w:rPr>
        <w:t>рганизация мероприятий по повышению квалификации и переподготовке</w:t>
      </w:r>
      <w:r w:rsidR="00245D33">
        <w:rPr>
          <w:rFonts w:eastAsiaTheme="minorHAnsi"/>
          <w:sz w:val="23"/>
          <w:szCs w:val="23"/>
          <w:lang w:eastAsia="en-US"/>
        </w:rPr>
        <w:t xml:space="preserve"> биб</w:t>
      </w:r>
      <w:r w:rsidR="006F062E" w:rsidRPr="006F062E">
        <w:rPr>
          <w:rFonts w:eastAsiaTheme="minorHAnsi"/>
          <w:sz w:val="23"/>
          <w:szCs w:val="23"/>
          <w:lang w:eastAsia="en-US"/>
        </w:rPr>
        <w:t xml:space="preserve">лиотекарей муниципального образования; </w:t>
      </w:r>
    </w:p>
    <w:p w:rsidR="006F062E" w:rsidRPr="006F062E" w:rsidRDefault="006F062E" w:rsidP="00210023">
      <w:pPr>
        <w:autoSpaceDE w:val="0"/>
        <w:autoSpaceDN w:val="0"/>
        <w:adjustRightInd w:val="0"/>
        <w:jc w:val="both"/>
        <w:rPr>
          <w:rFonts w:eastAsiaTheme="minorHAnsi"/>
          <w:sz w:val="23"/>
          <w:szCs w:val="23"/>
          <w:lang w:eastAsia="en-US"/>
        </w:rPr>
      </w:pPr>
      <w:r w:rsidRPr="006F062E">
        <w:rPr>
          <w:rFonts w:eastAsiaTheme="minorHAnsi"/>
          <w:b/>
          <w:bCs/>
          <w:sz w:val="23"/>
          <w:szCs w:val="23"/>
          <w:lang w:eastAsia="en-US"/>
        </w:rPr>
        <w:t xml:space="preserve">11.2. Виды и формы методических услуг/работ. </w:t>
      </w:r>
    </w:p>
    <w:p w:rsidR="006F062E" w:rsidRPr="006F062E" w:rsidRDefault="00795CCF" w:rsidP="00210023">
      <w:pPr>
        <w:autoSpaceDE w:val="0"/>
        <w:autoSpaceDN w:val="0"/>
        <w:adjustRightInd w:val="0"/>
        <w:jc w:val="both"/>
        <w:rPr>
          <w:rFonts w:eastAsiaTheme="minorHAnsi"/>
          <w:sz w:val="23"/>
          <w:szCs w:val="23"/>
          <w:lang w:eastAsia="en-US"/>
        </w:rPr>
      </w:pPr>
      <w:r>
        <w:rPr>
          <w:rFonts w:eastAsiaTheme="minorHAnsi"/>
          <w:sz w:val="23"/>
          <w:szCs w:val="23"/>
          <w:lang w:eastAsia="en-US"/>
        </w:rPr>
        <w:t xml:space="preserve">      </w:t>
      </w:r>
      <w:r w:rsidR="006F062E" w:rsidRPr="006F062E">
        <w:rPr>
          <w:rFonts w:eastAsiaTheme="minorHAnsi"/>
          <w:sz w:val="23"/>
          <w:szCs w:val="23"/>
          <w:lang w:eastAsia="en-US"/>
        </w:rPr>
        <w:t>В основе методического обеспечения лежит аналитическая деятельность библиотек. Оперативное получение данных по динамике показателей деятельности, движению кадров и т.д. позволяет оценить уровень библиотечной деятельности и на этой основе разра</w:t>
      </w:r>
      <w:r w:rsidR="00C14E5D">
        <w:rPr>
          <w:rFonts w:eastAsiaTheme="minorHAnsi"/>
          <w:sz w:val="23"/>
          <w:szCs w:val="23"/>
          <w:lang w:eastAsia="en-US"/>
        </w:rPr>
        <w:t>баты</w:t>
      </w:r>
      <w:r w:rsidR="006F062E" w:rsidRPr="006F062E">
        <w:rPr>
          <w:rFonts w:eastAsiaTheme="minorHAnsi"/>
          <w:sz w:val="23"/>
          <w:szCs w:val="23"/>
          <w:lang w:eastAsia="en-US"/>
        </w:rPr>
        <w:t>вать методические рекомендации деятельности библио</w:t>
      </w:r>
      <w:r w:rsidR="00C14E5D">
        <w:rPr>
          <w:rFonts w:eastAsiaTheme="minorHAnsi"/>
          <w:sz w:val="23"/>
          <w:szCs w:val="23"/>
          <w:lang w:eastAsia="en-US"/>
        </w:rPr>
        <w:t>тек. Одним из источников получе</w:t>
      </w:r>
      <w:r w:rsidR="006F062E" w:rsidRPr="006F062E">
        <w:rPr>
          <w:rFonts w:eastAsiaTheme="minorHAnsi"/>
          <w:sz w:val="23"/>
          <w:szCs w:val="23"/>
          <w:lang w:eastAsia="en-US"/>
        </w:rPr>
        <w:t>ния сведений для проведения анализа являются планы и</w:t>
      </w:r>
      <w:r w:rsidR="00C14E5D">
        <w:rPr>
          <w:rFonts w:eastAsiaTheme="minorHAnsi"/>
          <w:sz w:val="23"/>
          <w:szCs w:val="23"/>
          <w:lang w:eastAsia="en-US"/>
        </w:rPr>
        <w:t xml:space="preserve"> отчеты (статистические и инфор</w:t>
      </w:r>
      <w:r w:rsidR="006F062E" w:rsidRPr="006F062E">
        <w:rPr>
          <w:rFonts w:eastAsiaTheme="minorHAnsi"/>
          <w:sz w:val="23"/>
          <w:szCs w:val="23"/>
          <w:lang w:eastAsia="en-US"/>
        </w:rPr>
        <w:t xml:space="preserve">мационные) библиотек-филиалов. </w:t>
      </w:r>
    </w:p>
    <w:p w:rsidR="006F062E" w:rsidRPr="006F062E" w:rsidRDefault="006F062E" w:rsidP="00210023">
      <w:pPr>
        <w:autoSpaceDE w:val="0"/>
        <w:autoSpaceDN w:val="0"/>
        <w:adjustRightInd w:val="0"/>
        <w:jc w:val="both"/>
        <w:rPr>
          <w:rFonts w:eastAsiaTheme="minorHAnsi"/>
          <w:sz w:val="23"/>
          <w:szCs w:val="23"/>
          <w:lang w:eastAsia="en-US"/>
        </w:rPr>
      </w:pPr>
      <w:r w:rsidRPr="006F062E">
        <w:rPr>
          <w:rFonts w:eastAsiaTheme="minorHAnsi"/>
          <w:sz w:val="23"/>
          <w:szCs w:val="23"/>
          <w:lang w:eastAsia="en-US"/>
        </w:rPr>
        <w:t>Предо</w:t>
      </w:r>
      <w:r w:rsidR="00C14E5D">
        <w:rPr>
          <w:rFonts w:eastAsiaTheme="minorHAnsi"/>
          <w:sz w:val="23"/>
          <w:szCs w:val="23"/>
          <w:lang w:eastAsia="en-US"/>
        </w:rPr>
        <w:t>ставлены планы и отчёты деятельности МБУ</w:t>
      </w:r>
      <w:r w:rsidRPr="006F062E">
        <w:rPr>
          <w:rFonts w:eastAsiaTheme="minorHAnsi"/>
          <w:sz w:val="23"/>
          <w:szCs w:val="23"/>
          <w:lang w:eastAsia="en-US"/>
        </w:rPr>
        <w:t xml:space="preserve"> «ЦБС»: </w:t>
      </w:r>
    </w:p>
    <w:p w:rsidR="006F062E" w:rsidRPr="006F062E" w:rsidRDefault="00795CCF" w:rsidP="00210023">
      <w:pPr>
        <w:autoSpaceDE w:val="0"/>
        <w:autoSpaceDN w:val="0"/>
        <w:adjustRightInd w:val="0"/>
        <w:jc w:val="both"/>
        <w:rPr>
          <w:rFonts w:eastAsiaTheme="minorHAnsi"/>
          <w:sz w:val="23"/>
          <w:szCs w:val="23"/>
          <w:lang w:eastAsia="en-US"/>
        </w:rPr>
      </w:pPr>
      <w:r>
        <w:rPr>
          <w:rFonts w:eastAsiaTheme="minorHAnsi"/>
          <w:sz w:val="23"/>
          <w:szCs w:val="23"/>
          <w:lang w:eastAsia="en-US"/>
        </w:rPr>
        <w:t xml:space="preserve">-  </w:t>
      </w:r>
      <w:r w:rsidR="006F062E" w:rsidRPr="006F062E">
        <w:rPr>
          <w:rFonts w:eastAsiaTheme="minorHAnsi"/>
          <w:sz w:val="23"/>
          <w:szCs w:val="23"/>
          <w:lang w:eastAsia="en-US"/>
        </w:rPr>
        <w:t>План ра</w:t>
      </w:r>
      <w:r w:rsidR="00C14E5D">
        <w:rPr>
          <w:rFonts w:eastAsiaTheme="minorHAnsi"/>
          <w:sz w:val="23"/>
          <w:szCs w:val="23"/>
          <w:lang w:eastAsia="en-US"/>
        </w:rPr>
        <w:t>боты МБУ</w:t>
      </w:r>
      <w:r w:rsidR="006F062E" w:rsidRPr="006F062E">
        <w:rPr>
          <w:rFonts w:eastAsiaTheme="minorHAnsi"/>
          <w:sz w:val="23"/>
          <w:szCs w:val="23"/>
          <w:lang w:eastAsia="en-US"/>
        </w:rPr>
        <w:t xml:space="preserve"> «ЦБС» на месяц (12) </w:t>
      </w:r>
    </w:p>
    <w:p w:rsidR="006F062E" w:rsidRDefault="00795CCF" w:rsidP="00210023">
      <w:pPr>
        <w:autoSpaceDE w:val="0"/>
        <w:autoSpaceDN w:val="0"/>
        <w:adjustRightInd w:val="0"/>
        <w:jc w:val="both"/>
        <w:rPr>
          <w:rFonts w:eastAsiaTheme="minorHAnsi"/>
          <w:sz w:val="23"/>
          <w:szCs w:val="23"/>
          <w:lang w:eastAsia="en-US"/>
        </w:rPr>
      </w:pPr>
      <w:r>
        <w:rPr>
          <w:rFonts w:eastAsiaTheme="minorHAnsi"/>
          <w:sz w:val="23"/>
          <w:szCs w:val="23"/>
          <w:lang w:eastAsia="en-US"/>
        </w:rPr>
        <w:t xml:space="preserve">- </w:t>
      </w:r>
      <w:r w:rsidR="00C14E5D">
        <w:rPr>
          <w:rFonts w:eastAsiaTheme="minorHAnsi"/>
          <w:sz w:val="23"/>
          <w:szCs w:val="23"/>
          <w:lang w:eastAsia="en-US"/>
        </w:rPr>
        <w:t>План работы МБУ</w:t>
      </w:r>
      <w:r w:rsidR="006F062E" w:rsidRPr="006F062E">
        <w:rPr>
          <w:rFonts w:eastAsiaTheme="minorHAnsi"/>
          <w:sz w:val="23"/>
          <w:szCs w:val="23"/>
          <w:lang w:eastAsia="en-US"/>
        </w:rPr>
        <w:t xml:space="preserve"> «ЦБС» на год (1) </w:t>
      </w:r>
    </w:p>
    <w:p w:rsidR="00D253B4" w:rsidRPr="006F062E" w:rsidRDefault="00795CCF" w:rsidP="00210023">
      <w:pPr>
        <w:autoSpaceDE w:val="0"/>
        <w:autoSpaceDN w:val="0"/>
        <w:adjustRightInd w:val="0"/>
        <w:jc w:val="both"/>
        <w:rPr>
          <w:rFonts w:eastAsiaTheme="minorHAnsi"/>
          <w:sz w:val="23"/>
          <w:szCs w:val="23"/>
          <w:lang w:eastAsia="en-US"/>
        </w:rPr>
      </w:pPr>
      <w:r>
        <w:rPr>
          <w:rFonts w:eastAsiaTheme="minorHAnsi"/>
          <w:sz w:val="23"/>
          <w:szCs w:val="23"/>
          <w:lang w:eastAsia="en-US"/>
        </w:rPr>
        <w:t xml:space="preserve">- </w:t>
      </w:r>
      <w:r w:rsidR="00D253B4">
        <w:rPr>
          <w:rFonts w:eastAsiaTheme="minorHAnsi"/>
          <w:sz w:val="23"/>
          <w:szCs w:val="23"/>
          <w:lang w:eastAsia="en-US"/>
        </w:rPr>
        <w:t>Плановые показатели муниципального задания на год (1).</w:t>
      </w:r>
    </w:p>
    <w:p w:rsidR="006F062E" w:rsidRPr="006F062E" w:rsidRDefault="00795CCF" w:rsidP="00210023">
      <w:pPr>
        <w:autoSpaceDE w:val="0"/>
        <w:autoSpaceDN w:val="0"/>
        <w:adjustRightInd w:val="0"/>
        <w:jc w:val="both"/>
        <w:rPr>
          <w:rFonts w:eastAsiaTheme="minorHAnsi"/>
          <w:sz w:val="23"/>
          <w:szCs w:val="23"/>
          <w:lang w:eastAsia="en-US"/>
        </w:rPr>
      </w:pPr>
      <w:r>
        <w:rPr>
          <w:rFonts w:eastAsiaTheme="minorHAnsi"/>
          <w:sz w:val="23"/>
          <w:szCs w:val="23"/>
          <w:lang w:eastAsia="en-US"/>
        </w:rPr>
        <w:t xml:space="preserve">- </w:t>
      </w:r>
      <w:r w:rsidR="00C14E5D">
        <w:rPr>
          <w:rFonts w:eastAsiaTheme="minorHAnsi"/>
          <w:sz w:val="23"/>
          <w:szCs w:val="23"/>
          <w:lang w:eastAsia="en-US"/>
        </w:rPr>
        <w:t>Тематические планы (16</w:t>
      </w:r>
      <w:r w:rsidR="006F062E" w:rsidRPr="006F062E">
        <w:rPr>
          <w:rFonts w:eastAsiaTheme="minorHAnsi"/>
          <w:sz w:val="23"/>
          <w:szCs w:val="23"/>
          <w:lang w:eastAsia="en-US"/>
        </w:rPr>
        <w:t xml:space="preserve">) </w:t>
      </w:r>
    </w:p>
    <w:p w:rsidR="006F062E" w:rsidRPr="006F062E" w:rsidRDefault="00C14E5D" w:rsidP="00210023">
      <w:pPr>
        <w:autoSpaceDE w:val="0"/>
        <w:autoSpaceDN w:val="0"/>
        <w:adjustRightInd w:val="0"/>
        <w:jc w:val="both"/>
        <w:rPr>
          <w:rFonts w:eastAsiaTheme="minorHAnsi"/>
          <w:sz w:val="23"/>
          <w:szCs w:val="23"/>
          <w:lang w:eastAsia="en-US"/>
        </w:rPr>
      </w:pPr>
      <w:r>
        <w:rPr>
          <w:rFonts w:eastAsiaTheme="minorHAnsi"/>
          <w:sz w:val="23"/>
          <w:szCs w:val="23"/>
          <w:lang w:eastAsia="en-US"/>
        </w:rPr>
        <w:t>- Статотчеты по работе МБУ</w:t>
      </w:r>
      <w:r w:rsidR="006F062E" w:rsidRPr="006F062E">
        <w:rPr>
          <w:rFonts w:eastAsiaTheme="minorHAnsi"/>
          <w:sz w:val="23"/>
          <w:szCs w:val="23"/>
          <w:lang w:eastAsia="en-US"/>
        </w:rPr>
        <w:t xml:space="preserve"> «ЦБС» за месяц (12) </w:t>
      </w:r>
    </w:p>
    <w:p w:rsidR="006F062E" w:rsidRPr="006F062E" w:rsidRDefault="00C14E5D" w:rsidP="00210023">
      <w:pPr>
        <w:autoSpaceDE w:val="0"/>
        <w:autoSpaceDN w:val="0"/>
        <w:adjustRightInd w:val="0"/>
        <w:jc w:val="both"/>
        <w:rPr>
          <w:rFonts w:eastAsiaTheme="minorHAnsi"/>
          <w:sz w:val="23"/>
          <w:szCs w:val="23"/>
          <w:lang w:eastAsia="en-US"/>
        </w:rPr>
      </w:pPr>
      <w:r>
        <w:rPr>
          <w:rFonts w:eastAsiaTheme="minorHAnsi"/>
          <w:sz w:val="23"/>
          <w:szCs w:val="23"/>
          <w:lang w:eastAsia="en-US"/>
        </w:rPr>
        <w:t>- Отчеты по работе МБУ</w:t>
      </w:r>
      <w:r w:rsidR="006F062E" w:rsidRPr="006F062E">
        <w:rPr>
          <w:rFonts w:eastAsiaTheme="minorHAnsi"/>
          <w:sz w:val="23"/>
          <w:szCs w:val="23"/>
          <w:lang w:eastAsia="en-US"/>
        </w:rPr>
        <w:t xml:space="preserve"> «ЦБС» за квартал (4) </w:t>
      </w:r>
    </w:p>
    <w:p w:rsidR="006F062E" w:rsidRPr="006F062E" w:rsidRDefault="006F062E" w:rsidP="00210023">
      <w:pPr>
        <w:autoSpaceDE w:val="0"/>
        <w:autoSpaceDN w:val="0"/>
        <w:adjustRightInd w:val="0"/>
        <w:jc w:val="both"/>
        <w:rPr>
          <w:rFonts w:eastAsiaTheme="minorHAnsi"/>
          <w:sz w:val="23"/>
          <w:szCs w:val="23"/>
          <w:lang w:eastAsia="en-US"/>
        </w:rPr>
      </w:pPr>
      <w:r w:rsidRPr="006F062E">
        <w:rPr>
          <w:rFonts w:eastAsiaTheme="minorHAnsi"/>
          <w:sz w:val="23"/>
          <w:szCs w:val="23"/>
          <w:lang w:eastAsia="en-US"/>
        </w:rPr>
        <w:t xml:space="preserve">- Отчет по работе </w:t>
      </w:r>
      <w:r w:rsidR="00C14E5D">
        <w:rPr>
          <w:rFonts w:eastAsiaTheme="minorHAnsi"/>
          <w:sz w:val="23"/>
          <w:szCs w:val="23"/>
          <w:lang w:eastAsia="en-US"/>
        </w:rPr>
        <w:t>МБУ</w:t>
      </w:r>
      <w:r w:rsidRPr="006F062E">
        <w:rPr>
          <w:rFonts w:eastAsiaTheme="minorHAnsi"/>
          <w:sz w:val="23"/>
          <w:szCs w:val="23"/>
          <w:lang w:eastAsia="en-US"/>
        </w:rPr>
        <w:t xml:space="preserve"> «ЦБС» за год (1) </w:t>
      </w:r>
    </w:p>
    <w:p w:rsidR="006F062E" w:rsidRPr="006F062E" w:rsidRDefault="006F062E" w:rsidP="00210023">
      <w:pPr>
        <w:autoSpaceDE w:val="0"/>
        <w:autoSpaceDN w:val="0"/>
        <w:adjustRightInd w:val="0"/>
        <w:jc w:val="both"/>
        <w:rPr>
          <w:rFonts w:eastAsiaTheme="minorHAnsi"/>
          <w:sz w:val="23"/>
          <w:szCs w:val="23"/>
          <w:lang w:eastAsia="en-US"/>
        </w:rPr>
      </w:pPr>
      <w:r w:rsidRPr="006F062E">
        <w:rPr>
          <w:rFonts w:eastAsiaTheme="minorHAnsi"/>
          <w:sz w:val="23"/>
          <w:szCs w:val="23"/>
          <w:lang w:eastAsia="en-US"/>
        </w:rPr>
        <w:t xml:space="preserve">- Отчет по выполнению Муниципального задания (4) </w:t>
      </w:r>
    </w:p>
    <w:p w:rsidR="006F062E" w:rsidRPr="006F062E" w:rsidRDefault="006F062E" w:rsidP="00210023">
      <w:pPr>
        <w:autoSpaceDE w:val="0"/>
        <w:autoSpaceDN w:val="0"/>
        <w:adjustRightInd w:val="0"/>
        <w:jc w:val="both"/>
        <w:rPr>
          <w:rFonts w:eastAsiaTheme="minorHAnsi"/>
          <w:sz w:val="23"/>
          <w:szCs w:val="23"/>
          <w:lang w:eastAsia="en-US"/>
        </w:rPr>
      </w:pPr>
      <w:r w:rsidRPr="006F062E">
        <w:rPr>
          <w:rFonts w:eastAsiaTheme="minorHAnsi"/>
          <w:sz w:val="23"/>
          <w:szCs w:val="23"/>
          <w:lang w:eastAsia="en-US"/>
        </w:rPr>
        <w:lastRenderedPageBreak/>
        <w:t>- Тематические отчеты по различны</w:t>
      </w:r>
      <w:r w:rsidR="00C14E5D">
        <w:rPr>
          <w:rFonts w:eastAsiaTheme="minorHAnsi"/>
          <w:sz w:val="23"/>
          <w:szCs w:val="23"/>
          <w:lang w:eastAsia="en-US"/>
        </w:rPr>
        <w:t>м направлениям деятельности (16</w:t>
      </w:r>
      <w:r w:rsidRPr="006F062E">
        <w:rPr>
          <w:rFonts w:eastAsiaTheme="minorHAnsi"/>
          <w:sz w:val="23"/>
          <w:szCs w:val="23"/>
          <w:lang w:eastAsia="en-US"/>
        </w:rPr>
        <w:t xml:space="preserve">) </w:t>
      </w:r>
    </w:p>
    <w:p w:rsidR="006F062E" w:rsidRPr="006F062E" w:rsidRDefault="006F062E" w:rsidP="00C14E5D">
      <w:pPr>
        <w:jc w:val="both"/>
        <w:rPr>
          <w:rFonts w:eastAsiaTheme="minorHAnsi"/>
          <w:sz w:val="23"/>
          <w:szCs w:val="23"/>
          <w:lang w:eastAsia="en-US"/>
        </w:rPr>
      </w:pPr>
      <w:r w:rsidRPr="006F062E">
        <w:rPr>
          <w:rFonts w:eastAsiaTheme="minorHAnsi"/>
          <w:sz w:val="23"/>
          <w:szCs w:val="23"/>
          <w:lang w:eastAsia="en-US"/>
        </w:rPr>
        <w:t>Ежеквартально на основании статистических отчетов проводится анализ деятельности</w:t>
      </w:r>
      <w:r w:rsidR="00C14E5D">
        <w:rPr>
          <w:rFonts w:eastAsiaTheme="minorHAnsi"/>
          <w:sz w:val="23"/>
          <w:szCs w:val="23"/>
          <w:lang w:eastAsia="en-US"/>
        </w:rPr>
        <w:t xml:space="preserve"> </w:t>
      </w:r>
      <w:r w:rsidR="00C14E5D">
        <w:rPr>
          <w:rFonts w:eastAsiaTheme="minorHAnsi"/>
          <w:color w:val="000000"/>
          <w:sz w:val="23"/>
          <w:szCs w:val="23"/>
          <w:lang w:eastAsia="en-US"/>
        </w:rPr>
        <w:t>библиотек МБУ</w:t>
      </w:r>
      <w:r w:rsidRPr="006F062E">
        <w:rPr>
          <w:rFonts w:eastAsiaTheme="minorHAnsi"/>
          <w:color w:val="000000"/>
          <w:sz w:val="23"/>
          <w:szCs w:val="23"/>
          <w:lang w:eastAsia="en-US"/>
        </w:rPr>
        <w:t xml:space="preserve"> «ЦБС». При составлении анализа определяется, какова эффективность работы библиотеки, какие существенные недостатки имеются в ее деятельности. Анализ отчетов доводится до сведения заведующих отделами и</w:t>
      </w:r>
      <w:r w:rsidR="00C14E5D">
        <w:rPr>
          <w:rFonts w:eastAsiaTheme="minorHAnsi"/>
          <w:color w:val="000000"/>
          <w:sz w:val="23"/>
          <w:szCs w:val="23"/>
          <w:lang w:eastAsia="en-US"/>
        </w:rPr>
        <w:t xml:space="preserve"> филиалами на методических сове</w:t>
      </w:r>
      <w:r w:rsidRPr="006F062E">
        <w:rPr>
          <w:rFonts w:eastAsiaTheme="minorHAnsi"/>
          <w:color w:val="000000"/>
          <w:sz w:val="23"/>
          <w:szCs w:val="23"/>
          <w:lang w:eastAsia="en-US"/>
        </w:rPr>
        <w:t>тах. Там же вырабатываются решения по устранению недостатков в работе, намечаются пути улучшения качества работы библиотек-филиалов и отделов. При анализе планов определяется насколько правил</w:t>
      </w:r>
      <w:r w:rsidR="00C14E5D">
        <w:rPr>
          <w:rFonts w:eastAsiaTheme="minorHAnsi"/>
          <w:color w:val="000000"/>
          <w:sz w:val="23"/>
          <w:szCs w:val="23"/>
          <w:lang w:eastAsia="en-US"/>
        </w:rPr>
        <w:t>ьно и конкретно определены зада</w:t>
      </w:r>
      <w:r w:rsidRPr="006F062E">
        <w:rPr>
          <w:rFonts w:eastAsiaTheme="minorHAnsi"/>
          <w:color w:val="000000"/>
          <w:sz w:val="23"/>
          <w:szCs w:val="23"/>
          <w:lang w:eastAsia="en-US"/>
        </w:rPr>
        <w:t xml:space="preserve">чи библиотеки, какими мероприятиями обеспечена их реализация. Данные анализа также доводятся до сведения заведующих отделами и филиалами на методических советах. На основании анализа деятельности библиотек за прошедший период определяется круг вопросов, по которым нужно провести дополнительное информирование специалистов библиотек. Эти вопросы поднимаются на проводимых методических советах. </w:t>
      </w:r>
    </w:p>
    <w:p w:rsidR="00C14E5D" w:rsidRDefault="006F062E" w:rsidP="00210023">
      <w:pPr>
        <w:autoSpaceDE w:val="0"/>
        <w:autoSpaceDN w:val="0"/>
        <w:adjustRightInd w:val="0"/>
        <w:jc w:val="both"/>
        <w:rPr>
          <w:rFonts w:eastAsiaTheme="minorHAnsi"/>
          <w:color w:val="000000"/>
          <w:sz w:val="23"/>
          <w:szCs w:val="23"/>
          <w:lang w:eastAsia="en-US"/>
        </w:rPr>
      </w:pPr>
      <w:r w:rsidRPr="006F062E">
        <w:rPr>
          <w:rFonts w:eastAsiaTheme="minorHAnsi"/>
          <w:color w:val="000000"/>
          <w:sz w:val="23"/>
          <w:szCs w:val="23"/>
          <w:lang w:eastAsia="en-US"/>
        </w:rPr>
        <w:t>Организационные вопросы по проведению меропри</w:t>
      </w:r>
      <w:r w:rsidR="00C14E5D">
        <w:rPr>
          <w:rFonts w:eastAsiaTheme="minorHAnsi"/>
          <w:color w:val="000000"/>
          <w:sz w:val="23"/>
          <w:szCs w:val="23"/>
          <w:lang w:eastAsia="en-US"/>
        </w:rPr>
        <w:t>ятий решаются на заседаниях оргкомитетов. В 2016</w:t>
      </w:r>
      <w:r w:rsidRPr="006F062E">
        <w:rPr>
          <w:rFonts w:eastAsiaTheme="minorHAnsi"/>
          <w:color w:val="000000"/>
          <w:sz w:val="23"/>
          <w:szCs w:val="23"/>
          <w:lang w:eastAsia="en-US"/>
        </w:rPr>
        <w:t xml:space="preserve"> году проводились оргкомитеты по проведению </w:t>
      </w:r>
      <w:r w:rsidR="00C14E5D">
        <w:rPr>
          <w:rFonts w:eastAsiaTheme="minorHAnsi"/>
          <w:color w:val="000000"/>
          <w:sz w:val="23"/>
          <w:szCs w:val="23"/>
          <w:lang w:eastAsia="en-US"/>
        </w:rPr>
        <w:t>городских мероприятий «Библионочь – 2016», акция «Читающие соседи», «День чтения» и другие.</w:t>
      </w:r>
    </w:p>
    <w:p w:rsidR="006F062E" w:rsidRPr="006F062E" w:rsidRDefault="00C14E5D" w:rsidP="00C14E5D">
      <w:pPr>
        <w:autoSpaceDE w:val="0"/>
        <w:autoSpaceDN w:val="0"/>
        <w:adjustRightInd w:val="0"/>
        <w:ind w:firstLine="708"/>
        <w:jc w:val="both"/>
        <w:rPr>
          <w:rFonts w:eastAsiaTheme="minorHAnsi"/>
          <w:color w:val="000000"/>
          <w:sz w:val="23"/>
          <w:szCs w:val="23"/>
          <w:lang w:eastAsia="en-US"/>
        </w:rPr>
      </w:pPr>
      <w:r>
        <w:rPr>
          <w:rFonts w:eastAsiaTheme="minorHAnsi"/>
          <w:color w:val="000000"/>
          <w:sz w:val="23"/>
          <w:szCs w:val="23"/>
          <w:lang w:eastAsia="en-US"/>
        </w:rPr>
        <w:t>В 2016 году проведено 9</w:t>
      </w:r>
      <w:r w:rsidR="006F062E" w:rsidRPr="006F062E">
        <w:rPr>
          <w:rFonts w:eastAsiaTheme="minorHAnsi"/>
          <w:color w:val="000000"/>
          <w:sz w:val="23"/>
          <w:szCs w:val="23"/>
          <w:lang w:eastAsia="en-US"/>
        </w:rPr>
        <w:t xml:space="preserve"> заседаний методического совета. На методических советах решались вопросы по организации библиотечного обс</w:t>
      </w:r>
      <w:r>
        <w:rPr>
          <w:rFonts w:eastAsiaTheme="minorHAnsi"/>
          <w:color w:val="000000"/>
          <w:sz w:val="23"/>
          <w:szCs w:val="23"/>
          <w:lang w:eastAsia="en-US"/>
        </w:rPr>
        <w:t>луживания, планированию и отчет</w:t>
      </w:r>
      <w:r w:rsidR="006F062E" w:rsidRPr="006F062E">
        <w:rPr>
          <w:rFonts w:eastAsiaTheme="minorHAnsi"/>
          <w:color w:val="000000"/>
          <w:sz w:val="23"/>
          <w:szCs w:val="23"/>
          <w:lang w:eastAsia="en-US"/>
        </w:rPr>
        <w:t>ности, работы над проектами, реализации действующих проектов. На основе аналитической деятельности осуществляется консультационно-методическая деятельность, имеющая своей целью ока</w:t>
      </w:r>
      <w:r>
        <w:rPr>
          <w:rFonts w:eastAsiaTheme="minorHAnsi"/>
          <w:color w:val="000000"/>
          <w:sz w:val="23"/>
          <w:szCs w:val="23"/>
          <w:lang w:eastAsia="en-US"/>
        </w:rPr>
        <w:t>зание консультационной и практи</w:t>
      </w:r>
      <w:r w:rsidR="006F062E" w:rsidRPr="006F062E">
        <w:rPr>
          <w:rFonts w:eastAsiaTheme="minorHAnsi"/>
          <w:color w:val="000000"/>
          <w:sz w:val="23"/>
          <w:szCs w:val="23"/>
          <w:lang w:eastAsia="en-US"/>
        </w:rPr>
        <w:t xml:space="preserve">ческой помощи библиотекарям. </w:t>
      </w:r>
    </w:p>
    <w:p w:rsidR="006F062E" w:rsidRDefault="006F062E" w:rsidP="00210023">
      <w:pPr>
        <w:jc w:val="both"/>
        <w:rPr>
          <w:rFonts w:eastAsiaTheme="minorHAnsi"/>
          <w:color w:val="000000"/>
          <w:sz w:val="23"/>
          <w:szCs w:val="23"/>
          <w:lang w:eastAsia="en-US"/>
        </w:rPr>
      </w:pPr>
      <w:r w:rsidRPr="006F062E">
        <w:rPr>
          <w:rFonts w:eastAsiaTheme="minorHAnsi"/>
          <w:color w:val="000000"/>
          <w:sz w:val="23"/>
          <w:szCs w:val="23"/>
          <w:lang w:eastAsia="en-US"/>
        </w:rPr>
        <w:t>В методическом кабинете скомплектован фонд профессиональной литературы, который насчитывает более</w:t>
      </w:r>
      <w:r w:rsidR="00C14E5D">
        <w:rPr>
          <w:rFonts w:eastAsiaTheme="minorHAnsi"/>
          <w:color w:val="000000"/>
          <w:sz w:val="23"/>
          <w:szCs w:val="23"/>
          <w:lang w:eastAsia="en-US"/>
        </w:rPr>
        <w:t xml:space="preserve"> 2</w:t>
      </w:r>
      <w:r w:rsidRPr="006F062E">
        <w:rPr>
          <w:rFonts w:eastAsiaTheme="minorHAnsi"/>
          <w:color w:val="000000"/>
          <w:sz w:val="23"/>
          <w:szCs w:val="23"/>
          <w:lang w:eastAsia="en-US"/>
        </w:rPr>
        <w:t>00 экз</w:t>
      </w:r>
      <w:r w:rsidR="00C14E5D">
        <w:rPr>
          <w:rFonts w:eastAsiaTheme="minorHAnsi"/>
          <w:color w:val="000000"/>
          <w:sz w:val="23"/>
          <w:szCs w:val="23"/>
          <w:lang w:eastAsia="en-US"/>
        </w:rPr>
        <w:t>емпляров книг и 435 периодических изданий.</w:t>
      </w:r>
      <w:r w:rsidRPr="006F062E">
        <w:rPr>
          <w:rFonts w:eastAsiaTheme="minorHAnsi"/>
          <w:color w:val="000000"/>
          <w:sz w:val="23"/>
          <w:szCs w:val="23"/>
          <w:lang w:eastAsia="en-US"/>
        </w:rPr>
        <w:t xml:space="preserve"> </w:t>
      </w:r>
      <w:r w:rsidR="009F2AF7" w:rsidRPr="006F062E">
        <w:rPr>
          <w:rFonts w:eastAsiaTheme="minorHAnsi"/>
          <w:color w:val="000000"/>
          <w:sz w:val="23"/>
          <w:szCs w:val="23"/>
          <w:lang w:eastAsia="en-US"/>
        </w:rPr>
        <w:t xml:space="preserve">Выписывается </w:t>
      </w:r>
      <w:r w:rsidR="009F2AF7">
        <w:rPr>
          <w:rFonts w:eastAsiaTheme="minorHAnsi"/>
          <w:color w:val="000000"/>
          <w:sz w:val="23"/>
          <w:szCs w:val="23"/>
          <w:lang w:eastAsia="en-US"/>
        </w:rPr>
        <w:t>5</w:t>
      </w:r>
      <w:r w:rsidRPr="006F062E">
        <w:rPr>
          <w:rFonts w:eastAsiaTheme="minorHAnsi"/>
          <w:color w:val="000000"/>
          <w:sz w:val="23"/>
          <w:szCs w:val="23"/>
          <w:lang w:eastAsia="en-US"/>
        </w:rPr>
        <w:t xml:space="preserve"> </w:t>
      </w:r>
      <w:r w:rsidR="00795CCF">
        <w:rPr>
          <w:rFonts w:eastAsiaTheme="minorHAnsi"/>
          <w:color w:val="000000"/>
          <w:sz w:val="23"/>
          <w:szCs w:val="23"/>
          <w:lang w:eastAsia="en-US"/>
        </w:rPr>
        <w:t>наименований профессиональной</w:t>
      </w:r>
      <w:r w:rsidRPr="006F062E">
        <w:rPr>
          <w:rFonts w:eastAsiaTheme="minorHAnsi"/>
          <w:color w:val="000000"/>
          <w:sz w:val="23"/>
          <w:szCs w:val="23"/>
          <w:lang w:eastAsia="en-US"/>
        </w:rPr>
        <w:t xml:space="preserve"> периодики. Ведется методическая картотека, картотека сценариев. Собран архив библиотечной документации, материалы по истории библиотек.</w:t>
      </w:r>
      <w:r w:rsidR="00C14E5D">
        <w:rPr>
          <w:rFonts w:eastAsiaTheme="minorHAnsi"/>
          <w:color w:val="000000"/>
          <w:sz w:val="23"/>
          <w:szCs w:val="23"/>
          <w:lang w:eastAsia="en-US"/>
        </w:rPr>
        <w:t xml:space="preserve"> В ближайшие два-три года будет создан сборник по истории библиотек «Библиотеки Красноуральска: вехи истории и современность».</w:t>
      </w:r>
    </w:p>
    <w:p w:rsidR="00EF06A8" w:rsidRPr="00E01BEE" w:rsidRDefault="00EF06A8" w:rsidP="00210023">
      <w:pPr>
        <w:numPr>
          <w:ilvl w:val="1"/>
          <w:numId w:val="8"/>
        </w:numPr>
        <w:ind w:left="0" w:firstLine="0"/>
        <w:jc w:val="both"/>
        <w:rPr>
          <w:b/>
          <w:sz w:val="24"/>
          <w:szCs w:val="24"/>
        </w:rPr>
      </w:pPr>
      <w:r w:rsidRPr="00E01BEE">
        <w:rPr>
          <w:b/>
          <w:sz w:val="24"/>
          <w:szCs w:val="24"/>
        </w:rPr>
        <w:t>Характеристика функционирования системы методического сопровождения деятельности муниципальных библиотек территории. Охват персонала библиотеки научно-методической работой (процент). Доля филиалов, специалистам которых была оказана консультативно-методическая помощь, от общего количества филиалов ЦБС.</w:t>
      </w:r>
    </w:p>
    <w:p w:rsidR="00EF06A8" w:rsidRDefault="00EF06A8" w:rsidP="00210023">
      <w:pPr>
        <w:ind w:firstLine="708"/>
        <w:jc w:val="both"/>
        <w:rPr>
          <w:sz w:val="24"/>
          <w:szCs w:val="24"/>
        </w:rPr>
      </w:pPr>
      <w:r>
        <w:rPr>
          <w:sz w:val="24"/>
          <w:szCs w:val="24"/>
        </w:rPr>
        <w:t>3% специалистов от общего числа основного персонала занимается методической работой. 100% библиотек оказана консультационно-методическая помощь.</w:t>
      </w:r>
    </w:p>
    <w:p w:rsidR="00EF06A8" w:rsidRDefault="00EF06A8" w:rsidP="00CC02A4">
      <w:pPr>
        <w:pStyle w:val="ab"/>
        <w:numPr>
          <w:ilvl w:val="1"/>
          <w:numId w:val="8"/>
        </w:numPr>
        <w:suppressAutoHyphens w:val="0"/>
        <w:ind w:left="0" w:firstLine="0"/>
        <w:jc w:val="both"/>
        <w:rPr>
          <w:b/>
        </w:rPr>
      </w:pPr>
      <w:r w:rsidRPr="00C3576E">
        <w:rPr>
          <w:b/>
        </w:rPr>
        <w:t>Виды и формы методических услуг/работ, выполненных ЦБ: для учредителей муниципальных библиотек.</w:t>
      </w:r>
    </w:p>
    <w:p w:rsidR="00FB3063" w:rsidRDefault="00FB3063" w:rsidP="00FB3063">
      <w:pPr>
        <w:pStyle w:val="ab"/>
        <w:suppressAutoHyphens w:val="0"/>
        <w:ind w:left="0"/>
        <w:jc w:val="both"/>
        <w:rPr>
          <w:b/>
        </w:rPr>
      </w:pPr>
    </w:p>
    <w:tbl>
      <w:tblPr>
        <w:tblStyle w:val="af0"/>
        <w:tblW w:w="0" w:type="auto"/>
        <w:tblLook w:val="04A0" w:firstRow="1" w:lastRow="0" w:firstColumn="1" w:lastColumn="0" w:noHBand="0" w:noVBand="1"/>
      </w:tblPr>
      <w:tblGrid>
        <w:gridCol w:w="5341"/>
        <w:gridCol w:w="5341"/>
      </w:tblGrid>
      <w:tr w:rsidR="00FB3063" w:rsidTr="00FB3063">
        <w:tc>
          <w:tcPr>
            <w:tcW w:w="5341" w:type="dxa"/>
          </w:tcPr>
          <w:p w:rsidR="00FB3063" w:rsidRPr="00FB3063" w:rsidRDefault="00FB3063" w:rsidP="00FB3063">
            <w:pPr>
              <w:pStyle w:val="ab"/>
              <w:suppressAutoHyphens w:val="0"/>
              <w:ind w:left="0"/>
              <w:jc w:val="both"/>
            </w:pPr>
            <w:r w:rsidRPr="00FB3063">
              <w:t>Виды и формы методических услуг/работ, выполненных ЦБ</w:t>
            </w:r>
          </w:p>
        </w:tc>
        <w:tc>
          <w:tcPr>
            <w:tcW w:w="5341" w:type="dxa"/>
          </w:tcPr>
          <w:p w:rsidR="00FB3063" w:rsidRPr="00FB3063" w:rsidRDefault="00FB3063" w:rsidP="00FB3063">
            <w:pPr>
              <w:pStyle w:val="ab"/>
              <w:suppressAutoHyphens w:val="0"/>
              <w:ind w:left="0"/>
              <w:jc w:val="both"/>
            </w:pPr>
            <w:r w:rsidRPr="00FB3063">
              <w:t>Количество</w:t>
            </w:r>
          </w:p>
        </w:tc>
      </w:tr>
      <w:tr w:rsidR="00FB3063" w:rsidTr="00FB3063">
        <w:tc>
          <w:tcPr>
            <w:tcW w:w="5341" w:type="dxa"/>
          </w:tcPr>
          <w:p w:rsidR="00FB3063" w:rsidRPr="00FB3063" w:rsidRDefault="00FB3063" w:rsidP="00FB3063">
            <w:pPr>
              <w:pStyle w:val="ab"/>
              <w:suppressAutoHyphens w:val="0"/>
              <w:ind w:left="0"/>
              <w:jc w:val="both"/>
            </w:pPr>
            <w:r w:rsidRPr="00FB3063">
              <w:t>Консультации индивидуальные</w:t>
            </w:r>
          </w:p>
        </w:tc>
        <w:tc>
          <w:tcPr>
            <w:tcW w:w="5341" w:type="dxa"/>
          </w:tcPr>
          <w:p w:rsidR="00FB3063" w:rsidRPr="002E1739" w:rsidRDefault="002E1739" w:rsidP="00FB3063">
            <w:pPr>
              <w:pStyle w:val="ab"/>
              <w:suppressAutoHyphens w:val="0"/>
              <w:ind w:left="0"/>
              <w:jc w:val="both"/>
            </w:pPr>
            <w:r w:rsidRPr="002E1739">
              <w:t>15</w:t>
            </w:r>
          </w:p>
        </w:tc>
      </w:tr>
      <w:tr w:rsidR="00FB3063" w:rsidTr="00FB3063">
        <w:tc>
          <w:tcPr>
            <w:tcW w:w="5341" w:type="dxa"/>
          </w:tcPr>
          <w:p w:rsidR="00FB3063" w:rsidRPr="00FB3063" w:rsidRDefault="00FB3063" w:rsidP="00FB3063">
            <w:pPr>
              <w:pStyle w:val="ab"/>
              <w:suppressAutoHyphens w:val="0"/>
              <w:ind w:left="0"/>
              <w:jc w:val="both"/>
            </w:pPr>
            <w:r w:rsidRPr="00FB3063">
              <w:t>Консультации групповые</w:t>
            </w:r>
          </w:p>
        </w:tc>
        <w:tc>
          <w:tcPr>
            <w:tcW w:w="5341" w:type="dxa"/>
          </w:tcPr>
          <w:p w:rsidR="00FB3063" w:rsidRPr="002E1739" w:rsidRDefault="002E1739" w:rsidP="00FB3063">
            <w:pPr>
              <w:pStyle w:val="ab"/>
              <w:suppressAutoHyphens w:val="0"/>
              <w:ind w:left="0"/>
              <w:jc w:val="both"/>
            </w:pPr>
            <w:r w:rsidRPr="002E1739">
              <w:t>5</w:t>
            </w:r>
          </w:p>
        </w:tc>
      </w:tr>
      <w:tr w:rsidR="00FB3063" w:rsidTr="00FB3063">
        <w:tc>
          <w:tcPr>
            <w:tcW w:w="5341" w:type="dxa"/>
          </w:tcPr>
          <w:p w:rsidR="00FB3063" w:rsidRPr="00FB3063" w:rsidRDefault="00FB3063" w:rsidP="00FB3063">
            <w:pPr>
              <w:pStyle w:val="ab"/>
              <w:suppressAutoHyphens w:val="0"/>
              <w:ind w:left="0"/>
              <w:jc w:val="both"/>
            </w:pPr>
            <w:r w:rsidRPr="00FB3063">
              <w:t>Информационно-методические материалы печатные</w:t>
            </w:r>
          </w:p>
        </w:tc>
        <w:tc>
          <w:tcPr>
            <w:tcW w:w="5341" w:type="dxa"/>
          </w:tcPr>
          <w:p w:rsidR="00FB3063" w:rsidRPr="002E1739" w:rsidRDefault="002E1739" w:rsidP="00FB3063">
            <w:pPr>
              <w:pStyle w:val="ab"/>
              <w:suppressAutoHyphens w:val="0"/>
              <w:ind w:left="0"/>
              <w:jc w:val="both"/>
            </w:pPr>
            <w:r w:rsidRPr="002E1739">
              <w:t>5</w:t>
            </w:r>
          </w:p>
        </w:tc>
      </w:tr>
      <w:tr w:rsidR="00FB3063" w:rsidTr="00FB3063">
        <w:tc>
          <w:tcPr>
            <w:tcW w:w="5341" w:type="dxa"/>
          </w:tcPr>
          <w:p w:rsidR="00FB3063" w:rsidRPr="00FB3063" w:rsidRDefault="00FB3063" w:rsidP="00FB3063">
            <w:pPr>
              <w:pStyle w:val="ab"/>
              <w:suppressAutoHyphens w:val="0"/>
              <w:ind w:left="0"/>
              <w:jc w:val="both"/>
            </w:pPr>
            <w:r w:rsidRPr="00FB3063">
              <w:t>Информационно-методические материалы электронные</w:t>
            </w:r>
          </w:p>
        </w:tc>
        <w:tc>
          <w:tcPr>
            <w:tcW w:w="5341" w:type="dxa"/>
          </w:tcPr>
          <w:p w:rsidR="00FB3063" w:rsidRPr="002E1739" w:rsidRDefault="002E1739" w:rsidP="00FB3063">
            <w:pPr>
              <w:pStyle w:val="ab"/>
              <w:suppressAutoHyphens w:val="0"/>
              <w:ind w:left="0"/>
              <w:jc w:val="both"/>
            </w:pPr>
            <w:r>
              <w:t>0</w:t>
            </w:r>
          </w:p>
        </w:tc>
      </w:tr>
      <w:tr w:rsidR="00FB3063" w:rsidTr="00FB3063">
        <w:tc>
          <w:tcPr>
            <w:tcW w:w="5341" w:type="dxa"/>
          </w:tcPr>
          <w:p w:rsidR="00FB3063" w:rsidRPr="00FB3063" w:rsidRDefault="00FB3063" w:rsidP="00FB3063">
            <w:pPr>
              <w:pStyle w:val="ab"/>
              <w:suppressAutoHyphens w:val="0"/>
              <w:ind w:left="0"/>
              <w:jc w:val="both"/>
            </w:pPr>
            <w:r w:rsidRPr="00FB3063">
              <w:t>Обучающие мероприятия</w:t>
            </w:r>
          </w:p>
        </w:tc>
        <w:tc>
          <w:tcPr>
            <w:tcW w:w="5341" w:type="dxa"/>
          </w:tcPr>
          <w:p w:rsidR="00FB3063" w:rsidRPr="002E1739" w:rsidRDefault="002E1739" w:rsidP="00FB3063">
            <w:pPr>
              <w:pStyle w:val="ab"/>
              <w:suppressAutoHyphens w:val="0"/>
              <w:ind w:left="0"/>
              <w:jc w:val="both"/>
            </w:pPr>
            <w:r w:rsidRPr="002E1739">
              <w:t>6</w:t>
            </w:r>
          </w:p>
        </w:tc>
      </w:tr>
      <w:tr w:rsidR="00FB3063" w:rsidTr="00FB3063">
        <w:tc>
          <w:tcPr>
            <w:tcW w:w="5341" w:type="dxa"/>
          </w:tcPr>
          <w:p w:rsidR="00FB3063" w:rsidRPr="00FB3063" w:rsidRDefault="00FB3063" w:rsidP="00FB3063">
            <w:pPr>
              <w:pStyle w:val="ab"/>
              <w:suppressAutoHyphens w:val="0"/>
              <w:ind w:left="0"/>
              <w:jc w:val="both"/>
            </w:pPr>
            <w:r w:rsidRPr="00FB3063">
              <w:t>Совещания</w:t>
            </w:r>
          </w:p>
        </w:tc>
        <w:tc>
          <w:tcPr>
            <w:tcW w:w="5341" w:type="dxa"/>
          </w:tcPr>
          <w:p w:rsidR="00FB3063" w:rsidRPr="002E1739" w:rsidRDefault="002E1739" w:rsidP="00FB3063">
            <w:pPr>
              <w:pStyle w:val="ab"/>
              <w:suppressAutoHyphens w:val="0"/>
              <w:ind w:left="0"/>
              <w:jc w:val="both"/>
            </w:pPr>
            <w:r>
              <w:t>9</w:t>
            </w:r>
          </w:p>
        </w:tc>
      </w:tr>
      <w:tr w:rsidR="00FB3063" w:rsidTr="00FB3063">
        <w:tc>
          <w:tcPr>
            <w:tcW w:w="5341" w:type="dxa"/>
          </w:tcPr>
          <w:p w:rsidR="00FB3063" w:rsidRPr="00FB3063" w:rsidRDefault="00FB3063" w:rsidP="00FB3063">
            <w:pPr>
              <w:pStyle w:val="ab"/>
              <w:suppressAutoHyphens w:val="0"/>
              <w:ind w:left="0"/>
              <w:jc w:val="both"/>
            </w:pPr>
            <w:r w:rsidRPr="00FB3063">
              <w:t>Круглые столы</w:t>
            </w:r>
          </w:p>
        </w:tc>
        <w:tc>
          <w:tcPr>
            <w:tcW w:w="5341" w:type="dxa"/>
          </w:tcPr>
          <w:p w:rsidR="00FB3063" w:rsidRPr="002E1739" w:rsidRDefault="002E1739" w:rsidP="00FB3063">
            <w:pPr>
              <w:pStyle w:val="ab"/>
              <w:suppressAutoHyphens w:val="0"/>
              <w:ind w:left="0"/>
              <w:jc w:val="both"/>
            </w:pPr>
            <w:r w:rsidRPr="002E1739">
              <w:t>0</w:t>
            </w:r>
          </w:p>
        </w:tc>
      </w:tr>
      <w:tr w:rsidR="00FB3063" w:rsidTr="00FB3063">
        <w:tc>
          <w:tcPr>
            <w:tcW w:w="5341" w:type="dxa"/>
          </w:tcPr>
          <w:p w:rsidR="00FB3063" w:rsidRPr="00FB3063" w:rsidRDefault="00FB3063" w:rsidP="00FB3063">
            <w:pPr>
              <w:pStyle w:val="ab"/>
              <w:suppressAutoHyphens w:val="0"/>
              <w:ind w:left="0"/>
              <w:jc w:val="both"/>
            </w:pPr>
            <w:r w:rsidRPr="00FB3063">
              <w:t>Профессиональные встречи</w:t>
            </w:r>
          </w:p>
        </w:tc>
        <w:tc>
          <w:tcPr>
            <w:tcW w:w="5341" w:type="dxa"/>
          </w:tcPr>
          <w:p w:rsidR="00FB3063" w:rsidRPr="002E1739" w:rsidRDefault="002E1739" w:rsidP="00FB3063">
            <w:pPr>
              <w:pStyle w:val="ab"/>
              <w:suppressAutoHyphens w:val="0"/>
              <w:ind w:left="0"/>
              <w:jc w:val="both"/>
            </w:pPr>
            <w:r w:rsidRPr="002E1739">
              <w:t>0</w:t>
            </w:r>
          </w:p>
        </w:tc>
      </w:tr>
      <w:tr w:rsidR="00FB3063" w:rsidTr="00FB3063">
        <w:tc>
          <w:tcPr>
            <w:tcW w:w="5341" w:type="dxa"/>
          </w:tcPr>
          <w:p w:rsidR="00FB3063" w:rsidRPr="00FB3063" w:rsidRDefault="00FB3063" w:rsidP="00FB3063">
            <w:pPr>
              <w:pStyle w:val="ab"/>
              <w:suppressAutoHyphens w:val="0"/>
              <w:ind w:left="0"/>
              <w:jc w:val="both"/>
            </w:pPr>
            <w:r w:rsidRPr="00FB3063">
              <w:t>Выезды в библиотеки</w:t>
            </w:r>
          </w:p>
        </w:tc>
        <w:tc>
          <w:tcPr>
            <w:tcW w:w="5341" w:type="dxa"/>
          </w:tcPr>
          <w:p w:rsidR="00FB3063" w:rsidRPr="002E1739" w:rsidRDefault="002E1739" w:rsidP="00FB3063">
            <w:pPr>
              <w:pStyle w:val="ab"/>
              <w:suppressAutoHyphens w:val="0"/>
              <w:ind w:left="0"/>
              <w:jc w:val="both"/>
            </w:pPr>
            <w:r w:rsidRPr="002E1739">
              <w:t>10</w:t>
            </w:r>
          </w:p>
        </w:tc>
      </w:tr>
      <w:tr w:rsidR="00FB3063" w:rsidTr="00FB3063">
        <w:tc>
          <w:tcPr>
            <w:tcW w:w="5341" w:type="dxa"/>
          </w:tcPr>
          <w:p w:rsidR="00FB3063" w:rsidRPr="00FB3063" w:rsidRDefault="00FB3063" w:rsidP="00FB3063">
            <w:pPr>
              <w:pStyle w:val="ab"/>
              <w:suppressAutoHyphens w:val="0"/>
              <w:ind w:left="0"/>
              <w:jc w:val="both"/>
            </w:pPr>
            <w:r w:rsidRPr="00FB3063">
              <w:t>Мониторинги</w:t>
            </w:r>
          </w:p>
        </w:tc>
        <w:tc>
          <w:tcPr>
            <w:tcW w:w="5341" w:type="dxa"/>
          </w:tcPr>
          <w:p w:rsidR="00FB3063" w:rsidRPr="002E1739" w:rsidRDefault="002E1739" w:rsidP="00FB3063">
            <w:pPr>
              <w:pStyle w:val="ab"/>
              <w:suppressAutoHyphens w:val="0"/>
              <w:ind w:left="0"/>
              <w:jc w:val="both"/>
            </w:pPr>
            <w:r w:rsidRPr="002E1739">
              <w:t>1</w:t>
            </w:r>
          </w:p>
        </w:tc>
      </w:tr>
    </w:tbl>
    <w:p w:rsidR="00FB3063" w:rsidRPr="00C3576E" w:rsidRDefault="00FB3063" w:rsidP="00FB3063">
      <w:pPr>
        <w:pStyle w:val="ab"/>
        <w:suppressAutoHyphens w:val="0"/>
        <w:ind w:left="0"/>
        <w:jc w:val="both"/>
        <w:rPr>
          <w:b/>
        </w:rPr>
      </w:pPr>
    </w:p>
    <w:p w:rsidR="00EF06A8" w:rsidRPr="00E23740" w:rsidRDefault="00EF06A8" w:rsidP="00EF06A8">
      <w:pPr>
        <w:autoSpaceDE w:val="0"/>
        <w:rPr>
          <w:b/>
          <w:bCs/>
          <w:i/>
          <w:iCs/>
          <w:sz w:val="28"/>
          <w:szCs w:val="28"/>
        </w:rPr>
      </w:pPr>
      <w:r>
        <w:rPr>
          <w:b/>
          <w:sz w:val="24"/>
          <w:szCs w:val="24"/>
        </w:rPr>
        <w:t xml:space="preserve">13.2.1. </w:t>
      </w:r>
      <w:r w:rsidRPr="00E01BEE">
        <w:rPr>
          <w:b/>
          <w:sz w:val="24"/>
          <w:szCs w:val="24"/>
        </w:rPr>
        <w:t>Подготовка методических пособий, инструктивных, технологических и нормативных материалов (количество названий (всего), в том числе: методических пособий, нормативных документов)</w:t>
      </w:r>
      <w:r w:rsidR="00FB3063">
        <w:rPr>
          <w:sz w:val="24"/>
          <w:szCs w:val="24"/>
        </w:rPr>
        <w:t xml:space="preserve"> – </w:t>
      </w:r>
      <w:r w:rsidR="002E1739">
        <w:rPr>
          <w:sz w:val="24"/>
          <w:szCs w:val="24"/>
        </w:rPr>
        <w:t>5.</w:t>
      </w:r>
    </w:p>
    <w:p w:rsidR="00EF06A8" w:rsidRPr="00346C00" w:rsidRDefault="00EF06A8" w:rsidP="00FE32BD">
      <w:pPr>
        <w:numPr>
          <w:ilvl w:val="2"/>
          <w:numId w:val="27"/>
        </w:numPr>
        <w:ind w:left="0" w:firstLine="0"/>
        <w:jc w:val="both"/>
        <w:rPr>
          <w:sz w:val="24"/>
          <w:szCs w:val="24"/>
        </w:rPr>
      </w:pPr>
      <w:r w:rsidRPr="00E01BEE">
        <w:rPr>
          <w:b/>
          <w:sz w:val="24"/>
          <w:szCs w:val="24"/>
        </w:rPr>
        <w:lastRenderedPageBreak/>
        <w:t>Проведение</w:t>
      </w:r>
      <w:r>
        <w:rPr>
          <w:b/>
          <w:sz w:val="24"/>
          <w:szCs w:val="24"/>
        </w:rPr>
        <w:t xml:space="preserve"> методических мероприятий, в том числе</w:t>
      </w:r>
      <w:r w:rsidRPr="00E01BEE">
        <w:rPr>
          <w:b/>
          <w:sz w:val="24"/>
          <w:szCs w:val="24"/>
        </w:rPr>
        <w:t xml:space="preserve"> в сетевом режиме (количество мероприятий (всего), количество участников мероприятия (слушателей), количество работников библиотеки, принявших участие в проведении  мероприятия)</w:t>
      </w:r>
      <w:r w:rsidR="00130F61">
        <w:rPr>
          <w:sz w:val="24"/>
          <w:szCs w:val="24"/>
        </w:rPr>
        <w:t xml:space="preserve"> – 6 мероприятий, с охватом 15</w:t>
      </w:r>
      <w:r>
        <w:rPr>
          <w:sz w:val="24"/>
          <w:szCs w:val="24"/>
        </w:rPr>
        <w:t>0 человек. Все участники мероприятий – это специалисты библиотек ЦБС.</w:t>
      </w:r>
    </w:p>
    <w:p w:rsidR="00EF06A8" w:rsidRPr="00E01BEE" w:rsidRDefault="00EF06A8" w:rsidP="00EF06A8">
      <w:pPr>
        <w:jc w:val="both"/>
        <w:rPr>
          <w:b/>
          <w:sz w:val="24"/>
          <w:szCs w:val="24"/>
        </w:rPr>
      </w:pPr>
      <w:r>
        <w:rPr>
          <w:b/>
          <w:sz w:val="24"/>
          <w:szCs w:val="24"/>
        </w:rPr>
        <w:t>13.2.5.</w:t>
      </w:r>
      <w:r w:rsidRPr="00E01BEE">
        <w:rPr>
          <w:b/>
          <w:sz w:val="24"/>
          <w:szCs w:val="24"/>
        </w:rPr>
        <w:t xml:space="preserve"> Проведение обучающих мероприятий (количество мероприятий и количество занятий для мероприятий цикличного характера; количество лекций, семинаров, проведенных в помещении библиотеки; количество лекций, семинаров, проведенных вне библиотеки (на выездах); количество обучающихся; количество часов, затраченных библиотекой на обучение пользователей).</w:t>
      </w:r>
    </w:p>
    <w:p w:rsidR="00EF06A8" w:rsidRPr="00346C00" w:rsidRDefault="00795CCF" w:rsidP="00EF06A8">
      <w:pPr>
        <w:jc w:val="both"/>
        <w:rPr>
          <w:sz w:val="24"/>
          <w:szCs w:val="24"/>
        </w:rPr>
      </w:pPr>
      <w:r>
        <w:rPr>
          <w:sz w:val="24"/>
          <w:szCs w:val="24"/>
        </w:rPr>
        <w:t xml:space="preserve">     </w:t>
      </w:r>
      <w:r w:rsidR="00EF06A8">
        <w:rPr>
          <w:sz w:val="24"/>
          <w:szCs w:val="24"/>
        </w:rPr>
        <w:t>К</w:t>
      </w:r>
      <w:r w:rsidR="00EF06A8" w:rsidRPr="00346C00">
        <w:rPr>
          <w:sz w:val="24"/>
          <w:szCs w:val="24"/>
        </w:rPr>
        <w:t>оличество часов, затраченных библиот</w:t>
      </w:r>
      <w:r w:rsidR="00EF06A8">
        <w:rPr>
          <w:sz w:val="24"/>
          <w:szCs w:val="24"/>
        </w:rPr>
        <w:t>екой на обучение пользователей - для людей старшего поколения на базе ЦОД организованы курсы «Компьютер, для тех кому за…». За год в р</w:t>
      </w:r>
      <w:r w:rsidR="00130F61">
        <w:rPr>
          <w:sz w:val="24"/>
          <w:szCs w:val="24"/>
        </w:rPr>
        <w:t xml:space="preserve">амках данного курса </w:t>
      </w:r>
      <w:r w:rsidR="00130F61" w:rsidRPr="00A35B59">
        <w:rPr>
          <w:sz w:val="24"/>
          <w:szCs w:val="24"/>
        </w:rPr>
        <w:t xml:space="preserve">обучилось </w:t>
      </w:r>
      <w:r w:rsidR="00A35B59" w:rsidRPr="00A35B59">
        <w:rPr>
          <w:sz w:val="24"/>
          <w:szCs w:val="24"/>
        </w:rPr>
        <w:t xml:space="preserve"> 52</w:t>
      </w:r>
      <w:r w:rsidR="00EF06A8" w:rsidRPr="00A35B59">
        <w:rPr>
          <w:sz w:val="24"/>
          <w:szCs w:val="24"/>
        </w:rPr>
        <w:t xml:space="preserve"> чел</w:t>
      </w:r>
      <w:r w:rsidR="00130F61" w:rsidRPr="00A35B59">
        <w:rPr>
          <w:sz w:val="24"/>
          <w:szCs w:val="24"/>
        </w:rPr>
        <w:t>овек</w:t>
      </w:r>
      <w:r w:rsidR="00A35B59" w:rsidRPr="00A35B59">
        <w:rPr>
          <w:sz w:val="24"/>
          <w:szCs w:val="24"/>
        </w:rPr>
        <w:t>а</w:t>
      </w:r>
      <w:r w:rsidR="00130F61" w:rsidRPr="00A35B59">
        <w:rPr>
          <w:sz w:val="24"/>
          <w:szCs w:val="24"/>
        </w:rPr>
        <w:t>, для них было проведено</w:t>
      </w:r>
      <w:r w:rsidR="00A35B59" w:rsidRPr="00A35B59">
        <w:rPr>
          <w:sz w:val="24"/>
          <w:szCs w:val="24"/>
        </w:rPr>
        <w:t xml:space="preserve"> 518</w:t>
      </w:r>
      <w:r w:rsidR="00130F61" w:rsidRPr="00A35B59">
        <w:rPr>
          <w:sz w:val="24"/>
          <w:szCs w:val="24"/>
        </w:rPr>
        <w:t xml:space="preserve"> </w:t>
      </w:r>
      <w:r w:rsidR="00EF06A8" w:rsidRPr="00A35B59">
        <w:rPr>
          <w:sz w:val="24"/>
          <w:szCs w:val="24"/>
        </w:rPr>
        <w:t xml:space="preserve"> з</w:t>
      </w:r>
      <w:r w:rsidR="00A35B59" w:rsidRPr="00A35B59">
        <w:rPr>
          <w:sz w:val="24"/>
          <w:szCs w:val="24"/>
        </w:rPr>
        <w:t>анятий</w:t>
      </w:r>
      <w:r w:rsidR="00EF06A8" w:rsidRPr="00A35B59">
        <w:rPr>
          <w:sz w:val="24"/>
          <w:szCs w:val="24"/>
        </w:rPr>
        <w:t>.</w:t>
      </w:r>
    </w:p>
    <w:p w:rsidR="00EF06A8" w:rsidRPr="00346C00" w:rsidRDefault="00EF06A8" w:rsidP="00EF06A8">
      <w:pPr>
        <w:jc w:val="both"/>
        <w:rPr>
          <w:sz w:val="24"/>
          <w:szCs w:val="24"/>
        </w:rPr>
      </w:pPr>
      <w:r>
        <w:rPr>
          <w:b/>
          <w:sz w:val="24"/>
          <w:szCs w:val="24"/>
        </w:rPr>
        <w:t>13.2.6.</w:t>
      </w:r>
      <w:r w:rsidRPr="00E01BEE">
        <w:rPr>
          <w:b/>
          <w:sz w:val="24"/>
          <w:szCs w:val="24"/>
        </w:rPr>
        <w:t>Разработка учебно-методических материалов (количество названий разработанных документов / комплектов)</w:t>
      </w:r>
      <w:r>
        <w:rPr>
          <w:sz w:val="24"/>
          <w:szCs w:val="24"/>
        </w:rPr>
        <w:t xml:space="preserve"> – 5.</w:t>
      </w:r>
    </w:p>
    <w:p w:rsidR="00EF06A8" w:rsidRPr="00E01BEE" w:rsidRDefault="00EF06A8" w:rsidP="00EF06A8">
      <w:pPr>
        <w:jc w:val="both"/>
        <w:rPr>
          <w:b/>
          <w:sz w:val="24"/>
          <w:szCs w:val="24"/>
        </w:rPr>
      </w:pPr>
      <w:r w:rsidRPr="00C3576E">
        <w:rPr>
          <w:b/>
          <w:sz w:val="24"/>
          <w:szCs w:val="24"/>
        </w:rPr>
        <w:t>13.2.7</w:t>
      </w:r>
      <w:r>
        <w:rPr>
          <w:sz w:val="24"/>
          <w:szCs w:val="24"/>
        </w:rPr>
        <w:t>.</w:t>
      </w:r>
      <w:r w:rsidRPr="00E01BEE">
        <w:rPr>
          <w:b/>
          <w:sz w:val="24"/>
          <w:szCs w:val="24"/>
        </w:rPr>
        <w:t>Выезды работников библиотеки с целью оказания методической помощи библиотекам ЦБС (количество обследованных библиотек; количество территорий; количество выездов; количество работников, принявших участие в выездах).</w:t>
      </w:r>
    </w:p>
    <w:p w:rsidR="00EF06A8" w:rsidRPr="00346C00" w:rsidRDefault="00130F61" w:rsidP="00EF06A8">
      <w:pPr>
        <w:jc w:val="both"/>
        <w:rPr>
          <w:sz w:val="24"/>
          <w:szCs w:val="24"/>
        </w:rPr>
      </w:pPr>
      <w:r>
        <w:rPr>
          <w:sz w:val="24"/>
          <w:szCs w:val="24"/>
        </w:rPr>
        <w:t>В 2016 году было 10</w:t>
      </w:r>
      <w:r w:rsidR="00EF06A8">
        <w:rPr>
          <w:sz w:val="24"/>
          <w:szCs w:val="24"/>
        </w:rPr>
        <w:t xml:space="preserve"> выездов работников библиотеки с целью оказания методической помощи библиотекам ЦБС.</w:t>
      </w:r>
    </w:p>
    <w:p w:rsidR="00EF06A8" w:rsidRPr="00346C00" w:rsidRDefault="00EF06A8" w:rsidP="00EF06A8">
      <w:pPr>
        <w:jc w:val="both"/>
        <w:rPr>
          <w:sz w:val="24"/>
          <w:szCs w:val="24"/>
        </w:rPr>
      </w:pPr>
      <w:r>
        <w:rPr>
          <w:b/>
          <w:sz w:val="24"/>
          <w:szCs w:val="24"/>
        </w:rPr>
        <w:t>13.2.8.</w:t>
      </w:r>
      <w:r w:rsidRPr="00E01BEE">
        <w:rPr>
          <w:b/>
          <w:sz w:val="24"/>
          <w:szCs w:val="24"/>
        </w:rPr>
        <w:t>Проведение методических консультаций (количество консультаций (всего), в том числе, письменных)</w:t>
      </w:r>
      <w:r w:rsidR="00130F61">
        <w:rPr>
          <w:sz w:val="24"/>
          <w:szCs w:val="24"/>
        </w:rPr>
        <w:t xml:space="preserve"> – 10</w:t>
      </w:r>
      <w:r>
        <w:rPr>
          <w:sz w:val="24"/>
          <w:szCs w:val="24"/>
        </w:rPr>
        <w:t>.</w:t>
      </w:r>
    </w:p>
    <w:p w:rsidR="00EF06A8" w:rsidRPr="00E01BEE" w:rsidRDefault="00EF06A8" w:rsidP="00FE32BD">
      <w:pPr>
        <w:numPr>
          <w:ilvl w:val="1"/>
          <w:numId w:val="27"/>
        </w:numPr>
        <w:ind w:left="0" w:firstLine="0"/>
        <w:jc w:val="both"/>
        <w:rPr>
          <w:b/>
          <w:sz w:val="24"/>
          <w:szCs w:val="24"/>
        </w:rPr>
      </w:pPr>
      <w:r w:rsidRPr="00E01BEE">
        <w:rPr>
          <w:b/>
          <w:sz w:val="24"/>
          <w:szCs w:val="24"/>
        </w:rPr>
        <w:t xml:space="preserve">Повышение квалификации работников библиотеки (филиала, отдела и т.п.): </w:t>
      </w:r>
    </w:p>
    <w:p w:rsidR="00EF06A8" w:rsidRDefault="00EF06A8" w:rsidP="00EF06A8">
      <w:pPr>
        <w:jc w:val="both"/>
        <w:rPr>
          <w:sz w:val="24"/>
          <w:szCs w:val="24"/>
        </w:rPr>
      </w:pPr>
      <w:r w:rsidRPr="00346C00">
        <w:rPr>
          <w:sz w:val="24"/>
          <w:szCs w:val="24"/>
        </w:rPr>
        <w:t xml:space="preserve">- </w:t>
      </w:r>
      <w:r w:rsidRPr="00795CCF">
        <w:rPr>
          <w:b/>
          <w:sz w:val="24"/>
          <w:szCs w:val="24"/>
        </w:rPr>
        <w:t>количество работников, проше</w:t>
      </w:r>
      <w:r w:rsidR="00E82A69" w:rsidRPr="00795CCF">
        <w:rPr>
          <w:b/>
          <w:sz w:val="24"/>
          <w:szCs w:val="24"/>
        </w:rPr>
        <w:t>дших повышение квалификации</w:t>
      </w:r>
      <w:r w:rsidR="00E82A69">
        <w:rPr>
          <w:sz w:val="24"/>
          <w:szCs w:val="24"/>
        </w:rPr>
        <w:t xml:space="preserve"> – </w:t>
      </w:r>
      <w:r w:rsidR="002E1739">
        <w:rPr>
          <w:sz w:val="24"/>
          <w:szCs w:val="24"/>
        </w:rPr>
        <w:t>28  человек.</w:t>
      </w:r>
    </w:p>
    <w:p w:rsidR="00EF496E" w:rsidRPr="00346C00" w:rsidRDefault="00EF496E" w:rsidP="00EF06A8">
      <w:pPr>
        <w:jc w:val="both"/>
        <w:rPr>
          <w:sz w:val="24"/>
          <w:szCs w:val="24"/>
        </w:rPr>
      </w:pPr>
      <w:r>
        <w:rPr>
          <w:sz w:val="24"/>
          <w:szCs w:val="24"/>
        </w:rPr>
        <w:t>Из них курсы повышения квалификации – 3 человека</w:t>
      </w:r>
      <w:r w:rsidR="00AA0ED8">
        <w:rPr>
          <w:sz w:val="24"/>
          <w:szCs w:val="24"/>
        </w:rPr>
        <w:t>. Курсы профессиональной переподготовки (специальность библиотекарь-педагог) – 4 человека.</w:t>
      </w:r>
    </w:p>
    <w:p w:rsidR="00EF06A8" w:rsidRDefault="00EF06A8" w:rsidP="00EF06A8">
      <w:pPr>
        <w:jc w:val="both"/>
        <w:rPr>
          <w:sz w:val="24"/>
          <w:szCs w:val="24"/>
        </w:rPr>
      </w:pPr>
      <w:r w:rsidRPr="00795CCF">
        <w:rPr>
          <w:b/>
          <w:sz w:val="24"/>
          <w:szCs w:val="24"/>
        </w:rPr>
        <w:t>- количество мероприятий, в которых повышали квалификацию работники</w:t>
      </w:r>
      <w:r>
        <w:rPr>
          <w:sz w:val="24"/>
          <w:szCs w:val="24"/>
        </w:rPr>
        <w:t xml:space="preserve"> – </w:t>
      </w:r>
      <w:r w:rsidR="002E1739">
        <w:rPr>
          <w:sz w:val="24"/>
          <w:szCs w:val="24"/>
        </w:rPr>
        <w:t>25 мероприятий.</w:t>
      </w:r>
    </w:p>
    <w:p w:rsidR="00EF06A8" w:rsidRPr="00346C00" w:rsidRDefault="00EF06A8" w:rsidP="00EF06A8">
      <w:pPr>
        <w:jc w:val="both"/>
        <w:rPr>
          <w:sz w:val="24"/>
          <w:szCs w:val="24"/>
        </w:rPr>
      </w:pPr>
      <w:r>
        <w:rPr>
          <w:sz w:val="24"/>
          <w:szCs w:val="24"/>
        </w:rPr>
        <w:t>Кол</w:t>
      </w:r>
      <w:r w:rsidR="00E82A69">
        <w:rPr>
          <w:sz w:val="24"/>
          <w:szCs w:val="24"/>
        </w:rPr>
        <w:t>ичество областных вебинаров - 2</w:t>
      </w:r>
      <w:r>
        <w:rPr>
          <w:sz w:val="24"/>
          <w:szCs w:val="24"/>
        </w:rPr>
        <w:t>.</w:t>
      </w:r>
    </w:p>
    <w:p w:rsidR="00EF06A8" w:rsidRPr="00346C00" w:rsidRDefault="00EF06A8" w:rsidP="00EF06A8">
      <w:pPr>
        <w:jc w:val="both"/>
        <w:rPr>
          <w:sz w:val="24"/>
          <w:szCs w:val="24"/>
        </w:rPr>
      </w:pPr>
      <w:r w:rsidRPr="00346C00">
        <w:rPr>
          <w:sz w:val="24"/>
          <w:szCs w:val="24"/>
        </w:rPr>
        <w:t xml:space="preserve">- </w:t>
      </w:r>
      <w:r w:rsidRPr="00795CCF">
        <w:rPr>
          <w:b/>
          <w:sz w:val="24"/>
          <w:szCs w:val="24"/>
        </w:rPr>
        <w:t>количество академических часов, затраченных на повышение квалификации (на мероприятиях</w:t>
      </w:r>
      <w:r>
        <w:rPr>
          <w:sz w:val="24"/>
          <w:szCs w:val="24"/>
        </w:rPr>
        <w:t>) – в рамках курсов – 464 часа, в рамках семинаров – 144.</w:t>
      </w:r>
    </w:p>
    <w:p w:rsidR="00EF06A8" w:rsidRPr="00346C00" w:rsidRDefault="00EF06A8" w:rsidP="00EF06A8">
      <w:pPr>
        <w:jc w:val="both"/>
        <w:rPr>
          <w:sz w:val="24"/>
          <w:szCs w:val="24"/>
        </w:rPr>
      </w:pPr>
      <w:r w:rsidRPr="00795CCF">
        <w:rPr>
          <w:b/>
          <w:sz w:val="24"/>
          <w:szCs w:val="24"/>
        </w:rPr>
        <w:t>- количество часов, затр</w:t>
      </w:r>
      <w:r w:rsidR="002E1739" w:rsidRPr="00795CCF">
        <w:rPr>
          <w:b/>
          <w:sz w:val="24"/>
          <w:szCs w:val="24"/>
        </w:rPr>
        <w:t>аченных на самообразование</w:t>
      </w:r>
      <w:r w:rsidR="002E1739">
        <w:rPr>
          <w:sz w:val="24"/>
          <w:szCs w:val="24"/>
        </w:rPr>
        <w:t xml:space="preserve"> – 768</w:t>
      </w:r>
      <w:r>
        <w:rPr>
          <w:sz w:val="24"/>
          <w:szCs w:val="24"/>
        </w:rPr>
        <w:t xml:space="preserve"> часов (изучение профессиональной литературы, интернет-ресурсов).</w:t>
      </w:r>
    </w:p>
    <w:p w:rsidR="00EF06A8" w:rsidRPr="00346C00" w:rsidRDefault="00EF06A8" w:rsidP="00EF06A8">
      <w:pPr>
        <w:jc w:val="both"/>
        <w:rPr>
          <w:sz w:val="24"/>
          <w:szCs w:val="24"/>
        </w:rPr>
      </w:pPr>
      <w:r w:rsidRPr="00346C00">
        <w:rPr>
          <w:sz w:val="24"/>
          <w:szCs w:val="24"/>
        </w:rPr>
        <w:t xml:space="preserve">- </w:t>
      </w:r>
      <w:r w:rsidRPr="00795CCF">
        <w:rPr>
          <w:b/>
          <w:sz w:val="24"/>
          <w:szCs w:val="24"/>
        </w:rPr>
        <w:t>количество изученных источн</w:t>
      </w:r>
      <w:r w:rsidR="002E1739" w:rsidRPr="00795CCF">
        <w:rPr>
          <w:b/>
          <w:sz w:val="24"/>
          <w:szCs w:val="24"/>
        </w:rPr>
        <w:t>иков (при самообразовании)</w:t>
      </w:r>
      <w:r w:rsidR="002E1739">
        <w:rPr>
          <w:sz w:val="24"/>
          <w:szCs w:val="24"/>
        </w:rPr>
        <w:t xml:space="preserve"> – 30 наименований, 680 единиц.</w:t>
      </w:r>
    </w:p>
    <w:p w:rsidR="00EF06A8" w:rsidRPr="001D5B98" w:rsidRDefault="00EF06A8" w:rsidP="00EF06A8">
      <w:pPr>
        <w:pStyle w:val="ab"/>
        <w:numPr>
          <w:ilvl w:val="1"/>
          <w:numId w:val="22"/>
        </w:numPr>
        <w:suppressAutoHyphens w:val="0"/>
        <w:jc w:val="both"/>
        <w:rPr>
          <w:b/>
        </w:rPr>
      </w:pPr>
      <w:r>
        <w:rPr>
          <w:b/>
        </w:rPr>
        <w:t xml:space="preserve">. </w:t>
      </w:r>
      <w:r w:rsidRPr="00953712">
        <w:rPr>
          <w:b/>
        </w:rPr>
        <w:t xml:space="preserve">Научная работа. </w:t>
      </w:r>
    </w:p>
    <w:p w:rsidR="00EF06A8" w:rsidRPr="00624949" w:rsidRDefault="00EF06A8" w:rsidP="00FE32BD">
      <w:pPr>
        <w:pStyle w:val="ab"/>
        <w:numPr>
          <w:ilvl w:val="2"/>
          <w:numId w:val="28"/>
        </w:numPr>
        <w:suppressAutoHyphens w:val="0"/>
        <w:jc w:val="both"/>
      </w:pPr>
      <w:r w:rsidRPr="00624949">
        <w:rPr>
          <w:b/>
        </w:rPr>
        <w:t>Исследований (анкетирование, мониторинги, пр.) (количество тем; количество мероприятий)</w:t>
      </w:r>
      <w:r w:rsidR="003A1BA9">
        <w:t xml:space="preserve"> – 1</w:t>
      </w:r>
      <w:r w:rsidRPr="00624949">
        <w:t>.</w:t>
      </w:r>
    </w:p>
    <w:p w:rsidR="00EF06A8" w:rsidRDefault="00EF06A8" w:rsidP="00FE32BD">
      <w:pPr>
        <w:numPr>
          <w:ilvl w:val="2"/>
          <w:numId w:val="28"/>
        </w:numPr>
        <w:ind w:left="0" w:firstLine="0"/>
        <w:jc w:val="both"/>
        <w:rPr>
          <w:b/>
          <w:sz w:val="24"/>
          <w:szCs w:val="24"/>
        </w:rPr>
      </w:pPr>
      <w:r w:rsidRPr="00953712">
        <w:rPr>
          <w:b/>
          <w:sz w:val="24"/>
          <w:szCs w:val="24"/>
        </w:rPr>
        <w:t>Профессиональные конкурсы. Результативность участия в конкурсах, количество работ, отмеченных наградами и призами (в конкурсах, рейтингах и т.д.).</w:t>
      </w:r>
    </w:p>
    <w:p w:rsidR="00937AEF" w:rsidRDefault="00937AEF" w:rsidP="00937AEF">
      <w:pPr>
        <w:jc w:val="both"/>
        <w:rPr>
          <w:b/>
          <w:sz w:val="24"/>
          <w:szCs w:val="24"/>
        </w:rPr>
      </w:pPr>
    </w:p>
    <w:p w:rsidR="00937AEF" w:rsidRPr="00AA0ED8" w:rsidRDefault="00937AEF" w:rsidP="00FE32BD">
      <w:pPr>
        <w:pStyle w:val="ab"/>
        <w:numPr>
          <w:ilvl w:val="0"/>
          <w:numId w:val="31"/>
        </w:numPr>
        <w:jc w:val="both"/>
      </w:pPr>
      <w:r w:rsidRPr="00AA0ED8">
        <w:t>Диплом за участие в фестивале лучших социальных практик библиотек Свердловской области «Радуга добра».</w:t>
      </w:r>
    </w:p>
    <w:p w:rsidR="00937AEF" w:rsidRPr="00AA0ED8" w:rsidRDefault="00937AEF" w:rsidP="00FE32BD">
      <w:pPr>
        <w:pStyle w:val="ab"/>
        <w:numPr>
          <w:ilvl w:val="0"/>
          <w:numId w:val="31"/>
        </w:numPr>
        <w:jc w:val="both"/>
      </w:pPr>
      <w:r w:rsidRPr="00AA0ED8">
        <w:t>Диплом 3 степени в областном краеведческом конкурсе «Урал: города и веси», в номинации «Библиографический указатель».</w:t>
      </w:r>
    </w:p>
    <w:p w:rsidR="00937AEF" w:rsidRPr="00AA0ED8" w:rsidRDefault="00937AEF" w:rsidP="00FE32BD">
      <w:pPr>
        <w:pStyle w:val="ab"/>
        <w:numPr>
          <w:ilvl w:val="0"/>
          <w:numId w:val="31"/>
        </w:numPr>
        <w:jc w:val="both"/>
      </w:pPr>
      <w:r w:rsidRPr="00AA0ED8">
        <w:t xml:space="preserve">Диплом 1,2 степени в городском конкурсе библиотек на лучшую организацию работы по правовому просвещению избирателей в период подготовки и проведения избирательной кампании по выборам депутатов Государственной Думы Федерального Собрания Российской Федерации и депутатов Законодательного Собрания Свердловской области </w:t>
      </w:r>
      <w:r w:rsidRPr="00AA0ED8">
        <w:rPr>
          <w:lang w:eastAsia="ru-RU"/>
        </w:rPr>
        <w:t>18 сентября 2016 года.</w:t>
      </w:r>
    </w:p>
    <w:p w:rsidR="00937AEF" w:rsidRPr="00937AEF" w:rsidRDefault="00937AEF" w:rsidP="00937AEF">
      <w:pPr>
        <w:pStyle w:val="ab"/>
        <w:ind w:left="720"/>
        <w:jc w:val="both"/>
        <w:rPr>
          <w:b/>
        </w:rPr>
      </w:pPr>
    </w:p>
    <w:p w:rsidR="001D5B98" w:rsidRDefault="004A04B5" w:rsidP="003A0CDC">
      <w:pPr>
        <w:jc w:val="both"/>
        <w:rPr>
          <w:b/>
        </w:rPr>
      </w:pPr>
      <w:r w:rsidRPr="000C6215">
        <w:rPr>
          <w:noProof/>
          <w:sz w:val="24"/>
          <w:szCs w:val="24"/>
        </w:rPr>
        <w:lastRenderedPageBreak/>
        <w:drawing>
          <wp:anchor distT="0" distB="0" distL="114300" distR="114300" simplePos="0" relativeHeight="251661312" behindDoc="0" locked="0" layoutInCell="1" allowOverlap="1">
            <wp:simplePos x="0" y="0"/>
            <wp:positionH relativeFrom="margin">
              <wp:posOffset>3636010</wp:posOffset>
            </wp:positionH>
            <wp:positionV relativeFrom="margin">
              <wp:posOffset>18416</wp:posOffset>
            </wp:positionV>
            <wp:extent cx="1780540" cy="2516505"/>
            <wp:effectExtent l="361950" t="0" r="353060" b="0"/>
            <wp:wrapSquare wrapText="bothSides"/>
            <wp:docPr id="4" name="Рисунок 4" descr="C:\Users\Polyanskay\Desktop\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lyanskay\Desktop\21.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rot="5400000">
                      <a:off x="0" y="0"/>
                      <a:ext cx="1780540" cy="2516505"/>
                    </a:xfrm>
                    <a:prstGeom prst="rect">
                      <a:avLst/>
                    </a:prstGeom>
                    <a:noFill/>
                    <a:ln>
                      <a:noFill/>
                    </a:ln>
                  </pic:spPr>
                </pic:pic>
              </a:graphicData>
            </a:graphic>
          </wp:anchor>
        </w:drawing>
      </w:r>
      <w:r w:rsidR="003A0CDC" w:rsidRPr="003A0CDC">
        <w:rPr>
          <w:b/>
          <w:noProof/>
        </w:rPr>
        <w:drawing>
          <wp:inline distT="0" distB="0" distL="0" distR="0">
            <wp:extent cx="1910600" cy="2627074"/>
            <wp:effectExtent l="0" t="0" r="0" b="0"/>
            <wp:docPr id="3" name="Рисунок 3" descr="C:\Users\Polyanskay\Desktop\отчёт 2016\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olyanskay\Desktop\отчёт 2016\001.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18796" cy="2638344"/>
                    </a:xfrm>
                    <a:prstGeom prst="rect">
                      <a:avLst/>
                    </a:prstGeom>
                    <a:noFill/>
                    <a:ln>
                      <a:noFill/>
                    </a:ln>
                  </pic:spPr>
                </pic:pic>
              </a:graphicData>
            </a:graphic>
          </wp:inline>
        </w:drawing>
      </w:r>
    </w:p>
    <w:p w:rsidR="003A0CDC" w:rsidRDefault="003A0CDC" w:rsidP="003A0CDC">
      <w:pPr>
        <w:jc w:val="both"/>
        <w:rPr>
          <w:b/>
        </w:rPr>
      </w:pPr>
    </w:p>
    <w:p w:rsidR="003A0CDC" w:rsidRPr="003A0CDC" w:rsidRDefault="003A0CDC" w:rsidP="003A0CDC">
      <w:pPr>
        <w:jc w:val="both"/>
        <w:rPr>
          <w:b/>
        </w:rPr>
      </w:pPr>
    </w:p>
    <w:p w:rsidR="00EF06A8" w:rsidRDefault="00EF06A8" w:rsidP="00FE32BD">
      <w:pPr>
        <w:numPr>
          <w:ilvl w:val="2"/>
          <w:numId w:val="28"/>
        </w:numPr>
        <w:ind w:left="0" w:firstLine="0"/>
        <w:contextualSpacing/>
        <w:jc w:val="both"/>
        <w:rPr>
          <w:b/>
          <w:sz w:val="24"/>
          <w:szCs w:val="24"/>
        </w:rPr>
      </w:pPr>
      <w:r w:rsidRPr="00953712">
        <w:rPr>
          <w:b/>
          <w:sz w:val="24"/>
          <w:szCs w:val="24"/>
        </w:rPr>
        <w:t>Проектная деятельность. Количество разработанных работниками библиотеки проектов,  концепций, стратегий. Количество заявок, поданных на гранты (научные и целевые). Получение грантов (процент). Динамика проектной деятельности библиотеки (процент).</w:t>
      </w:r>
    </w:p>
    <w:p w:rsidR="003A1BA9" w:rsidRPr="003A1BA9" w:rsidRDefault="003A1BA9" w:rsidP="003A1BA9">
      <w:pPr>
        <w:contextualSpacing/>
        <w:jc w:val="both"/>
        <w:rPr>
          <w:sz w:val="24"/>
          <w:szCs w:val="24"/>
        </w:rPr>
      </w:pPr>
      <w:r w:rsidRPr="003A1BA9">
        <w:rPr>
          <w:sz w:val="24"/>
          <w:szCs w:val="24"/>
        </w:rPr>
        <w:t>Всего в ЦБС</w:t>
      </w:r>
      <w:r w:rsidR="00EF496E">
        <w:rPr>
          <w:sz w:val="24"/>
          <w:szCs w:val="24"/>
        </w:rPr>
        <w:t xml:space="preserve"> реализуется 36</w:t>
      </w:r>
      <w:r>
        <w:rPr>
          <w:sz w:val="24"/>
          <w:szCs w:val="24"/>
        </w:rPr>
        <w:t xml:space="preserve"> проектов,</w:t>
      </w:r>
      <w:r w:rsidR="001D5B98">
        <w:rPr>
          <w:sz w:val="24"/>
          <w:szCs w:val="24"/>
        </w:rPr>
        <w:t xml:space="preserve"> </w:t>
      </w:r>
      <w:r>
        <w:rPr>
          <w:sz w:val="24"/>
          <w:szCs w:val="24"/>
        </w:rPr>
        <w:t>из них</w:t>
      </w:r>
      <w:r w:rsidR="00A96816">
        <w:rPr>
          <w:sz w:val="24"/>
          <w:szCs w:val="24"/>
        </w:rPr>
        <w:t xml:space="preserve"> индивидуальных – 29, коллективных – 7.</w:t>
      </w:r>
    </w:p>
    <w:p w:rsidR="00EF06A8" w:rsidRPr="00526A1B" w:rsidRDefault="00EF06A8" w:rsidP="00EF06A8">
      <w:pPr>
        <w:contextualSpacing/>
        <w:jc w:val="both"/>
        <w:rPr>
          <w:sz w:val="24"/>
          <w:szCs w:val="24"/>
        </w:rPr>
      </w:pPr>
      <w:r w:rsidRPr="00526A1B">
        <w:rPr>
          <w:sz w:val="24"/>
          <w:szCs w:val="24"/>
        </w:rPr>
        <w:t xml:space="preserve">Динамика </w:t>
      </w:r>
      <w:r w:rsidR="00A96816" w:rsidRPr="00526A1B">
        <w:rPr>
          <w:sz w:val="24"/>
          <w:szCs w:val="24"/>
        </w:rPr>
        <w:t xml:space="preserve">посещаемости мероприятий в рамках </w:t>
      </w:r>
      <w:r w:rsidRPr="00526A1B">
        <w:rPr>
          <w:sz w:val="24"/>
          <w:szCs w:val="24"/>
        </w:rPr>
        <w:t xml:space="preserve">проектной </w:t>
      </w:r>
      <w:r w:rsidR="00A35B59" w:rsidRPr="00526A1B">
        <w:rPr>
          <w:sz w:val="24"/>
          <w:szCs w:val="24"/>
        </w:rPr>
        <w:t>деятельности составила</w:t>
      </w:r>
      <w:r w:rsidR="00526A1B" w:rsidRPr="00526A1B">
        <w:rPr>
          <w:sz w:val="24"/>
          <w:szCs w:val="24"/>
        </w:rPr>
        <w:t xml:space="preserve"> 26599 человек, это на 8 человек больше, чем в прошлом году.</w:t>
      </w:r>
    </w:p>
    <w:p w:rsidR="00EF06A8" w:rsidRPr="00346C00" w:rsidRDefault="00EF06A8" w:rsidP="00FE32BD">
      <w:pPr>
        <w:numPr>
          <w:ilvl w:val="1"/>
          <w:numId w:val="28"/>
        </w:numPr>
        <w:ind w:left="0" w:firstLine="0"/>
        <w:contextualSpacing/>
        <w:jc w:val="both"/>
        <w:rPr>
          <w:sz w:val="24"/>
          <w:szCs w:val="24"/>
        </w:rPr>
      </w:pPr>
      <w:r w:rsidRPr="00953712">
        <w:rPr>
          <w:b/>
          <w:sz w:val="24"/>
          <w:szCs w:val="24"/>
        </w:rPr>
        <w:t>Кадровое обеспечение методической деятельности в разрезе городского округа (района), наличие должности методиста по библиотечной работе в штатном расписании ЦБ</w:t>
      </w:r>
      <w:r w:rsidRPr="00346C00">
        <w:rPr>
          <w:sz w:val="24"/>
          <w:szCs w:val="24"/>
        </w:rPr>
        <w:t xml:space="preserve"> </w:t>
      </w:r>
      <w:r>
        <w:rPr>
          <w:sz w:val="24"/>
          <w:szCs w:val="24"/>
        </w:rPr>
        <w:t>– должность методиста есть.</w:t>
      </w:r>
    </w:p>
    <w:p w:rsidR="00EF06A8" w:rsidRPr="00953712" w:rsidRDefault="00EF06A8" w:rsidP="00FE32BD">
      <w:pPr>
        <w:numPr>
          <w:ilvl w:val="1"/>
          <w:numId w:val="28"/>
        </w:numPr>
        <w:ind w:left="0" w:firstLine="0"/>
        <w:contextualSpacing/>
        <w:jc w:val="both"/>
        <w:rPr>
          <w:b/>
          <w:sz w:val="24"/>
          <w:szCs w:val="24"/>
        </w:rPr>
      </w:pPr>
      <w:r w:rsidRPr="00953712">
        <w:rPr>
          <w:b/>
          <w:sz w:val="24"/>
          <w:szCs w:val="24"/>
        </w:rPr>
        <w:t>Краткие выводы по разделу. Приоритеты развития методической деятельности.</w:t>
      </w:r>
    </w:p>
    <w:p w:rsidR="00EF06A8" w:rsidRDefault="00EF06A8" w:rsidP="00EF06A8">
      <w:pPr>
        <w:jc w:val="both"/>
        <w:rPr>
          <w:sz w:val="24"/>
          <w:szCs w:val="24"/>
        </w:rPr>
      </w:pPr>
      <w:r>
        <w:rPr>
          <w:sz w:val="24"/>
          <w:szCs w:val="24"/>
        </w:rPr>
        <w:t>Методическая деятельность ЦБС направлена на оказание методической помощи сельским библиотекам, а также на ознакомление библиотечных работников с новыми направлениям</w:t>
      </w:r>
      <w:r w:rsidR="00A96816">
        <w:rPr>
          <w:sz w:val="24"/>
          <w:szCs w:val="24"/>
        </w:rPr>
        <w:t>и в развитии библиотечного дела.</w:t>
      </w:r>
      <w:r w:rsidR="00691816">
        <w:rPr>
          <w:sz w:val="24"/>
          <w:szCs w:val="24"/>
        </w:rPr>
        <w:t xml:space="preserve"> Ежегодно в библиотеках ЦБС проходят плановые проверки, цель которых проверить ведение библиотечной документации, работу с фондом и ведение СБА. Такая работа позволяет отследить плюсы и минусы основных </w:t>
      </w:r>
      <w:r w:rsidR="00EF496E">
        <w:rPr>
          <w:sz w:val="24"/>
          <w:szCs w:val="24"/>
        </w:rPr>
        <w:t>направлений деятельности библиотек ЦБС, также проводятся индивидуальные проверки специалистов ЦБС по основам компьютерной грамотности и программно-проектной деятельности библиотек.</w:t>
      </w:r>
      <w:r w:rsidR="00A96816">
        <w:rPr>
          <w:sz w:val="24"/>
          <w:szCs w:val="24"/>
        </w:rPr>
        <w:t xml:space="preserve"> </w:t>
      </w:r>
      <w:r w:rsidR="00691816">
        <w:rPr>
          <w:sz w:val="24"/>
          <w:szCs w:val="24"/>
        </w:rPr>
        <w:t>Низкий процент методической деятельности обусловлен тем, что большее время ответственного за методическую деятельность уходит на плановую и аналитическую деятельность, в том числе на формирование и ведение муниципального задания.</w:t>
      </w:r>
    </w:p>
    <w:p w:rsidR="00EF06A8" w:rsidRDefault="00EF06A8" w:rsidP="00EF06A8">
      <w:pPr>
        <w:jc w:val="both"/>
        <w:rPr>
          <w:sz w:val="24"/>
          <w:szCs w:val="24"/>
        </w:rPr>
      </w:pPr>
      <w:r>
        <w:rPr>
          <w:sz w:val="24"/>
          <w:szCs w:val="24"/>
        </w:rPr>
        <w:t>Научная деятельность практически не ведётся.</w:t>
      </w:r>
    </w:p>
    <w:p w:rsidR="0014745E" w:rsidRPr="0014745E" w:rsidRDefault="0014745E" w:rsidP="002044FE">
      <w:pPr>
        <w:numPr>
          <w:ilvl w:val="0"/>
          <w:numId w:val="44"/>
        </w:numPr>
        <w:suppressAutoHyphens/>
        <w:rPr>
          <w:sz w:val="24"/>
          <w:szCs w:val="24"/>
          <w:lang w:eastAsia="ar-SA"/>
        </w:rPr>
      </w:pPr>
      <w:r w:rsidRPr="0014745E">
        <w:rPr>
          <w:b/>
          <w:sz w:val="24"/>
          <w:szCs w:val="24"/>
          <w:lang w:eastAsia="ar-SA"/>
        </w:rPr>
        <w:t>Библиотечные кадры</w:t>
      </w:r>
    </w:p>
    <w:p w:rsidR="0014745E" w:rsidRPr="0014745E" w:rsidRDefault="0014745E" w:rsidP="0014745E">
      <w:pPr>
        <w:suppressAutoHyphens/>
        <w:ind w:firstLine="720"/>
        <w:jc w:val="both"/>
        <w:rPr>
          <w:sz w:val="24"/>
          <w:szCs w:val="24"/>
          <w:lang w:eastAsia="ar-SA"/>
        </w:rPr>
      </w:pPr>
      <w:r w:rsidRPr="0014745E">
        <w:rPr>
          <w:sz w:val="24"/>
          <w:szCs w:val="24"/>
          <w:lang w:eastAsia="ar-SA"/>
        </w:rPr>
        <w:t>Согласно штатному расписанию на 31.12.2016</w:t>
      </w:r>
      <w:r w:rsidR="00D253B4">
        <w:rPr>
          <w:sz w:val="24"/>
          <w:szCs w:val="24"/>
          <w:lang w:eastAsia="ar-SA"/>
        </w:rPr>
        <w:t xml:space="preserve"> </w:t>
      </w:r>
      <w:r w:rsidRPr="0014745E">
        <w:rPr>
          <w:sz w:val="24"/>
          <w:szCs w:val="24"/>
          <w:lang w:eastAsia="ar-SA"/>
        </w:rPr>
        <w:t>г. количество сотрудников составило 38 единиц. Общая численность работников составила 41 человек, 2 человека находятся в отпусках по уходу за ребенком, вакансии отсутствуют.</w:t>
      </w:r>
    </w:p>
    <w:p w:rsidR="0014745E" w:rsidRPr="0014745E" w:rsidRDefault="0014745E" w:rsidP="00FE32BD">
      <w:pPr>
        <w:numPr>
          <w:ilvl w:val="1"/>
          <w:numId w:val="32"/>
        </w:numPr>
        <w:suppressAutoHyphens/>
        <w:jc w:val="both"/>
        <w:rPr>
          <w:b/>
          <w:sz w:val="24"/>
          <w:szCs w:val="24"/>
          <w:lang w:eastAsia="ar-SA"/>
        </w:rPr>
      </w:pPr>
      <w:r w:rsidRPr="0014745E">
        <w:rPr>
          <w:b/>
          <w:sz w:val="24"/>
          <w:szCs w:val="24"/>
          <w:lang w:eastAsia="ar-SA"/>
        </w:rPr>
        <w:t>. Изменения в кадровой ситуации в библиотечной сфере, обусловленные реализацией правовых актов федерального, регионального и муниципального уровней (Указ Президента РФ № 597, федеральных и региональных «дорожных карт» и др.).</w:t>
      </w:r>
    </w:p>
    <w:p w:rsidR="0014745E" w:rsidRPr="0014745E" w:rsidRDefault="0014745E" w:rsidP="0014745E">
      <w:pPr>
        <w:jc w:val="both"/>
        <w:rPr>
          <w:sz w:val="24"/>
          <w:szCs w:val="24"/>
        </w:rPr>
      </w:pPr>
      <w:r w:rsidRPr="0014745E">
        <w:rPr>
          <w:sz w:val="24"/>
          <w:szCs w:val="24"/>
        </w:rPr>
        <w:t>Согласно плану оптимизации, на 2016 год в ЦБС было сокращено 0,5 ставки основного персонала. Сокращения вспомогательного персонала не произошло.</w:t>
      </w:r>
    </w:p>
    <w:p w:rsidR="0014745E" w:rsidRPr="0014745E" w:rsidRDefault="0014745E" w:rsidP="00FE32BD">
      <w:pPr>
        <w:numPr>
          <w:ilvl w:val="1"/>
          <w:numId w:val="33"/>
        </w:numPr>
        <w:suppressAutoHyphens/>
        <w:jc w:val="both"/>
        <w:rPr>
          <w:b/>
          <w:sz w:val="24"/>
          <w:szCs w:val="24"/>
          <w:lang w:eastAsia="ar-SA"/>
        </w:rPr>
      </w:pPr>
      <w:r w:rsidRPr="0014745E">
        <w:rPr>
          <w:b/>
          <w:sz w:val="24"/>
          <w:szCs w:val="24"/>
          <w:lang w:eastAsia="ar-SA"/>
        </w:rPr>
        <w:t xml:space="preserve"> Общая характеристика персонала муниципальных библиотек, библиотек-подразделений  организаций культурно-досугового типа и иных организаций, оказывающих библиотечные услуги населению. Динамика за три года (на основе суммарных данных по 6-НК):</w:t>
      </w:r>
    </w:p>
    <w:p w:rsidR="0014745E" w:rsidRPr="0014745E" w:rsidRDefault="0014745E" w:rsidP="0014745E">
      <w:pPr>
        <w:jc w:val="both"/>
        <w:rPr>
          <w:sz w:val="24"/>
          <w:szCs w:val="24"/>
        </w:rPr>
      </w:pPr>
    </w:p>
    <w:tbl>
      <w:tblPr>
        <w:tblStyle w:val="26"/>
        <w:tblW w:w="10740" w:type="dxa"/>
        <w:tblLook w:val="04A0" w:firstRow="1" w:lastRow="0" w:firstColumn="1" w:lastColumn="0" w:noHBand="0" w:noVBand="1"/>
      </w:tblPr>
      <w:tblGrid>
        <w:gridCol w:w="4786"/>
        <w:gridCol w:w="1985"/>
        <w:gridCol w:w="1842"/>
        <w:gridCol w:w="2127"/>
      </w:tblGrid>
      <w:tr w:rsidR="0014745E" w:rsidRPr="0014745E" w:rsidTr="00937793">
        <w:tc>
          <w:tcPr>
            <w:tcW w:w="4786" w:type="dxa"/>
          </w:tcPr>
          <w:p w:rsidR="0014745E" w:rsidRPr="0014745E" w:rsidRDefault="0014745E" w:rsidP="0014745E">
            <w:pPr>
              <w:jc w:val="both"/>
              <w:rPr>
                <w:b/>
                <w:sz w:val="24"/>
                <w:szCs w:val="24"/>
              </w:rPr>
            </w:pPr>
            <w:r w:rsidRPr="0014745E">
              <w:rPr>
                <w:b/>
                <w:sz w:val="24"/>
                <w:szCs w:val="24"/>
              </w:rPr>
              <w:lastRenderedPageBreak/>
              <w:t>Наименование показателя</w:t>
            </w:r>
          </w:p>
        </w:tc>
        <w:tc>
          <w:tcPr>
            <w:tcW w:w="1985" w:type="dxa"/>
          </w:tcPr>
          <w:p w:rsidR="0014745E" w:rsidRPr="0014745E" w:rsidRDefault="0014745E" w:rsidP="0014745E">
            <w:pPr>
              <w:jc w:val="center"/>
              <w:rPr>
                <w:b/>
                <w:sz w:val="24"/>
                <w:szCs w:val="24"/>
              </w:rPr>
            </w:pPr>
            <w:r w:rsidRPr="0014745E">
              <w:rPr>
                <w:b/>
                <w:sz w:val="24"/>
                <w:szCs w:val="24"/>
              </w:rPr>
              <w:t>2014</w:t>
            </w:r>
          </w:p>
        </w:tc>
        <w:tc>
          <w:tcPr>
            <w:tcW w:w="1842" w:type="dxa"/>
          </w:tcPr>
          <w:p w:rsidR="0014745E" w:rsidRPr="0014745E" w:rsidRDefault="0014745E" w:rsidP="0014745E">
            <w:pPr>
              <w:jc w:val="center"/>
              <w:rPr>
                <w:b/>
                <w:sz w:val="24"/>
                <w:szCs w:val="24"/>
              </w:rPr>
            </w:pPr>
            <w:r w:rsidRPr="0014745E">
              <w:rPr>
                <w:b/>
                <w:sz w:val="24"/>
                <w:szCs w:val="24"/>
              </w:rPr>
              <w:t>2015</w:t>
            </w:r>
          </w:p>
        </w:tc>
        <w:tc>
          <w:tcPr>
            <w:tcW w:w="2127" w:type="dxa"/>
          </w:tcPr>
          <w:p w:rsidR="0014745E" w:rsidRPr="0014745E" w:rsidRDefault="0014745E" w:rsidP="0014745E">
            <w:pPr>
              <w:jc w:val="center"/>
              <w:rPr>
                <w:b/>
                <w:sz w:val="24"/>
                <w:szCs w:val="24"/>
              </w:rPr>
            </w:pPr>
            <w:r w:rsidRPr="0014745E">
              <w:rPr>
                <w:b/>
                <w:sz w:val="24"/>
                <w:szCs w:val="24"/>
              </w:rPr>
              <w:t>2016</w:t>
            </w:r>
          </w:p>
        </w:tc>
      </w:tr>
      <w:tr w:rsidR="0014745E" w:rsidRPr="0014745E" w:rsidTr="00937793">
        <w:tc>
          <w:tcPr>
            <w:tcW w:w="4786" w:type="dxa"/>
          </w:tcPr>
          <w:p w:rsidR="0014745E" w:rsidRPr="0014745E" w:rsidRDefault="0014745E" w:rsidP="0014745E">
            <w:pPr>
              <w:rPr>
                <w:sz w:val="24"/>
                <w:szCs w:val="24"/>
              </w:rPr>
            </w:pPr>
            <w:r w:rsidRPr="0014745E">
              <w:rPr>
                <w:sz w:val="24"/>
                <w:szCs w:val="24"/>
              </w:rPr>
              <w:t>штатная численность библиотечных работников (ед.)</w:t>
            </w:r>
          </w:p>
        </w:tc>
        <w:tc>
          <w:tcPr>
            <w:tcW w:w="1985" w:type="dxa"/>
          </w:tcPr>
          <w:p w:rsidR="0014745E" w:rsidRPr="00ED18F9" w:rsidRDefault="0014745E" w:rsidP="0014745E">
            <w:pPr>
              <w:jc w:val="center"/>
              <w:rPr>
                <w:sz w:val="24"/>
                <w:szCs w:val="24"/>
              </w:rPr>
            </w:pPr>
            <w:r w:rsidRPr="00ED18F9">
              <w:rPr>
                <w:sz w:val="24"/>
                <w:szCs w:val="24"/>
              </w:rPr>
              <w:t>31,5</w:t>
            </w:r>
          </w:p>
        </w:tc>
        <w:tc>
          <w:tcPr>
            <w:tcW w:w="1842" w:type="dxa"/>
          </w:tcPr>
          <w:p w:rsidR="0014745E" w:rsidRPr="00ED18F9" w:rsidRDefault="0014745E" w:rsidP="0014745E">
            <w:pPr>
              <w:jc w:val="center"/>
              <w:rPr>
                <w:sz w:val="24"/>
                <w:szCs w:val="24"/>
              </w:rPr>
            </w:pPr>
            <w:r w:rsidRPr="00ED18F9">
              <w:rPr>
                <w:sz w:val="24"/>
                <w:szCs w:val="24"/>
              </w:rPr>
              <w:t>31,5</w:t>
            </w:r>
          </w:p>
        </w:tc>
        <w:tc>
          <w:tcPr>
            <w:tcW w:w="2127" w:type="dxa"/>
          </w:tcPr>
          <w:p w:rsidR="0014745E" w:rsidRPr="00ED18F9" w:rsidRDefault="0014745E" w:rsidP="0014745E">
            <w:pPr>
              <w:jc w:val="center"/>
              <w:rPr>
                <w:sz w:val="24"/>
                <w:szCs w:val="24"/>
              </w:rPr>
            </w:pPr>
            <w:r w:rsidRPr="00ED18F9">
              <w:rPr>
                <w:sz w:val="24"/>
                <w:szCs w:val="24"/>
              </w:rPr>
              <w:t>31</w:t>
            </w:r>
          </w:p>
        </w:tc>
      </w:tr>
      <w:tr w:rsidR="0014745E" w:rsidRPr="0014745E" w:rsidTr="00937793">
        <w:tc>
          <w:tcPr>
            <w:tcW w:w="4786" w:type="dxa"/>
          </w:tcPr>
          <w:p w:rsidR="0014745E" w:rsidRPr="0014745E" w:rsidRDefault="0014745E" w:rsidP="0014745E">
            <w:pPr>
              <w:rPr>
                <w:sz w:val="24"/>
                <w:szCs w:val="24"/>
              </w:rPr>
            </w:pPr>
            <w:r w:rsidRPr="0014745E">
              <w:rPr>
                <w:sz w:val="24"/>
                <w:szCs w:val="24"/>
              </w:rPr>
              <w:t>Число библиотечных работников (чел.)</w:t>
            </w:r>
          </w:p>
        </w:tc>
        <w:tc>
          <w:tcPr>
            <w:tcW w:w="1985" w:type="dxa"/>
          </w:tcPr>
          <w:p w:rsidR="0014745E" w:rsidRPr="0014745E" w:rsidRDefault="0014745E" w:rsidP="0014745E">
            <w:pPr>
              <w:jc w:val="center"/>
              <w:rPr>
                <w:sz w:val="24"/>
                <w:szCs w:val="24"/>
              </w:rPr>
            </w:pPr>
            <w:r w:rsidRPr="0014745E">
              <w:rPr>
                <w:sz w:val="24"/>
                <w:szCs w:val="24"/>
              </w:rPr>
              <w:t>32</w:t>
            </w:r>
          </w:p>
        </w:tc>
        <w:tc>
          <w:tcPr>
            <w:tcW w:w="1842" w:type="dxa"/>
          </w:tcPr>
          <w:p w:rsidR="0014745E" w:rsidRPr="0014745E" w:rsidRDefault="0014745E" w:rsidP="0014745E">
            <w:pPr>
              <w:jc w:val="center"/>
              <w:rPr>
                <w:sz w:val="24"/>
                <w:szCs w:val="24"/>
              </w:rPr>
            </w:pPr>
            <w:r w:rsidRPr="0014745E">
              <w:rPr>
                <w:sz w:val="24"/>
                <w:szCs w:val="24"/>
              </w:rPr>
              <w:t>33</w:t>
            </w:r>
          </w:p>
        </w:tc>
        <w:tc>
          <w:tcPr>
            <w:tcW w:w="2127" w:type="dxa"/>
          </w:tcPr>
          <w:p w:rsidR="0014745E" w:rsidRPr="0014745E" w:rsidRDefault="0014745E" w:rsidP="0014745E">
            <w:pPr>
              <w:jc w:val="center"/>
              <w:rPr>
                <w:sz w:val="24"/>
                <w:szCs w:val="24"/>
              </w:rPr>
            </w:pPr>
            <w:r w:rsidRPr="0014745E">
              <w:rPr>
                <w:sz w:val="24"/>
                <w:szCs w:val="24"/>
              </w:rPr>
              <w:t>33</w:t>
            </w:r>
          </w:p>
        </w:tc>
      </w:tr>
      <w:tr w:rsidR="0014745E" w:rsidRPr="0014745E" w:rsidTr="00937793">
        <w:tc>
          <w:tcPr>
            <w:tcW w:w="4786" w:type="dxa"/>
          </w:tcPr>
          <w:p w:rsidR="0014745E" w:rsidRPr="0014745E" w:rsidRDefault="0014745E" w:rsidP="0014745E">
            <w:pPr>
              <w:rPr>
                <w:sz w:val="24"/>
                <w:szCs w:val="24"/>
              </w:rPr>
            </w:pPr>
            <w:r w:rsidRPr="0014745E">
              <w:rPr>
                <w:sz w:val="24"/>
                <w:szCs w:val="24"/>
              </w:rPr>
              <w:t xml:space="preserve">число библиотекарей, работающих на неполную ставку </w:t>
            </w:r>
          </w:p>
        </w:tc>
        <w:tc>
          <w:tcPr>
            <w:tcW w:w="1985" w:type="dxa"/>
          </w:tcPr>
          <w:p w:rsidR="0014745E" w:rsidRPr="0014745E" w:rsidRDefault="0014745E" w:rsidP="0014745E">
            <w:pPr>
              <w:jc w:val="center"/>
              <w:rPr>
                <w:sz w:val="24"/>
                <w:szCs w:val="24"/>
              </w:rPr>
            </w:pPr>
            <w:r w:rsidRPr="0014745E">
              <w:rPr>
                <w:sz w:val="24"/>
                <w:szCs w:val="24"/>
              </w:rPr>
              <w:t>5</w:t>
            </w:r>
          </w:p>
        </w:tc>
        <w:tc>
          <w:tcPr>
            <w:tcW w:w="1842" w:type="dxa"/>
          </w:tcPr>
          <w:p w:rsidR="0014745E" w:rsidRPr="0014745E" w:rsidRDefault="0014745E" w:rsidP="0014745E">
            <w:pPr>
              <w:jc w:val="center"/>
              <w:rPr>
                <w:sz w:val="24"/>
                <w:szCs w:val="24"/>
              </w:rPr>
            </w:pPr>
            <w:r w:rsidRPr="0014745E">
              <w:rPr>
                <w:sz w:val="24"/>
                <w:szCs w:val="24"/>
              </w:rPr>
              <w:t>5</w:t>
            </w:r>
          </w:p>
        </w:tc>
        <w:tc>
          <w:tcPr>
            <w:tcW w:w="2127" w:type="dxa"/>
          </w:tcPr>
          <w:p w:rsidR="0014745E" w:rsidRPr="0014745E" w:rsidRDefault="0014745E" w:rsidP="0014745E">
            <w:pPr>
              <w:jc w:val="center"/>
              <w:rPr>
                <w:sz w:val="24"/>
                <w:szCs w:val="24"/>
              </w:rPr>
            </w:pPr>
            <w:r w:rsidRPr="0014745E">
              <w:rPr>
                <w:sz w:val="24"/>
                <w:szCs w:val="24"/>
              </w:rPr>
              <w:t>4</w:t>
            </w:r>
          </w:p>
        </w:tc>
      </w:tr>
      <w:tr w:rsidR="0014745E" w:rsidRPr="0014745E" w:rsidTr="00937793">
        <w:tc>
          <w:tcPr>
            <w:tcW w:w="4786" w:type="dxa"/>
          </w:tcPr>
          <w:p w:rsidR="0014745E" w:rsidRPr="0014745E" w:rsidRDefault="0014745E" w:rsidP="0014745E">
            <w:pPr>
              <w:rPr>
                <w:sz w:val="24"/>
                <w:szCs w:val="24"/>
              </w:rPr>
            </w:pPr>
            <w:r w:rsidRPr="0014745E">
              <w:rPr>
                <w:sz w:val="24"/>
                <w:szCs w:val="24"/>
              </w:rPr>
              <w:t>число библиотечных работников, имеющих подготовку по использованию ИКТ</w:t>
            </w:r>
          </w:p>
        </w:tc>
        <w:tc>
          <w:tcPr>
            <w:tcW w:w="1985" w:type="dxa"/>
          </w:tcPr>
          <w:p w:rsidR="0014745E" w:rsidRPr="0014745E" w:rsidRDefault="0014745E" w:rsidP="0014745E">
            <w:pPr>
              <w:jc w:val="center"/>
              <w:rPr>
                <w:sz w:val="24"/>
                <w:szCs w:val="24"/>
              </w:rPr>
            </w:pPr>
            <w:r w:rsidRPr="0014745E">
              <w:rPr>
                <w:sz w:val="24"/>
                <w:szCs w:val="24"/>
              </w:rPr>
              <w:t>32</w:t>
            </w:r>
          </w:p>
        </w:tc>
        <w:tc>
          <w:tcPr>
            <w:tcW w:w="1842" w:type="dxa"/>
          </w:tcPr>
          <w:p w:rsidR="0014745E" w:rsidRPr="0014745E" w:rsidRDefault="0014745E" w:rsidP="0014745E">
            <w:pPr>
              <w:jc w:val="center"/>
              <w:rPr>
                <w:sz w:val="24"/>
                <w:szCs w:val="24"/>
              </w:rPr>
            </w:pPr>
            <w:r w:rsidRPr="0014745E">
              <w:rPr>
                <w:sz w:val="24"/>
                <w:szCs w:val="24"/>
              </w:rPr>
              <w:t>33</w:t>
            </w:r>
          </w:p>
        </w:tc>
        <w:tc>
          <w:tcPr>
            <w:tcW w:w="2127" w:type="dxa"/>
          </w:tcPr>
          <w:p w:rsidR="0014745E" w:rsidRPr="0014745E" w:rsidRDefault="0014745E" w:rsidP="0014745E">
            <w:pPr>
              <w:jc w:val="center"/>
              <w:rPr>
                <w:sz w:val="24"/>
                <w:szCs w:val="24"/>
              </w:rPr>
            </w:pPr>
            <w:r w:rsidRPr="0014745E">
              <w:rPr>
                <w:sz w:val="24"/>
                <w:szCs w:val="24"/>
              </w:rPr>
              <w:t>33</w:t>
            </w:r>
          </w:p>
        </w:tc>
      </w:tr>
      <w:tr w:rsidR="0014745E" w:rsidRPr="0014745E" w:rsidTr="00937793">
        <w:trPr>
          <w:trHeight w:val="840"/>
        </w:trPr>
        <w:tc>
          <w:tcPr>
            <w:tcW w:w="4786" w:type="dxa"/>
          </w:tcPr>
          <w:p w:rsidR="0014745E" w:rsidRPr="0014745E" w:rsidRDefault="0014745E" w:rsidP="0014745E">
            <w:pPr>
              <w:rPr>
                <w:sz w:val="24"/>
                <w:szCs w:val="24"/>
              </w:rPr>
            </w:pPr>
            <w:r w:rsidRPr="0014745E">
              <w:rPr>
                <w:sz w:val="24"/>
                <w:szCs w:val="24"/>
              </w:rPr>
              <w:t>состав специалистов по образованию:</w:t>
            </w:r>
          </w:p>
          <w:p w:rsidR="0014745E" w:rsidRPr="0014745E" w:rsidRDefault="0014745E" w:rsidP="0014745E">
            <w:pPr>
              <w:rPr>
                <w:sz w:val="24"/>
                <w:szCs w:val="24"/>
              </w:rPr>
            </w:pPr>
            <w:r w:rsidRPr="0014745E">
              <w:rPr>
                <w:sz w:val="24"/>
                <w:szCs w:val="24"/>
              </w:rPr>
              <w:t xml:space="preserve">Высшее </w:t>
            </w:r>
          </w:p>
        </w:tc>
        <w:tc>
          <w:tcPr>
            <w:tcW w:w="1985" w:type="dxa"/>
          </w:tcPr>
          <w:p w:rsidR="0014745E" w:rsidRPr="0014745E" w:rsidRDefault="0014745E" w:rsidP="0014745E">
            <w:pPr>
              <w:jc w:val="center"/>
              <w:rPr>
                <w:sz w:val="24"/>
                <w:szCs w:val="24"/>
              </w:rPr>
            </w:pPr>
            <w:r w:rsidRPr="0014745E">
              <w:rPr>
                <w:sz w:val="24"/>
                <w:szCs w:val="24"/>
              </w:rPr>
              <w:t>11 (34,4%)</w:t>
            </w:r>
          </w:p>
        </w:tc>
        <w:tc>
          <w:tcPr>
            <w:tcW w:w="1842" w:type="dxa"/>
          </w:tcPr>
          <w:p w:rsidR="0014745E" w:rsidRPr="0014745E" w:rsidRDefault="0014745E" w:rsidP="0014745E">
            <w:pPr>
              <w:jc w:val="center"/>
              <w:rPr>
                <w:sz w:val="24"/>
                <w:szCs w:val="24"/>
              </w:rPr>
            </w:pPr>
            <w:r w:rsidRPr="0014745E">
              <w:rPr>
                <w:sz w:val="24"/>
                <w:szCs w:val="24"/>
              </w:rPr>
              <w:t>11 (33,3%)</w:t>
            </w:r>
          </w:p>
        </w:tc>
        <w:tc>
          <w:tcPr>
            <w:tcW w:w="2127" w:type="dxa"/>
          </w:tcPr>
          <w:p w:rsidR="0014745E" w:rsidRPr="0014745E" w:rsidRDefault="0014745E" w:rsidP="0014745E">
            <w:pPr>
              <w:jc w:val="center"/>
              <w:rPr>
                <w:sz w:val="24"/>
                <w:szCs w:val="24"/>
              </w:rPr>
            </w:pPr>
            <w:r w:rsidRPr="0014745E">
              <w:rPr>
                <w:sz w:val="24"/>
                <w:szCs w:val="24"/>
              </w:rPr>
              <w:t>11 (33,3%)</w:t>
            </w:r>
          </w:p>
        </w:tc>
      </w:tr>
      <w:tr w:rsidR="0014745E" w:rsidRPr="0014745E" w:rsidTr="00937793">
        <w:trPr>
          <w:trHeight w:val="565"/>
        </w:trPr>
        <w:tc>
          <w:tcPr>
            <w:tcW w:w="4786" w:type="dxa"/>
          </w:tcPr>
          <w:p w:rsidR="0014745E" w:rsidRPr="0014745E" w:rsidRDefault="0014745E" w:rsidP="0014745E">
            <w:pPr>
              <w:rPr>
                <w:sz w:val="24"/>
                <w:szCs w:val="24"/>
              </w:rPr>
            </w:pPr>
            <w:r w:rsidRPr="0014745E">
              <w:rPr>
                <w:sz w:val="24"/>
                <w:szCs w:val="24"/>
              </w:rPr>
              <w:t>Высшее</w:t>
            </w:r>
          </w:p>
          <w:p w:rsidR="0014745E" w:rsidRPr="0014745E" w:rsidRDefault="0014745E" w:rsidP="0014745E">
            <w:pPr>
              <w:rPr>
                <w:sz w:val="24"/>
                <w:szCs w:val="24"/>
              </w:rPr>
            </w:pPr>
            <w:r w:rsidRPr="0014745E">
              <w:rPr>
                <w:sz w:val="24"/>
                <w:szCs w:val="24"/>
              </w:rPr>
              <w:t xml:space="preserve">Библиотечное </w:t>
            </w:r>
          </w:p>
        </w:tc>
        <w:tc>
          <w:tcPr>
            <w:tcW w:w="1985" w:type="dxa"/>
          </w:tcPr>
          <w:p w:rsidR="0014745E" w:rsidRPr="0014745E" w:rsidRDefault="0014745E" w:rsidP="0014745E">
            <w:pPr>
              <w:jc w:val="center"/>
              <w:rPr>
                <w:sz w:val="24"/>
                <w:szCs w:val="24"/>
              </w:rPr>
            </w:pPr>
            <w:r w:rsidRPr="0014745E">
              <w:rPr>
                <w:sz w:val="24"/>
                <w:szCs w:val="24"/>
              </w:rPr>
              <w:t>3 (9,4%)</w:t>
            </w:r>
          </w:p>
        </w:tc>
        <w:tc>
          <w:tcPr>
            <w:tcW w:w="1842" w:type="dxa"/>
          </w:tcPr>
          <w:p w:rsidR="0014745E" w:rsidRPr="0014745E" w:rsidRDefault="0014745E" w:rsidP="0014745E">
            <w:pPr>
              <w:jc w:val="center"/>
              <w:rPr>
                <w:sz w:val="24"/>
                <w:szCs w:val="24"/>
              </w:rPr>
            </w:pPr>
            <w:r w:rsidRPr="0014745E">
              <w:rPr>
                <w:sz w:val="24"/>
                <w:szCs w:val="24"/>
              </w:rPr>
              <w:t>3 (9,1%)</w:t>
            </w:r>
          </w:p>
        </w:tc>
        <w:tc>
          <w:tcPr>
            <w:tcW w:w="2127" w:type="dxa"/>
          </w:tcPr>
          <w:p w:rsidR="0014745E" w:rsidRPr="0014745E" w:rsidRDefault="0014745E" w:rsidP="0014745E">
            <w:pPr>
              <w:jc w:val="center"/>
              <w:rPr>
                <w:sz w:val="24"/>
                <w:szCs w:val="24"/>
              </w:rPr>
            </w:pPr>
            <w:r w:rsidRPr="0014745E">
              <w:rPr>
                <w:sz w:val="24"/>
                <w:szCs w:val="24"/>
              </w:rPr>
              <w:t>4 (12,1%)</w:t>
            </w:r>
          </w:p>
        </w:tc>
      </w:tr>
      <w:tr w:rsidR="0014745E" w:rsidRPr="0014745E" w:rsidTr="00937793">
        <w:trPr>
          <w:trHeight w:val="465"/>
        </w:trPr>
        <w:tc>
          <w:tcPr>
            <w:tcW w:w="4786" w:type="dxa"/>
          </w:tcPr>
          <w:p w:rsidR="0014745E" w:rsidRPr="0014745E" w:rsidRDefault="0014745E" w:rsidP="0014745E">
            <w:pPr>
              <w:rPr>
                <w:sz w:val="24"/>
                <w:szCs w:val="24"/>
              </w:rPr>
            </w:pPr>
            <w:r w:rsidRPr="0014745E">
              <w:rPr>
                <w:sz w:val="24"/>
                <w:szCs w:val="24"/>
              </w:rPr>
              <w:t>Среднее профессиональное</w:t>
            </w:r>
          </w:p>
          <w:p w:rsidR="0014745E" w:rsidRPr="0014745E" w:rsidRDefault="0014745E" w:rsidP="0014745E">
            <w:pPr>
              <w:rPr>
                <w:sz w:val="24"/>
                <w:szCs w:val="24"/>
              </w:rPr>
            </w:pPr>
          </w:p>
        </w:tc>
        <w:tc>
          <w:tcPr>
            <w:tcW w:w="1985" w:type="dxa"/>
          </w:tcPr>
          <w:p w:rsidR="0014745E" w:rsidRPr="0014745E" w:rsidRDefault="0014745E" w:rsidP="0014745E">
            <w:pPr>
              <w:jc w:val="center"/>
              <w:rPr>
                <w:sz w:val="24"/>
                <w:szCs w:val="24"/>
              </w:rPr>
            </w:pPr>
            <w:r w:rsidRPr="0014745E">
              <w:rPr>
                <w:sz w:val="24"/>
                <w:szCs w:val="24"/>
              </w:rPr>
              <w:t>16 (50%)</w:t>
            </w:r>
          </w:p>
        </w:tc>
        <w:tc>
          <w:tcPr>
            <w:tcW w:w="1842" w:type="dxa"/>
          </w:tcPr>
          <w:p w:rsidR="0014745E" w:rsidRPr="0014745E" w:rsidRDefault="0014745E" w:rsidP="0014745E">
            <w:pPr>
              <w:jc w:val="center"/>
              <w:rPr>
                <w:sz w:val="24"/>
                <w:szCs w:val="24"/>
              </w:rPr>
            </w:pPr>
            <w:r w:rsidRPr="0014745E">
              <w:rPr>
                <w:sz w:val="24"/>
                <w:szCs w:val="24"/>
              </w:rPr>
              <w:t>17 (51,5%)</w:t>
            </w:r>
          </w:p>
        </w:tc>
        <w:tc>
          <w:tcPr>
            <w:tcW w:w="2127" w:type="dxa"/>
          </w:tcPr>
          <w:p w:rsidR="0014745E" w:rsidRPr="0014745E" w:rsidRDefault="0014745E" w:rsidP="0014745E">
            <w:pPr>
              <w:jc w:val="center"/>
              <w:rPr>
                <w:sz w:val="24"/>
                <w:szCs w:val="24"/>
              </w:rPr>
            </w:pPr>
            <w:r w:rsidRPr="0014745E">
              <w:rPr>
                <w:sz w:val="24"/>
                <w:szCs w:val="24"/>
              </w:rPr>
              <w:t>17 (51,5%)</w:t>
            </w:r>
          </w:p>
        </w:tc>
      </w:tr>
      <w:tr w:rsidR="0014745E" w:rsidRPr="0014745E" w:rsidTr="00937793">
        <w:trPr>
          <w:trHeight w:val="495"/>
        </w:trPr>
        <w:tc>
          <w:tcPr>
            <w:tcW w:w="4786" w:type="dxa"/>
          </w:tcPr>
          <w:p w:rsidR="0014745E" w:rsidRPr="0014745E" w:rsidRDefault="0014745E" w:rsidP="0014745E">
            <w:pPr>
              <w:rPr>
                <w:sz w:val="24"/>
                <w:szCs w:val="24"/>
              </w:rPr>
            </w:pPr>
            <w:r w:rsidRPr="0014745E">
              <w:rPr>
                <w:sz w:val="24"/>
                <w:szCs w:val="24"/>
              </w:rPr>
              <w:t>Библиотечное</w:t>
            </w:r>
          </w:p>
        </w:tc>
        <w:tc>
          <w:tcPr>
            <w:tcW w:w="1985" w:type="dxa"/>
          </w:tcPr>
          <w:p w:rsidR="0014745E" w:rsidRPr="0014745E" w:rsidRDefault="0014745E" w:rsidP="0014745E">
            <w:pPr>
              <w:jc w:val="center"/>
              <w:rPr>
                <w:sz w:val="24"/>
                <w:szCs w:val="24"/>
              </w:rPr>
            </w:pPr>
            <w:r w:rsidRPr="0014745E">
              <w:rPr>
                <w:sz w:val="24"/>
                <w:szCs w:val="24"/>
              </w:rPr>
              <w:t>11 (34,4%)</w:t>
            </w:r>
          </w:p>
        </w:tc>
        <w:tc>
          <w:tcPr>
            <w:tcW w:w="1842" w:type="dxa"/>
          </w:tcPr>
          <w:p w:rsidR="0014745E" w:rsidRPr="0014745E" w:rsidRDefault="0014745E" w:rsidP="0014745E">
            <w:pPr>
              <w:jc w:val="center"/>
              <w:rPr>
                <w:sz w:val="24"/>
                <w:szCs w:val="24"/>
              </w:rPr>
            </w:pPr>
            <w:r w:rsidRPr="0014745E">
              <w:rPr>
                <w:sz w:val="24"/>
                <w:szCs w:val="24"/>
              </w:rPr>
              <w:t>11 (34,3%)</w:t>
            </w:r>
          </w:p>
        </w:tc>
        <w:tc>
          <w:tcPr>
            <w:tcW w:w="2127" w:type="dxa"/>
          </w:tcPr>
          <w:p w:rsidR="0014745E" w:rsidRPr="0014745E" w:rsidRDefault="0014745E" w:rsidP="0014745E">
            <w:pPr>
              <w:jc w:val="center"/>
              <w:rPr>
                <w:sz w:val="24"/>
                <w:szCs w:val="24"/>
              </w:rPr>
            </w:pPr>
            <w:r w:rsidRPr="0014745E">
              <w:rPr>
                <w:sz w:val="24"/>
                <w:szCs w:val="24"/>
              </w:rPr>
              <w:t>12 (36,4 %)</w:t>
            </w:r>
          </w:p>
        </w:tc>
      </w:tr>
      <w:tr w:rsidR="0014745E" w:rsidRPr="0014745E" w:rsidTr="00937793">
        <w:trPr>
          <w:trHeight w:val="881"/>
        </w:trPr>
        <w:tc>
          <w:tcPr>
            <w:tcW w:w="4786" w:type="dxa"/>
          </w:tcPr>
          <w:p w:rsidR="0014745E" w:rsidRPr="0014745E" w:rsidRDefault="0014745E" w:rsidP="0014745E">
            <w:pPr>
              <w:rPr>
                <w:sz w:val="24"/>
                <w:szCs w:val="24"/>
              </w:rPr>
            </w:pPr>
            <w:r w:rsidRPr="0014745E">
              <w:rPr>
                <w:sz w:val="24"/>
                <w:szCs w:val="24"/>
              </w:rPr>
              <w:t>состав специалистов по профессиональному стажу:</w:t>
            </w:r>
          </w:p>
          <w:p w:rsidR="0014745E" w:rsidRPr="0014745E" w:rsidRDefault="0014745E" w:rsidP="0014745E">
            <w:pPr>
              <w:rPr>
                <w:sz w:val="24"/>
                <w:szCs w:val="24"/>
              </w:rPr>
            </w:pPr>
            <w:r w:rsidRPr="0014745E">
              <w:rPr>
                <w:sz w:val="24"/>
                <w:szCs w:val="24"/>
              </w:rPr>
              <w:t xml:space="preserve">до 3 лет </w:t>
            </w:r>
          </w:p>
        </w:tc>
        <w:tc>
          <w:tcPr>
            <w:tcW w:w="1985" w:type="dxa"/>
          </w:tcPr>
          <w:p w:rsidR="0014745E" w:rsidRPr="0014745E" w:rsidRDefault="0014745E" w:rsidP="0014745E">
            <w:pPr>
              <w:jc w:val="center"/>
              <w:rPr>
                <w:sz w:val="24"/>
                <w:szCs w:val="24"/>
              </w:rPr>
            </w:pPr>
            <w:r w:rsidRPr="0014745E">
              <w:rPr>
                <w:sz w:val="24"/>
                <w:szCs w:val="24"/>
              </w:rPr>
              <w:t>6 (18,8%)</w:t>
            </w:r>
          </w:p>
        </w:tc>
        <w:tc>
          <w:tcPr>
            <w:tcW w:w="1842" w:type="dxa"/>
          </w:tcPr>
          <w:p w:rsidR="0014745E" w:rsidRPr="0014745E" w:rsidRDefault="0014745E" w:rsidP="0014745E">
            <w:pPr>
              <w:jc w:val="center"/>
              <w:rPr>
                <w:sz w:val="24"/>
                <w:szCs w:val="24"/>
              </w:rPr>
            </w:pPr>
            <w:r w:rsidRPr="0014745E">
              <w:rPr>
                <w:sz w:val="24"/>
                <w:szCs w:val="24"/>
              </w:rPr>
              <w:t>5 (15,2%)</w:t>
            </w:r>
          </w:p>
        </w:tc>
        <w:tc>
          <w:tcPr>
            <w:tcW w:w="2127" w:type="dxa"/>
          </w:tcPr>
          <w:p w:rsidR="0014745E" w:rsidRPr="0014745E" w:rsidRDefault="0014745E" w:rsidP="0014745E">
            <w:pPr>
              <w:jc w:val="center"/>
              <w:rPr>
                <w:sz w:val="24"/>
                <w:szCs w:val="24"/>
              </w:rPr>
            </w:pPr>
            <w:r w:rsidRPr="0014745E">
              <w:rPr>
                <w:sz w:val="24"/>
                <w:szCs w:val="24"/>
              </w:rPr>
              <w:t>4 (12,1%)</w:t>
            </w:r>
          </w:p>
        </w:tc>
      </w:tr>
      <w:tr w:rsidR="0014745E" w:rsidRPr="0014745E" w:rsidTr="00937793">
        <w:trPr>
          <w:trHeight w:val="540"/>
        </w:trPr>
        <w:tc>
          <w:tcPr>
            <w:tcW w:w="4786" w:type="dxa"/>
          </w:tcPr>
          <w:p w:rsidR="0014745E" w:rsidRPr="0014745E" w:rsidRDefault="0014745E" w:rsidP="0014745E">
            <w:pPr>
              <w:rPr>
                <w:sz w:val="24"/>
                <w:szCs w:val="24"/>
              </w:rPr>
            </w:pPr>
          </w:p>
          <w:p w:rsidR="0014745E" w:rsidRPr="0014745E" w:rsidRDefault="0014745E" w:rsidP="0014745E">
            <w:pPr>
              <w:rPr>
                <w:sz w:val="24"/>
                <w:szCs w:val="24"/>
              </w:rPr>
            </w:pPr>
            <w:r w:rsidRPr="0014745E">
              <w:rPr>
                <w:sz w:val="24"/>
                <w:szCs w:val="24"/>
              </w:rPr>
              <w:t xml:space="preserve">От 3-10 </w:t>
            </w:r>
          </w:p>
          <w:p w:rsidR="0014745E" w:rsidRPr="0014745E" w:rsidRDefault="0014745E" w:rsidP="0014745E">
            <w:pPr>
              <w:rPr>
                <w:sz w:val="24"/>
                <w:szCs w:val="24"/>
              </w:rPr>
            </w:pPr>
          </w:p>
        </w:tc>
        <w:tc>
          <w:tcPr>
            <w:tcW w:w="1985" w:type="dxa"/>
          </w:tcPr>
          <w:p w:rsidR="0014745E" w:rsidRPr="0014745E" w:rsidRDefault="0014745E" w:rsidP="0014745E">
            <w:pPr>
              <w:jc w:val="center"/>
              <w:rPr>
                <w:sz w:val="24"/>
                <w:szCs w:val="24"/>
              </w:rPr>
            </w:pPr>
            <w:r w:rsidRPr="0014745E">
              <w:rPr>
                <w:sz w:val="24"/>
                <w:szCs w:val="24"/>
              </w:rPr>
              <w:t>10 (31,3%)</w:t>
            </w:r>
          </w:p>
        </w:tc>
        <w:tc>
          <w:tcPr>
            <w:tcW w:w="1842" w:type="dxa"/>
          </w:tcPr>
          <w:p w:rsidR="0014745E" w:rsidRPr="0014745E" w:rsidRDefault="0014745E" w:rsidP="0014745E">
            <w:pPr>
              <w:jc w:val="center"/>
              <w:rPr>
                <w:sz w:val="24"/>
                <w:szCs w:val="24"/>
              </w:rPr>
            </w:pPr>
            <w:r w:rsidRPr="0014745E">
              <w:rPr>
                <w:sz w:val="24"/>
                <w:szCs w:val="24"/>
              </w:rPr>
              <w:t>11 (33,3%)</w:t>
            </w:r>
          </w:p>
        </w:tc>
        <w:tc>
          <w:tcPr>
            <w:tcW w:w="2127" w:type="dxa"/>
          </w:tcPr>
          <w:p w:rsidR="0014745E" w:rsidRPr="0014745E" w:rsidRDefault="0014745E" w:rsidP="0014745E">
            <w:pPr>
              <w:jc w:val="center"/>
              <w:rPr>
                <w:sz w:val="24"/>
                <w:szCs w:val="24"/>
              </w:rPr>
            </w:pPr>
            <w:r w:rsidRPr="0014745E">
              <w:rPr>
                <w:sz w:val="24"/>
                <w:szCs w:val="24"/>
              </w:rPr>
              <w:t>11 (33,3%)</w:t>
            </w:r>
          </w:p>
        </w:tc>
      </w:tr>
      <w:tr w:rsidR="0014745E" w:rsidRPr="0014745E" w:rsidTr="00937793">
        <w:trPr>
          <w:trHeight w:val="429"/>
        </w:trPr>
        <w:tc>
          <w:tcPr>
            <w:tcW w:w="4786" w:type="dxa"/>
          </w:tcPr>
          <w:p w:rsidR="0014745E" w:rsidRPr="0014745E" w:rsidRDefault="0014745E" w:rsidP="0014745E">
            <w:pPr>
              <w:rPr>
                <w:sz w:val="24"/>
                <w:szCs w:val="24"/>
              </w:rPr>
            </w:pPr>
            <w:r w:rsidRPr="0014745E">
              <w:rPr>
                <w:sz w:val="24"/>
                <w:szCs w:val="24"/>
              </w:rPr>
              <w:t xml:space="preserve">Свыше 10 </w:t>
            </w:r>
          </w:p>
        </w:tc>
        <w:tc>
          <w:tcPr>
            <w:tcW w:w="1985" w:type="dxa"/>
          </w:tcPr>
          <w:p w:rsidR="0014745E" w:rsidRPr="0014745E" w:rsidRDefault="0014745E" w:rsidP="0014745E">
            <w:pPr>
              <w:jc w:val="center"/>
              <w:rPr>
                <w:sz w:val="24"/>
                <w:szCs w:val="24"/>
              </w:rPr>
            </w:pPr>
            <w:r w:rsidRPr="0014745E">
              <w:rPr>
                <w:sz w:val="24"/>
                <w:szCs w:val="24"/>
              </w:rPr>
              <w:t>16 (50%)</w:t>
            </w:r>
          </w:p>
        </w:tc>
        <w:tc>
          <w:tcPr>
            <w:tcW w:w="1842" w:type="dxa"/>
          </w:tcPr>
          <w:p w:rsidR="0014745E" w:rsidRPr="0014745E" w:rsidRDefault="0014745E" w:rsidP="0014745E">
            <w:pPr>
              <w:jc w:val="center"/>
              <w:rPr>
                <w:sz w:val="24"/>
                <w:szCs w:val="24"/>
              </w:rPr>
            </w:pPr>
            <w:r w:rsidRPr="0014745E">
              <w:rPr>
                <w:sz w:val="24"/>
                <w:szCs w:val="24"/>
              </w:rPr>
              <w:t>17 (51,5%)</w:t>
            </w:r>
          </w:p>
        </w:tc>
        <w:tc>
          <w:tcPr>
            <w:tcW w:w="2127" w:type="dxa"/>
          </w:tcPr>
          <w:p w:rsidR="0014745E" w:rsidRPr="0014745E" w:rsidRDefault="0014745E" w:rsidP="0014745E">
            <w:pPr>
              <w:jc w:val="center"/>
              <w:rPr>
                <w:sz w:val="24"/>
                <w:szCs w:val="24"/>
              </w:rPr>
            </w:pPr>
            <w:r w:rsidRPr="0014745E">
              <w:rPr>
                <w:sz w:val="24"/>
                <w:szCs w:val="24"/>
              </w:rPr>
              <w:t>18 (54,5%)</w:t>
            </w:r>
          </w:p>
        </w:tc>
      </w:tr>
      <w:tr w:rsidR="0014745E" w:rsidRPr="0014745E" w:rsidTr="00937793">
        <w:trPr>
          <w:trHeight w:val="705"/>
        </w:trPr>
        <w:tc>
          <w:tcPr>
            <w:tcW w:w="4786" w:type="dxa"/>
          </w:tcPr>
          <w:p w:rsidR="0014745E" w:rsidRPr="0014745E" w:rsidRDefault="0014745E" w:rsidP="0014745E">
            <w:pPr>
              <w:rPr>
                <w:sz w:val="24"/>
                <w:szCs w:val="24"/>
              </w:rPr>
            </w:pPr>
            <w:r w:rsidRPr="0014745E">
              <w:rPr>
                <w:sz w:val="24"/>
                <w:szCs w:val="24"/>
              </w:rPr>
              <w:t>состав специалистов по возрасту</w:t>
            </w:r>
          </w:p>
          <w:p w:rsidR="0014745E" w:rsidRPr="0014745E" w:rsidRDefault="0014745E" w:rsidP="0014745E">
            <w:pPr>
              <w:rPr>
                <w:sz w:val="24"/>
                <w:szCs w:val="24"/>
              </w:rPr>
            </w:pPr>
            <w:r w:rsidRPr="0014745E">
              <w:rPr>
                <w:sz w:val="24"/>
                <w:szCs w:val="24"/>
              </w:rPr>
              <w:t xml:space="preserve">до 30 лет </w:t>
            </w:r>
          </w:p>
          <w:p w:rsidR="0014745E" w:rsidRPr="0014745E" w:rsidRDefault="0014745E" w:rsidP="0014745E">
            <w:pPr>
              <w:rPr>
                <w:sz w:val="24"/>
                <w:szCs w:val="24"/>
              </w:rPr>
            </w:pPr>
          </w:p>
        </w:tc>
        <w:tc>
          <w:tcPr>
            <w:tcW w:w="1985" w:type="dxa"/>
          </w:tcPr>
          <w:p w:rsidR="0014745E" w:rsidRPr="0014745E" w:rsidRDefault="0014745E" w:rsidP="0014745E">
            <w:pPr>
              <w:jc w:val="center"/>
              <w:rPr>
                <w:sz w:val="24"/>
                <w:szCs w:val="24"/>
              </w:rPr>
            </w:pPr>
            <w:r w:rsidRPr="0014745E">
              <w:rPr>
                <w:sz w:val="24"/>
                <w:szCs w:val="24"/>
              </w:rPr>
              <w:t>3 (9,4%)</w:t>
            </w:r>
          </w:p>
        </w:tc>
        <w:tc>
          <w:tcPr>
            <w:tcW w:w="1842" w:type="dxa"/>
          </w:tcPr>
          <w:p w:rsidR="0014745E" w:rsidRPr="0014745E" w:rsidRDefault="0014745E" w:rsidP="0014745E">
            <w:pPr>
              <w:jc w:val="center"/>
              <w:rPr>
                <w:sz w:val="24"/>
                <w:szCs w:val="24"/>
              </w:rPr>
            </w:pPr>
            <w:r w:rsidRPr="0014745E">
              <w:rPr>
                <w:sz w:val="24"/>
                <w:szCs w:val="24"/>
              </w:rPr>
              <w:t>1 (3%)</w:t>
            </w:r>
          </w:p>
        </w:tc>
        <w:tc>
          <w:tcPr>
            <w:tcW w:w="2127" w:type="dxa"/>
          </w:tcPr>
          <w:p w:rsidR="0014745E" w:rsidRPr="0014745E" w:rsidRDefault="0014745E" w:rsidP="0014745E">
            <w:pPr>
              <w:jc w:val="center"/>
              <w:rPr>
                <w:sz w:val="24"/>
                <w:szCs w:val="24"/>
              </w:rPr>
            </w:pPr>
            <w:r w:rsidRPr="0014745E">
              <w:rPr>
                <w:sz w:val="24"/>
                <w:szCs w:val="24"/>
              </w:rPr>
              <w:t>1 (3%)</w:t>
            </w:r>
          </w:p>
        </w:tc>
      </w:tr>
      <w:tr w:rsidR="0014745E" w:rsidRPr="0014745E" w:rsidTr="00937793">
        <w:trPr>
          <w:trHeight w:val="465"/>
        </w:trPr>
        <w:tc>
          <w:tcPr>
            <w:tcW w:w="4786" w:type="dxa"/>
          </w:tcPr>
          <w:p w:rsidR="0014745E" w:rsidRPr="0014745E" w:rsidRDefault="0014745E" w:rsidP="0014745E">
            <w:pPr>
              <w:rPr>
                <w:sz w:val="24"/>
                <w:szCs w:val="24"/>
              </w:rPr>
            </w:pPr>
            <w:r w:rsidRPr="0014745E">
              <w:rPr>
                <w:sz w:val="24"/>
                <w:szCs w:val="24"/>
              </w:rPr>
              <w:t>от 30-55 лет</w:t>
            </w:r>
          </w:p>
          <w:p w:rsidR="0014745E" w:rsidRPr="0014745E" w:rsidRDefault="0014745E" w:rsidP="0014745E">
            <w:pPr>
              <w:rPr>
                <w:sz w:val="24"/>
                <w:szCs w:val="24"/>
              </w:rPr>
            </w:pPr>
          </w:p>
        </w:tc>
        <w:tc>
          <w:tcPr>
            <w:tcW w:w="1985" w:type="dxa"/>
          </w:tcPr>
          <w:p w:rsidR="0014745E" w:rsidRPr="0014745E" w:rsidRDefault="0014745E" w:rsidP="0014745E">
            <w:pPr>
              <w:jc w:val="center"/>
              <w:rPr>
                <w:sz w:val="24"/>
                <w:szCs w:val="24"/>
              </w:rPr>
            </w:pPr>
            <w:r w:rsidRPr="0014745E">
              <w:rPr>
                <w:sz w:val="24"/>
                <w:szCs w:val="24"/>
              </w:rPr>
              <w:t>22 (68,8%)</w:t>
            </w:r>
          </w:p>
        </w:tc>
        <w:tc>
          <w:tcPr>
            <w:tcW w:w="1842" w:type="dxa"/>
          </w:tcPr>
          <w:p w:rsidR="0014745E" w:rsidRPr="0014745E" w:rsidRDefault="0014745E" w:rsidP="0014745E">
            <w:pPr>
              <w:jc w:val="center"/>
              <w:rPr>
                <w:sz w:val="24"/>
                <w:szCs w:val="24"/>
              </w:rPr>
            </w:pPr>
            <w:r w:rsidRPr="0014745E">
              <w:rPr>
                <w:sz w:val="24"/>
                <w:szCs w:val="24"/>
              </w:rPr>
              <w:t>26 (78,8 %)</w:t>
            </w:r>
          </w:p>
        </w:tc>
        <w:tc>
          <w:tcPr>
            <w:tcW w:w="2127" w:type="dxa"/>
          </w:tcPr>
          <w:p w:rsidR="0014745E" w:rsidRPr="0014745E" w:rsidRDefault="0014745E" w:rsidP="0014745E">
            <w:pPr>
              <w:jc w:val="center"/>
              <w:rPr>
                <w:sz w:val="24"/>
                <w:szCs w:val="24"/>
              </w:rPr>
            </w:pPr>
            <w:r w:rsidRPr="0014745E">
              <w:rPr>
                <w:sz w:val="24"/>
                <w:szCs w:val="24"/>
              </w:rPr>
              <w:t>24 (72,7%)</w:t>
            </w:r>
          </w:p>
        </w:tc>
      </w:tr>
      <w:tr w:rsidR="0014745E" w:rsidRPr="0014745E" w:rsidTr="00937793">
        <w:trPr>
          <w:trHeight w:val="465"/>
        </w:trPr>
        <w:tc>
          <w:tcPr>
            <w:tcW w:w="4786" w:type="dxa"/>
          </w:tcPr>
          <w:p w:rsidR="0014745E" w:rsidRPr="0014745E" w:rsidRDefault="0014745E" w:rsidP="0014745E">
            <w:pPr>
              <w:rPr>
                <w:sz w:val="24"/>
                <w:szCs w:val="24"/>
              </w:rPr>
            </w:pPr>
            <w:r w:rsidRPr="0014745E">
              <w:rPr>
                <w:sz w:val="24"/>
                <w:szCs w:val="24"/>
              </w:rPr>
              <w:t>старше 55 лет</w:t>
            </w:r>
          </w:p>
        </w:tc>
        <w:tc>
          <w:tcPr>
            <w:tcW w:w="1985" w:type="dxa"/>
          </w:tcPr>
          <w:p w:rsidR="0014745E" w:rsidRPr="0014745E" w:rsidRDefault="0014745E" w:rsidP="0014745E">
            <w:pPr>
              <w:jc w:val="center"/>
              <w:rPr>
                <w:sz w:val="24"/>
                <w:szCs w:val="24"/>
              </w:rPr>
            </w:pPr>
            <w:r w:rsidRPr="0014745E">
              <w:rPr>
                <w:sz w:val="24"/>
                <w:szCs w:val="24"/>
              </w:rPr>
              <w:t>7 (21,9%)</w:t>
            </w:r>
          </w:p>
        </w:tc>
        <w:tc>
          <w:tcPr>
            <w:tcW w:w="1842" w:type="dxa"/>
          </w:tcPr>
          <w:p w:rsidR="0014745E" w:rsidRPr="0014745E" w:rsidRDefault="0014745E" w:rsidP="0014745E">
            <w:pPr>
              <w:jc w:val="center"/>
              <w:rPr>
                <w:sz w:val="24"/>
                <w:szCs w:val="24"/>
              </w:rPr>
            </w:pPr>
            <w:r w:rsidRPr="0014745E">
              <w:rPr>
                <w:sz w:val="24"/>
                <w:szCs w:val="24"/>
              </w:rPr>
              <w:t>6 (18%)</w:t>
            </w:r>
          </w:p>
        </w:tc>
        <w:tc>
          <w:tcPr>
            <w:tcW w:w="2127" w:type="dxa"/>
          </w:tcPr>
          <w:p w:rsidR="0014745E" w:rsidRPr="0014745E" w:rsidRDefault="0014745E" w:rsidP="0014745E">
            <w:pPr>
              <w:jc w:val="center"/>
              <w:rPr>
                <w:sz w:val="24"/>
                <w:szCs w:val="24"/>
              </w:rPr>
            </w:pPr>
            <w:r w:rsidRPr="0014745E">
              <w:rPr>
                <w:sz w:val="24"/>
                <w:szCs w:val="24"/>
              </w:rPr>
              <w:t>8 (24%)</w:t>
            </w:r>
          </w:p>
        </w:tc>
      </w:tr>
    </w:tbl>
    <w:p w:rsidR="0014745E" w:rsidRPr="0014745E" w:rsidRDefault="0014745E" w:rsidP="0014745E">
      <w:pPr>
        <w:jc w:val="both"/>
        <w:rPr>
          <w:sz w:val="24"/>
          <w:szCs w:val="24"/>
        </w:rPr>
      </w:pPr>
    </w:p>
    <w:p w:rsidR="0014745E" w:rsidRPr="0014745E" w:rsidRDefault="0014745E" w:rsidP="00FE32BD">
      <w:pPr>
        <w:numPr>
          <w:ilvl w:val="1"/>
          <w:numId w:val="33"/>
        </w:numPr>
        <w:ind w:left="0" w:firstLine="0"/>
        <w:jc w:val="both"/>
        <w:rPr>
          <w:b/>
          <w:sz w:val="24"/>
          <w:szCs w:val="24"/>
        </w:rPr>
      </w:pPr>
      <w:r w:rsidRPr="0014745E">
        <w:rPr>
          <w:b/>
          <w:sz w:val="24"/>
          <w:szCs w:val="24"/>
        </w:rPr>
        <w:t>Оплата труда. Средняя месячная заработная плата работников библиотек в сравнении со средней месячной зарплатой в регионе.  Динамика за три года по району в целом.</w:t>
      </w:r>
    </w:p>
    <w:p w:rsidR="0014745E" w:rsidRPr="0014745E" w:rsidRDefault="0014745E" w:rsidP="0014745E">
      <w:pPr>
        <w:jc w:val="both"/>
        <w:rPr>
          <w:sz w:val="24"/>
          <w:szCs w:val="24"/>
        </w:rPr>
      </w:pPr>
    </w:p>
    <w:p w:rsidR="0014745E" w:rsidRPr="0014745E" w:rsidRDefault="0014745E" w:rsidP="0014745E">
      <w:pPr>
        <w:ind w:firstLine="709"/>
        <w:jc w:val="both"/>
        <w:rPr>
          <w:sz w:val="24"/>
          <w:szCs w:val="24"/>
        </w:rPr>
      </w:pPr>
      <w:r w:rsidRPr="0014745E">
        <w:rPr>
          <w:sz w:val="24"/>
          <w:szCs w:val="24"/>
        </w:rPr>
        <w:t>В 2016 году были внесены изменения в Положение об оплате труда работникам МБУ «ЦБС». С 1 марта внесены изменения на основании постановле</w:t>
      </w:r>
      <w:r w:rsidRPr="0014745E">
        <w:rPr>
          <w:sz w:val="24"/>
          <w:szCs w:val="24"/>
        </w:rPr>
        <w:softHyphen/>
        <w:t>ния администрации го</w:t>
      </w:r>
      <w:r w:rsidRPr="0014745E">
        <w:rPr>
          <w:sz w:val="24"/>
          <w:szCs w:val="24"/>
        </w:rPr>
        <w:softHyphen/>
        <w:t>родского округа Красноуральск от 30 декабря 2015 года № 1770 «Об ут</w:t>
      </w:r>
      <w:r w:rsidRPr="0014745E">
        <w:rPr>
          <w:sz w:val="24"/>
          <w:szCs w:val="24"/>
        </w:rPr>
        <w:softHyphen/>
        <w:t>верждении Примерного положения об оплате труда работников муниципальных учреждений культуры, ис</w:t>
      </w:r>
      <w:r w:rsidRPr="0014745E">
        <w:rPr>
          <w:sz w:val="24"/>
          <w:szCs w:val="24"/>
        </w:rPr>
        <w:softHyphen/>
        <w:t>кусства и молодежной политики го</w:t>
      </w:r>
      <w:r w:rsidRPr="0014745E">
        <w:rPr>
          <w:sz w:val="24"/>
          <w:szCs w:val="24"/>
        </w:rPr>
        <w:softHyphen/>
        <w:t>родского округа Красноуральск», в целях совершенствования оплаты труда работников.</w:t>
      </w:r>
    </w:p>
    <w:p w:rsidR="0014745E" w:rsidRPr="00ED18F9" w:rsidRDefault="0014745E" w:rsidP="0014745E">
      <w:pPr>
        <w:jc w:val="both"/>
        <w:rPr>
          <w:sz w:val="24"/>
          <w:szCs w:val="24"/>
        </w:rPr>
      </w:pPr>
      <w:r w:rsidRPr="00ED18F9">
        <w:rPr>
          <w:sz w:val="24"/>
          <w:szCs w:val="24"/>
        </w:rPr>
        <w:t>Показатели «дорожной карты» по заработной плате.</w:t>
      </w:r>
    </w:p>
    <w:p w:rsidR="0014745E" w:rsidRPr="0014745E" w:rsidRDefault="0014745E" w:rsidP="0014745E">
      <w:pPr>
        <w:jc w:val="both"/>
        <w:rPr>
          <w:color w:val="FF0000"/>
          <w:sz w:val="24"/>
          <w:szCs w:val="24"/>
        </w:rPr>
      </w:pPr>
    </w:p>
    <w:tbl>
      <w:tblPr>
        <w:tblStyle w:val="26"/>
        <w:tblW w:w="10598" w:type="dxa"/>
        <w:tblLook w:val="04A0" w:firstRow="1" w:lastRow="0" w:firstColumn="1" w:lastColumn="0" w:noHBand="0" w:noVBand="1"/>
      </w:tblPr>
      <w:tblGrid>
        <w:gridCol w:w="2660"/>
        <w:gridCol w:w="2410"/>
        <w:gridCol w:w="2268"/>
        <w:gridCol w:w="3260"/>
      </w:tblGrid>
      <w:tr w:rsidR="0014745E" w:rsidRPr="0014745E" w:rsidTr="00E4296B">
        <w:tc>
          <w:tcPr>
            <w:tcW w:w="2660" w:type="dxa"/>
          </w:tcPr>
          <w:p w:rsidR="0014745E" w:rsidRPr="0014745E" w:rsidRDefault="0014745E" w:rsidP="0014745E">
            <w:pPr>
              <w:jc w:val="center"/>
              <w:rPr>
                <w:sz w:val="24"/>
                <w:szCs w:val="24"/>
              </w:rPr>
            </w:pPr>
          </w:p>
        </w:tc>
        <w:tc>
          <w:tcPr>
            <w:tcW w:w="2410" w:type="dxa"/>
          </w:tcPr>
          <w:p w:rsidR="0014745E" w:rsidRPr="0014745E" w:rsidRDefault="0014745E" w:rsidP="0014745E">
            <w:pPr>
              <w:jc w:val="center"/>
              <w:rPr>
                <w:b/>
                <w:sz w:val="24"/>
                <w:szCs w:val="24"/>
              </w:rPr>
            </w:pPr>
            <w:r w:rsidRPr="0014745E">
              <w:rPr>
                <w:b/>
                <w:sz w:val="24"/>
                <w:szCs w:val="24"/>
              </w:rPr>
              <w:t>2014</w:t>
            </w:r>
          </w:p>
        </w:tc>
        <w:tc>
          <w:tcPr>
            <w:tcW w:w="2268" w:type="dxa"/>
          </w:tcPr>
          <w:p w:rsidR="0014745E" w:rsidRPr="0014745E" w:rsidRDefault="0014745E" w:rsidP="0014745E">
            <w:pPr>
              <w:jc w:val="center"/>
              <w:rPr>
                <w:b/>
                <w:sz w:val="24"/>
                <w:szCs w:val="24"/>
              </w:rPr>
            </w:pPr>
            <w:r w:rsidRPr="0014745E">
              <w:rPr>
                <w:b/>
                <w:sz w:val="24"/>
                <w:szCs w:val="24"/>
              </w:rPr>
              <w:t>2015</w:t>
            </w:r>
          </w:p>
        </w:tc>
        <w:tc>
          <w:tcPr>
            <w:tcW w:w="3260" w:type="dxa"/>
          </w:tcPr>
          <w:p w:rsidR="0014745E" w:rsidRPr="0014745E" w:rsidRDefault="0014745E" w:rsidP="0014745E">
            <w:pPr>
              <w:jc w:val="center"/>
              <w:rPr>
                <w:b/>
                <w:sz w:val="24"/>
                <w:szCs w:val="24"/>
              </w:rPr>
            </w:pPr>
            <w:r w:rsidRPr="0014745E">
              <w:rPr>
                <w:b/>
                <w:sz w:val="24"/>
                <w:szCs w:val="24"/>
              </w:rPr>
              <w:t>2016</w:t>
            </w:r>
          </w:p>
        </w:tc>
      </w:tr>
      <w:tr w:rsidR="0014745E" w:rsidRPr="0014745E" w:rsidTr="00E4296B">
        <w:tc>
          <w:tcPr>
            <w:tcW w:w="2660" w:type="dxa"/>
          </w:tcPr>
          <w:p w:rsidR="0014745E" w:rsidRPr="0014745E" w:rsidRDefault="0014745E" w:rsidP="0014745E">
            <w:pPr>
              <w:jc w:val="center"/>
              <w:rPr>
                <w:sz w:val="24"/>
                <w:szCs w:val="24"/>
              </w:rPr>
            </w:pPr>
            <w:r w:rsidRPr="0014745E">
              <w:rPr>
                <w:sz w:val="24"/>
                <w:szCs w:val="24"/>
              </w:rPr>
              <w:t>Средняя месячная зарплата по региону</w:t>
            </w:r>
          </w:p>
        </w:tc>
        <w:tc>
          <w:tcPr>
            <w:tcW w:w="2410" w:type="dxa"/>
          </w:tcPr>
          <w:p w:rsidR="0014745E" w:rsidRPr="0014745E" w:rsidRDefault="0014745E" w:rsidP="0014745E">
            <w:pPr>
              <w:jc w:val="center"/>
              <w:rPr>
                <w:sz w:val="24"/>
                <w:szCs w:val="24"/>
              </w:rPr>
            </w:pPr>
            <w:r w:rsidRPr="0014745E">
              <w:rPr>
                <w:sz w:val="24"/>
                <w:szCs w:val="24"/>
              </w:rPr>
              <w:t>29744</w:t>
            </w:r>
          </w:p>
        </w:tc>
        <w:tc>
          <w:tcPr>
            <w:tcW w:w="2268" w:type="dxa"/>
          </w:tcPr>
          <w:p w:rsidR="0014745E" w:rsidRPr="0014745E" w:rsidRDefault="0014745E" w:rsidP="0014745E">
            <w:pPr>
              <w:jc w:val="center"/>
              <w:rPr>
                <w:sz w:val="24"/>
                <w:szCs w:val="24"/>
              </w:rPr>
            </w:pPr>
            <w:r w:rsidRPr="0014745E">
              <w:rPr>
                <w:sz w:val="24"/>
                <w:szCs w:val="24"/>
              </w:rPr>
              <w:t>27685,70</w:t>
            </w:r>
          </w:p>
        </w:tc>
        <w:tc>
          <w:tcPr>
            <w:tcW w:w="3260" w:type="dxa"/>
          </w:tcPr>
          <w:p w:rsidR="0014745E" w:rsidRPr="0014745E" w:rsidRDefault="0014745E" w:rsidP="0014745E">
            <w:pPr>
              <w:jc w:val="center"/>
              <w:rPr>
                <w:sz w:val="24"/>
                <w:szCs w:val="24"/>
              </w:rPr>
            </w:pPr>
            <w:r w:rsidRPr="0014745E">
              <w:rPr>
                <w:sz w:val="24"/>
                <w:szCs w:val="24"/>
              </w:rPr>
              <w:t>28149</w:t>
            </w:r>
          </w:p>
        </w:tc>
      </w:tr>
      <w:tr w:rsidR="0014745E" w:rsidRPr="0014745E" w:rsidTr="00E4296B">
        <w:tc>
          <w:tcPr>
            <w:tcW w:w="2660" w:type="dxa"/>
          </w:tcPr>
          <w:p w:rsidR="0014745E" w:rsidRPr="0014745E" w:rsidRDefault="0014745E" w:rsidP="0014745E">
            <w:pPr>
              <w:jc w:val="center"/>
              <w:rPr>
                <w:sz w:val="24"/>
                <w:szCs w:val="24"/>
              </w:rPr>
            </w:pPr>
            <w:r w:rsidRPr="0014745E">
              <w:rPr>
                <w:sz w:val="24"/>
                <w:szCs w:val="24"/>
              </w:rPr>
              <w:t>Средняя месячная зарплата</w:t>
            </w:r>
            <w:r w:rsidR="00ED18F9">
              <w:rPr>
                <w:sz w:val="24"/>
                <w:szCs w:val="24"/>
              </w:rPr>
              <w:t xml:space="preserve"> работников ЦБС</w:t>
            </w:r>
          </w:p>
        </w:tc>
        <w:tc>
          <w:tcPr>
            <w:tcW w:w="2410" w:type="dxa"/>
          </w:tcPr>
          <w:p w:rsidR="0014745E" w:rsidRPr="0014745E" w:rsidRDefault="0014745E" w:rsidP="0014745E">
            <w:pPr>
              <w:jc w:val="center"/>
              <w:rPr>
                <w:sz w:val="24"/>
                <w:szCs w:val="24"/>
              </w:rPr>
            </w:pPr>
            <w:r w:rsidRPr="0014745E">
              <w:rPr>
                <w:sz w:val="24"/>
                <w:szCs w:val="24"/>
              </w:rPr>
              <w:t>19885,8</w:t>
            </w:r>
          </w:p>
        </w:tc>
        <w:tc>
          <w:tcPr>
            <w:tcW w:w="2268" w:type="dxa"/>
          </w:tcPr>
          <w:p w:rsidR="0014745E" w:rsidRPr="0014745E" w:rsidRDefault="0014745E" w:rsidP="0014745E">
            <w:pPr>
              <w:jc w:val="center"/>
              <w:rPr>
                <w:sz w:val="24"/>
                <w:szCs w:val="24"/>
              </w:rPr>
            </w:pPr>
            <w:r w:rsidRPr="0014745E">
              <w:rPr>
                <w:sz w:val="24"/>
                <w:szCs w:val="24"/>
              </w:rPr>
              <w:t>23826,4</w:t>
            </w:r>
          </w:p>
        </w:tc>
        <w:tc>
          <w:tcPr>
            <w:tcW w:w="3260" w:type="dxa"/>
          </w:tcPr>
          <w:p w:rsidR="0014745E" w:rsidRPr="0014745E" w:rsidRDefault="00ED18F9" w:rsidP="0014745E">
            <w:pPr>
              <w:jc w:val="center"/>
              <w:rPr>
                <w:sz w:val="24"/>
                <w:szCs w:val="24"/>
              </w:rPr>
            </w:pPr>
            <w:r>
              <w:rPr>
                <w:sz w:val="24"/>
                <w:szCs w:val="24"/>
              </w:rPr>
              <w:t>24763</w:t>
            </w:r>
          </w:p>
        </w:tc>
      </w:tr>
    </w:tbl>
    <w:p w:rsidR="0014745E" w:rsidRPr="0014745E" w:rsidRDefault="0014745E" w:rsidP="0014745E">
      <w:pPr>
        <w:jc w:val="both"/>
        <w:rPr>
          <w:sz w:val="24"/>
          <w:szCs w:val="24"/>
        </w:rPr>
      </w:pPr>
    </w:p>
    <w:p w:rsidR="0014745E" w:rsidRPr="0014745E" w:rsidRDefault="0014745E" w:rsidP="0014745E">
      <w:pPr>
        <w:jc w:val="both"/>
        <w:rPr>
          <w:sz w:val="24"/>
          <w:szCs w:val="24"/>
        </w:rPr>
      </w:pPr>
      <w:r w:rsidRPr="0014745E">
        <w:rPr>
          <w:sz w:val="24"/>
          <w:szCs w:val="24"/>
        </w:rPr>
        <w:t xml:space="preserve">Повышение средней заработной платы сотрудников МБУ «ЦБС» за период с 2014 по 2016 год </w:t>
      </w:r>
    </w:p>
    <w:p w:rsidR="0014745E" w:rsidRPr="0014745E" w:rsidRDefault="0014745E" w:rsidP="0014745E">
      <w:pPr>
        <w:jc w:val="both"/>
        <w:rPr>
          <w:sz w:val="24"/>
          <w:szCs w:val="24"/>
        </w:rPr>
      </w:pPr>
      <w:r w:rsidRPr="0014745E">
        <w:rPr>
          <w:sz w:val="24"/>
          <w:szCs w:val="24"/>
        </w:rPr>
        <w:t>составило (руб.):</w:t>
      </w:r>
    </w:p>
    <w:p w:rsidR="0014745E" w:rsidRPr="0014745E" w:rsidRDefault="0014745E" w:rsidP="0014745E">
      <w:pPr>
        <w:jc w:val="both"/>
        <w:rPr>
          <w:sz w:val="24"/>
          <w:szCs w:val="24"/>
        </w:rPr>
      </w:pPr>
    </w:p>
    <w:tbl>
      <w:tblPr>
        <w:tblStyle w:val="26"/>
        <w:tblW w:w="10682" w:type="dxa"/>
        <w:tblLook w:val="04A0" w:firstRow="1" w:lastRow="0" w:firstColumn="1" w:lastColumn="0" w:noHBand="0" w:noVBand="1"/>
      </w:tblPr>
      <w:tblGrid>
        <w:gridCol w:w="1712"/>
        <w:gridCol w:w="1582"/>
        <w:gridCol w:w="1868"/>
        <w:gridCol w:w="1876"/>
        <w:gridCol w:w="1997"/>
        <w:gridCol w:w="1647"/>
      </w:tblGrid>
      <w:tr w:rsidR="0014745E" w:rsidRPr="0014745E" w:rsidTr="00937793">
        <w:tc>
          <w:tcPr>
            <w:tcW w:w="1712" w:type="dxa"/>
          </w:tcPr>
          <w:p w:rsidR="0014745E" w:rsidRPr="0014745E" w:rsidRDefault="0014745E" w:rsidP="0014745E">
            <w:pPr>
              <w:jc w:val="center"/>
              <w:rPr>
                <w:b/>
                <w:sz w:val="24"/>
                <w:szCs w:val="24"/>
              </w:rPr>
            </w:pPr>
            <w:r w:rsidRPr="0014745E">
              <w:rPr>
                <w:b/>
                <w:sz w:val="24"/>
                <w:szCs w:val="24"/>
              </w:rPr>
              <w:lastRenderedPageBreak/>
              <w:t>2014</w:t>
            </w:r>
          </w:p>
        </w:tc>
        <w:tc>
          <w:tcPr>
            <w:tcW w:w="1582" w:type="dxa"/>
          </w:tcPr>
          <w:p w:rsidR="0014745E" w:rsidRPr="0014745E" w:rsidRDefault="0014745E" w:rsidP="0014745E">
            <w:pPr>
              <w:jc w:val="center"/>
              <w:rPr>
                <w:b/>
                <w:sz w:val="24"/>
                <w:szCs w:val="24"/>
              </w:rPr>
            </w:pPr>
            <w:r w:rsidRPr="0014745E">
              <w:rPr>
                <w:b/>
                <w:sz w:val="24"/>
                <w:szCs w:val="24"/>
              </w:rPr>
              <w:t>2015</w:t>
            </w:r>
          </w:p>
        </w:tc>
        <w:tc>
          <w:tcPr>
            <w:tcW w:w="1868" w:type="dxa"/>
          </w:tcPr>
          <w:p w:rsidR="0014745E" w:rsidRPr="0014745E" w:rsidRDefault="0014745E" w:rsidP="0014745E">
            <w:pPr>
              <w:jc w:val="center"/>
              <w:rPr>
                <w:b/>
                <w:sz w:val="24"/>
                <w:szCs w:val="24"/>
              </w:rPr>
            </w:pPr>
            <w:r w:rsidRPr="0014745E">
              <w:rPr>
                <w:b/>
                <w:sz w:val="24"/>
                <w:szCs w:val="24"/>
              </w:rPr>
              <w:t>Повышение</w:t>
            </w:r>
          </w:p>
          <w:p w:rsidR="0014745E" w:rsidRPr="0014745E" w:rsidRDefault="0014745E" w:rsidP="0014745E">
            <w:pPr>
              <w:jc w:val="center"/>
              <w:rPr>
                <w:b/>
                <w:sz w:val="24"/>
                <w:szCs w:val="24"/>
              </w:rPr>
            </w:pPr>
            <w:r w:rsidRPr="0014745E">
              <w:rPr>
                <w:b/>
                <w:sz w:val="24"/>
                <w:szCs w:val="24"/>
              </w:rPr>
              <w:t>к уровню</w:t>
            </w:r>
          </w:p>
          <w:p w:rsidR="0014745E" w:rsidRPr="0014745E" w:rsidRDefault="0014745E" w:rsidP="0014745E">
            <w:pPr>
              <w:jc w:val="center"/>
              <w:rPr>
                <w:b/>
                <w:sz w:val="24"/>
                <w:szCs w:val="24"/>
              </w:rPr>
            </w:pPr>
            <w:r w:rsidRPr="0014745E">
              <w:rPr>
                <w:b/>
                <w:sz w:val="24"/>
                <w:szCs w:val="24"/>
              </w:rPr>
              <w:t>2014</w:t>
            </w:r>
          </w:p>
        </w:tc>
        <w:tc>
          <w:tcPr>
            <w:tcW w:w="1876" w:type="dxa"/>
          </w:tcPr>
          <w:p w:rsidR="0014745E" w:rsidRPr="0014745E" w:rsidRDefault="0014745E" w:rsidP="0014745E">
            <w:pPr>
              <w:jc w:val="center"/>
              <w:rPr>
                <w:b/>
                <w:sz w:val="24"/>
                <w:szCs w:val="24"/>
              </w:rPr>
            </w:pPr>
            <w:r w:rsidRPr="0014745E">
              <w:rPr>
                <w:b/>
                <w:sz w:val="24"/>
                <w:szCs w:val="24"/>
              </w:rPr>
              <w:t>2016</w:t>
            </w:r>
          </w:p>
        </w:tc>
        <w:tc>
          <w:tcPr>
            <w:tcW w:w="1997" w:type="dxa"/>
          </w:tcPr>
          <w:p w:rsidR="0014745E" w:rsidRPr="0014745E" w:rsidRDefault="0014745E" w:rsidP="0014745E">
            <w:pPr>
              <w:jc w:val="center"/>
              <w:rPr>
                <w:b/>
                <w:sz w:val="24"/>
                <w:szCs w:val="24"/>
              </w:rPr>
            </w:pPr>
            <w:r w:rsidRPr="0014745E">
              <w:rPr>
                <w:b/>
                <w:sz w:val="24"/>
                <w:szCs w:val="24"/>
              </w:rPr>
              <w:t>Повышение</w:t>
            </w:r>
          </w:p>
          <w:p w:rsidR="0014745E" w:rsidRPr="0014745E" w:rsidRDefault="0014745E" w:rsidP="0014745E">
            <w:pPr>
              <w:jc w:val="center"/>
              <w:rPr>
                <w:b/>
                <w:sz w:val="24"/>
                <w:szCs w:val="24"/>
              </w:rPr>
            </w:pPr>
            <w:r w:rsidRPr="0014745E">
              <w:rPr>
                <w:b/>
                <w:sz w:val="24"/>
                <w:szCs w:val="24"/>
              </w:rPr>
              <w:t>к уровню 2015</w:t>
            </w:r>
          </w:p>
        </w:tc>
        <w:tc>
          <w:tcPr>
            <w:tcW w:w="1647" w:type="dxa"/>
          </w:tcPr>
          <w:p w:rsidR="0014745E" w:rsidRPr="0014745E" w:rsidRDefault="0014745E" w:rsidP="0014745E">
            <w:pPr>
              <w:jc w:val="center"/>
              <w:rPr>
                <w:b/>
                <w:sz w:val="24"/>
                <w:szCs w:val="24"/>
              </w:rPr>
            </w:pPr>
            <w:r w:rsidRPr="0014745E">
              <w:rPr>
                <w:b/>
                <w:sz w:val="24"/>
                <w:szCs w:val="24"/>
              </w:rPr>
              <w:t>Повышение в 2016г.</w:t>
            </w:r>
          </w:p>
          <w:p w:rsidR="0014745E" w:rsidRPr="0014745E" w:rsidRDefault="0014745E" w:rsidP="0014745E">
            <w:pPr>
              <w:jc w:val="center"/>
              <w:rPr>
                <w:b/>
                <w:sz w:val="24"/>
                <w:szCs w:val="24"/>
              </w:rPr>
            </w:pPr>
            <w:r w:rsidRPr="0014745E">
              <w:rPr>
                <w:b/>
                <w:sz w:val="24"/>
                <w:szCs w:val="24"/>
              </w:rPr>
              <w:t>к уровню 2014г.</w:t>
            </w:r>
          </w:p>
        </w:tc>
      </w:tr>
      <w:tr w:rsidR="0014745E" w:rsidRPr="0014745E" w:rsidTr="00937793">
        <w:tc>
          <w:tcPr>
            <w:tcW w:w="1712" w:type="dxa"/>
          </w:tcPr>
          <w:p w:rsidR="0014745E" w:rsidRPr="0014745E" w:rsidRDefault="0014745E" w:rsidP="0014745E">
            <w:pPr>
              <w:jc w:val="center"/>
              <w:rPr>
                <w:sz w:val="24"/>
                <w:szCs w:val="24"/>
              </w:rPr>
            </w:pPr>
            <w:r w:rsidRPr="0014745E">
              <w:rPr>
                <w:sz w:val="24"/>
                <w:szCs w:val="24"/>
              </w:rPr>
              <w:t>19885,8</w:t>
            </w:r>
          </w:p>
        </w:tc>
        <w:tc>
          <w:tcPr>
            <w:tcW w:w="1582" w:type="dxa"/>
          </w:tcPr>
          <w:p w:rsidR="0014745E" w:rsidRPr="0014745E" w:rsidRDefault="0014745E" w:rsidP="0014745E">
            <w:pPr>
              <w:jc w:val="center"/>
              <w:rPr>
                <w:sz w:val="24"/>
                <w:szCs w:val="24"/>
              </w:rPr>
            </w:pPr>
            <w:r w:rsidRPr="0014745E">
              <w:rPr>
                <w:sz w:val="24"/>
                <w:szCs w:val="24"/>
              </w:rPr>
              <w:t>23826,4</w:t>
            </w:r>
          </w:p>
        </w:tc>
        <w:tc>
          <w:tcPr>
            <w:tcW w:w="1868" w:type="dxa"/>
          </w:tcPr>
          <w:p w:rsidR="0014745E" w:rsidRPr="0014745E" w:rsidRDefault="0014745E" w:rsidP="0014745E">
            <w:pPr>
              <w:jc w:val="center"/>
              <w:rPr>
                <w:sz w:val="24"/>
                <w:szCs w:val="24"/>
              </w:rPr>
            </w:pPr>
            <w:r w:rsidRPr="0014745E">
              <w:rPr>
                <w:sz w:val="24"/>
                <w:szCs w:val="24"/>
              </w:rPr>
              <w:t>+19,8%</w:t>
            </w:r>
          </w:p>
        </w:tc>
        <w:tc>
          <w:tcPr>
            <w:tcW w:w="1876" w:type="dxa"/>
          </w:tcPr>
          <w:p w:rsidR="0014745E" w:rsidRPr="0014745E" w:rsidRDefault="00ED18F9" w:rsidP="0014745E">
            <w:pPr>
              <w:jc w:val="center"/>
              <w:rPr>
                <w:sz w:val="24"/>
                <w:szCs w:val="24"/>
              </w:rPr>
            </w:pPr>
            <w:r>
              <w:rPr>
                <w:sz w:val="24"/>
                <w:szCs w:val="24"/>
              </w:rPr>
              <w:t>24763</w:t>
            </w:r>
          </w:p>
        </w:tc>
        <w:tc>
          <w:tcPr>
            <w:tcW w:w="1997" w:type="dxa"/>
          </w:tcPr>
          <w:p w:rsidR="0014745E" w:rsidRPr="0014745E" w:rsidRDefault="00CA674F" w:rsidP="0014745E">
            <w:pPr>
              <w:jc w:val="center"/>
              <w:rPr>
                <w:sz w:val="24"/>
                <w:szCs w:val="24"/>
              </w:rPr>
            </w:pPr>
            <w:r>
              <w:rPr>
                <w:sz w:val="24"/>
                <w:szCs w:val="24"/>
              </w:rPr>
              <w:t>+3,9%</w:t>
            </w:r>
          </w:p>
        </w:tc>
        <w:tc>
          <w:tcPr>
            <w:tcW w:w="1647" w:type="dxa"/>
          </w:tcPr>
          <w:p w:rsidR="0014745E" w:rsidRPr="0014745E" w:rsidRDefault="00CA674F" w:rsidP="0014745E">
            <w:pPr>
              <w:jc w:val="center"/>
              <w:rPr>
                <w:sz w:val="24"/>
                <w:szCs w:val="24"/>
              </w:rPr>
            </w:pPr>
            <w:r>
              <w:rPr>
                <w:sz w:val="24"/>
                <w:szCs w:val="24"/>
              </w:rPr>
              <w:t>+24,5</w:t>
            </w:r>
          </w:p>
        </w:tc>
      </w:tr>
    </w:tbl>
    <w:p w:rsidR="0014745E" w:rsidRPr="0014745E" w:rsidRDefault="0014745E" w:rsidP="0014745E">
      <w:pPr>
        <w:jc w:val="both"/>
        <w:rPr>
          <w:sz w:val="24"/>
          <w:szCs w:val="24"/>
        </w:rPr>
      </w:pPr>
    </w:p>
    <w:p w:rsidR="0014745E" w:rsidRPr="0014745E" w:rsidRDefault="0014745E" w:rsidP="00FE32BD">
      <w:pPr>
        <w:numPr>
          <w:ilvl w:val="1"/>
          <w:numId w:val="33"/>
        </w:numPr>
        <w:autoSpaceDE w:val="0"/>
        <w:autoSpaceDN w:val="0"/>
        <w:adjustRightInd w:val="0"/>
        <w:ind w:left="0" w:firstLine="0"/>
        <w:jc w:val="both"/>
        <w:rPr>
          <w:b/>
          <w:sz w:val="24"/>
          <w:szCs w:val="24"/>
          <w:lang w:eastAsia="ar-SA"/>
        </w:rPr>
      </w:pPr>
      <w:r w:rsidRPr="0014745E">
        <w:rPr>
          <w:b/>
          <w:sz w:val="24"/>
          <w:szCs w:val="24"/>
          <w:lang w:eastAsia="ar-SA"/>
        </w:rPr>
        <w:t>Краткие выводы. Проблемы обеспечения муниципальных библиотек персоналом, отвечающим технологическим и информационным вызовам времени, в том числе на основе обучения и переподготовки кадров.</w:t>
      </w:r>
    </w:p>
    <w:p w:rsidR="0014745E" w:rsidRPr="0014745E" w:rsidRDefault="0014745E" w:rsidP="0014745E">
      <w:pPr>
        <w:autoSpaceDE w:val="0"/>
        <w:autoSpaceDN w:val="0"/>
        <w:adjustRightInd w:val="0"/>
        <w:ind w:firstLine="708"/>
        <w:jc w:val="both"/>
        <w:rPr>
          <w:sz w:val="24"/>
          <w:szCs w:val="24"/>
          <w:lang w:eastAsia="ar-SA"/>
        </w:rPr>
      </w:pPr>
      <w:r w:rsidRPr="0014745E">
        <w:rPr>
          <w:sz w:val="24"/>
          <w:szCs w:val="24"/>
          <w:lang w:eastAsia="ar-SA"/>
        </w:rPr>
        <w:t>Анализируя кадровую ситуацию в ЦБС, пришли к выводу, что 33,3% кадрового состава имеет высшее образование, из них библиотечное – 12,1%. По стажу ситуация такова: стаж до 3 лет имеют 12,1% от основного персонала, стаж от 3-10 лет – 33,3%, свыше 10 лет – 54,5%. По этим данным можно сделать вывод, что большая половина специалистов имеет достаточно большой стаж работы, т.е. достаточно опытные сотрудники, 12,1% специалистов только начинают свою деятельность и набирается опыта работы. Опыт работы для специалистов имеет большое значение, но опытные сотрудники предпочитают традиционные методы работы и более консервативны в своих действиях. Если говорить о возрастном составе специалистов, то здесь ситуация такова: 72,7% персонала, т.е. больше половины имеет возраст от 30-55 лет, молодых сотрудников в ЦБС всего 3%, это всего один человек. Специалисты свыше 55 лет составляют 24 % от основного персонала, что говорит о старении коллектива. У возрастных сотрудников наблюдается эмоциональное выгорание и нежелание выбирать инновационные формы работы.</w:t>
      </w:r>
    </w:p>
    <w:p w:rsidR="0014745E" w:rsidRDefault="0014745E" w:rsidP="0098574B">
      <w:pPr>
        <w:autoSpaceDE w:val="0"/>
        <w:autoSpaceDN w:val="0"/>
        <w:adjustRightInd w:val="0"/>
        <w:ind w:firstLine="708"/>
        <w:jc w:val="both"/>
        <w:rPr>
          <w:sz w:val="24"/>
          <w:szCs w:val="24"/>
          <w:lang w:eastAsia="ar-SA"/>
        </w:rPr>
      </w:pPr>
      <w:r w:rsidRPr="0014745E">
        <w:rPr>
          <w:sz w:val="24"/>
          <w:szCs w:val="24"/>
          <w:lang w:eastAsia="ar-SA"/>
        </w:rPr>
        <w:t>В целях повышения своего профессионального уровня в 2016 году библиотекарь центральной городской библиотеки Гурьева С.В. поступила в СОУИК для получения среднего профессионального образования. Библиотекарь Барышникова И.Р. поступила в филиал ЧГИК на базе СОУИК для получения высшего профессионального образования. Прошли профессиональную переподготовку по специальности библиотекарь – педагог на базе ЧГИК методист Соловьева М.Н., библиотекари</w:t>
      </w:r>
      <w:r w:rsidR="000B2B3B">
        <w:rPr>
          <w:sz w:val="24"/>
          <w:szCs w:val="24"/>
          <w:lang w:eastAsia="ar-SA"/>
        </w:rPr>
        <w:t xml:space="preserve"> Злыгостева И.А., Байдакова В.Е и</w:t>
      </w:r>
      <w:r w:rsidRPr="0014745E">
        <w:rPr>
          <w:sz w:val="24"/>
          <w:szCs w:val="24"/>
          <w:lang w:eastAsia="ar-SA"/>
        </w:rPr>
        <w:t xml:space="preserve"> Исаева Т.В.</w:t>
      </w:r>
    </w:p>
    <w:p w:rsidR="00267CCC" w:rsidRPr="0014745E" w:rsidRDefault="00267CCC" w:rsidP="0098574B">
      <w:pPr>
        <w:autoSpaceDE w:val="0"/>
        <w:autoSpaceDN w:val="0"/>
        <w:adjustRightInd w:val="0"/>
        <w:ind w:firstLine="708"/>
        <w:jc w:val="both"/>
        <w:rPr>
          <w:sz w:val="24"/>
          <w:szCs w:val="24"/>
          <w:lang w:eastAsia="ar-SA"/>
        </w:rPr>
      </w:pPr>
    </w:p>
    <w:p w:rsidR="00267CCC" w:rsidRPr="00267CCC" w:rsidRDefault="00267CCC" w:rsidP="00267CCC">
      <w:pPr>
        <w:spacing w:after="160" w:line="259" w:lineRule="auto"/>
        <w:rPr>
          <w:rFonts w:eastAsiaTheme="minorHAnsi"/>
          <w:b/>
          <w:sz w:val="24"/>
          <w:szCs w:val="24"/>
          <w:lang w:eastAsia="en-US"/>
        </w:rPr>
      </w:pPr>
      <w:r w:rsidRPr="00267CCC">
        <w:rPr>
          <w:rFonts w:eastAsiaTheme="minorHAnsi"/>
          <w:b/>
          <w:sz w:val="24"/>
          <w:szCs w:val="24"/>
          <w:lang w:eastAsia="en-US"/>
        </w:rPr>
        <w:t>15. Материально-технические ресурсы библиотек.</w:t>
      </w:r>
    </w:p>
    <w:p w:rsidR="00267CCC" w:rsidRPr="00267CCC" w:rsidRDefault="00267CCC" w:rsidP="002044FE">
      <w:pPr>
        <w:numPr>
          <w:ilvl w:val="1"/>
          <w:numId w:val="52"/>
        </w:numPr>
        <w:spacing w:after="160" w:line="259" w:lineRule="auto"/>
        <w:ind w:left="0" w:firstLine="0"/>
        <w:jc w:val="both"/>
        <w:rPr>
          <w:rFonts w:eastAsiaTheme="minorHAnsi"/>
          <w:b/>
          <w:sz w:val="24"/>
          <w:szCs w:val="24"/>
          <w:lang w:eastAsia="en-US"/>
        </w:rPr>
      </w:pPr>
      <w:r w:rsidRPr="00267CCC">
        <w:rPr>
          <w:rFonts w:eastAsiaTheme="minorHAnsi"/>
          <w:b/>
          <w:sz w:val="24"/>
          <w:szCs w:val="24"/>
          <w:lang w:eastAsia="en-US"/>
        </w:rPr>
        <w:t>Общая характеристика зданий, помещений муниципальных библиотек, библиотек-подразделений организаций культурно-досугового типа и иных организаций, оказывающих библиотечные услуги населению.</w:t>
      </w:r>
    </w:p>
    <w:p w:rsidR="00267CCC" w:rsidRPr="00267CCC" w:rsidRDefault="00267CCC" w:rsidP="00267CCC">
      <w:pPr>
        <w:jc w:val="both"/>
        <w:rPr>
          <w:rFonts w:eastAsiaTheme="minorHAnsi"/>
          <w:sz w:val="24"/>
          <w:szCs w:val="24"/>
          <w:lang w:eastAsia="en-US"/>
        </w:rPr>
      </w:pPr>
      <w:r w:rsidRPr="00267CCC">
        <w:rPr>
          <w:rFonts w:eastAsiaTheme="minorHAnsi"/>
          <w:sz w:val="24"/>
          <w:szCs w:val="24"/>
          <w:lang w:eastAsia="en-US"/>
        </w:rPr>
        <w:t xml:space="preserve">     Структурные подразделения Муниципального бюджетного учреждения «Централизованная библиотечная система» городского округа Красноуральск находятся в 9 помещениях:</w:t>
      </w:r>
    </w:p>
    <w:p w:rsidR="00267CCC" w:rsidRPr="00267CCC" w:rsidRDefault="00267CCC" w:rsidP="002044FE">
      <w:pPr>
        <w:numPr>
          <w:ilvl w:val="0"/>
          <w:numId w:val="53"/>
        </w:numPr>
        <w:spacing w:after="160" w:line="259" w:lineRule="auto"/>
        <w:ind w:left="0" w:firstLine="360"/>
        <w:contextualSpacing/>
        <w:jc w:val="both"/>
        <w:rPr>
          <w:rFonts w:eastAsiaTheme="minorHAnsi"/>
          <w:sz w:val="24"/>
          <w:szCs w:val="24"/>
          <w:lang w:eastAsia="en-US"/>
        </w:rPr>
      </w:pPr>
      <w:r w:rsidRPr="00267CCC">
        <w:rPr>
          <w:rFonts w:eastAsiaTheme="minorHAnsi"/>
          <w:sz w:val="24"/>
          <w:szCs w:val="24"/>
          <w:lang w:eastAsia="en-US"/>
        </w:rPr>
        <w:t xml:space="preserve">Центральная городская библиотека </w:t>
      </w:r>
      <w:r w:rsidRPr="00267CCC">
        <w:rPr>
          <w:iCs/>
          <w:color w:val="000000"/>
          <w:spacing w:val="5"/>
          <w:sz w:val="24"/>
          <w:szCs w:val="24"/>
        </w:rPr>
        <w:t>расположена на 1 этаже кирпичного пятиэтажного многоквартирного дома. Общая площадь – 268,4 кв.м.</w:t>
      </w:r>
      <w:r w:rsidRPr="00267CCC">
        <w:rPr>
          <w:i/>
          <w:iCs/>
          <w:color w:val="000000"/>
          <w:spacing w:val="5"/>
          <w:sz w:val="24"/>
          <w:szCs w:val="24"/>
        </w:rPr>
        <w:t xml:space="preserve"> </w:t>
      </w:r>
      <w:r w:rsidRPr="00267CCC">
        <w:rPr>
          <w:rFonts w:eastAsiaTheme="minorHAnsi"/>
          <w:sz w:val="24"/>
          <w:szCs w:val="24"/>
          <w:lang w:eastAsia="en-US"/>
        </w:rPr>
        <w:t xml:space="preserve"> Год постройки дома - 1964. Помещение оснащено системой пожарной сигнализации, тревожной кнопкой. Требуется оснащение специальным </w:t>
      </w:r>
    </w:p>
    <w:p w:rsidR="00267CCC" w:rsidRPr="00267CCC" w:rsidRDefault="00267CCC" w:rsidP="00267CCC">
      <w:pPr>
        <w:jc w:val="both"/>
        <w:rPr>
          <w:rFonts w:eastAsiaTheme="minorHAnsi"/>
          <w:sz w:val="24"/>
          <w:szCs w:val="24"/>
          <w:lang w:eastAsia="en-US"/>
        </w:rPr>
      </w:pPr>
      <w:r w:rsidRPr="00267CCC">
        <w:rPr>
          <w:rFonts w:eastAsiaTheme="minorHAnsi"/>
          <w:sz w:val="24"/>
          <w:szCs w:val="24"/>
          <w:lang w:eastAsia="en-US"/>
        </w:rPr>
        <w:t>оборудованием (пандусы и др.) для обслуживания особых групп пользователей. С 2015 года находится в аварийном состоянии и доступ в помещение ограничен. Сотрудники и частично фонд находятся в помещении детской библиотеки.</w:t>
      </w:r>
    </w:p>
    <w:p w:rsidR="00267CCC" w:rsidRPr="00267CCC" w:rsidRDefault="00267CCC" w:rsidP="002044FE">
      <w:pPr>
        <w:numPr>
          <w:ilvl w:val="0"/>
          <w:numId w:val="51"/>
        </w:numPr>
        <w:spacing w:after="160" w:line="259" w:lineRule="auto"/>
        <w:ind w:left="0" w:firstLine="360"/>
        <w:contextualSpacing/>
        <w:jc w:val="both"/>
        <w:rPr>
          <w:rFonts w:eastAsiaTheme="minorHAnsi"/>
          <w:sz w:val="24"/>
          <w:szCs w:val="24"/>
          <w:lang w:eastAsia="en-US"/>
        </w:rPr>
      </w:pPr>
      <w:r w:rsidRPr="00267CCC">
        <w:rPr>
          <w:rFonts w:eastAsiaTheme="minorHAnsi"/>
          <w:sz w:val="24"/>
          <w:szCs w:val="24"/>
          <w:lang w:eastAsia="en-US"/>
        </w:rPr>
        <w:t xml:space="preserve">Детская библиотека </w:t>
      </w:r>
      <w:r w:rsidRPr="00267CCC">
        <w:rPr>
          <w:iCs/>
          <w:color w:val="000000"/>
          <w:spacing w:val="5"/>
          <w:sz w:val="24"/>
          <w:szCs w:val="24"/>
        </w:rPr>
        <w:t xml:space="preserve">расположена на 1 этаже панельного пятиэтажного многоквартирного дома. Общая площадь детской библиотеки– 363,0 кв.м. Год постройки дома – 1971. </w:t>
      </w:r>
      <w:r w:rsidRPr="00267CCC">
        <w:rPr>
          <w:rFonts w:eastAsiaTheme="minorHAnsi"/>
          <w:sz w:val="24"/>
          <w:szCs w:val="24"/>
          <w:lang w:eastAsia="en-US"/>
        </w:rPr>
        <w:t xml:space="preserve">Помещение библиотеки оснащено аварийным освещением, системой пожарной сигнализации, тревожной кнопкой. Требуется оснащение специальным оборудованием (пандусы и др.) для обслуживания особых групп пользователей. </w:t>
      </w:r>
    </w:p>
    <w:p w:rsidR="00267CCC" w:rsidRPr="00267CCC" w:rsidRDefault="00267CCC" w:rsidP="002044FE">
      <w:pPr>
        <w:numPr>
          <w:ilvl w:val="0"/>
          <w:numId w:val="50"/>
        </w:numPr>
        <w:spacing w:after="160" w:line="259" w:lineRule="auto"/>
        <w:ind w:left="0" w:firstLine="360"/>
        <w:contextualSpacing/>
        <w:jc w:val="both"/>
        <w:rPr>
          <w:rFonts w:eastAsiaTheme="minorHAnsi"/>
          <w:sz w:val="24"/>
          <w:szCs w:val="24"/>
          <w:lang w:eastAsia="en-US"/>
        </w:rPr>
      </w:pPr>
      <w:r w:rsidRPr="00267CCC">
        <w:rPr>
          <w:rFonts w:eastAsiaTheme="minorHAnsi"/>
          <w:sz w:val="24"/>
          <w:szCs w:val="24"/>
          <w:lang w:eastAsia="en-US"/>
        </w:rPr>
        <w:t xml:space="preserve">Библиотека – филиал № 1 расположена в помещении Дворца культуры «Химик» поселка Пригородный. </w:t>
      </w:r>
      <w:r w:rsidRPr="00267CCC">
        <w:rPr>
          <w:iCs/>
          <w:color w:val="000000"/>
          <w:spacing w:val="5"/>
          <w:sz w:val="24"/>
          <w:szCs w:val="24"/>
        </w:rPr>
        <w:t xml:space="preserve">Общая площадь филиала – 117,9 кв.м. </w:t>
      </w:r>
      <w:r w:rsidRPr="00267CCC">
        <w:rPr>
          <w:rFonts w:eastAsiaTheme="minorHAnsi"/>
          <w:sz w:val="24"/>
          <w:szCs w:val="24"/>
          <w:lang w:eastAsia="en-US"/>
        </w:rPr>
        <w:t>Помещение филиала оснащено системой пожарной сигнализации.</w:t>
      </w:r>
    </w:p>
    <w:p w:rsidR="00267CCC" w:rsidRPr="00267CCC" w:rsidRDefault="00267CCC" w:rsidP="002044FE">
      <w:pPr>
        <w:numPr>
          <w:ilvl w:val="0"/>
          <w:numId w:val="50"/>
        </w:numPr>
        <w:spacing w:after="160" w:line="259" w:lineRule="auto"/>
        <w:ind w:left="0" w:firstLine="360"/>
        <w:contextualSpacing/>
        <w:jc w:val="both"/>
        <w:rPr>
          <w:rFonts w:eastAsiaTheme="minorHAnsi"/>
          <w:sz w:val="24"/>
          <w:szCs w:val="24"/>
          <w:lang w:eastAsia="en-US"/>
        </w:rPr>
      </w:pPr>
      <w:r w:rsidRPr="00267CCC">
        <w:rPr>
          <w:rFonts w:eastAsiaTheme="minorHAnsi"/>
          <w:sz w:val="24"/>
          <w:szCs w:val="24"/>
          <w:lang w:eastAsia="en-US"/>
        </w:rPr>
        <w:lastRenderedPageBreak/>
        <w:t xml:space="preserve">Библиотека – филиал № 2 (сельская) расположена в помещении клуба поселка Дачный. </w:t>
      </w:r>
      <w:r w:rsidRPr="00267CCC">
        <w:rPr>
          <w:iCs/>
          <w:color w:val="000000"/>
          <w:spacing w:val="5"/>
          <w:sz w:val="24"/>
          <w:szCs w:val="24"/>
        </w:rPr>
        <w:t xml:space="preserve">Общая площадь – 35,0 кв.м. </w:t>
      </w:r>
      <w:r w:rsidRPr="00267CCC">
        <w:rPr>
          <w:rFonts w:eastAsiaTheme="minorHAnsi"/>
          <w:sz w:val="24"/>
          <w:szCs w:val="24"/>
          <w:lang w:eastAsia="en-US"/>
        </w:rPr>
        <w:t>Помещение филиала оснащено системой пожарной сигнализации.</w:t>
      </w:r>
    </w:p>
    <w:p w:rsidR="00267CCC" w:rsidRPr="00267CCC" w:rsidRDefault="00267CCC" w:rsidP="00267CCC">
      <w:pPr>
        <w:jc w:val="both"/>
        <w:rPr>
          <w:rFonts w:eastAsiaTheme="minorHAnsi"/>
          <w:sz w:val="24"/>
          <w:szCs w:val="24"/>
          <w:lang w:eastAsia="en-US"/>
        </w:rPr>
      </w:pPr>
      <w:r w:rsidRPr="00267CCC">
        <w:rPr>
          <w:rFonts w:eastAsiaTheme="minorHAnsi"/>
          <w:sz w:val="24"/>
          <w:szCs w:val="24"/>
          <w:lang w:eastAsia="en-US"/>
        </w:rPr>
        <w:t xml:space="preserve">Библиотека – филиал № 3 расположена </w:t>
      </w:r>
      <w:r w:rsidRPr="00267CCC">
        <w:rPr>
          <w:iCs/>
          <w:color w:val="000000"/>
          <w:spacing w:val="5"/>
          <w:sz w:val="24"/>
          <w:szCs w:val="24"/>
        </w:rPr>
        <w:t xml:space="preserve">на 1 этаже панельного пятиэтажного многоквартирного дома. Общая площадь библиотеки– 399,7 кв.м. Год постройки дома – 1990. </w:t>
      </w:r>
      <w:r w:rsidRPr="00267CCC">
        <w:rPr>
          <w:rFonts w:eastAsiaTheme="minorHAnsi"/>
          <w:sz w:val="24"/>
          <w:szCs w:val="24"/>
          <w:lang w:eastAsia="en-US"/>
        </w:rPr>
        <w:t xml:space="preserve">В служебном крыле филиала расположен административно-управленческий персонал, отдел комплектования и обработки литературы, методический отдел. Помещение библиотеки оснащено аварийным освещением, системой пожарной сигнализации, тревожной кнопкой. Требуется оснащение специальным оборудованием (пандусы и др.) для обслуживания особых групп пользователей. </w:t>
      </w:r>
    </w:p>
    <w:p w:rsidR="00267CCC" w:rsidRPr="00267CCC" w:rsidRDefault="00267CCC" w:rsidP="002044FE">
      <w:pPr>
        <w:numPr>
          <w:ilvl w:val="0"/>
          <w:numId w:val="50"/>
        </w:numPr>
        <w:spacing w:after="160" w:line="259" w:lineRule="auto"/>
        <w:ind w:left="0" w:firstLine="360"/>
        <w:contextualSpacing/>
        <w:jc w:val="both"/>
        <w:rPr>
          <w:rFonts w:eastAsiaTheme="minorHAnsi"/>
          <w:sz w:val="24"/>
          <w:szCs w:val="24"/>
          <w:lang w:eastAsia="en-US"/>
        </w:rPr>
      </w:pPr>
      <w:r w:rsidRPr="00267CCC">
        <w:rPr>
          <w:rFonts w:eastAsiaTheme="minorHAnsi"/>
          <w:sz w:val="24"/>
          <w:szCs w:val="24"/>
          <w:lang w:eastAsia="en-US"/>
        </w:rPr>
        <w:t xml:space="preserve">Библиотека – филиал № 4 расположена в помещении Дворца культуры «Металлург». </w:t>
      </w:r>
      <w:r w:rsidRPr="00267CCC">
        <w:rPr>
          <w:iCs/>
          <w:color w:val="000000"/>
          <w:spacing w:val="5"/>
          <w:sz w:val="24"/>
          <w:szCs w:val="24"/>
        </w:rPr>
        <w:t xml:space="preserve">Общая площадь филиала – 329,8 кв.м. </w:t>
      </w:r>
      <w:r w:rsidRPr="00267CCC">
        <w:rPr>
          <w:rFonts w:eastAsiaTheme="minorHAnsi"/>
          <w:sz w:val="24"/>
          <w:szCs w:val="24"/>
          <w:lang w:eastAsia="en-US"/>
        </w:rPr>
        <w:t>Помещение филиала расположено на 2 этаже и оснащено системой пожарной сигнализации.</w:t>
      </w:r>
    </w:p>
    <w:p w:rsidR="00267CCC" w:rsidRPr="00267CCC" w:rsidRDefault="00267CCC" w:rsidP="002044FE">
      <w:pPr>
        <w:numPr>
          <w:ilvl w:val="0"/>
          <w:numId w:val="50"/>
        </w:numPr>
        <w:spacing w:after="160" w:line="259" w:lineRule="auto"/>
        <w:ind w:left="0" w:firstLine="360"/>
        <w:contextualSpacing/>
        <w:jc w:val="both"/>
        <w:rPr>
          <w:rFonts w:eastAsiaTheme="minorHAnsi"/>
          <w:sz w:val="24"/>
          <w:szCs w:val="24"/>
          <w:lang w:eastAsia="en-US"/>
        </w:rPr>
      </w:pPr>
      <w:r w:rsidRPr="00267CCC">
        <w:rPr>
          <w:rFonts w:eastAsiaTheme="minorHAnsi"/>
          <w:sz w:val="24"/>
          <w:szCs w:val="24"/>
          <w:lang w:eastAsia="en-US"/>
        </w:rPr>
        <w:t xml:space="preserve">Библиотека – филиал № 5 расположена в здании детского сада поселка Октябрьский. </w:t>
      </w:r>
      <w:r w:rsidRPr="00267CCC">
        <w:rPr>
          <w:iCs/>
          <w:color w:val="000000"/>
          <w:spacing w:val="5"/>
          <w:sz w:val="24"/>
          <w:szCs w:val="24"/>
        </w:rPr>
        <w:t xml:space="preserve">Общая площадь филиала – 131,0 кв.м. </w:t>
      </w:r>
      <w:r w:rsidRPr="00267CCC">
        <w:rPr>
          <w:rFonts w:eastAsiaTheme="minorHAnsi"/>
          <w:sz w:val="24"/>
          <w:szCs w:val="24"/>
          <w:lang w:eastAsia="en-US"/>
        </w:rPr>
        <w:t>Помещение филиала оснащено системой пожарной сигнализации.</w:t>
      </w:r>
    </w:p>
    <w:p w:rsidR="00267CCC" w:rsidRPr="00267CCC" w:rsidRDefault="00267CCC" w:rsidP="002044FE">
      <w:pPr>
        <w:numPr>
          <w:ilvl w:val="0"/>
          <w:numId w:val="50"/>
        </w:numPr>
        <w:spacing w:after="160" w:line="259" w:lineRule="auto"/>
        <w:ind w:left="0" w:firstLine="360"/>
        <w:contextualSpacing/>
        <w:jc w:val="both"/>
        <w:rPr>
          <w:rFonts w:eastAsiaTheme="minorHAnsi"/>
          <w:sz w:val="24"/>
          <w:szCs w:val="24"/>
          <w:lang w:eastAsia="en-US"/>
        </w:rPr>
      </w:pPr>
      <w:r w:rsidRPr="00267CCC">
        <w:rPr>
          <w:rFonts w:eastAsiaTheme="minorHAnsi"/>
          <w:sz w:val="24"/>
          <w:szCs w:val="24"/>
          <w:lang w:eastAsia="en-US"/>
        </w:rPr>
        <w:t xml:space="preserve">Библиотека – филиал № 6 (сельская) расположена в помещении клуба поселка Краснодольск. </w:t>
      </w:r>
      <w:r w:rsidRPr="00267CCC">
        <w:rPr>
          <w:iCs/>
          <w:color w:val="000000"/>
          <w:spacing w:val="5"/>
          <w:sz w:val="24"/>
          <w:szCs w:val="24"/>
        </w:rPr>
        <w:t xml:space="preserve">Общая площадь – 60,0 кв.м. </w:t>
      </w:r>
      <w:r w:rsidRPr="00267CCC">
        <w:rPr>
          <w:rFonts w:eastAsiaTheme="minorHAnsi"/>
          <w:sz w:val="24"/>
          <w:szCs w:val="24"/>
          <w:lang w:eastAsia="en-US"/>
        </w:rPr>
        <w:t>Помещение филиала оснащено системой пожарной сигнализации.</w:t>
      </w:r>
    </w:p>
    <w:p w:rsidR="00267CCC" w:rsidRPr="00267CCC" w:rsidRDefault="00267CCC" w:rsidP="002044FE">
      <w:pPr>
        <w:numPr>
          <w:ilvl w:val="0"/>
          <w:numId w:val="50"/>
        </w:numPr>
        <w:spacing w:after="160" w:line="259" w:lineRule="auto"/>
        <w:ind w:left="0" w:firstLine="360"/>
        <w:contextualSpacing/>
        <w:jc w:val="both"/>
        <w:rPr>
          <w:rFonts w:eastAsiaTheme="minorHAnsi"/>
          <w:sz w:val="24"/>
          <w:szCs w:val="24"/>
          <w:lang w:eastAsia="en-US"/>
        </w:rPr>
      </w:pPr>
      <w:r w:rsidRPr="00267CCC">
        <w:rPr>
          <w:rFonts w:eastAsiaTheme="minorHAnsi"/>
          <w:sz w:val="24"/>
          <w:szCs w:val="24"/>
          <w:lang w:eastAsia="en-US"/>
        </w:rPr>
        <w:t xml:space="preserve">Библиотека – филиал № 7 (сельская) расположена в деревянном здании в поселке Бородинка. </w:t>
      </w:r>
      <w:r w:rsidRPr="00267CCC">
        <w:rPr>
          <w:iCs/>
          <w:color w:val="000000"/>
          <w:spacing w:val="5"/>
          <w:sz w:val="24"/>
          <w:szCs w:val="24"/>
        </w:rPr>
        <w:t xml:space="preserve">Общая площадь – 67,0 кв.м. </w:t>
      </w:r>
      <w:r w:rsidRPr="00267CCC">
        <w:rPr>
          <w:rFonts w:eastAsiaTheme="minorHAnsi"/>
          <w:sz w:val="24"/>
          <w:szCs w:val="24"/>
          <w:lang w:eastAsia="en-US"/>
        </w:rPr>
        <w:t>Помещение филиала оснащено системой пожарной сигнализации.</w:t>
      </w:r>
    </w:p>
    <w:p w:rsidR="00267CCC" w:rsidRPr="00267CCC" w:rsidRDefault="00267CCC" w:rsidP="00267CCC">
      <w:pPr>
        <w:ind w:left="360"/>
        <w:contextualSpacing/>
        <w:jc w:val="both"/>
        <w:rPr>
          <w:rFonts w:eastAsiaTheme="minorHAnsi"/>
          <w:sz w:val="28"/>
          <w:szCs w:val="28"/>
          <w:lang w:eastAsia="en-US"/>
        </w:rPr>
      </w:pPr>
    </w:p>
    <w:p w:rsidR="00267CCC" w:rsidRPr="00267CCC" w:rsidRDefault="00267CCC" w:rsidP="00267CCC">
      <w:pPr>
        <w:jc w:val="both"/>
        <w:rPr>
          <w:rFonts w:eastAsiaTheme="minorHAnsi"/>
          <w:b/>
          <w:sz w:val="24"/>
          <w:szCs w:val="24"/>
          <w:lang w:eastAsia="en-US"/>
        </w:rPr>
      </w:pPr>
      <w:r w:rsidRPr="00267CCC">
        <w:rPr>
          <w:rFonts w:eastAsiaTheme="minorHAnsi"/>
          <w:b/>
          <w:sz w:val="24"/>
          <w:szCs w:val="24"/>
          <w:lang w:eastAsia="en-US"/>
        </w:rPr>
        <w:t>15.2. Финансовое обеспечение материально-технической базы:</w:t>
      </w:r>
    </w:p>
    <w:p w:rsidR="00267CCC" w:rsidRPr="00267CCC" w:rsidRDefault="00267CCC" w:rsidP="00267CCC">
      <w:pPr>
        <w:jc w:val="both"/>
        <w:rPr>
          <w:rFonts w:eastAsiaTheme="minorHAnsi"/>
          <w:sz w:val="28"/>
          <w:szCs w:val="28"/>
          <w:lang w:eastAsia="en-US"/>
        </w:rPr>
      </w:pPr>
    </w:p>
    <w:p w:rsidR="00267CCC" w:rsidRPr="00267CCC" w:rsidRDefault="00267CCC" w:rsidP="00267CCC">
      <w:pPr>
        <w:jc w:val="both"/>
        <w:rPr>
          <w:rFonts w:eastAsiaTheme="minorHAnsi"/>
          <w:sz w:val="24"/>
          <w:szCs w:val="24"/>
          <w:lang w:eastAsia="en-US"/>
        </w:rPr>
      </w:pPr>
      <w:r w:rsidRPr="00267CCC">
        <w:rPr>
          <w:rFonts w:eastAsiaTheme="minorHAnsi"/>
          <w:sz w:val="24"/>
          <w:szCs w:val="24"/>
          <w:lang w:eastAsia="en-US"/>
        </w:rPr>
        <w:t xml:space="preserve">     В 2016 году библиотечная система улучшила свою материально – техническую базу. На ремонт было выделено 234 990 рублей, которые были потрачены на установку пластиковых окон в детской библиотеке.</w:t>
      </w:r>
    </w:p>
    <w:p w:rsidR="00267CCC" w:rsidRPr="00267CCC" w:rsidRDefault="00267CCC" w:rsidP="00267CCC">
      <w:pPr>
        <w:jc w:val="both"/>
        <w:rPr>
          <w:rFonts w:eastAsiaTheme="minorHAnsi"/>
          <w:sz w:val="24"/>
          <w:szCs w:val="24"/>
          <w:lang w:eastAsia="en-US"/>
        </w:rPr>
      </w:pPr>
      <w:r w:rsidRPr="00267CCC">
        <w:rPr>
          <w:rFonts w:eastAsiaTheme="minorHAnsi"/>
          <w:sz w:val="24"/>
          <w:szCs w:val="24"/>
          <w:lang w:eastAsia="en-US"/>
        </w:rPr>
        <w:t xml:space="preserve">     На приобретение оборудования было выделено 526 645 рублей. На эти средства была приобретена библиотечная мебель, проектор, экран, колонки, ПК+МФУ, пылесос. </w:t>
      </w:r>
    </w:p>
    <w:p w:rsidR="00267CCC" w:rsidRPr="00267CCC" w:rsidRDefault="00267CCC" w:rsidP="00267CCC">
      <w:pPr>
        <w:jc w:val="both"/>
        <w:rPr>
          <w:rFonts w:eastAsiaTheme="minorHAnsi"/>
          <w:sz w:val="24"/>
          <w:szCs w:val="24"/>
          <w:lang w:eastAsia="en-US"/>
        </w:rPr>
      </w:pPr>
      <w:r w:rsidRPr="00267CCC">
        <w:rPr>
          <w:rFonts w:eastAsiaTheme="minorHAnsi"/>
          <w:sz w:val="24"/>
          <w:szCs w:val="24"/>
          <w:lang w:eastAsia="en-US"/>
        </w:rPr>
        <w:t>Всего в МБУ «ЦБС» на конец года:</w:t>
      </w:r>
    </w:p>
    <w:p w:rsidR="00267CCC" w:rsidRPr="00267CCC" w:rsidRDefault="00267CCC" w:rsidP="002044FE">
      <w:pPr>
        <w:numPr>
          <w:ilvl w:val="0"/>
          <w:numId w:val="54"/>
        </w:numPr>
        <w:spacing w:after="160" w:line="259" w:lineRule="auto"/>
        <w:contextualSpacing/>
        <w:jc w:val="both"/>
        <w:rPr>
          <w:rFonts w:eastAsiaTheme="minorHAnsi"/>
          <w:sz w:val="24"/>
          <w:szCs w:val="24"/>
          <w:lang w:eastAsia="en-US"/>
        </w:rPr>
      </w:pPr>
      <w:r w:rsidRPr="00267CCC">
        <w:rPr>
          <w:rFonts w:eastAsiaTheme="minorHAnsi"/>
          <w:sz w:val="24"/>
          <w:szCs w:val="24"/>
          <w:lang w:eastAsia="en-US"/>
        </w:rPr>
        <w:t>37 ПК (в т.ч. 14 – ЦОД), для пользователей библиотеки 14;</w:t>
      </w:r>
    </w:p>
    <w:p w:rsidR="00267CCC" w:rsidRPr="00267CCC" w:rsidRDefault="00267CCC" w:rsidP="002044FE">
      <w:pPr>
        <w:numPr>
          <w:ilvl w:val="0"/>
          <w:numId w:val="54"/>
        </w:numPr>
        <w:spacing w:after="160" w:line="259" w:lineRule="auto"/>
        <w:contextualSpacing/>
        <w:jc w:val="both"/>
        <w:rPr>
          <w:rFonts w:eastAsiaTheme="minorHAnsi"/>
          <w:sz w:val="24"/>
          <w:szCs w:val="24"/>
          <w:lang w:eastAsia="en-US"/>
        </w:rPr>
      </w:pPr>
      <w:r w:rsidRPr="00267CCC">
        <w:rPr>
          <w:rFonts w:eastAsiaTheme="minorHAnsi"/>
          <w:sz w:val="24"/>
          <w:szCs w:val="24"/>
          <w:lang w:eastAsia="en-US"/>
        </w:rPr>
        <w:t>26 единиц копировально-множительной техники,</w:t>
      </w:r>
    </w:p>
    <w:p w:rsidR="00267CCC" w:rsidRPr="00267CCC" w:rsidRDefault="00267CCC" w:rsidP="002044FE">
      <w:pPr>
        <w:numPr>
          <w:ilvl w:val="0"/>
          <w:numId w:val="54"/>
        </w:numPr>
        <w:spacing w:after="160" w:line="259" w:lineRule="auto"/>
        <w:contextualSpacing/>
        <w:jc w:val="both"/>
        <w:rPr>
          <w:rFonts w:eastAsiaTheme="minorHAnsi"/>
          <w:sz w:val="24"/>
          <w:szCs w:val="24"/>
          <w:lang w:eastAsia="en-US"/>
        </w:rPr>
      </w:pPr>
      <w:r w:rsidRPr="00267CCC">
        <w:rPr>
          <w:rFonts w:eastAsiaTheme="minorHAnsi"/>
          <w:sz w:val="24"/>
          <w:szCs w:val="24"/>
          <w:lang w:eastAsia="en-US"/>
        </w:rPr>
        <w:t>5 ед. мультимедиа проекторов.</w:t>
      </w:r>
    </w:p>
    <w:p w:rsidR="00267CCC" w:rsidRPr="00267CCC" w:rsidRDefault="00267CCC" w:rsidP="00267CCC">
      <w:pPr>
        <w:jc w:val="both"/>
        <w:rPr>
          <w:rFonts w:eastAsiaTheme="minorHAnsi"/>
          <w:sz w:val="28"/>
          <w:szCs w:val="28"/>
          <w:lang w:eastAsia="en-US"/>
        </w:rPr>
      </w:pPr>
    </w:p>
    <w:p w:rsidR="00267CCC" w:rsidRPr="00267CCC" w:rsidRDefault="00267CCC" w:rsidP="00267CCC">
      <w:pPr>
        <w:jc w:val="both"/>
        <w:rPr>
          <w:rFonts w:eastAsiaTheme="minorHAnsi"/>
          <w:b/>
          <w:sz w:val="24"/>
          <w:szCs w:val="24"/>
          <w:lang w:eastAsia="en-US"/>
        </w:rPr>
      </w:pPr>
      <w:r w:rsidRPr="00267CCC">
        <w:rPr>
          <w:rFonts w:eastAsiaTheme="minorHAnsi"/>
          <w:b/>
          <w:sz w:val="24"/>
          <w:szCs w:val="24"/>
          <w:lang w:eastAsia="en-US"/>
        </w:rPr>
        <w:t>15.3. Проблемы модернизации библиотечных зданий, приспособления внутреннего пространства библиотек к современным потребностям пользователей, создание условий для безбарьерного общения.</w:t>
      </w:r>
    </w:p>
    <w:p w:rsidR="00267CCC" w:rsidRPr="00267CCC" w:rsidRDefault="00267CCC" w:rsidP="00267CCC">
      <w:pPr>
        <w:ind w:left="360"/>
        <w:contextualSpacing/>
        <w:jc w:val="both"/>
        <w:rPr>
          <w:rFonts w:eastAsiaTheme="minorHAnsi"/>
          <w:sz w:val="28"/>
          <w:szCs w:val="28"/>
          <w:lang w:eastAsia="en-US"/>
        </w:rPr>
      </w:pPr>
    </w:p>
    <w:p w:rsidR="00267CCC" w:rsidRPr="00267CCC" w:rsidRDefault="00267CCC" w:rsidP="00267CCC">
      <w:pPr>
        <w:jc w:val="both"/>
        <w:rPr>
          <w:rFonts w:eastAsiaTheme="minorHAnsi"/>
          <w:sz w:val="24"/>
          <w:szCs w:val="24"/>
          <w:lang w:eastAsia="en-US"/>
        </w:rPr>
      </w:pPr>
      <w:r w:rsidRPr="00267CCC">
        <w:rPr>
          <w:rFonts w:eastAsiaTheme="minorHAnsi"/>
          <w:sz w:val="24"/>
          <w:szCs w:val="24"/>
          <w:lang w:eastAsia="en-US"/>
        </w:rPr>
        <w:t xml:space="preserve">     В связи с недостаточностью финансирования, остаётся открытым вопрос по косметическому ремонту помещений библиотек. В 2016 г. была сделана проектно-сметная документация на капитальный ремонт крыльца библиотеки-филиала №3. В 2017 году запланированы финансовые средства на ремонт. Требуется оснащение библиотек специальным оборудованием (пандусы и др.) для обслуживания особых групп пользователей. </w:t>
      </w:r>
    </w:p>
    <w:p w:rsidR="0014745E" w:rsidRPr="0014745E" w:rsidRDefault="0014745E" w:rsidP="0014745E">
      <w:pPr>
        <w:autoSpaceDE w:val="0"/>
        <w:autoSpaceDN w:val="0"/>
        <w:adjustRightInd w:val="0"/>
        <w:ind w:firstLine="708"/>
        <w:jc w:val="both"/>
        <w:rPr>
          <w:sz w:val="24"/>
          <w:szCs w:val="24"/>
          <w:lang w:eastAsia="ar-SA"/>
        </w:rPr>
      </w:pPr>
    </w:p>
    <w:p w:rsidR="0014745E" w:rsidRPr="00267CCC" w:rsidRDefault="0014745E" w:rsidP="002044FE">
      <w:pPr>
        <w:pStyle w:val="ab"/>
        <w:numPr>
          <w:ilvl w:val="0"/>
          <w:numId w:val="52"/>
        </w:numPr>
        <w:contextualSpacing/>
        <w:jc w:val="both"/>
        <w:rPr>
          <w:b/>
        </w:rPr>
      </w:pPr>
      <w:r w:rsidRPr="00267CCC">
        <w:rPr>
          <w:b/>
        </w:rPr>
        <w:t>Основные итоги года</w:t>
      </w:r>
    </w:p>
    <w:p w:rsidR="0014745E" w:rsidRPr="0014745E" w:rsidRDefault="0014745E" w:rsidP="0014745E">
      <w:pPr>
        <w:contextualSpacing/>
        <w:jc w:val="both"/>
        <w:rPr>
          <w:sz w:val="24"/>
          <w:szCs w:val="24"/>
        </w:rPr>
      </w:pPr>
      <w:r w:rsidRPr="0014745E">
        <w:rPr>
          <w:sz w:val="24"/>
          <w:szCs w:val="24"/>
        </w:rPr>
        <w:t>Библиотеки МБУ «ЦБС» полностью выполнили муниципальное задание, запланированное на 2016 год. Положительными результатами деятельности библиотек по сравнению с 2015 годом стали:</w:t>
      </w:r>
    </w:p>
    <w:p w:rsidR="0014745E" w:rsidRPr="0014745E" w:rsidRDefault="0014745E" w:rsidP="0014745E">
      <w:pPr>
        <w:contextualSpacing/>
        <w:jc w:val="both"/>
        <w:rPr>
          <w:sz w:val="24"/>
          <w:szCs w:val="24"/>
        </w:rPr>
      </w:pPr>
      <w:r w:rsidRPr="0014745E">
        <w:rPr>
          <w:sz w:val="24"/>
          <w:szCs w:val="24"/>
        </w:rPr>
        <w:t>- увеличение основных показателей;</w:t>
      </w:r>
    </w:p>
    <w:p w:rsidR="0014745E" w:rsidRPr="0014745E" w:rsidRDefault="0014745E" w:rsidP="0014745E">
      <w:pPr>
        <w:contextualSpacing/>
        <w:jc w:val="both"/>
        <w:rPr>
          <w:sz w:val="24"/>
          <w:szCs w:val="24"/>
        </w:rPr>
      </w:pPr>
      <w:r w:rsidRPr="0014745E">
        <w:rPr>
          <w:sz w:val="24"/>
          <w:szCs w:val="24"/>
        </w:rPr>
        <w:t>- увеличение поступлений платных услуг;</w:t>
      </w:r>
    </w:p>
    <w:p w:rsidR="0014745E" w:rsidRPr="0014745E" w:rsidRDefault="0014745E" w:rsidP="0014745E">
      <w:pPr>
        <w:contextualSpacing/>
        <w:jc w:val="both"/>
        <w:rPr>
          <w:sz w:val="24"/>
          <w:szCs w:val="24"/>
        </w:rPr>
      </w:pPr>
      <w:r w:rsidRPr="0014745E">
        <w:rPr>
          <w:sz w:val="24"/>
          <w:szCs w:val="24"/>
        </w:rPr>
        <w:t>- улучшение материально-технической базы учреждений МБУ «ЦБС»;</w:t>
      </w:r>
    </w:p>
    <w:p w:rsidR="0014745E" w:rsidRPr="0014745E" w:rsidRDefault="0014745E" w:rsidP="0014745E">
      <w:pPr>
        <w:contextualSpacing/>
        <w:jc w:val="both"/>
        <w:rPr>
          <w:sz w:val="24"/>
          <w:szCs w:val="24"/>
        </w:rPr>
      </w:pPr>
      <w:r w:rsidRPr="0014745E">
        <w:rPr>
          <w:sz w:val="24"/>
          <w:szCs w:val="24"/>
        </w:rPr>
        <w:t>- увеличение средней заработной платы сотрудников.</w:t>
      </w:r>
    </w:p>
    <w:p w:rsidR="0014745E" w:rsidRPr="0014745E" w:rsidRDefault="0014745E" w:rsidP="0014745E">
      <w:pPr>
        <w:contextualSpacing/>
        <w:jc w:val="both"/>
        <w:rPr>
          <w:sz w:val="24"/>
          <w:szCs w:val="24"/>
        </w:rPr>
      </w:pPr>
      <w:r w:rsidRPr="0014745E">
        <w:rPr>
          <w:rFonts w:eastAsia="F1"/>
          <w:sz w:val="24"/>
          <w:szCs w:val="24"/>
        </w:rPr>
        <w:t xml:space="preserve">Охват библиотечным обслуживанием составил </w:t>
      </w:r>
      <w:r w:rsidR="00526A1B" w:rsidRPr="00526A1B">
        <w:rPr>
          <w:rFonts w:eastAsia="F1"/>
          <w:sz w:val="24"/>
          <w:szCs w:val="24"/>
        </w:rPr>
        <w:t>54</w:t>
      </w:r>
      <w:r w:rsidRPr="00526A1B">
        <w:rPr>
          <w:rFonts w:eastAsia="F1"/>
          <w:sz w:val="24"/>
          <w:szCs w:val="24"/>
        </w:rPr>
        <w:t>%.</w:t>
      </w:r>
    </w:p>
    <w:p w:rsidR="0014745E" w:rsidRPr="0014745E" w:rsidRDefault="0014745E" w:rsidP="0014745E">
      <w:pPr>
        <w:contextualSpacing/>
        <w:jc w:val="both"/>
        <w:rPr>
          <w:sz w:val="24"/>
          <w:szCs w:val="24"/>
        </w:rPr>
      </w:pPr>
    </w:p>
    <w:p w:rsidR="0014745E" w:rsidRPr="0014745E" w:rsidRDefault="0014745E" w:rsidP="0014745E">
      <w:pPr>
        <w:contextualSpacing/>
        <w:jc w:val="both"/>
        <w:rPr>
          <w:sz w:val="24"/>
          <w:szCs w:val="24"/>
        </w:rPr>
      </w:pPr>
      <w:r w:rsidRPr="0014745E">
        <w:rPr>
          <w:b/>
          <w:sz w:val="24"/>
          <w:szCs w:val="24"/>
        </w:rPr>
        <w:t>15.1.</w:t>
      </w:r>
      <w:r w:rsidRPr="0014745E">
        <w:rPr>
          <w:sz w:val="24"/>
          <w:szCs w:val="24"/>
        </w:rPr>
        <w:t xml:space="preserve"> </w:t>
      </w:r>
      <w:r w:rsidRPr="0014745E">
        <w:rPr>
          <w:b/>
          <w:sz w:val="24"/>
          <w:szCs w:val="24"/>
        </w:rPr>
        <w:t>Новое в работе.</w:t>
      </w:r>
    </w:p>
    <w:p w:rsidR="0014745E" w:rsidRDefault="0014745E" w:rsidP="00FE32BD">
      <w:pPr>
        <w:numPr>
          <w:ilvl w:val="0"/>
          <w:numId w:val="17"/>
        </w:numPr>
        <w:contextualSpacing/>
        <w:jc w:val="both"/>
        <w:rPr>
          <w:sz w:val="24"/>
          <w:szCs w:val="24"/>
          <w:lang w:eastAsia="ar-SA"/>
        </w:rPr>
      </w:pPr>
      <w:r w:rsidRPr="0014745E">
        <w:rPr>
          <w:sz w:val="24"/>
          <w:szCs w:val="24"/>
          <w:lang w:eastAsia="ar-SA"/>
        </w:rPr>
        <w:t>Центральная</w:t>
      </w:r>
      <w:r w:rsidR="000B2B3B">
        <w:rPr>
          <w:sz w:val="24"/>
          <w:szCs w:val="24"/>
          <w:lang w:eastAsia="ar-SA"/>
        </w:rPr>
        <w:t xml:space="preserve"> городская</w:t>
      </w:r>
      <w:r w:rsidRPr="0014745E">
        <w:rPr>
          <w:sz w:val="24"/>
          <w:szCs w:val="24"/>
          <w:lang w:eastAsia="ar-SA"/>
        </w:rPr>
        <w:t xml:space="preserve"> библиотека была подключена ЭБС «Лань».</w:t>
      </w:r>
    </w:p>
    <w:p w:rsidR="003E0E72" w:rsidRPr="0014745E" w:rsidRDefault="000B2B3B" w:rsidP="00FE32BD">
      <w:pPr>
        <w:numPr>
          <w:ilvl w:val="0"/>
          <w:numId w:val="17"/>
        </w:numPr>
        <w:contextualSpacing/>
        <w:jc w:val="both"/>
        <w:rPr>
          <w:sz w:val="24"/>
          <w:szCs w:val="24"/>
          <w:lang w:eastAsia="ar-SA"/>
        </w:rPr>
      </w:pPr>
      <w:r>
        <w:rPr>
          <w:sz w:val="24"/>
          <w:szCs w:val="24"/>
          <w:lang w:eastAsia="ar-SA"/>
        </w:rPr>
        <w:lastRenderedPageBreak/>
        <w:t>З</w:t>
      </w:r>
      <w:r w:rsidR="003E0E72">
        <w:rPr>
          <w:sz w:val="24"/>
          <w:szCs w:val="24"/>
          <w:lang w:eastAsia="ar-SA"/>
        </w:rPr>
        <w:t>аняли 3 место в областном конкурсе «Города и веси», номинация «Библиографическое издание».</w:t>
      </w:r>
    </w:p>
    <w:p w:rsidR="000B2B3B" w:rsidRDefault="000B2B3B" w:rsidP="00FE32BD">
      <w:pPr>
        <w:numPr>
          <w:ilvl w:val="0"/>
          <w:numId w:val="17"/>
        </w:numPr>
        <w:contextualSpacing/>
        <w:jc w:val="both"/>
        <w:rPr>
          <w:sz w:val="24"/>
          <w:szCs w:val="24"/>
          <w:lang w:eastAsia="ar-SA"/>
        </w:rPr>
      </w:pPr>
      <w:r>
        <w:rPr>
          <w:sz w:val="24"/>
          <w:szCs w:val="24"/>
          <w:lang w:eastAsia="ar-SA"/>
        </w:rPr>
        <w:t>В</w:t>
      </w:r>
      <w:r w:rsidR="0014745E" w:rsidRPr="0014745E">
        <w:rPr>
          <w:sz w:val="24"/>
          <w:szCs w:val="24"/>
          <w:lang w:eastAsia="ar-SA"/>
        </w:rPr>
        <w:t xml:space="preserve"> ЦБС прошёл конкурс «Библиотечные истории» на лучшую работу по истории библиотек. </w:t>
      </w:r>
    </w:p>
    <w:p w:rsidR="0014745E" w:rsidRPr="0014745E" w:rsidRDefault="0014745E" w:rsidP="000B2B3B">
      <w:pPr>
        <w:contextualSpacing/>
        <w:jc w:val="both"/>
        <w:rPr>
          <w:sz w:val="24"/>
          <w:szCs w:val="24"/>
          <w:lang w:eastAsia="ar-SA"/>
        </w:rPr>
      </w:pPr>
      <w:r w:rsidRPr="0014745E">
        <w:rPr>
          <w:b/>
          <w:sz w:val="24"/>
          <w:szCs w:val="24"/>
          <w:lang w:eastAsia="ar-SA"/>
        </w:rPr>
        <w:t>Результаты конкурса:</w:t>
      </w:r>
    </w:p>
    <w:p w:rsidR="000B2B3B" w:rsidRDefault="0014745E" w:rsidP="0014745E">
      <w:pPr>
        <w:contextualSpacing/>
        <w:jc w:val="both"/>
        <w:rPr>
          <w:sz w:val="24"/>
          <w:szCs w:val="24"/>
        </w:rPr>
      </w:pPr>
      <w:r w:rsidRPr="0014745E">
        <w:rPr>
          <w:b/>
          <w:sz w:val="24"/>
          <w:szCs w:val="24"/>
        </w:rPr>
        <w:t xml:space="preserve">Номинация «История библиотеки в истории города»: </w:t>
      </w:r>
      <w:r w:rsidRPr="0014745E">
        <w:rPr>
          <w:sz w:val="24"/>
          <w:szCs w:val="24"/>
          <w:lang w:val="en-US"/>
        </w:rPr>
        <w:t>I</w:t>
      </w:r>
      <w:r w:rsidRPr="0014745E">
        <w:rPr>
          <w:sz w:val="24"/>
          <w:szCs w:val="24"/>
        </w:rPr>
        <w:t xml:space="preserve"> место - библиотека – филиал № 3, </w:t>
      </w:r>
      <w:r w:rsidRPr="0014745E">
        <w:rPr>
          <w:sz w:val="24"/>
          <w:szCs w:val="24"/>
          <w:lang w:val="en-US"/>
        </w:rPr>
        <w:t>II</w:t>
      </w:r>
      <w:r w:rsidRPr="0014745E">
        <w:rPr>
          <w:sz w:val="24"/>
          <w:szCs w:val="24"/>
        </w:rPr>
        <w:t xml:space="preserve"> место – библиотека-филиал № 4, </w:t>
      </w:r>
      <w:r w:rsidRPr="0014745E">
        <w:rPr>
          <w:sz w:val="24"/>
          <w:szCs w:val="24"/>
          <w:lang w:val="en-US"/>
        </w:rPr>
        <w:t>III</w:t>
      </w:r>
      <w:r w:rsidRPr="0014745E">
        <w:rPr>
          <w:sz w:val="24"/>
          <w:szCs w:val="24"/>
        </w:rPr>
        <w:t xml:space="preserve"> место – Детская библиотека. </w:t>
      </w:r>
    </w:p>
    <w:p w:rsidR="0014745E" w:rsidRDefault="0014745E" w:rsidP="0014745E">
      <w:pPr>
        <w:contextualSpacing/>
        <w:jc w:val="both"/>
        <w:rPr>
          <w:sz w:val="24"/>
          <w:szCs w:val="24"/>
        </w:rPr>
      </w:pPr>
      <w:r w:rsidRPr="0014745E">
        <w:rPr>
          <w:b/>
          <w:sz w:val="24"/>
          <w:szCs w:val="24"/>
        </w:rPr>
        <w:t xml:space="preserve">Номинация «Библиотека в лицах» </w:t>
      </w:r>
      <w:r w:rsidRPr="0014745E">
        <w:rPr>
          <w:sz w:val="24"/>
          <w:szCs w:val="24"/>
        </w:rPr>
        <w:t xml:space="preserve">I место – Центральная городская библиотека, </w:t>
      </w:r>
      <w:r w:rsidRPr="0014745E">
        <w:rPr>
          <w:sz w:val="24"/>
          <w:szCs w:val="24"/>
          <w:lang w:val="en-US"/>
        </w:rPr>
        <w:t>II</w:t>
      </w:r>
      <w:r w:rsidRPr="0014745E">
        <w:rPr>
          <w:sz w:val="24"/>
          <w:szCs w:val="24"/>
        </w:rPr>
        <w:t xml:space="preserve"> место библиотека – филиал №1.</w:t>
      </w:r>
      <w:r w:rsidRPr="0014745E">
        <w:rPr>
          <w:sz w:val="24"/>
          <w:szCs w:val="24"/>
        </w:rPr>
        <w:br/>
      </w:r>
      <w:r w:rsidRPr="0014745E">
        <w:rPr>
          <w:b/>
          <w:bCs/>
          <w:sz w:val="24"/>
          <w:szCs w:val="24"/>
        </w:rPr>
        <w:t>Номинация «Летопись села»:</w:t>
      </w:r>
      <w:r w:rsidRPr="0014745E">
        <w:rPr>
          <w:sz w:val="24"/>
          <w:szCs w:val="24"/>
        </w:rPr>
        <w:t xml:space="preserve"> I место – библиотека-филиал № 5, II место – библиотека -  филиал № </w:t>
      </w:r>
      <w:r w:rsidR="000B2B3B">
        <w:rPr>
          <w:sz w:val="24"/>
          <w:szCs w:val="24"/>
        </w:rPr>
        <w:t>7.</w:t>
      </w:r>
    </w:p>
    <w:p w:rsidR="003E0E72" w:rsidRPr="0014745E" w:rsidRDefault="003E0E72" w:rsidP="0014745E">
      <w:pPr>
        <w:contextualSpacing/>
        <w:jc w:val="both"/>
        <w:rPr>
          <w:color w:val="FF0000"/>
          <w:sz w:val="24"/>
          <w:szCs w:val="24"/>
        </w:rPr>
      </w:pPr>
    </w:p>
    <w:p w:rsidR="0014745E" w:rsidRPr="0014745E" w:rsidRDefault="0014745E" w:rsidP="002044FE">
      <w:pPr>
        <w:numPr>
          <w:ilvl w:val="1"/>
          <w:numId w:val="45"/>
        </w:numPr>
        <w:suppressAutoHyphens/>
        <w:jc w:val="both"/>
        <w:rPr>
          <w:b/>
          <w:sz w:val="24"/>
          <w:szCs w:val="24"/>
          <w:lang w:eastAsia="ar-SA"/>
        </w:rPr>
      </w:pPr>
      <w:r w:rsidRPr="0014745E">
        <w:rPr>
          <w:b/>
          <w:sz w:val="24"/>
          <w:szCs w:val="24"/>
          <w:lang w:eastAsia="ar-SA"/>
        </w:rPr>
        <w:t>Обозначить нерешенные проблемы.</w:t>
      </w:r>
    </w:p>
    <w:p w:rsidR="0014745E" w:rsidRPr="0014745E" w:rsidRDefault="0014745E" w:rsidP="0014745E">
      <w:pPr>
        <w:jc w:val="both"/>
        <w:rPr>
          <w:sz w:val="24"/>
          <w:szCs w:val="24"/>
        </w:rPr>
      </w:pPr>
      <w:r w:rsidRPr="0014745E">
        <w:rPr>
          <w:sz w:val="24"/>
          <w:szCs w:val="24"/>
        </w:rPr>
        <w:t xml:space="preserve">     Одна из нерешённых проблем – это аварийное состояние</w:t>
      </w:r>
      <w:r w:rsidR="000B2B3B">
        <w:rPr>
          <w:sz w:val="24"/>
          <w:szCs w:val="24"/>
        </w:rPr>
        <w:t xml:space="preserve"> центральной городской библиотеки.</w:t>
      </w:r>
      <w:r w:rsidR="00874769">
        <w:rPr>
          <w:sz w:val="24"/>
          <w:szCs w:val="24"/>
        </w:rPr>
        <w:t xml:space="preserve"> По результатам Заключения 2015г. помещение признали аварийным, по причине состояния плит перекрытия в подвальном помещении.</w:t>
      </w:r>
    </w:p>
    <w:p w:rsidR="0014745E" w:rsidRPr="0014745E" w:rsidRDefault="0014745E" w:rsidP="0014745E">
      <w:pPr>
        <w:jc w:val="both"/>
        <w:rPr>
          <w:sz w:val="24"/>
          <w:szCs w:val="24"/>
        </w:rPr>
      </w:pPr>
    </w:p>
    <w:p w:rsidR="0014745E" w:rsidRPr="0014745E" w:rsidRDefault="0014745E" w:rsidP="002044FE">
      <w:pPr>
        <w:numPr>
          <w:ilvl w:val="1"/>
          <w:numId w:val="45"/>
        </w:numPr>
        <w:suppressAutoHyphens/>
        <w:jc w:val="both"/>
        <w:rPr>
          <w:b/>
          <w:sz w:val="24"/>
          <w:szCs w:val="24"/>
          <w:lang w:eastAsia="ar-SA"/>
        </w:rPr>
      </w:pPr>
      <w:r w:rsidRPr="0014745E">
        <w:rPr>
          <w:b/>
          <w:sz w:val="24"/>
          <w:szCs w:val="24"/>
          <w:lang w:eastAsia="ar-SA"/>
        </w:rPr>
        <w:t xml:space="preserve"> Задачи на будущий год.</w:t>
      </w:r>
    </w:p>
    <w:p w:rsidR="0014745E" w:rsidRPr="0014745E" w:rsidRDefault="00245D33" w:rsidP="00FE32BD">
      <w:pPr>
        <w:numPr>
          <w:ilvl w:val="0"/>
          <w:numId w:val="19"/>
        </w:numPr>
        <w:spacing w:before="100" w:beforeAutospacing="1" w:after="100" w:afterAutospacing="1"/>
        <w:jc w:val="both"/>
        <w:rPr>
          <w:sz w:val="24"/>
          <w:szCs w:val="24"/>
        </w:rPr>
      </w:pPr>
      <w:r>
        <w:rPr>
          <w:sz w:val="24"/>
          <w:szCs w:val="24"/>
        </w:rPr>
        <w:t>Реализация экологического проекта «Зелёная планета-2017».</w:t>
      </w:r>
    </w:p>
    <w:p w:rsidR="0014745E" w:rsidRPr="0014745E" w:rsidRDefault="0014745E" w:rsidP="00FE32BD">
      <w:pPr>
        <w:numPr>
          <w:ilvl w:val="0"/>
          <w:numId w:val="19"/>
        </w:numPr>
        <w:spacing w:before="100" w:beforeAutospacing="1" w:after="100" w:afterAutospacing="1"/>
        <w:jc w:val="both"/>
        <w:rPr>
          <w:sz w:val="24"/>
          <w:szCs w:val="24"/>
        </w:rPr>
      </w:pPr>
      <w:r w:rsidRPr="0014745E">
        <w:rPr>
          <w:sz w:val="24"/>
          <w:szCs w:val="24"/>
        </w:rPr>
        <w:t>Выполнение плановых показателей муниципального задания на 2017 г.</w:t>
      </w:r>
    </w:p>
    <w:p w:rsidR="0014745E" w:rsidRPr="0014745E" w:rsidRDefault="0014745E" w:rsidP="00FE32BD">
      <w:pPr>
        <w:numPr>
          <w:ilvl w:val="0"/>
          <w:numId w:val="19"/>
        </w:numPr>
        <w:spacing w:before="100" w:beforeAutospacing="1" w:after="100" w:afterAutospacing="1"/>
        <w:jc w:val="both"/>
        <w:rPr>
          <w:sz w:val="24"/>
          <w:szCs w:val="24"/>
        </w:rPr>
      </w:pPr>
      <w:r w:rsidRPr="0014745E">
        <w:rPr>
          <w:sz w:val="24"/>
          <w:szCs w:val="24"/>
        </w:rPr>
        <w:t xml:space="preserve">Социальное партнёрство. На 2017 год были заключены </w:t>
      </w:r>
      <w:r w:rsidRPr="00245D33">
        <w:rPr>
          <w:sz w:val="24"/>
          <w:szCs w:val="24"/>
        </w:rPr>
        <w:t>24 договора</w:t>
      </w:r>
      <w:r w:rsidRPr="0014745E">
        <w:rPr>
          <w:sz w:val="24"/>
          <w:szCs w:val="24"/>
        </w:rPr>
        <w:t xml:space="preserve"> с городскими организациями – это, прежде всего  школьные и дошкольные образовательные учреждения, социальные центры, общество инвалидов, общество слепых и другие.</w:t>
      </w:r>
    </w:p>
    <w:p w:rsidR="0014745E" w:rsidRPr="0014745E" w:rsidRDefault="0014745E" w:rsidP="0014745E">
      <w:pPr>
        <w:spacing w:before="100" w:beforeAutospacing="1" w:after="100" w:afterAutospacing="1"/>
        <w:ind w:left="720"/>
        <w:jc w:val="both"/>
        <w:rPr>
          <w:b/>
          <w:sz w:val="24"/>
          <w:szCs w:val="24"/>
        </w:rPr>
      </w:pPr>
      <w:r w:rsidRPr="0014745E">
        <w:rPr>
          <w:b/>
          <w:sz w:val="24"/>
          <w:szCs w:val="24"/>
        </w:rPr>
        <w:t>Основные направления работы библиотек в 2017 году:</w:t>
      </w:r>
    </w:p>
    <w:p w:rsidR="0014745E" w:rsidRPr="0014745E" w:rsidRDefault="0014745E" w:rsidP="00FE32BD">
      <w:pPr>
        <w:numPr>
          <w:ilvl w:val="0"/>
          <w:numId w:val="18"/>
        </w:numPr>
        <w:contextualSpacing/>
        <w:jc w:val="both"/>
        <w:rPr>
          <w:sz w:val="24"/>
          <w:szCs w:val="24"/>
          <w:lang w:eastAsia="ar-SA"/>
        </w:rPr>
      </w:pPr>
      <w:r w:rsidRPr="0014745E">
        <w:rPr>
          <w:sz w:val="24"/>
          <w:szCs w:val="24"/>
          <w:lang w:eastAsia="ar-SA"/>
        </w:rPr>
        <w:t>Год экологии.</w:t>
      </w:r>
    </w:p>
    <w:p w:rsidR="0014745E" w:rsidRPr="0014745E" w:rsidRDefault="0014745E" w:rsidP="00FE32BD">
      <w:pPr>
        <w:numPr>
          <w:ilvl w:val="0"/>
          <w:numId w:val="18"/>
        </w:numPr>
        <w:contextualSpacing/>
        <w:jc w:val="both"/>
        <w:rPr>
          <w:sz w:val="24"/>
          <w:szCs w:val="24"/>
          <w:lang w:eastAsia="ar-SA"/>
        </w:rPr>
      </w:pPr>
      <w:r w:rsidRPr="0014745E">
        <w:rPr>
          <w:sz w:val="24"/>
          <w:szCs w:val="24"/>
          <w:lang w:eastAsia="ar-SA"/>
        </w:rPr>
        <w:t xml:space="preserve">Краеведение. </w:t>
      </w:r>
    </w:p>
    <w:p w:rsidR="0014745E" w:rsidRPr="0014745E" w:rsidRDefault="0014745E" w:rsidP="00FE32BD">
      <w:pPr>
        <w:numPr>
          <w:ilvl w:val="0"/>
          <w:numId w:val="18"/>
        </w:numPr>
        <w:contextualSpacing/>
        <w:jc w:val="both"/>
        <w:rPr>
          <w:sz w:val="24"/>
          <w:szCs w:val="24"/>
          <w:lang w:eastAsia="ar-SA"/>
        </w:rPr>
      </w:pPr>
      <w:r w:rsidRPr="0014745E">
        <w:rPr>
          <w:sz w:val="24"/>
          <w:szCs w:val="24"/>
          <w:lang w:eastAsia="ar-SA"/>
        </w:rPr>
        <w:t>Патриотическое воспитание.</w:t>
      </w:r>
    </w:p>
    <w:p w:rsidR="0014745E" w:rsidRPr="0014745E" w:rsidRDefault="0014745E" w:rsidP="00FE32BD">
      <w:pPr>
        <w:numPr>
          <w:ilvl w:val="0"/>
          <w:numId w:val="18"/>
        </w:numPr>
        <w:contextualSpacing/>
        <w:jc w:val="both"/>
        <w:rPr>
          <w:sz w:val="24"/>
          <w:szCs w:val="24"/>
          <w:lang w:eastAsia="ar-SA"/>
        </w:rPr>
      </w:pPr>
      <w:r w:rsidRPr="0014745E">
        <w:rPr>
          <w:sz w:val="24"/>
          <w:szCs w:val="24"/>
          <w:lang w:eastAsia="ar-SA"/>
        </w:rPr>
        <w:t>Продвижение книги и чтения.</w:t>
      </w:r>
    </w:p>
    <w:p w:rsidR="0014745E" w:rsidRPr="0014745E" w:rsidRDefault="0014745E" w:rsidP="00FE32BD">
      <w:pPr>
        <w:numPr>
          <w:ilvl w:val="0"/>
          <w:numId w:val="18"/>
        </w:numPr>
        <w:contextualSpacing/>
        <w:jc w:val="both"/>
        <w:rPr>
          <w:sz w:val="24"/>
          <w:szCs w:val="24"/>
          <w:lang w:eastAsia="ar-SA"/>
        </w:rPr>
      </w:pPr>
      <w:r w:rsidRPr="0014745E">
        <w:rPr>
          <w:sz w:val="24"/>
          <w:szCs w:val="24"/>
          <w:lang w:eastAsia="ar-SA"/>
        </w:rPr>
        <w:t>Профилактика асоциальных явлений.</w:t>
      </w:r>
    </w:p>
    <w:p w:rsidR="0014745E" w:rsidRPr="0014745E" w:rsidRDefault="0014745E" w:rsidP="00FE32BD">
      <w:pPr>
        <w:numPr>
          <w:ilvl w:val="0"/>
          <w:numId w:val="18"/>
        </w:numPr>
        <w:contextualSpacing/>
        <w:jc w:val="both"/>
        <w:rPr>
          <w:sz w:val="24"/>
          <w:szCs w:val="24"/>
          <w:lang w:eastAsia="ar-SA"/>
        </w:rPr>
      </w:pPr>
      <w:r w:rsidRPr="0014745E">
        <w:rPr>
          <w:sz w:val="24"/>
          <w:szCs w:val="24"/>
          <w:lang w:eastAsia="ar-SA"/>
        </w:rPr>
        <w:t>Работа с незащищёнными слоями населения.</w:t>
      </w:r>
    </w:p>
    <w:p w:rsidR="00A35B59" w:rsidRPr="00346C00" w:rsidRDefault="00A35B59" w:rsidP="00EF06A8">
      <w:pPr>
        <w:jc w:val="both"/>
        <w:rPr>
          <w:sz w:val="24"/>
          <w:szCs w:val="24"/>
        </w:rPr>
      </w:pPr>
    </w:p>
    <w:p w:rsidR="00EF06A8" w:rsidRPr="00181230" w:rsidRDefault="00EF06A8" w:rsidP="00FE32BD">
      <w:pPr>
        <w:pStyle w:val="ab"/>
        <w:numPr>
          <w:ilvl w:val="1"/>
          <w:numId w:val="19"/>
        </w:numPr>
        <w:rPr>
          <w:b/>
        </w:rPr>
      </w:pPr>
      <w:r w:rsidRPr="00181230">
        <w:rPr>
          <w:b/>
        </w:rPr>
        <w:t>БИБЛИОТЕЧНОЕ ОБСЛУЖИВАНИЕ ДЕТЕЙ И ЮНОШЕСТВА</w:t>
      </w:r>
    </w:p>
    <w:p w:rsidR="00EF06A8" w:rsidRDefault="00EF06A8" w:rsidP="00EF06A8">
      <w:pPr>
        <w:rPr>
          <w:b/>
          <w:sz w:val="24"/>
          <w:szCs w:val="24"/>
        </w:rPr>
      </w:pPr>
    </w:p>
    <w:p w:rsidR="000851E3" w:rsidRPr="00181230" w:rsidRDefault="000851E3" w:rsidP="00FE32BD">
      <w:pPr>
        <w:numPr>
          <w:ilvl w:val="0"/>
          <w:numId w:val="34"/>
        </w:numPr>
        <w:jc w:val="both"/>
        <w:rPr>
          <w:sz w:val="24"/>
          <w:szCs w:val="24"/>
        </w:rPr>
      </w:pPr>
      <w:r w:rsidRPr="00181230">
        <w:rPr>
          <w:sz w:val="24"/>
          <w:szCs w:val="24"/>
        </w:rPr>
        <w:t>Общие сведения об учреждении (библиотечной системе МО; структуре, включающей библиотеки)</w:t>
      </w:r>
    </w:p>
    <w:p w:rsidR="000851E3" w:rsidRPr="00181230" w:rsidRDefault="000851E3" w:rsidP="00FE32BD">
      <w:pPr>
        <w:numPr>
          <w:ilvl w:val="1"/>
          <w:numId w:val="34"/>
        </w:numPr>
        <w:ind w:left="426"/>
        <w:jc w:val="both"/>
        <w:rPr>
          <w:sz w:val="24"/>
          <w:szCs w:val="24"/>
        </w:rPr>
      </w:pPr>
      <w:r w:rsidRPr="00181230">
        <w:rPr>
          <w:sz w:val="24"/>
          <w:szCs w:val="24"/>
        </w:rPr>
        <w:t xml:space="preserve"> Полное на</w:t>
      </w:r>
      <w:r w:rsidR="00181230">
        <w:rPr>
          <w:sz w:val="24"/>
          <w:szCs w:val="24"/>
        </w:rPr>
        <w:t xml:space="preserve">звание (по уставу) </w:t>
      </w:r>
      <w:r w:rsidR="00874769">
        <w:rPr>
          <w:sz w:val="24"/>
          <w:szCs w:val="24"/>
          <w:u w:val="single"/>
        </w:rPr>
        <w:t>Муниципальное бюджетное учреждение «Централизованная библиотечная система»</w:t>
      </w:r>
      <w:r w:rsidR="00181230" w:rsidRPr="00181230">
        <w:rPr>
          <w:sz w:val="24"/>
          <w:szCs w:val="24"/>
          <w:u w:val="single"/>
        </w:rPr>
        <w:t xml:space="preserve"> городского округа Красноуральск</w:t>
      </w:r>
    </w:p>
    <w:p w:rsidR="000851E3" w:rsidRPr="00181230" w:rsidRDefault="00181230" w:rsidP="00FE32BD">
      <w:pPr>
        <w:numPr>
          <w:ilvl w:val="1"/>
          <w:numId w:val="34"/>
        </w:numPr>
        <w:ind w:left="426"/>
        <w:jc w:val="both"/>
        <w:rPr>
          <w:sz w:val="24"/>
          <w:szCs w:val="24"/>
        </w:rPr>
      </w:pPr>
      <w:r>
        <w:rPr>
          <w:sz w:val="24"/>
          <w:szCs w:val="24"/>
        </w:rPr>
        <w:t xml:space="preserve"> Адрес </w:t>
      </w:r>
      <w:r w:rsidRPr="00181230">
        <w:rPr>
          <w:sz w:val="24"/>
          <w:szCs w:val="24"/>
          <w:u w:val="single"/>
        </w:rPr>
        <w:t>624330 Свердловская область, Красноуральск, ул.Я.Нуммура,6.</w:t>
      </w:r>
    </w:p>
    <w:p w:rsidR="000851E3" w:rsidRPr="00181230" w:rsidRDefault="000851E3" w:rsidP="00FE32BD">
      <w:pPr>
        <w:numPr>
          <w:ilvl w:val="1"/>
          <w:numId w:val="34"/>
        </w:numPr>
        <w:ind w:left="426" w:hanging="426"/>
        <w:jc w:val="both"/>
        <w:rPr>
          <w:sz w:val="24"/>
          <w:szCs w:val="24"/>
        </w:rPr>
      </w:pPr>
      <w:r w:rsidRPr="00181230">
        <w:rPr>
          <w:sz w:val="24"/>
          <w:szCs w:val="24"/>
        </w:rPr>
        <w:t>Контакт (тел,</w:t>
      </w:r>
      <w:r w:rsidR="00181230">
        <w:rPr>
          <w:sz w:val="24"/>
          <w:szCs w:val="24"/>
        </w:rPr>
        <w:t xml:space="preserve"> факс, e-mail) </w:t>
      </w:r>
      <w:r w:rsidR="00181230" w:rsidRPr="00537384">
        <w:rPr>
          <w:sz w:val="24"/>
          <w:szCs w:val="24"/>
          <w:u w:val="single"/>
        </w:rPr>
        <w:t xml:space="preserve">34343-2-00-82, 2-54-59, </w:t>
      </w:r>
      <w:r w:rsidR="00181230" w:rsidRPr="00537384">
        <w:rPr>
          <w:sz w:val="24"/>
          <w:szCs w:val="24"/>
          <w:u w:val="single"/>
          <w:lang w:val="en-US"/>
        </w:rPr>
        <w:t>ukvga</w:t>
      </w:r>
      <w:r w:rsidR="00181230" w:rsidRPr="00537384">
        <w:rPr>
          <w:sz w:val="24"/>
          <w:szCs w:val="24"/>
          <w:u w:val="single"/>
        </w:rPr>
        <w:t>@</w:t>
      </w:r>
      <w:r w:rsidR="00181230" w:rsidRPr="00537384">
        <w:rPr>
          <w:sz w:val="24"/>
          <w:szCs w:val="24"/>
          <w:u w:val="single"/>
          <w:lang w:val="en-US"/>
        </w:rPr>
        <w:t>rambler</w:t>
      </w:r>
    </w:p>
    <w:p w:rsidR="000851E3" w:rsidRPr="00181230" w:rsidRDefault="00537384" w:rsidP="00FE32BD">
      <w:pPr>
        <w:numPr>
          <w:ilvl w:val="1"/>
          <w:numId w:val="34"/>
        </w:numPr>
        <w:ind w:left="426" w:hanging="426"/>
        <w:jc w:val="both"/>
        <w:rPr>
          <w:sz w:val="24"/>
          <w:szCs w:val="24"/>
        </w:rPr>
      </w:pPr>
      <w:r>
        <w:rPr>
          <w:sz w:val="24"/>
          <w:szCs w:val="24"/>
        </w:rPr>
        <w:t xml:space="preserve"> ФИО руководителя </w:t>
      </w:r>
      <w:r w:rsidRPr="00537384">
        <w:rPr>
          <w:sz w:val="24"/>
          <w:szCs w:val="24"/>
        </w:rPr>
        <w:t>(директор ЦБС)</w:t>
      </w:r>
      <w:r w:rsidRPr="00537384">
        <w:rPr>
          <w:sz w:val="24"/>
          <w:szCs w:val="24"/>
          <w:u w:val="single"/>
        </w:rPr>
        <w:t xml:space="preserve"> Шуровских Жанна Валерьевна</w:t>
      </w:r>
    </w:p>
    <w:p w:rsidR="000851E3" w:rsidRPr="00181230" w:rsidRDefault="000851E3" w:rsidP="00FE32BD">
      <w:pPr>
        <w:numPr>
          <w:ilvl w:val="1"/>
          <w:numId w:val="34"/>
        </w:numPr>
        <w:ind w:left="426" w:hanging="426"/>
        <w:jc w:val="both"/>
        <w:rPr>
          <w:sz w:val="24"/>
          <w:szCs w:val="24"/>
        </w:rPr>
      </w:pPr>
      <w:r w:rsidRPr="00181230">
        <w:rPr>
          <w:sz w:val="24"/>
          <w:szCs w:val="24"/>
        </w:rPr>
        <w:t xml:space="preserve"> ФИО, должность и контакт специалиста, заполнившего данную форму</w:t>
      </w:r>
    </w:p>
    <w:p w:rsidR="000851E3" w:rsidRPr="00181230" w:rsidRDefault="00537384" w:rsidP="00181230">
      <w:pPr>
        <w:ind w:left="426"/>
        <w:jc w:val="both"/>
        <w:rPr>
          <w:sz w:val="24"/>
          <w:szCs w:val="24"/>
        </w:rPr>
      </w:pPr>
      <w:r>
        <w:rPr>
          <w:sz w:val="24"/>
          <w:szCs w:val="24"/>
        </w:rPr>
        <w:t xml:space="preserve">Полянская Наталья Салиховна, заместитель директора, </w:t>
      </w:r>
      <w:r w:rsidRPr="00537384">
        <w:rPr>
          <w:sz w:val="24"/>
          <w:szCs w:val="24"/>
          <w:u w:val="single"/>
        </w:rPr>
        <w:t xml:space="preserve">2-54-59, </w:t>
      </w:r>
      <w:r w:rsidRPr="00537384">
        <w:rPr>
          <w:sz w:val="24"/>
          <w:szCs w:val="24"/>
          <w:u w:val="single"/>
          <w:lang w:val="en-US"/>
        </w:rPr>
        <w:t>ukvga</w:t>
      </w:r>
      <w:r w:rsidRPr="00537384">
        <w:rPr>
          <w:sz w:val="24"/>
          <w:szCs w:val="24"/>
          <w:u w:val="single"/>
        </w:rPr>
        <w:t>@</w:t>
      </w:r>
      <w:r w:rsidRPr="00537384">
        <w:rPr>
          <w:sz w:val="24"/>
          <w:szCs w:val="24"/>
          <w:u w:val="single"/>
          <w:lang w:val="en-US"/>
        </w:rPr>
        <w:t>rambler</w:t>
      </w:r>
    </w:p>
    <w:p w:rsidR="000851E3" w:rsidRPr="00181230" w:rsidRDefault="000851E3" w:rsidP="00181230">
      <w:pPr>
        <w:ind w:left="426"/>
        <w:jc w:val="both"/>
        <w:rPr>
          <w:sz w:val="24"/>
          <w:szCs w:val="24"/>
        </w:rPr>
      </w:pPr>
    </w:p>
    <w:p w:rsidR="000851E3" w:rsidRPr="00181230" w:rsidRDefault="000851E3" w:rsidP="00FE32BD">
      <w:pPr>
        <w:numPr>
          <w:ilvl w:val="1"/>
          <w:numId w:val="34"/>
        </w:numPr>
        <w:ind w:left="426" w:hanging="426"/>
        <w:jc w:val="both"/>
        <w:rPr>
          <w:sz w:val="24"/>
          <w:szCs w:val="24"/>
        </w:rPr>
      </w:pPr>
      <w:r w:rsidRPr="00181230">
        <w:rPr>
          <w:sz w:val="24"/>
          <w:szCs w:val="24"/>
        </w:rPr>
        <w:t xml:space="preserve">  Специализированные детские библиотеки  МО</w:t>
      </w:r>
    </w:p>
    <w:tbl>
      <w:tblPr>
        <w:tblW w:w="49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
        <w:gridCol w:w="3290"/>
        <w:gridCol w:w="1910"/>
        <w:gridCol w:w="2831"/>
        <w:gridCol w:w="2195"/>
      </w:tblGrid>
      <w:tr w:rsidR="000851E3" w:rsidRPr="00181230" w:rsidTr="00386D0B">
        <w:tc>
          <w:tcPr>
            <w:tcW w:w="192" w:type="pct"/>
            <w:tcBorders>
              <w:top w:val="single" w:sz="4" w:space="0" w:color="auto"/>
              <w:left w:val="single" w:sz="4" w:space="0" w:color="auto"/>
              <w:bottom w:val="single" w:sz="4" w:space="0" w:color="auto"/>
              <w:right w:val="single" w:sz="4" w:space="0" w:color="auto"/>
            </w:tcBorders>
            <w:shd w:val="clear" w:color="auto" w:fill="auto"/>
            <w:hideMark/>
          </w:tcPr>
          <w:p w:rsidR="000851E3" w:rsidRPr="00181230" w:rsidRDefault="000851E3" w:rsidP="00181230">
            <w:r w:rsidRPr="00181230">
              <w:t>№</w:t>
            </w:r>
          </w:p>
        </w:tc>
        <w:tc>
          <w:tcPr>
            <w:tcW w:w="1547" w:type="pct"/>
            <w:tcBorders>
              <w:top w:val="single" w:sz="4" w:space="0" w:color="auto"/>
              <w:left w:val="single" w:sz="4" w:space="0" w:color="auto"/>
              <w:bottom w:val="single" w:sz="4" w:space="0" w:color="auto"/>
              <w:right w:val="single" w:sz="4" w:space="0" w:color="auto"/>
            </w:tcBorders>
            <w:shd w:val="clear" w:color="auto" w:fill="auto"/>
            <w:hideMark/>
          </w:tcPr>
          <w:p w:rsidR="000851E3" w:rsidRPr="00181230" w:rsidRDefault="000851E3" w:rsidP="00181230">
            <w:pPr>
              <w:rPr>
                <w:sz w:val="22"/>
                <w:szCs w:val="22"/>
              </w:rPr>
            </w:pPr>
            <w:r w:rsidRPr="00181230">
              <w:rPr>
                <w:sz w:val="22"/>
                <w:szCs w:val="22"/>
              </w:rPr>
              <w:t>Название библиотеки (номер филиала)</w:t>
            </w:r>
          </w:p>
        </w:tc>
        <w:tc>
          <w:tcPr>
            <w:tcW w:w="898" w:type="pct"/>
            <w:tcBorders>
              <w:top w:val="single" w:sz="4" w:space="0" w:color="auto"/>
              <w:left w:val="single" w:sz="4" w:space="0" w:color="auto"/>
              <w:bottom w:val="single" w:sz="4" w:space="0" w:color="auto"/>
              <w:right w:val="single" w:sz="4" w:space="0" w:color="auto"/>
            </w:tcBorders>
            <w:shd w:val="clear" w:color="auto" w:fill="auto"/>
            <w:hideMark/>
          </w:tcPr>
          <w:p w:rsidR="000851E3" w:rsidRPr="00181230" w:rsidRDefault="000851E3" w:rsidP="00181230">
            <w:pPr>
              <w:rPr>
                <w:sz w:val="22"/>
                <w:szCs w:val="22"/>
              </w:rPr>
            </w:pPr>
            <w:r w:rsidRPr="00181230">
              <w:rPr>
                <w:sz w:val="22"/>
                <w:szCs w:val="22"/>
              </w:rPr>
              <w:t>Адрес</w:t>
            </w:r>
          </w:p>
        </w:tc>
        <w:tc>
          <w:tcPr>
            <w:tcW w:w="1331" w:type="pct"/>
            <w:tcBorders>
              <w:top w:val="single" w:sz="4" w:space="0" w:color="auto"/>
              <w:left w:val="single" w:sz="4" w:space="0" w:color="auto"/>
              <w:bottom w:val="single" w:sz="4" w:space="0" w:color="auto"/>
              <w:right w:val="single" w:sz="4" w:space="0" w:color="auto"/>
            </w:tcBorders>
            <w:shd w:val="clear" w:color="auto" w:fill="auto"/>
            <w:hideMark/>
          </w:tcPr>
          <w:p w:rsidR="000851E3" w:rsidRPr="00181230" w:rsidRDefault="000851E3" w:rsidP="00181230">
            <w:pPr>
              <w:rPr>
                <w:sz w:val="22"/>
                <w:szCs w:val="22"/>
              </w:rPr>
            </w:pPr>
            <w:r w:rsidRPr="00181230">
              <w:rPr>
                <w:sz w:val="22"/>
                <w:szCs w:val="22"/>
              </w:rPr>
              <w:t xml:space="preserve">Контакт: тел, факс, </w:t>
            </w:r>
            <w:r w:rsidRPr="00181230">
              <w:rPr>
                <w:sz w:val="22"/>
                <w:szCs w:val="22"/>
                <w:lang w:val="en-US"/>
              </w:rPr>
              <w:t>e</w:t>
            </w:r>
            <w:r w:rsidRPr="00181230">
              <w:rPr>
                <w:sz w:val="22"/>
                <w:szCs w:val="22"/>
              </w:rPr>
              <w:t>-</w:t>
            </w:r>
            <w:r w:rsidRPr="00181230">
              <w:rPr>
                <w:sz w:val="22"/>
                <w:szCs w:val="22"/>
                <w:lang w:val="en-US"/>
              </w:rPr>
              <w:t>mail</w:t>
            </w:r>
            <w:r w:rsidRPr="00181230">
              <w:rPr>
                <w:sz w:val="22"/>
                <w:szCs w:val="22"/>
              </w:rPr>
              <w:t>,</w:t>
            </w:r>
          </w:p>
          <w:p w:rsidR="000851E3" w:rsidRPr="00181230" w:rsidRDefault="000851E3" w:rsidP="00181230">
            <w:pPr>
              <w:rPr>
                <w:sz w:val="22"/>
                <w:szCs w:val="22"/>
              </w:rPr>
            </w:pPr>
            <w:r w:rsidRPr="00181230">
              <w:rPr>
                <w:sz w:val="22"/>
                <w:szCs w:val="22"/>
              </w:rPr>
              <w:t xml:space="preserve">адрес сайта </w:t>
            </w:r>
          </w:p>
        </w:tc>
        <w:tc>
          <w:tcPr>
            <w:tcW w:w="1032" w:type="pct"/>
            <w:tcBorders>
              <w:top w:val="single" w:sz="4" w:space="0" w:color="auto"/>
              <w:left w:val="single" w:sz="4" w:space="0" w:color="auto"/>
              <w:bottom w:val="single" w:sz="4" w:space="0" w:color="auto"/>
              <w:right w:val="single" w:sz="4" w:space="0" w:color="auto"/>
            </w:tcBorders>
            <w:shd w:val="clear" w:color="auto" w:fill="auto"/>
            <w:hideMark/>
          </w:tcPr>
          <w:p w:rsidR="000851E3" w:rsidRPr="00181230" w:rsidRDefault="000851E3" w:rsidP="00181230">
            <w:pPr>
              <w:rPr>
                <w:sz w:val="22"/>
                <w:szCs w:val="22"/>
              </w:rPr>
            </w:pPr>
            <w:r w:rsidRPr="00181230">
              <w:rPr>
                <w:sz w:val="22"/>
                <w:szCs w:val="22"/>
              </w:rPr>
              <w:t xml:space="preserve">должность, ФИО </w:t>
            </w:r>
          </w:p>
          <w:p w:rsidR="000851E3" w:rsidRPr="00181230" w:rsidRDefault="000851E3" w:rsidP="00181230">
            <w:pPr>
              <w:rPr>
                <w:sz w:val="22"/>
                <w:szCs w:val="22"/>
              </w:rPr>
            </w:pPr>
            <w:r w:rsidRPr="00181230">
              <w:rPr>
                <w:sz w:val="22"/>
                <w:szCs w:val="22"/>
              </w:rPr>
              <w:t>руководителя</w:t>
            </w:r>
          </w:p>
        </w:tc>
      </w:tr>
      <w:tr w:rsidR="000851E3" w:rsidRPr="00181230" w:rsidTr="00386D0B">
        <w:trPr>
          <w:trHeight w:val="405"/>
        </w:trPr>
        <w:tc>
          <w:tcPr>
            <w:tcW w:w="192" w:type="pct"/>
            <w:tcBorders>
              <w:top w:val="single" w:sz="4" w:space="0" w:color="auto"/>
              <w:left w:val="single" w:sz="4" w:space="0" w:color="auto"/>
              <w:bottom w:val="single" w:sz="4" w:space="0" w:color="auto"/>
              <w:right w:val="single" w:sz="4" w:space="0" w:color="auto"/>
            </w:tcBorders>
            <w:shd w:val="clear" w:color="auto" w:fill="auto"/>
            <w:hideMark/>
          </w:tcPr>
          <w:p w:rsidR="000851E3" w:rsidRPr="00181230" w:rsidRDefault="000851E3" w:rsidP="00181230">
            <w:pPr>
              <w:rPr>
                <w:sz w:val="24"/>
                <w:szCs w:val="24"/>
              </w:rPr>
            </w:pPr>
            <w:r w:rsidRPr="00181230">
              <w:rPr>
                <w:sz w:val="24"/>
                <w:szCs w:val="24"/>
              </w:rPr>
              <w:t>1</w:t>
            </w:r>
          </w:p>
        </w:tc>
        <w:tc>
          <w:tcPr>
            <w:tcW w:w="1547" w:type="pct"/>
            <w:tcBorders>
              <w:top w:val="single" w:sz="4" w:space="0" w:color="auto"/>
              <w:left w:val="single" w:sz="4" w:space="0" w:color="auto"/>
              <w:bottom w:val="single" w:sz="4" w:space="0" w:color="auto"/>
              <w:right w:val="single" w:sz="4" w:space="0" w:color="auto"/>
            </w:tcBorders>
            <w:shd w:val="clear" w:color="auto" w:fill="auto"/>
          </w:tcPr>
          <w:p w:rsidR="000851E3" w:rsidRPr="00386D0B" w:rsidRDefault="00386D0B" w:rsidP="00181230">
            <w:pPr>
              <w:rPr>
                <w:sz w:val="24"/>
                <w:szCs w:val="24"/>
              </w:rPr>
            </w:pPr>
            <w:r w:rsidRPr="00386D0B">
              <w:rPr>
                <w:sz w:val="24"/>
                <w:szCs w:val="24"/>
              </w:rPr>
              <w:t>Детская библиотека</w:t>
            </w:r>
          </w:p>
        </w:tc>
        <w:tc>
          <w:tcPr>
            <w:tcW w:w="898" w:type="pct"/>
            <w:tcBorders>
              <w:top w:val="single" w:sz="4" w:space="0" w:color="auto"/>
              <w:left w:val="single" w:sz="4" w:space="0" w:color="auto"/>
              <w:bottom w:val="single" w:sz="4" w:space="0" w:color="auto"/>
              <w:right w:val="single" w:sz="4" w:space="0" w:color="auto"/>
            </w:tcBorders>
            <w:shd w:val="clear" w:color="auto" w:fill="auto"/>
          </w:tcPr>
          <w:p w:rsidR="000851E3" w:rsidRPr="00DC17A8" w:rsidRDefault="00386D0B" w:rsidP="00181230">
            <w:pPr>
              <w:rPr>
                <w:sz w:val="24"/>
                <w:szCs w:val="24"/>
              </w:rPr>
            </w:pPr>
            <w:r w:rsidRPr="00DC17A8">
              <w:rPr>
                <w:sz w:val="24"/>
                <w:szCs w:val="24"/>
              </w:rPr>
              <w:t>ул.Янкина,7</w:t>
            </w:r>
          </w:p>
        </w:tc>
        <w:tc>
          <w:tcPr>
            <w:tcW w:w="1331" w:type="pct"/>
            <w:tcBorders>
              <w:top w:val="single" w:sz="4" w:space="0" w:color="auto"/>
              <w:left w:val="single" w:sz="4" w:space="0" w:color="auto"/>
              <w:bottom w:val="single" w:sz="4" w:space="0" w:color="auto"/>
              <w:right w:val="single" w:sz="4" w:space="0" w:color="auto"/>
            </w:tcBorders>
            <w:shd w:val="clear" w:color="auto" w:fill="auto"/>
          </w:tcPr>
          <w:p w:rsidR="000851E3" w:rsidRPr="00386D0B" w:rsidRDefault="00386D0B" w:rsidP="00181230">
            <w:pPr>
              <w:rPr>
                <w:sz w:val="24"/>
                <w:szCs w:val="24"/>
              </w:rPr>
            </w:pPr>
            <w:r w:rsidRPr="00386D0B">
              <w:rPr>
                <w:sz w:val="24"/>
                <w:szCs w:val="24"/>
              </w:rPr>
              <w:t>34343-2-05-94</w:t>
            </w:r>
          </w:p>
          <w:p w:rsidR="00386D0B" w:rsidRPr="00386D0B" w:rsidRDefault="00932701" w:rsidP="00181230">
            <w:pPr>
              <w:rPr>
                <w:sz w:val="24"/>
                <w:szCs w:val="24"/>
              </w:rPr>
            </w:pPr>
            <w:hyperlink r:id="rId25" w:history="1">
              <w:r w:rsidR="00386D0B" w:rsidRPr="00386D0B">
                <w:rPr>
                  <w:rStyle w:val="aa"/>
                  <w:sz w:val="24"/>
                  <w:szCs w:val="24"/>
                </w:rPr>
                <w:t>bibldet@rambler.ru</w:t>
              </w:r>
            </w:hyperlink>
          </w:p>
          <w:p w:rsidR="00386D0B" w:rsidRDefault="00932701" w:rsidP="00181230">
            <w:pPr>
              <w:rPr>
                <w:sz w:val="24"/>
                <w:szCs w:val="24"/>
              </w:rPr>
            </w:pPr>
            <w:hyperlink r:id="rId26" w:history="1">
              <w:r w:rsidR="00386D0B" w:rsidRPr="00CF042C">
                <w:rPr>
                  <w:rStyle w:val="aa"/>
                  <w:sz w:val="24"/>
                  <w:szCs w:val="24"/>
                </w:rPr>
                <w:t>https://u27732.netangels.ru</w:t>
              </w:r>
            </w:hyperlink>
          </w:p>
          <w:p w:rsidR="00386D0B" w:rsidRPr="00181230" w:rsidRDefault="00386D0B" w:rsidP="00181230">
            <w:pPr>
              <w:rPr>
                <w:b/>
                <w:sz w:val="24"/>
                <w:szCs w:val="24"/>
              </w:rPr>
            </w:pPr>
            <w:r>
              <w:rPr>
                <w:sz w:val="24"/>
                <w:szCs w:val="24"/>
              </w:rPr>
              <w:lastRenderedPageBreak/>
              <w:t>(сайт ЦБС)</w:t>
            </w:r>
          </w:p>
        </w:tc>
        <w:tc>
          <w:tcPr>
            <w:tcW w:w="1032" w:type="pct"/>
            <w:tcBorders>
              <w:top w:val="single" w:sz="4" w:space="0" w:color="auto"/>
              <w:left w:val="single" w:sz="4" w:space="0" w:color="auto"/>
              <w:bottom w:val="single" w:sz="4" w:space="0" w:color="auto"/>
              <w:right w:val="single" w:sz="4" w:space="0" w:color="auto"/>
            </w:tcBorders>
            <w:shd w:val="clear" w:color="auto" w:fill="auto"/>
          </w:tcPr>
          <w:p w:rsidR="000851E3" w:rsidRPr="00386D0B" w:rsidRDefault="00386D0B" w:rsidP="00181230">
            <w:pPr>
              <w:rPr>
                <w:sz w:val="24"/>
                <w:szCs w:val="24"/>
              </w:rPr>
            </w:pPr>
            <w:r w:rsidRPr="00386D0B">
              <w:rPr>
                <w:sz w:val="24"/>
                <w:szCs w:val="24"/>
              </w:rPr>
              <w:lastRenderedPageBreak/>
              <w:t>Заведующая библиотекой</w:t>
            </w:r>
          </w:p>
          <w:p w:rsidR="00386D0B" w:rsidRPr="00181230" w:rsidRDefault="00386D0B" w:rsidP="00181230">
            <w:pPr>
              <w:rPr>
                <w:b/>
                <w:sz w:val="24"/>
                <w:szCs w:val="24"/>
              </w:rPr>
            </w:pPr>
            <w:r w:rsidRPr="00386D0B">
              <w:rPr>
                <w:sz w:val="24"/>
                <w:szCs w:val="24"/>
              </w:rPr>
              <w:t xml:space="preserve">Шкаредных Олеся </w:t>
            </w:r>
            <w:r w:rsidRPr="00386D0B">
              <w:rPr>
                <w:sz w:val="24"/>
                <w:szCs w:val="24"/>
              </w:rPr>
              <w:lastRenderedPageBreak/>
              <w:t>Владимировна</w:t>
            </w:r>
          </w:p>
        </w:tc>
      </w:tr>
    </w:tbl>
    <w:p w:rsidR="000851E3" w:rsidRPr="00181230" w:rsidRDefault="000851E3" w:rsidP="00181230">
      <w:pPr>
        <w:ind w:left="426"/>
        <w:jc w:val="both"/>
        <w:rPr>
          <w:sz w:val="24"/>
          <w:szCs w:val="24"/>
        </w:rPr>
      </w:pPr>
    </w:p>
    <w:p w:rsidR="000851E3" w:rsidRPr="00181230" w:rsidRDefault="000851E3" w:rsidP="00FE32BD">
      <w:pPr>
        <w:numPr>
          <w:ilvl w:val="0"/>
          <w:numId w:val="34"/>
        </w:numPr>
        <w:jc w:val="both"/>
        <w:rPr>
          <w:sz w:val="24"/>
          <w:szCs w:val="24"/>
        </w:rPr>
      </w:pPr>
      <w:r w:rsidRPr="00181230">
        <w:rPr>
          <w:sz w:val="24"/>
          <w:szCs w:val="24"/>
        </w:rPr>
        <w:t>Библиотека в местном сообществе</w:t>
      </w:r>
    </w:p>
    <w:p w:rsidR="000851E3" w:rsidRPr="00181230" w:rsidRDefault="000851E3" w:rsidP="00FE32BD">
      <w:pPr>
        <w:numPr>
          <w:ilvl w:val="1"/>
          <w:numId w:val="34"/>
        </w:numPr>
        <w:ind w:left="426" w:hanging="426"/>
        <w:jc w:val="both"/>
        <w:rPr>
          <w:sz w:val="24"/>
          <w:szCs w:val="24"/>
        </w:rPr>
      </w:pPr>
      <w:r w:rsidRPr="00181230">
        <w:rPr>
          <w:sz w:val="24"/>
          <w:szCs w:val="24"/>
        </w:rPr>
        <w:t xml:space="preserve"> Система библиотечного обслуживания детей и молодёжи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8"/>
        <w:gridCol w:w="1918"/>
        <w:gridCol w:w="1918"/>
      </w:tblGrid>
      <w:tr w:rsidR="000851E3" w:rsidRPr="00181230" w:rsidTr="00386D0B">
        <w:trPr>
          <w:trHeight w:val="315"/>
        </w:trPr>
        <w:tc>
          <w:tcPr>
            <w:tcW w:w="6946" w:type="dxa"/>
            <w:tcBorders>
              <w:top w:val="single" w:sz="4" w:space="0" w:color="auto"/>
              <w:left w:val="single" w:sz="4" w:space="0" w:color="auto"/>
              <w:bottom w:val="single" w:sz="4" w:space="0" w:color="auto"/>
              <w:right w:val="single" w:sz="4" w:space="0" w:color="auto"/>
            </w:tcBorders>
            <w:hideMark/>
          </w:tcPr>
          <w:p w:rsidR="000851E3" w:rsidRPr="00181230" w:rsidRDefault="000851E3" w:rsidP="00181230">
            <w:pPr>
              <w:jc w:val="both"/>
              <w:rPr>
                <w:sz w:val="24"/>
                <w:szCs w:val="24"/>
              </w:rPr>
            </w:pPr>
            <w:r w:rsidRPr="00181230">
              <w:rPr>
                <w:sz w:val="24"/>
                <w:szCs w:val="24"/>
              </w:rPr>
              <w:t>Количество библиотек</w:t>
            </w:r>
          </w:p>
        </w:tc>
        <w:tc>
          <w:tcPr>
            <w:tcW w:w="1418" w:type="dxa"/>
            <w:tcBorders>
              <w:top w:val="single" w:sz="4" w:space="0" w:color="auto"/>
              <w:left w:val="single" w:sz="4" w:space="0" w:color="auto"/>
              <w:bottom w:val="single" w:sz="4" w:space="0" w:color="auto"/>
              <w:right w:val="single" w:sz="4" w:space="0" w:color="auto"/>
            </w:tcBorders>
            <w:hideMark/>
          </w:tcPr>
          <w:p w:rsidR="000851E3" w:rsidRPr="00181230" w:rsidRDefault="000851E3" w:rsidP="00181230">
            <w:pPr>
              <w:jc w:val="center"/>
              <w:rPr>
                <w:b/>
                <w:sz w:val="24"/>
                <w:szCs w:val="24"/>
              </w:rPr>
            </w:pPr>
            <w:r w:rsidRPr="00181230">
              <w:rPr>
                <w:b/>
                <w:sz w:val="24"/>
                <w:szCs w:val="24"/>
              </w:rPr>
              <w:t>2015</w:t>
            </w:r>
          </w:p>
        </w:tc>
        <w:tc>
          <w:tcPr>
            <w:tcW w:w="1842" w:type="dxa"/>
            <w:tcBorders>
              <w:top w:val="single" w:sz="4" w:space="0" w:color="auto"/>
              <w:left w:val="single" w:sz="4" w:space="0" w:color="auto"/>
              <w:bottom w:val="single" w:sz="4" w:space="0" w:color="auto"/>
              <w:right w:val="single" w:sz="4" w:space="0" w:color="auto"/>
            </w:tcBorders>
            <w:hideMark/>
          </w:tcPr>
          <w:p w:rsidR="000851E3" w:rsidRPr="00181230" w:rsidRDefault="000851E3" w:rsidP="00181230">
            <w:pPr>
              <w:jc w:val="center"/>
              <w:rPr>
                <w:b/>
                <w:sz w:val="24"/>
                <w:szCs w:val="24"/>
              </w:rPr>
            </w:pPr>
            <w:r w:rsidRPr="00181230">
              <w:rPr>
                <w:b/>
                <w:sz w:val="24"/>
                <w:szCs w:val="24"/>
              </w:rPr>
              <w:t>2016</w:t>
            </w:r>
          </w:p>
        </w:tc>
      </w:tr>
      <w:tr w:rsidR="000851E3" w:rsidRPr="00181230" w:rsidTr="00386D0B">
        <w:trPr>
          <w:trHeight w:val="240"/>
        </w:trPr>
        <w:tc>
          <w:tcPr>
            <w:tcW w:w="6946" w:type="dxa"/>
            <w:tcBorders>
              <w:top w:val="single" w:sz="4" w:space="0" w:color="auto"/>
              <w:left w:val="single" w:sz="4" w:space="0" w:color="auto"/>
              <w:bottom w:val="single" w:sz="4" w:space="0" w:color="auto"/>
              <w:right w:val="single" w:sz="4" w:space="0" w:color="auto"/>
            </w:tcBorders>
            <w:hideMark/>
          </w:tcPr>
          <w:p w:rsidR="000851E3" w:rsidRPr="00181230" w:rsidRDefault="000851E3" w:rsidP="00181230">
            <w:pPr>
              <w:jc w:val="both"/>
              <w:rPr>
                <w:sz w:val="24"/>
                <w:szCs w:val="24"/>
              </w:rPr>
            </w:pPr>
            <w:r w:rsidRPr="00181230">
              <w:rPr>
                <w:sz w:val="24"/>
                <w:szCs w:val="24"/>
                <w:lang w:val="en-US"/>
              </w:rPr>
              <w:t xml:space="preserve">Общее </w:t>
            </w:r>
            <w:r w:rsidRPr="00181230">
              <w:rPr>
                <w:sz w:val="24"/>
                <w:szCs w:val="24"/>
              </w:rPr>
              <w:t xml:space="preserve">число муниципальных библиотек </w:t>
            </w:r>
          </w:p>
        </w:tc>
        <w:tc>
          <w:tcPr>
            <w:tcW w:w="1418" w:type="dxa"/>
            <w:tcBorders>
              <w:top w:val="single" w:sz="4" w:space="0" w:color="auto"/>
              <w:left w:val="single" w:sz="4" w:space="0" w:color="auto"/>
              <w:bottom w:val="single" w:sz="4" w:space="0" w:color="auto"/>
              <w:right w:val="single" w:sz="4" w:space="0" w:color="auto"/>
            </w:tcBorders>
          </w:tcPr>
          <w:p w:rsidR="000851E3" w:rsidRPr="00181230" w:rsidRDefault="00537384" w:rsidP="00537384">
            <w:pPr>
              <w:jc w:val="center"/>
              <w:rPr>
                <w:sz w:val="24"/>
                <w:szCs w:val="24"/>
              </w:rPr>
            </w:pPr>
            <w:r>
              <w:rPr>
                <w:sz w:val="24"/>
                <w:szCs w:val="24"/>
              </w:rPr>
              <w:t>9</w:t>
            </w:r>
          </w:p>
        </w:tc>
        <w:tc>
          <w:tcPr>
            <w:tcW w:w="1842" w:type="dxa"/>
            <w:tcBorders>
              <w:top w:val="single" w:sz="4" w:space="0" w:color="auto"/>
              <w:left w:val="single" w:sz="4" w:space="0" w:color="auto"/>
              <w:bottom w:val="single" w:sz="4" w:space="0" w:color="auto"/>
              <w:right w:val="single" w:sz="4" w:space="0" w:color="auto"/>
            </w:tcBorders>
          </w:tcPr>
          <w:p w:rsidR="000851E3" w:rsidRPr="00181230" w:rsidRDefault="00537384" w:rsidP="00181230">
            <w:pPr>
              <w:jc w:val="center"/>
              <w:rPr>
                <w:sz w:val="24"/>
                <w:szCs w:val="24"/>
              </w:rPr>
            </w:pPr>
            <w:r>
              <w:rPr>
                <w:sz w:val="24"/>
                <w:szCs w:val="24"/>
              </w:rPr>
              <w:t>9</w:t>
            </w:r>
          </w:p>
        </w:tc>
      </w:tr>
      <w:tr w:rsidR="000851E3" w:rsidRPr="00181230" w:rsidTr="00386D0B">
        <w:tc>
          <w:tcPr>
            <w:tcW w:w="6946" w:type="dxa"/>
            <w:tcBorders>
              <w:top w:val="single" w:sz="4" w:space="0" w:color="auto"/>
              <w:left w:val="single" w:sz="4" w:space="0" w:color="auto"/>
              <w:bottom w:val="single" w:sz="4" w:space="0" w:color="auto"/>
              <w:right w:val="single" w:sz="4" w:space="0" w:color="auto"/>
            </w:tcBorders>
            <w:hideMark/>
          </w:tcPr>
          <w:p w:rsidR="000851E3" w:rsidRPr="00181230" w:rsidRDefault="000851E3" w:rsidP="00181230">
            <w:pPr>
              <w:jc w:val="both"/>
              <w:rPr>
                <w:sz w:val="24"/>
                <w:szCs w:val="24"/>
              </w:rPr>
            </w:pPr>
            <w:r w:rsidRPr="00181230">
              <w:rPr>
                <w:sz w:val="24"/>
                <w:szCs w:val="24"/>
              </w:rPr>
              <w:t xml:space="preserve">Число специализированных библиотек, обслуживающих детей / библиотек семейного чтения /молодёжных / </w:t>
            </w:r>
          </w:p>
        </w:tc>
        <w:tc>
          <w:tcPr>
            <w:tcW w:w="1418" w:type="dxa"/>
            <w:tcBorders>
              <w:top w:val="single" w:sz="4" w:space="0" w:color="auto"/>
              <w:left w:val="single" w:sz="4" w:space="0" w:color="auto"/>
              <w:bottom w:val="single" w:sz="4" w:space="0" w:color="auto"/>
              <w:right w:val="single" w:sz="4" w:space="0" w:color="auto"/>
            </w:tcBorders>
          </w:tcPr>
          <w:p w:rsidR="000851E3" w:rsidRDefault="00386D0B" w:rsidP="00386D0B">
            <w:pPr>
              <w:jc w:val="center"/>
              <w:rPr>
                <w:sz w:val="24"/>
                <w:szCs w:val="24"/>
              </w:rPr>
            </w:pPr>
            <w:r>
              <w:rPr>
                <w:sz w:val="24"/>
                <w:szCs w:val="24"/>
              </w:rPr>
              <w:t>1</w:t>
            </w:r>
          </w:p>
          <w:p w:rsidR="00386D0B" w:rsidRPr="00181230" w:rsidRDefault="00386D0B" w:rsidP="00386D0B">
            <w:pPr>
              <w:jc w:val="center"/>
              <w:rPr>
                <w:sz w:val="24"/>
                <w:szCs w:val="24"/>
              </w:rPr>
            </w:pPr>
            <w:r>
              <w:rPr>
                <w:sz w:val="24"/>
                <w:szCs w:val="24"/>
              </w:rPr>
              <w:t>(ДБ)</w:t>
            </w:r>
          </w:p>
        </w:tc>
        <w:tc>
          <w:tcPr>
            <w:tcW w:w="1842" w:type="dxa"/>
            <w:tcBorders>
              <w:top w:val="single" w:sz="4" w:space="0" w:color="auto"/>
              <w:left w:val="single" w:sz="4" w:space="0" w:color="auto"/>
              <w:bottom w:val="single" w:sz="4" w:space="0" w:color="auto"/>
              <w:right w:val="single" w:sz="4" w:space="0" w:color="auto"/>
            </w:tcBorders>
          </w:tcPr>
          <w:p w:rsidR="000851E3" w:rsidRDefault="00386D0B" w:rsidP="00386D0B">
            <w:pPr>
              <w:jc w:val="center"/>
              <w:rPr>
                <w:sz w:val="24"/>
                <w:szCs w:val="24"/>
              </w:rPr>
            </w:pPr>
            <w:r>
              <w:rPr>
                <w:sz w:val="24"/>
                <w:szCs w:val="24"/>
              </w:rPr>
              <w:t>1</w:t>
            </w:r>
          </w:p>
          <w:p w:rsidR="00386D0B" w:rsidRPr="00181230" w:rsidRDefault="00386D0B" w:rsidP="00386D0B">
            <w:pPr>
              <w:jc w:val="center"/>
              <w:rPr>
                <w:sz w:val="24"/>
                <w:szCs w:val="24"/>
              </w:rPr>
            </w:pPr>
            <w:r>
              <w:rPr>
                <w:sz w:val="24"/>
                <w:szCs w:val="24"/>
              </w:rPr>
              <w:t>(ДБ)</w:t>
            </w:r>
          </w:p>
        </w:tc>
      </w:tr>
      <w:tr w:rsidR="000851E3" w:rsidRPr="00181230" w:rsidTr="00386D0B">
        <w:trPr>
          <w:trHeight w:val="1222"/>
        </w:trPr>
        <w:tc>
          <w:tcPr>
            <w:tcW w:w="6946" w:type="dxa"/>
            <w:tcBorders>
              <w:top w:val="single" w:sz="4" w:space="0" w:color="auto"/>
              <w:left w:val="single" w:sz="4" w:space="0" w:color="auto"/>
              <w:bottom w:val="single" w:sz="4" w:space="0" w:color="auto"/>
              <w:right w:val="single" w:sz="4" w:space="0" w:color="auto"/>
            </w:tcBorders>
            <w:hideMark/>
          </w:tcPr>
          <w:p w:rsidR="000851E3" w:rsidRPr="00181230" w:rsidRDefault="000851E3" w:rsidP="00181230">
            <w:pPr>
              <w:jc w:val="both"/>
              <w:rPr>
                <w:sz w:val="24"/>
                <w:szCs w:val="24"/>
              </w:rPr>
            </w:pPr>
            <w:r w:rsidRPr="00181230">
              <w:rPr>
                <w:sz w:val="24"/>
                <w:szCs w:val="24"/>
              </w:rPr>
              <w:t xml:space="preserve">Специализированные структурные подразделения в универсальных библиотеках, обслуживающие детей и подростков, семьи с детьми, молодёжь </w:t>
            </w:r>
            <w:r w:rsidRPr="00181230">
              <w:rPr>
                <w:sz w:val="24"/>
                <w:szCs w:val="24"/>
              </w:rPr>
              <w:softHyphen/>
              <w:t xml:space="preserve"> – перечислить, указать  количество (сектор, отдел, зал, абонемент, кафедра)</w:t>
            </w:r>
          </w:p>
        </w:tc>
        <w:tc>
          <w:tcPr>
            <w:tcW w:w="1418" w:type="dxa"/>
            <w:tcBorders>
              <w:top w:val="single" w:sz="4" w:space="0" w:color="auto"/>
              <w:left w:val="single" w:sz="4" w:space="0" w:color="auto"/>
              <w:bottom w:val="single" w:sz="4" w:space="0" w:color="auto"/>
              <w:right w:val="single" w:sz="4" w:space="0" w:color="auto"/>
            </w:tcBorders>
          </w:tcPr>
          <w:p w:rsidR="00CA674F" w:rsidRDefault="00386D0B" w:rsidP="00386D0B">
            <w:pPr>
              <w:jc w:val="center"/>
              <w:rPr>
                <w:sz w:val="24"/>
                <w:szCs w:val="24"/>
              </w:rPr>
            </w:pPr>
            <w:r>
              <w:rPr>
                <w:sz w:val="24"/>
                <w:szCs w:val="24"/>
              </w:rPr>
              <w:t xml:space="preserve">3 отдела в городских филиалах, </w:t>
            </w:r>
          </w:p>
          <w:p w:rsidR="000851E3" w:rsidRPr="00181230" w:rsidRDefault="00386D0B" w:rsidP="00386D0B">
            <w:pPr>
              <w:jc w:val="center"/>
              <w:rPr>
                <w:sz w:val="24"/>
                <w:szCs w:val="24"/>
              </w:rPr>
            </w:pPr>
            <w:r>
              <w:rPr>
                <w:sz w:val="24"/>
                <w:szCs w:val="24"/>
              </w:rPr>
              <w:t>3 филиала сельского типа, 1 городской, обслуживающие детей наряду со взрослыми, выделен детский фонд</w:t>
            </w:r>
          </w:p>
        </w:tc>
        <w:tc>
          <w:tcPr>
            <w:tcW w:w="1842" w:type="dxa"/>
            <w:tcBorders>
              <w:top w:val="single" w:sz="4" w:space="0" w:color="auto"/>
              <w:left w:val="single" w:sz="4" w:space="0" w:color="auto"/>
              <w:bottom w:val="single" w:sz="4" w:space="0" w:color="auto"/>
              <w:right w:val="single" w:sz="4" w:space="0" w:color="auto"/>
            </w:tcBorders>
          </w:tcPr>
          <w:p w:rsidR="00CA674F" w:rsidRDefault="00386D0B" w:rsidP="00386D0B">
            <w:pPr>
              <w:jc w:val="center"/>
              <w:rPr>
                <w:sz w:val="24"/>
                <w:szCs w:val="24"/>
              </w:rPr>
            </w:pPr>
            <w:r>
              <w:rPr>
                <w:sz w:val="24"/>
                <w:szCs w:val="24"/>
              </w:rPr>
              <w:t xml:space="preserve">3 отдела в городских филиалах, </w:t>
            </w:r>
          </w:p>
          <w:p w:rsidR="000851E3" w:rsidRPr="00181230" w:rsidRDefault="00386D0B" w:rsidP="00386D0B">
            <w:pPr>
              <w:jc w:val="center"/>
              <w:rPr>
                <w:sz w:val="24"/>
                <w:szCs w:val="24"/>
              </w:rPr>
            </w:pPr>
            <w:r>
              <w:rPr>
                <w:sz w:val="24"/>
                <w:szCs w:val="24"/>
              </w:rPr>
              <w:t>3 филиала сельского типа, 1 городской, обслуживающие детей наряду со взрослыми, выделен детский фонд</w:t>
            </w:r>
          </w:p>
        </w:tc>
      </w:tr>
    </w:tbl>
    <w:p w:rsidR="00515778" w:rsidRPr="00181230" w:rsidRDefault="00515778" w:rsidP="00181230">
      <w:pPr>
        <w:ind w:left="426"/>
        <w:jc w:val="both"/>
        <w:rPr>
          <w:sz w:val="24"/>
          <w:szCs w:val="24"/>
        </w:rPr>
      </w:pPr>
    </w:p>
    <w:p w:rsidR="000851E3" w:rsidRPr="00181230" w:rsidRDefault="000851E3" w:rsidP="00FE32BD">
      <w:pPr>
        <w:numPr>
          <w:ilvl w:val="1"/>
          <w:numId w:val="34"/>
        </w:numPr>
        <w:ind w:left="567" w:hanging="567"/>
        <w:jc w:val="both"/>
        <w:rPr>
          <w:sz w:val="24"/>
          <w:szCs w:val="24"/>
        </w:rPr>
      </w:pPr>
      <w:r w:rsidRPr="00181230">
        <w:rPr>
          <w:sz w:val="24"/>
          <w:szCs w:val="24"/>
        </w:rPr>
        <w:t>Охват детского и молодёжного населения</w:t>
      </w:r>
    </w:p>
    <w:p w:rsidR="000851E3" w:rsidRPr="00181230" w:rsidRDefault="000851E3" w:rsidP="00FE32BD">
      <w:pPr>
        <w:numPr>
          <w:ilvl w:val="2"/>
          <w:numId w:val="34"/>
        </w:numPr>
        <w:ind w:hanging="1224"/>
        <w:jc w:val="both"/>
        <w:rPr>
          <w:sz w:val="24"/>
          <w:szCs w:val="24"/>
        </w:rPr>
      </w:pPr>
      <w:r w:rsidRPr="00181230">
        <w:rPr>
          <w:sz w:val="24"/>
          <w:szCs w:val="24"/>
        </w:rPr>
        <w:t>Состав населения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2126"/>
        <w:gridCol w:w="1418"/>
        <w:gridCol w:w="2268"/>
      </w:tblGrid>
      <w:tr w:rsidR="000851E3" w:rsidRPr="00181230" w:rsidTr="00DC17A8">
        <w:tc>
          <w:tcPr>
            <w:tcW w:w="4678" w:type="dxa"/>
            <w:tcBorders>
              <w:top w:val="single" w:sz="4" w:space="0" w:color="auto"/>
              <w:left w:val="single" w:sz="4" w:space="0" w:color="auto"/>
              <w:bottom w:val="single" w:sz="4" w:space="0" w:color="auto"/>
              <w:right w:val="single" w:sz="4" w:space="0" w:color="auto"/>
            </w:tcBorders>
            <w:hideMark/>
          </w:tcPr>
          <w:p w:rsidR="000851E3" w:rsidRPr="00181230" w:rsidRDefault="000851E3" w:rsidP="00181230">
            <w:pPr>
              <w:jc w:val="center"/>
              <w:rPr>
                <w:b/>
                <w:sz w:val="24"/>
                <w:szCs w:val="24"/>
              </w:rPr>
            </w:pPr>
            <w:r w:rsidRPr="00181230">
              <w:rPr>
                <w:b/>
                <w:sz w:val="24"/>
                <w:szCs w:val="24"/>
              </w:rPr>
              <w:t>категория населения</w:t>
            </w:r>
          </w:p>
        </w:tc>
        <w:tc>
          <w:tcPr>
            <w:tcW w:w="2126" w:type="dxa"/>
            <w:tcBorders>
              <w:top w:val="single" w:sz="4" w:space="0" w:color="auto"/>
              <w:left w:val="single" w:sz="4" w:space="0" w:color="auto"/>
              <w:bottom w:val="single" w:sz="4" w:space="0" w:color="auto"/>
              <w:right w:val="single" w:sz="4" w:space="0" w:color="auto"/>
            </w:tcBorders>
            <w:hideMark/>
          </w:tcPr>
          <w:p w:rsidR="000851E3" w:rsidRPr="00181230" w:rsidRDefault="000851E3" w:rsidP="00181230">
            <w:pPr>
              <w:jc w:val="center"/>
              <w:rPr>
                <w:b/>
                <w:sz w:val="24"/>
                <w:szCs w:val="24"/>
              </w:rPr>
            </w:pPr>
            <w:r w:rsidRPr="00181230">
              <w:rPr>
                <w:b/>
                <w:sz w:val="24"/>
                <w:szCs w:val="24"/>
              </w:rPr>
              <w:t>2015</w:t>
            </w:r>
          </w:p>
        </w:tc>
        <w:tc>
          <w:tcPr>
            <w:tcW w:w="1418" w:type="dxa"/>
            <w:tcBorders>
              <w:top w:val="single" w:sz="4" w:space="0" w:color="auto"/>
              <w:left w:val="single" w:sz="4" w:space="0" w:color="auto"/>
              <w:bottom w:val="single" w:sz="4" w:space="0" w:color="auto"/>
              <w:right w:val="single" w:sz="4" w:space="0" w:color="auto"/>
            </w:tcBorders>
            <w:hideMark/>
          </w:tcPr>
          <w:p w:rsidR="000851E3" w:rsidRPr="00181230" w:rsidRDefault="000851E3" w:rsidP="00181230">
            <w:pPr>
              <w:jc w:val="center"/>
              <w:rPr>
                <w:b/>
                <w:sz w:val="24"/>
                <w:szCs w:val="24"/>
              </w:rPr>
            </w:pPr>
            <w:r w:rsidRPr="00181230">
              <w:rPr>
                <w:b/>
                <w:sz w:val="24"/>
                <w:szCs w:val="24"/>
              </w:rPr>
              <w:t>2016</w:t>
            </w:r>
          </w:p>
        </w:tc>
        <w:tc>
          <w:tcPr>
            <w:tcW w:w="2268" w:type="dxa"/>
            <w:tcBorders>
              <w:top w:val="single" w:sz="4" w:space="0" w:color="auto"/>
              <w:left w:val="single" w:sz="4" w:space="0" w:color="auto"/>
              <w:bottom w:val="single" w:sz="4" w:space="0" w:color="auto"/>
              <w:right w:val="single" w:sz="4" w:space="0" w:color="auto"/>
            </w:tcBorders>
            <w:hideMark/>
          </w:tcPr>
          <w:p w:rsidR="000851E3" w:rsidRPr="00181230" w:rsidRDefault="000851E3" w:rsidP="00181230">
            <w:pPr>
              <w:jc w:val="center"/>
              <w:rPr>
                <w:b/>
                <w:sz w:val="24"/>
                <w:szCs w:val="24"/>
              </w:rPr>
            </w:pPr>
            <w:r w:rsidRPr="00181230">
              <w:rPr>
                <w:b/>
                <w:sz w:val="24"/>
                <w:szCs w:val="24"/>
              </w:rPr>
              <w:t xml:space="preserve">% от населения </w:t>
            </w:r>
          </w:p>
          <w:p w:rsidR="000851E3" w:rsidRPr="00181230" w:rsidRDefault="000851E3" w:rsidP="00181230">
            <w:pPr>
              <w:jc w:val="center"/>
              <w:rPr>
                <w:b/>
                <w:sz w:val="24"/>
                <w:szCs w:val="24"/>
              </w:rPr>
            </w:pPr>
            <w:r w:rsidRPr="00181230">
              <w:rPr>
                <w:b/>
                <w:sz w:val="24"/>
                <w:szCs w:val="24"/>
              </w:rPr>
              <w:t>в целом</w:t>
            </w:r>
          </w:p>
        </w:tc>
      </w:tr>
      <w:tr w:rsidR="000851E3" w:rsidRPr="00181230" w:rsidTr="00DC17A8">
        <w:tc>
          <w:tcPr>
            <w:tcW w:w="4678" w:type="dxa"/>
            <w:tcBorders>
              <w:top w:val="single" w:sz="4" w:space="0" w:color="auto"/>
              <w:left w:val="single" w:sz="4" w:space="0" w:color="auto"/>
              <w:bottom w:val="nil"/>
              <w:right w:val="single" w:sz="4" w:space="0" w:color="auto"/>
            </w:tcBorders>
            <w:hideMark/>
          </w:tcPr>
          <w:p w:rsidR="000851E3" w:rsidRPr="00181230" w:rsidRDefault="000851E3" w:rsidP="00181230">
            <w:pPr>
              <w:jc w:val="both"/>
              <w:rPr>
                <w:sz w:val="24"/>
                <w:szCs w:val="24"/>
              </w:rPr>
            </w:pPr>
            <w:r w:rsidRPr="00181230">
              <w:rPr>
                <w:sz w:val="24"/>
                <w:szCs w:val="24"/>
              </w:rPr>
              <w:t>дети (возрастная группа до 14 лет)</w:t>
            </w:r>
          </w:p>
        </w:tc>
        <w:tc>
          <w:tcPr>
            <w:tcW w:w="2126" w:type="dxa"/>
            <w:tcBorders>
              <w:top w:val="single" w:sz="4" w:space="0" w:color="auto"/>
              <w:left w:val="single" w:sz="4" w:space="0" w:color="auto"/>
              <w:bottom w:val="nil"/>
              <w:right w:val="single" w:sz="4" w:space="0" w:color="auto"/>
            </w:tcBorders>
          </w:tcPr>
          <w:p w:rsidR="000851E3" w:rsidRPr="00181230" w:rsidRDefault="00671711" w:rsidP="00386D0B">
            <w:pPr>
              <w:jc w:val="center"/>
              <w:rPr>
                <w:sz w:val="24"/>
                <w:szCs w:val="24"/>
              </w:rPr>
            </w:pPr>
            <w:r>
              <w:rPr>
                <w:sz w:val="24"/>
                <w:szCs w:val="24"/>
              </w:rPr>
              <w:t>4542</w:t>
            </w:r>
          </w:p>
        </w:tc>
        <w:tc>
          <w:tcPr>
            <w:tcW w:w="1418" w:type="dxa"/>
            <w:vMerge w:val="restart"/>
            <w:tcBorders>
              <w:top w:val="single" w:sz="4" w:space="0" w:color="auto"/>
              <w:left w:val="single" w:sz="4" w:space="0" w:color="auto"/>
              <w:bottom w:val="single" w:sz="4" w:space="0" w:color="auto"/>
              <w:right w:val="single" w:sz="4" w:space="0" w:color="auto"/>
            </w:tcBorders>
          </w:tcPr>
          <w:p w:rsidR="000851E3" w:rsidRPr="00181230" w:rsidRDefault="00067C3A" w:rsidP="00067C3A">
            <w:pPr>
              <w:jc w:val="center"/>
              <w:rPr>
                <w:sz w:val="24"/>
                <w:szCs w:val="24"/>
              </w:rPr>
            </w:pPr>
            <w:r>
              <w:rPr>
                <w:sz w:val="24"/>
                <w:szCs w:val="24"/>
              </w:rPr>
              <w:t>4657</w:t>
            </w:r>
          </w:p>
        </w:tc>
        <w:tc>
          <w:tcPr>
            <w:tcW w:w="2268" w:type="dxa"/>
            <w:vMerge w:val="restart"/>
            <w:tcBorders>
              <w:top w:val="single" w:sz="4" w:space="0" w:color="auto"/>
              <w:left w:val="single" w:sz="4" w:space="0" w:color="auto"/>
              <w:bottom w:val="single" w:sz="4" w:space="0" w:color="auto"/>
              <w:right w:val="single" w:sz="4" w:space="0" w:color="auto"/>
            </w:tcBorders>
          </w:tcPr>
          <w:p w:rsidR="000851E3" w:rsidRPr="00181230" w:rsidRDefault="00067C3A" w:rsidP="00067C3A">
            <w:pPr>
              <w:jc w:val="center"/>
              <w:rPr>
                <w:sz w:val="24"/>
                <w:szCs w:val="24"/>
              </w:rPr>
            </w:pPr>
            <w:r>
              <w:rPr>
                <w:sz w:val="24"/>
                <w:szCs w:val="24"/>
              </w:rPr>
              <w:t>19,6</w:t>
            </w:r>
          </w:p>
        </w:tc>
      </w:tr>
      <w:tr w:rsidR="000851E3" w:rsidRPr="00181230" w:rsidTr="00DC17A8">
        <w:trPr>
          <w:trHeight w:val="132"/>
        </w:trPr>
        <w:tc>
          <w:tcPr>
            <w:tcW w:w="4678" w:type="dxa"/>
            <w:tcBorders>
              <w:top w:val="nil"/>
              <w:left w:val="single" w:sz="4" w:space="0" w:color="auto"/>
              <w:bottom w:val="single" w:sz="4" w:space="0" w:color="auto"/>
              <w:right w:val="single" w:sz="4" w:space="0" w:color="auto"/>
            </w:tcBorders>
          </w:tcPr>
          <w:p w:rsidR="000851E3" w:rsidRPr="00181230" w:rsidRDefault="000851E3" w:rsidP="00181230">
            <w:pPr>
              <w:jc w:val="both"/>
              <w:rPr>
                <w:sz w:val="24"/>
                <w:szCs w:val="24"/>
              </w:rPr>
            </w:pPr>
          </w:p>
        </w:tc>
        <w:tc>
          <w:tcPr>
            <w:tcW w:w="2126" w:type="dxa"/>
            <w:tcBorders>
              <w:top w:val="nil"/>
              <w:left w:val="single" w:sz="4" w:space="0" w:color="auto"/>
              <w:bottom w:val="single" w:sz="4" w:space="0" w:color="auto"/>
              <w:right w:val="single" w:sz="4" w:space="0" w:color="auto"/>
            </w:tcBorders>
          </w:tcPr>
          <w:p w:rsidR="000851E3" w:rsidRPr="00181230" w:rsidRDefault="000851E3" w:rsidP="00181230">
            <w:pPr>
              <w:jc w:val="both"/>
              <w:rPr>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851E3" w:rsidRPr="00181230" w:rsidRDefault="000851E3" w:rsidP="00181230">
            <w:pPr>
              <w:rPr>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0851E3" w:rsidRPr="00181230" w:rsidRDefault="000851E3" w:rsidP="00181230">
            <w:pPr>
              <w:rPr>
                <w:sz w:val="24"/>
                <w:szCs w:val="24"/>
              </w:rPr>
            </w:pPr>
          </w:p>
        </w:tc>
      </w:tr>
      <w:tr w:rsidR="000851E3" w:rsidRPr="00181230" w:rsidTr="00DC17A8">
        <w:tc>
          <w:tcPr>
            <w:tcW w:w="4678" w:type="dxa"/>
            <w:tcBorders>
              <w:top w:val="single" w:sz="4" w:space="0" w:color="auto"/>
              <w:left w:val="single" w:sz="4" w:space="0" w:color="auto"/>
              <w:bottom w:val="single" w:sz="4" w:space="0" w:color="auto"/>
              <w:right w:val="single" w:sz="4" w:space="0" w:color="auto"/>
            </w:tcBorders>
            <w:hideMark/>
          </w:tcPr>
          <w:p w:rsidR="000851E3" w:rsidRPr="00181230" w:rsidRDefault="000851E3" w:rsidP="00181230">
            <w:pPr>
              <w:jc w:val="both"/>
              <w:rPr>
                <w:sz w:val="24"/>
                <w:szCs w:val="24"/>
              </w:rPr>
            </w:pPr>
            <w:r w:rsidRPr="00181230">
              <w:rPr>
                <w:sz w:val="24"/>
                <w:szCs w:val="24"/>
              </w:rPr>
              <w:t xml:space="preserve">Молодёжь (возрастная группа до 30 лет) </w:t>
            </w:r>
          </w:p>
        </w:tc>
        <w:tc>
          <w:tcPr>
            <w:tcW w:w="2126" w:type="dxa"/>
            <w:tcBorders>
              <w:top w:val="single" w:sz="4" w:space="0" w:color="auto"/>
              <w:left w:val="single" w:sz="4" w:space="0" w:color="auto"/>
              <w:bottom w:val="single" w:sz="4" w:space="0" w:color="auto"/>
              <w:right w:val="single" w:sz="4" w:space="0" w:color="auto"/>
            </w:tcBorders>
          </w:tcPr>
          <w:p w:rsidR="000851E3" w:rsidRPr="00181230" w:rsidRDefault="0050224A" w:rsidP="00FC37CA">
            <w:pPr>
              <w:jc w:val="center"/>
              <w:rPr>
                <w:sz w:val="24"/>
                <w:szCs w:val="24"/>
              </w:rPr>
            </w:pPr>
            <w:r>
              <w:rPr>
                <w:sz w:val="24"/>
                <w:szCs w:val="24"/>
              </w:rPr>
              <w:t>4131</w:t>
            </w:r>
          </w:p>
        </w:tc>
        <w:tc>
          <w:tcPr>
            <w:tcW w:w="1418" w:type="dxa"/>
            <w:tcBorders>
              <w:top w:val="single" w:sz="4" w:space="0" w:color="auto"/>
              <w:left w:val="single" w:sz="4" w:space="0" w:color="auto"/>
              <w:bottom w:val="single" w:sz="4" w:space="0" w:color="auto"/>
              <w:right w:val="single" w:sz="4" w:space="0" w:color="auto"/>
            </w:tcBorders>
          </w:tcPr>
          <w:p w:rsidR="000851E3" w:rsidRPr="00181230" w:rsidRDefault="00067C3A" w:rsidP="00067C3A">
            <w:pPr>
              <w:jc w:val="center"/>
              <w:rPr>
                <w:sz w:val="24"/>
                <w:szCs w:val="24"/>
              </w:rPr>
            </w:pPr>
            <w:r>
              <w:rPr>
                <w:sz w:val="24"/>
                <w:szCs w:val="24"/>
              </w:rPr>
              <w:t>4182</w:t>
            </w:r>
          </w:p>
        </w:tc>
        <w:tc>
          <w:tcPr>
            <w:tcW w:w="2268" w:type="dxa"/>
            <w:tcBorders>
              <w:top w:val="single" w:sz="4" w:space="0" w:color="auto"/>
              <w:left w:val="single" w:sz="4" w:space="0" w:color="auto"/>
              <w:bottom w:val="single" w:sz="4" w:space="0" w:color="auto"/>
              <w:right w:val="single" w:sz="4" w:space="0" w:color="auto"/>
            </w:tcBorders>
          </w:tcPr>
          <w:p w:rsidR="000851E3" w:rsidRPr="00181230" w:rsidRDefault="00067C3A" w:rsidP="00067C3A">
            <w:pPr>
              <w:jc w:val="center"/>
              <w:rPr>
                <w:sz w:val="24"/>
                <w:szCs w:val="24"/>
              </w:rPr>
            </w:pPr>
            <w:r>
              <w:rPr>
                <w:sz w:val="24"/>
                <w:szCs w:val="24"/>
              </w:rPr>
              <w:t>17,6</w:t>
            </w:r>
          </w:p>
        </w:tc>
      </w:tr>
    </w:tbl>
    <w:p w:rsidR="000851E3" w:rsidRPr="00181230" w:rsidRDefault="000851E3" w:rsidP="00181230">
      <w:pPr>
        <w:ind w:left="426"/>
        <w:jc w:val="both"/>
        <w:rPr>
          <w:sz w:val="24"/>
          <w:szCs w:val="24"/>
        </w:rPr>
      </w:pPr>
    </w:p>
    <w:p w:rsidR="000851E3" w:rsidRPr="00181230" w:rsidRDefault="000851E3" w:rsidP="00FE32BD">
      <w:pPr>
        <w:numPr>
          <w:ilvl w:val="2"/>
          <w:numId w:val="34"/>
        </w:numPr>
        <w:ind w:hanging="1224"/>
        <w:jc w:val="both"/>
        <w:rPr>
          <w:sz w:val="24"/>
          <w:szCs w:val="24"/>
        </w:rPr>
      </w:pPr>
      <w:r w:rsidRPr="00181230">
        <w:rPr>
          <w:sz w:val="24"/>
          <w:szCs w:val="24"/>
        </w:rPr>
        <w:t>Состав читателей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1701"/>
        <w:gridCol w:w="1985"/>
        <w:gridCol w:w="2126"/>
      </w:tblGrid>
      <w:tr w:rsidR="00874769" w:rsidRPr="00181230" w:rsidTr="00DC17A8">
        <w:tc>
          <w:tcPr>
            <w:tcW w:w="4678" w:type="dxa"/>
            <w:tcBorders>
              <w:top w:val="single" w:sz="4" w:space="0" w:color="auto"/>
              <w:left w:val="single" w:sz="4" w:space="0" w:color="auto"/>
              <w:bottom w:val="single" w:sz="4" w:space="0" w:color="auto"/>
              <w:right w:val="single" w:sz="4" w:space="0" w:color="auto"/>
            </w:tcBorders>
            <w:hideMark/>
          </w:tcPr>
          <w:p w:rsidR="000851E3" w:rsidRPr="00181230" w:rsidRDefault="000851E3" w:rsidP="00181230">
            <w:pPr>
              <w:jc w:val="center"/>
              <w:rPr>
                <w:b/>
                <w:sz w:val="24"/>
                <w:szCs w:val="24"/>
              </w:rPr>
            </w:pPr>
            <w:r w:rsidRPr="00181230">
              <w:rPr>
                <w:b/>
                <w:sz w:val="24"/>
                <w:szCs w:val="24"/>
              </w:rPr>
              <w:t>категория населения</w:t>
            </w:r>
          </w:p>
        </w:tc>
        <w:tc>
          <w:tcPr>
            <w:tcW w:w="1701" w:type="dxa"/>
            <w:tcBorders>
              <w:top w:val="single" w:sz="4" w:space="0" w:color="auto"/>
              <w:left w:val="single" w:sz="4" w:space="0" w:color="auto"/>
              <w:bottom w:val="single" w:sz="4" w:space="0" w:color="auto"/>
              <w:right w:val="single" w:sz="4" w:space="0" w:color="auto"/>
            </w:tcBorders>
            <w:hideMark/>
          </w:tcPr>
          <w:p w:rsidR="000851E3" w:rsidRPr="00181230" w:rsidRDefault="000851E3" w:rsidP="00181230">
            <w:pPr>
              <w:jc w:val="center"/>
              <w:rPr>
                <w:b/>
                <w:sz w:val="24"/>
                <w:szCs w:val="24"/>
              </w:rPr>
            </w:pPr>
            <w:r w:rsidRPr="00181230">
              <w:rPr>
                <w:b/>
                <w:sz w:val="24"/>
                <w:szCs w:val="24"/>
              </w:rPr>
              <w:t>2015</w:t>
            </w:r>
          </w:p>
        </w:tc>
        <w:tc>
          <w:tcPr>
            <w:tcW w:w="1985" w:type="dxa"/>
            <w:tcBorders>
              <w:top w:val="single" w:sz="4" w:space="0" w:color="auto"/>
              <w:left w:val="single" w:sz="4" w:space="0" w:color="auto"/>
              <w:bottom w:val="single" w:sz="4" w:space="0" w:color="auto"/>
              <w:right w:val="single" w:sz="4" w:space="0" w:color="auto"/>
            </w:tcBorders>
            <w:hideMark/>
          </w:tcPr>
          <w:p w:rsidR="000851E3" w:rsidRPr="00181230" w:rsidRDefault="000851E3" w:rsidP="00181230">
            <w:pPr>
              <w:jc w:val="center"/>
              <w:rPr>
                <w:b/>
                <w:sz w:val="24"/>
                <w:szCs w:val="24"/>
              </w:rPr>
            </w:pPr>
            <w:r w:rsidRPr="00181230">
              <w:rPr>
                <w:b/>
                <w:sz w:val="24"/>
                <w:szCs w:val="24"/>
              </w:rPr>
              <w:t>2016</w:t>
            </w:r>
          </w:p>
        </w:tc>
        <w:tc>
          <w:tcPr>
            <w:tcW w:w="2126" w:type="dxa"/>
            <w:tcBorders>
              <w:top w:val="single" w:sz="4" w:space="0" w:color="auto"/>
              <w:left w:val="single" w:sz="4" w:space="0" w:color="auto"/>
              <w:bottom w:val="single" w:sz="4" w:space="0" w:color="auto"/>
              <w:right w:val="single" w:sz="4" w:space="0" w:color="auto"/>
            </w:tcBorders>
            <w:hideMark/>
          </w:tcPr>
          <w:p w:rsidR="000851E3" w:rsidRPr="00181230" w:rsidRDefault="000851E3" w:rsidP="00181230">
            <w:pPr>
              <w:jc w:val="center"/>
              <w:rPr>
                <w:b/>
                <w:sz w:val="24"/>
                <w:szCs w:val="24"/>
              </w:rPr>
            </w:pPr>
            <w:r w:rsidRPr="00181230">
              <w:rPr>
                <w:b/>
                <w:sz w:val="24"/>
                <w:szCs w:val="24"/>
              </w:rPr>
              <w:t xml:space="preserve">% от населения </w:t>
            </w:r>
          </w:p>
          <w:p w:rsidR="000851E3" w:rsidRPr="00181230" w:rsidRDefault="000851E3" w:rsidP="00181230">
            <w:pPr>
              <w:jc w:val="center"/>
              <w:rPr>
                <w:b/>
                <w:sz w:val="24"/>
                <w:szCs w:val="24"/>
              </w:rPr>
            </w:pPr>
            <w:r w:rsidRPr="00181230">
              <w:rPr>
                <w:b/>
                <w:sz w:val="24"/>
                <w:szCs w:val="24"/>
              </w:rPr>
              <w:t>в целом</w:t>
            </w:r>
          </w:p>
        </w:tc>
      </w:tr>
      <w:tr w:rsidR="00874769" w:rsidRPr="00181230" w:rsidTr="00DC17A8">
        <w:tc>
          <w:tcPr>
            <w:tcW w:w="4678" w:type="dxa"/>
            <w:tcBorders>
              <w:top w:val="single" w:sz="4" w:space="0" w:color="auto"/>
              <w:left w:val="single" w:sz="4" w:space="0" w:color="auto"/>
              <w:bottom w:val="nil"/>
              <w:right w:val="single" w:sz="4" w:space="0" w:color="auto"/>
            </w:tcBorders>
            <w:hideMark/>
          </w:tcPr>
          <w:p w:rsidR="000851E3" w:rsidRPr="00181230" w:rsidRDefault="000851E3" w:rsidP="00181230">
            <w:pPr>
              <w:jc w:val="both"/>
              <w:rPr>
                <w:sz w:val="24"/>
                <w:szCs w:val="24"/>
              </w:rPr>
            </w:pPr>
            <w:r w:rsidRPr="00181230">
              <w:rPr>
                <w:sz w:val="24"/>
                <w:szCs w:val="24"/>
              </w:rPr>
              <w:t>дети (возрастная группа до 14 лет)</w:t>
            </w:r>
          </w:p>
        </w:tc>
        <w:tc>
          <w:tcPr>
            <w:tcW w:w="1701" w:type="dxa"/>
            <w:tcBorders>
              <w:top w:val="single" w:sz="4" w:space="0" w:color="auto"/>
              <w:left w:val="single" w:sz="4" w:space="0" w:color="auto"/>
              <w:bottom w:val="nil"/>
              <w:right w:val="single" w:sz="4" w:space="0" w:color="auto"/>
            </w:tcBorders>
          </w:tcPr>
          <w:p w:rsidR="000851E3" w:rsidRPr="00181230" w:rsidRDefault="00067C3A" w:rsidP="00067C3A">
            <w:pPr>
              <w:jc w:val="center"/>
              <w:rPr>
                <w:sz w:val="24"/>
                <w:szCs w:val="24"/>
              </w:rPr>
            </w:pPr>
            <w:r>
              <w:rPr>
                <w:sz w:val="24"/>
                <w:szCs w:val="24"/>
              </w:rPr>
              <w:t>5171</w:t>
            </w:r>
          </w:p>
        </w:tc>
        <w:tc>
          <w:tcPr>
            <w:tcW w:w="1985" w:type="dxa"/>
            <w:vMerge w:val="restart"/>
            <w:tcBorders>
              <w:top w:val="single" w:sz="4" w:space="0" w:color="auto"/>
              <w:left w:val="single" w:sz="4" w:space="0" w:color="auto"/>
              <w:bottom w:val="single" w:sz="4" w:space="0" w:color="auto"/>
              <w:right w:val="single" w:sz="4" w:space="0" w:color="auto"/>
            </w:tcBorders>
          </w:tcPr>
          <w:p w:rsidR="000851E3" w:rsidRPr="00181230" w:rsidRDefault="00526A1B" w:rsidP="00526A1B">
            <w:pPr>
              <w:jc w:val="center"/>
              <w:rPr>
                <w:sz w:val="24"/>
                <w:szCs w:val="24"/>
              </w:rPr>
            </w:pPr>
            <w:r>
              <w:rPr>
                <w:sz w:val="24"/>
                <w:szCs w:val="24"/>
              </w:rPr>
              <w:t>6257</w:t>
            </w:r>
          </w:p>
        </w:tc>
        <w:tc>
          <w:tcPr>
            <w:tcW w:w="2126" w:type="dxa"/>
            <w:vMerge w:val="restart"/>
            <w:tcBorders>
              <w:top w:val="single" w:sz="4" w:space="0" w:color="auto"/>
              <w:left w:val="single" w:sz="4" w:space="0" w:color="auto"/>
              <w:bottom w:val="single" w:sz="4" w:space="0" w:color="auto"/>
              <w:right w:val="single" w:sz="4" w:space="0" w:color="auto"/>
            </w:tcBorders>
          </w:tcPr>
          <w:p w:rsidR="000851E3" w:rsidRPr="00181230" w:rsidRDefault="00526A1B" w:rsidP="00526A1B">
            <w:pPr>
              <w:jc w:val="center"/>
              <w:rPr>
                <w:sz w:val="24"/>
                <w:szCs w:val="24"/>
              </w:rPr>
            </w:pPr>
            <w:r>
              <w:rPr>
                <w:sz w:val="24"/>
                <w:szCs w:val="24"/>
              </w:rPr>
              <w:t>26,3</w:t>
            </w:r>
          </w:p>
        </w:tc>
      </w:tr>
      <w:tr w:rsidR="00874769" w:rsidRPr="00181230" w:rsidTr="00DC17A8">
        <w:trPr>
          <w:trHeight w:val="132"/>
        </w:trPr>
        <w:tc>
          <w:tcPr>
            <w:tcW w:w="4678" w:type="dxa"/>
            <w:tcBorders>
              <w:top w:val="nil"/>
              <w:left w:val="single" w:sz="4" w:space="0" w:color="auto"/>
              <w:bottom w:val="single" w:sz="4" w:space="0" w:color="auto"/>
              <w:right w:val="single" w:sz="4" w:space="0" w:color="auto"/>
            </w:tcBorders>
          </w:tcPr>
          <w:p w:rsidR="000851E3" w:rsidRPr="00181230" w:rsidRDefault="000851E3" w:rsidP="00181230">
            <w:pPr>
              <w:jc w:val="both"/>
              <w:rPr>
                <w:sz w:val="24"/>
                <w:szCs w:val="24"/>
              </w:rPr>
            </w:pPr>
          </w:p>
        </w:tc>
        <w:tc>
          <w:tcPr>
            <w:tcW w:w="1701" w:type="dxa"/>
            <w:tcBorders>
              <w:top w:val="nil"/>
              <w:left w:val="single" w:sz="4" w:space="0" w:color="auto"/>
              <w:bottom w:val="single" w:sz="4" w:space="0" w:color="auto"/>
              <w:right w:val="single" w:sz="4" w:space="0" w:color="auto"/>
            </w:tcBorders>
          </w:tcPr>
          <w:p w:rsidR="000851E3" w:rsidRPr="00181230" w:rsidRDefault="000851E3" w:rsidP="00181230">
            <w:pPr>
              <w:jc w:val="both"/>
              <w:rPr>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851E3" w:rsidRPr="00181230" w:rsidRDefault="000851E3" w:rsidP="00181230">
            <w:pPr>
              <w:rPr>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851E3" w:rsidRPr="00181230" w:rsidRDefault="000851E3" w:rsidP="00181230">
            <w:pPr>
              <w:rPr>
                <w:sz w:val="24"/>
                <w:szCs w:val="24"/>
              </w:rPr>
            </w:pPr>
          </w:p>
        </w:tc>
      </w:tr>
      <w:tr w:rsidR="00874769" w:rsidRPr="00181230" w:rsidTr="00DC17A8">
        <w:tc>
          <w:tcPr>
            <w:tcW w:w="4678" w:type="dxa"/>
            <w:tcBorders>
              <w:top w:val="single" w:sz="4" w:space="0" w:color="auto"/>
              <w:left w:val="single" w:sz="4" w:space="0" w:color="auto"/>
              <w:bottom w:val="single" w:sz="4" w:space="0" w:color="auto"/>
              <w:right w:val="single" w:sz="4" w:space="0" w:color="auto"/>
            </w:tcBorders>
            <w:hideMark/>
          </w:tcPr>
          <w:p w:rsidR="000851E3" w:rsidRPr="00181230" w:rsidRDefault="000851E3" w:rsidP="00181230">
            <w:pPr>
              <w:jc w:val="both"/>
              <w:rPr>
                <w:sz w:val="24"/>
                <w:szCs w:val="24"/>
              </w:rPr>
            </w:pPr>
            <w:r w:rsidRPr="00181230">
              <w:rPr>
                <w:sz w:val="24"/>
                <w:szCs w:val="24"/>
              </w:rPr>
              <w:t xml:space="preserve">Молодёжь (возрастная группа до 30 лет) </w:t>
            </w:r>
          </w:p>
        </w:tc>
        <w:tc>
          <w:tcPr>
            <w:tcW w:w="1701" w:type="dxa"/>
            <w:tcBorders>
              <w:top w:val="single" w:sz="4" w:space="0" w:color="auto"/>
              <w:left w:val="single" w:sz="4" w:space="0" w:color="auto"/>
              <w:bottom w:val="single" w:sz="4" w:space="0" w:color="auto"/>
              <w:right w:val="single" w:sz="4" w:space="0" w:color="auto"/>
            </w:tcBorders>
          </w:tcPr>
          <w:p w:rsidR="000851E3" w:rsidRPr="00181230" w:rsidRDefault="00067C3A" w:rsidP="00067C3A">
            <w:pPr>
              <w:jc w:val="center"/>
              <w:rPr>
                <w:sz w:val="24"/>
                <w:szCs w:val="24"/>
              </w:rPr>
            </w:pPr>
            <w:r>
              <w:rPr>
                <w:sz w:val="24"/>
                <w:szCs w:val="24"/>
              </w:rPr>
              <w:t>2128</w:t>
            </w:r>
          </w:p>
        </w:tc>
        <w:tc>
          <w:tcPr>
            <w:tcW w:w="1985" w:type="dxa"/>
            <w:tcBorders>
              <w:top w:val="single" w:sz="4" w:space="0" w:color="auto"/>
              <w:left w:val="single" w:sz="4" w:space="0" w:color="auto"/>
              <w:bottom w:val="single" w:sz="4" w:space="0" w:color="auto"/>
              <w:right w:val="single" w:sz="4" w:space="0" w:color="auto"/>
            </w:tcBorders>
          </w:tcPr>
          <w:p w:rsidR="000851E3" w:rsidRPr="00181230" w:rsidRDefault="00526A1B" w:rsidP="00526A1B">
            <w:pPr>
              <w:jc w:val="center"/>
              <w:rPr>
                <w:sz w:val="24"/>
                <w:szCs w:val="24"/>
              </w:rPr>
            </w:pPr>
            <w:r>
              <w:rPr>
                <w:sz w:val="24"/>
                <w:szCs w:val="24"/>
              </w:rPr>
              <w:t>2086</w:t>
            </w:r>
          </w:p>
        </w:tc>
        <w:tc>
          <w:tcPr>
            <w:tcW w:w="2126" w:type="dxa"/>
            <w:tcBorders>
              <w:top w:val="single" w:sz="4" w:space="0" w:color="auto"/>
              <w:left w:val="single" w:sz="4" w:space="0" w:color="auto"/>
              <w:bottom w:val="single" w:sz="4" w:space="0" w:color="auto"/>
              <w:right w:val="single" w:sz="4" w:space="0" w:color="auto"/>
            </w:tcBorders>
          </w:tcPr>
          <w:p w:rsidR="000851E3" w:rsidRPr="00181230" w:rsidRDefault="00526A1B" w:rsidP="00526A1B">
            <w:pPr>
              <w:jc w:val="center"/>
              <w:rPr>
                <w:sz w:val="24"/>
                <w:szCs w:val="24"/>
              </w:rPr>
            </w:pPr>
            <w:r>
              <w:rPr>
                <w:sz w:val="24"/>
                <w:szCs w:val="24"/>
              </w:rPr>
              <w:t>9</w:t>
            </w:r>
          </w:p>
        </w:tc>
      </w:tr>
    </w:tbl>
    <w:p w:rsidR="000851E3" w:rsidRPr="00181230" w:rsidRDefault="000851E3" w:rsidP="00181230">
      <w:pPr>
        <w:ind w:left="426"/>
        <w:jc w:val="both"/>
        <w:rPr>
          <w:sz w:val="24"/>
          <w:szCs w:val="24"/>
        </w:rPr>
      </w:pPr>
    </w:p>
    <w:p w:rsidR="000851E3" w:rsidRPr="00181230" w:rsidRDefault="000851E3" w:rsidP="00FE32BD">
      <w:pPr>
        <w:numPr>
          <w:ilvl w:val="2"/>
          <w:numId w:val="34"/>
        </w:numPr>
        <w:ind w:hanging="1224"/>
        <w:jc w:val="both"/>
        <w:rPr>
          <w:sz w:val="24"/>
          <w:szCs w:val="24"/>
        </w:rPr>
      </w:pPr>
      <w:r w:rsidRPr="00181230">
        <w:rPr>
          <w:sz w:val="24"/>
          <w:szCs w:val="24"/>
        </w:rPr>
        <w:t>Анализ динамики числа читателей</w:t>
      </w:r>
    </w:p>
    <w:p w:rsidR="000851E3" w:rsidRPr="00181230" w:rsidRDefault="000851E3" w:rsidP="00181230">
      <w:pPr>
        <w:ind w:left="426"/>
        <w:jc w:val="both"/>
        <w:rPr>
          <w:sz w:val="24"/>
          <w:szCs w:val="24"/>
        </w:rPr>
      </w:pPr>
    </w:p>
    <w:p w:rsidR="00CA674F" w:rsidRDefault="000851E3" w:rsidP="00181230">
      <w:pPr>
        <w:jc w:val="both"/>
        <w:rPr>
          <w:sz w:val="24"/>
          <w:szCs w:val="24"/>
        </w:rPr>
      </w:pPr>
      <w:r w:rsidRPr="00181230">
        <w:rPr>
          <w:sz w:val="24"/>
          <w:szCs w:val="24"/>
        </w:rPr>
        <w:t>- в группе «дети» (не</w:t>
      </w:r>
      <w:r w:rsidR="00526A1B">
        <w:rPr>
          <w:sz w:val="24"/>
          <w:szCs w:val="24"/>
        </w:rPr>
        <w:t xml:space="preserve"> более 500 знаков без пробелов). </w:t>
      </w:r>
    </w:p>
    <w:p w:rsidR="000851E3" w:rsidRPr="00181230" w:rsidRDefault="00526A1B" w:rsidP="00181230">
      <w:pPr>
        <w:jc w:val="both"/>
        <w:rPr>
          <w:sz w:val="24"/>
          <w:szCs w:val="24"/>
        </w:rPr>
      </w:pPr>
      <w:r>
        <w:rPr>
          <w:sz w:val="24"/>
          <w:szCs w:val="24"/>
        </w:rPr>
        <w:t xml:space="preserve">В 2016 году количество читателей до 14 лет увеличилось на 1086 человек (21%). </w:t>
      </w:r>
    </w:p>
    <w:p w:rsidR="000851E3" w:rsidRPr="00181230" w:rsidRDefault="000851E3" w:rsidP="00181230">
      <w:pPr>
        <w:ind w:left="426"/>
        <w:jc w:val="both"/>
        <w:rPr>
          <w:sz w:val="24"/>
          <w:szCs w:val="24"/>
        </w:rPr>
      </w:pPr>
    </w:p>
    <w:p w:rsidR="00CA674F" w:rsidRDefault="000851E3" w:rsidP="00181230">
      <w:pPr>
        <w:jc w:val="both"/>
        <w:rPr>
          <w:sz w:val="24"/>
          <w:szCs w:val="24"/>
        </w:rPr>
      </w:pPr>
      <w:r w:rsidRPr="00181230">
        <w:rPr>
          <w:sz w:val="24"/>
          <w:szCs w:val="24"/>
        </w:rPr>
        <w:t>- в группе «молодёжь» (не более 500 знаков без пробелов)</w:t>
      </w:r>
      <w:r w:rsidR="0050224A">
        <w:rPr>
          <w:sz w:val="24"/>
          <w:szCs w:val="24"/>
        </w:rPr>
        <w:t xml:space="preserve">. </w:t>
      </w:r>
    </w:p>
    <w:p w:rsidR="000851E3" w:rsidRDefault="0050224A" w:rsidP="00181230">
      <w:pPr>
        <w:jc w:val="both"/>
        <w:rPr>
          <w:sz w:val="24"/>
          <w:szCs w:val="24"/>
        </w:rPr>
      </w:pPr>
      <w:r>
        <w:rPr>
          <w:sz w:val="24"/>
          <w:szCs w:val="24"/>
        </w:rPr>
        <w:t>В 2016 году количество читателей в группе «молодёжь» уменьшилось на 42 человека, несмотря на то что общее количество населения в данной категории выросло на 51 человека. Если искать причины низкой посещаемости библиотек молодёжью, одна из причин на наш взгляд кроется в том, что в городе прописано большое количество студентов, которые обучаются в крупных городах (Екатеринбург, Нижний Тагил и др.), они как правило берут литературы в библиотеках других городов.</w:t>
      </w:r>
    </w:p>
    <w:p w:rsidR="00DC17A8" w:rsidRPr="00181230" w:rsidRDefault="00DC17A8" w:rsidP="00181230">
      <w:pPr>
        <w:jc w:val="both"/>
        <w:rPr>
          <w:sz w:val="24"/>
          <w:szCs w:val="24"/>
        </w:rPr>
      </w:pPr>
    </w:p>
    <w:p w:rsidR="000851E3" w:rsidRPr="00181230" w:rsidRDefault="000851E3" w:rsidP="00FE32BD">
      <w:pPr>
        <w:numPr>
          <w:ilvl w:val="1"/>
          <w:numId w:val="34"/>
        </w:numPr>
        <w:ind w:hanging="792"/>
        <w:jc w:val="both"/>
        <w:rPr>
          <w:sz w:val="24"/>
          <w:szCs w:val="24"/>
        </w:rPr>
      </w:pPr>
      <w:r w:rsidRPr="00181230">
        <w:rPr>
          <w:sz w:val="24"/>
          <w:szCs w:val="24"/>
        </w:rPr>
        <w:t>Муниципальные программы по проблемам детства, подростков, молодежи, семьи.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268"/>
        <w:gridCol w:w="3827"/>
      </w:tblGrid>
      <w:tr w:rsidR="000851E3" w:rsidRPr="00181230" w:rsidTr="000D6E12">
        <w:tc>
          <w:tcPr>
            <w:tcW w:w="4111" w:type="dxa"/>
            <w:tcBorders>
              <w:top w:val="single" w:sz="4" w:space="0" w:color="auto"/>
              <w:left w:val="single" w:sz="4" w:space="0" w:color="auto"/>
              <w:bottom w:val="single" w:sz="4" w:space="0" w:color="auto"/>
              <w:right w:val="single" w:sz="4" w:space="0" w:color="auto"/>
            </w:tcBorders>
            <w:hideMark/>
          </w:tcPr>
          <w:p w:rsidR="000851E3" w:rsidRPr="00181230" w:rsidRDefault="000851E3" w:rsidP="00181230">
            <w:pPr>
              <w:jc w:val="center"/>
              <w:rPr>
                <w:b/>
                <w:sz w:val="24"/>
                <w:szCs w:val="24"/>
              </w:rPr>
            </w:pPr>
            <w:r w:rsidRPr="00181230">
              <w:rPr>
                <w:b/>
                <w:sz w:val="24"/>
                <w:szCs w:val="24"/>
              </w:rPr>
              <w:t>название, сроки</w:t>
            </w:r>
          </w:p>
        </w:tc>
        <w:tc>
          <w:tcPr>
            <w:tcW w:w="2268" w:type="dxa"/>
            <w:tcBorders>
              <w:top w:val="single" w:sz="4" w:space="0" w:color="auto"/>
              <w:left w:val="single" w:sz="4" w:space="0" w:color="auto"/>
              <w:bottom w:val="single" w:sz="4" w:space="0" w:color="auto"/>
              <w:right w:val="single" w:sz="4" w:space="0" w:color="auto"/>
            </w:tcBorders>
            <w:hideMark/>
          </w:tcPr>
          <w:p w:rsidR="000851E3" w:rsidRPr="00181230" w:rsidRDefault="000851E3" w:rsidP="00181230">
            <w:pPr>
              <w:jc w:val="center"/>
              <w:rPr>
                <w:b/>
                <w:sz w:val="24"/>
                <w:szCs w:val="24"/>
              </w:rPr>
            </w:pPr>
            <w:r w:rsidRPr="00181230">
              <w:rPr>
                <w:b/>
                <w:sz w:val="24"/>
                <w:szCs w:val="24"/>
              </w:rPr>
              <w:t>целевая аудитория</w:t>
            </w:r>
          </w:p>
        </w:tc>
        <w:tc>
          <w:tcPr>
            <w:tcW w:w="3827" w:type="dxa"/>
            <w:tcBorders>
              <w:top w:val="single" w:sz="4" w:space="0" w:color="auto"/>
              <w:left w:val="single" w:sz="4" w:space="0" w:color="auto"/>
              <w:bottom w:val="single" w:sz="4" w:space="0" w:color="auto"/>
              <w:right w:val="single" w:sz="4" w:space="0" w:color="auto"/>
            </w:tcBorders>
            <w:hideMark/>
          </w:tcPr>
          <w:p w:rsidR="000851E3" w:rsidRPr="00181230" w:rsidRDefault="000851E3" w:rsidP="00181230">
            <w:pPr>
              <w:jc w:val="center"/>
              <w:rPr>
                <w:sz w:val="24"/>
                <w:szCs w:val="24"/>
              </w:rPr>
            </w:pPr>
            <w:r w:rsidRPr="00181230">
              <w:rPr>
                <w:b/>
                <w:sz w:val="24"/>
                <w:szCs w:val="24"/>
              </w:rPr>
              <w:t>форма участия</w:t>
            </w:r>
            <w:r w:rsidRPr="00181230">
              <w:rPr>
                <w:sz w:val="24"/>
                <w:szCs w:val="24"/>
              </w:rPr>
              <w:t xml:space="preserve"> библиотеки</w:t>
            </w:r>
          </w:p>
          <w:p w:rsidR="000851E3" w:rsidRPr="00181230" w:rsidRDefault="000851E3" w:rsidP="00181230">
            <w:pPr>
              <w:jc w:val="center"/>
              <w:rPr>
                <w:sz w:val="24"/>
                <w:szCs w:val="24"/>
              </w:rPr>
            </w:pPr>
            <w:r w:rsidRPr="00181230">
              <w:rPr>
                <w:sz w:val="24"/>
                <w:szCs w:val="24"/>
              </w:rPr>
              <w:t xml:space="preserve">(методическое сопровождение, информационное сопровождение,  </w:t>
            </w:r>
            <w:r w:rsidRPr="00181230">
              <w:rPr>
                <w:sz w:val="24"/>
                <w:szCs w:val="24"/>
              </w:rPr>
              <w:lastRenderedPageBreak/>
              <w:t>организация мероприятий  и т.д.)</w:t>
            </w:r>
          </w:p>
          <w:p w:rsidR="000851E3" w:rsidRPr="00181230" w:rsidRDefault="000851E3" w:rsidP="00181230">
            <w:pPr>
              <w:jc w:val="center"/>
              <w:rPr>
                <w:sz w:val="24"/>
                <w:szCs w:val="24"/>
              </w:rPr>
            </w:pPr>
            <w:r w:rsidRPr="00181230">
              <w:rPr>
                <w:sz w:val="24"/>
                <w:szCs w:val="24"/>
              </w:rPr>
              <w:t>не более 500 знаков без пробелов</w:t>
            </w:r>
          </w:p>
        </w:tc>
      </w:tr>
      <w:tr w:rsidR="000851E3" w:rsidRPr="00181230" w:rsidTr="000D6E12">
        <w:tc>
          <w:tcPr>
            <w:tcW w:w="4111" w:type="dxa"/>
            <w:tcBorders>
              <w:top w:val="single" w:sz="4" w:space="0" w:color="auto"/>
              <w:left w:val="single" w:sz="4" w:space="0" w:color="auto"/>
              <w:bottom w:val="single" w:sz="4" w:space="0" w:color="auto"/>
              <w:right w:val="single" w:sz="4" w:space="0" w:color="auto"/>
            </w:tcBorders>
          </w:tcPr>
          <w:p w:rsidR="000851E3" w:rsidRDefault="000D6E12" w:rsidP="000D6E12">
            <w:pPr>
              <w:jc w:val="both"/>
              <w:rPr>
                <w:b/>
                <w:bCs/>
                <w:color w:val="000000"/>
                <w:sz w:val="24"/>
                <w:szCs w:val="24"/>
              </w:rPr>
            </w:pPr>
            <w:r w:rsidRPr="000D6E12">
              <w:rPr>
                <w:b/>
                <w:bCs/>
                <w:color w:val="000000"/>
                <w:sz w:val="24"/>
                <w:szCs w:val="24"/>
              </w:rPr>
              <w:lastRenderedPageBreak/>
              <w:t>«Развитие культуры и молодежной политики городского округа Красноуральск</w:t>
            </w:r>
            <w:r w:rsidR="00CA674F" w:rsidRPr="000D6E12">
              <w:rPr>
                <w:b/>
                <w:bCs/>
                <w:color w:val="000000"/>
                <w:sz w:val="24"/>
                <w:szCs w:val="24"/>
              </w:rPr>
              <w:t>»:</w:t>
            </w:r>
          </w:p>
          <w:p w:rsidR="000D6E12" w:rsidRPr="00046A71" w:rsidRDefault="000D6E12" w:rsidP="000D6E12">
            <w:pPr>
              <w:jc w:val="both"/>
              <w:rPr>
                <w:bCs/>
                <w:color w:val="000000"/>
                <w:sz w:val="24"/>
                <w:szCs w:val="24"/>
              </w:rPr>
            </w:pPr>
            <w:r w:rsidRPr="00C55F44">
              <w:rPr>
                <w:bCs/>
                <w:color w:val="000000"/>
                <w:sz w:val="24"/>
                <w:szCs w:val="24"/>
              </w:rPr>
              <w:t>Подпрограмма 3. «Развитие потенциала молодежи городского округа Красноуральск»</w:t>
            </w:r>
            <w:r>
              <w:rPr>
                <w:bCs/>
                <w:color w:val="000000"/>
                <w:sz w:val="24"/>
                <w:szCs w:val="24"/>
              </w:rPr>
              <w:t>.</w:t>
            </w:r>
          </w:p>
          <w:p w:rsidR="000D6E12" w:rsidRDefault="000D6E12" w:rsidP="000D6E12">
            <w:pPr>
              <w:jc w:val="both"/>
              <w:rPr>
                <w:bCs/>
                <w:color w:val="000000"/>
                <w:sz w:val="24"/>
                <w:szCs w:val="24"/>
              </w:rPr>
            </w:pPr>
            <w:r w:rsidRPr="004175F4">
              <w:rPr>
                <w:bCs/>
                <w:color w:val="000000"/>
                <w:sz w:val="24"/>
                <w:szCs w:val="24"/>
              </w:rPr>
              <w:t>Подпрограмма 4. «Патриотическое воспитание молодежи городского округа Красноуральск»</w:t>
            </w:r>
            <w:r>
              <w:rPr>
                <w:bCs/>
                <w:color w:val="000000"/>
                <w:sz w:val="24"/>
                <w:szCs w:val="24"/>
              </w:rPr>
              <w:t>.</w:t>
            </w:r>
          </w:p>
          <w:p w:rsidR="000D6E12" w:rsidRPr="00046A71" w:rsidRDefault="000D6E12" w:rsidP="000D6E12">
            <w:pPr>
              <w:jc w:val="both"/>
              <w:rPr>
                <w:bCs/>
                <w:color w:val="000000"/>
                <w:sz w:val="24"/>
                <w:szCs w:val="24"/>
              </w:rPr>
            </w:pPr>
            <w:r w:rsidRPr="00046A71">
              <w:rPr>
                <w:bCs/>
                <w:color w:val="000000"/>
                <w:sz w:val="24"/>
                <w:szCs w:val="24"/>
              </w:rPr>
              <w:t>Подпрограмма 6. «Обеспечение реализации муниципальной программы «Развитие культуры и молодежной политики городского округа Красноуральск» на 2015-2020 годы</w:t>
            </w:r>
            <w:r>
              <w:rPr>
                <w:bCs/>
                <w:color w:val="000000"/>
                <w:sz w:val="24"/>
                <w:szCs w:val="24"/>
              </w:rPr>
              <w:t>.</w:t>
            </w:r>
          </w:p>
          <w:p w:rsidR="000D6E12" w:rsidRPr="000D6E12" w:rsidRDefault="000D6E12" w:rsidP="000D6E12">
            <w:pPr>
              <w:jc w:val="both"/>
              <w:rPr>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0851E3" w:rsidRPr="00181230" w:rsidRDefault="000D6E12" w:rsidP="000D6E12">
            <w:pPr>
              <w:jc w:val="center"/>
              <w:rPr>
                <w:sz w:val="24"/>
                <w:szCs w:val="24"/>
              </w:rPr>
            </w:pPr>
            <w:r>
              <w:rPr>
                <w:bCs/>
                <w:sz w:val="24"/>
                <w:szCs w:val="24"/>
              </w:rPr>
              <w:t>2015-2020 гг.</w:t>
            </w:r>
          </w:p>
        </w:tc>
        <w:tc>
          <w:tcPr>
            <w:tcW w:w="3827" w:type="dxa"/>
            <w:tcBorders>
              <w:top w:val="single" w:sz="4" w:space="0" w:color="auto"/>
              <w:left w:val="single" w:sz="4" w:space="0" w:color="auto"/>
              <w:bottom w:val="single" w:sz="4" w:space="0" w:color="auto"/>
              <w:right w:val="single" w:sz="4" w:space="0" w:color="auto"/>
            </w:tcBorders>
          </w:tcPr>
          <w:p w:rsidR="000851E3" w:rsidRPr="00181230" w:rsidRDefault="000D6E12" w:rsidP="000D6E12">
            <w:pPr>
              <w:jc w:val="both"/>
              <w:rPr>
                <w:sz w:val="24"/>
                <w:szCs w:val="24"/>
              </w:rPr>
            </w:pPr>
            <w:r>
              <w:rPr>
                <w:sz w:val="24"/>
                <w:szCs w:val="24"/>
              </w:rPr>
              <w:t xml:space="preserve">Проведение мероприятий патриотического содержания. В 2016 году по данному направлению было проведено </w:t>
            </w:r>
            <w:r w:rsidR="006C236F">
              <w:rPr>
                <w:sz w:val="24"/>
                <w:szCs w:val="24"/>
              </w:rPr>
              <w:t>78 мероприятий, с охватом 1950 человек.</w:t>
            </w:r>
          </w:p>
        </w:tc>
      </w:tr>
    </w:tbl>
    <w:p w:rsidR="000851E3" w:rsidRPr="00181230" w:rsidRDefault="000851E3" w:rsidP="00181230">
      <w:pPr>
        <w:ind w:left="426"/>
        <w:jc w:val="both"/>
        <w:rPr>
          <w:sz w:val="24"/>
          <w:szCs w:val="24"/>
        </w:rPr>
      </w:pPr>
      <w:r w:rsidRPr="00181230">
        <w:rPr>
          <w:sz w:val="24"/>
          <w:szCs w:val="24"/>
        </w:rPr>
        <w:tab/>
      </w:r>
    </w:p>
    <w:p w:rsidR="000851E3" w:rsidRPr="00181230" w:rsidRDefault="000851E3" w:rsidP="00FE32BD">
      <w:pPr>
        <w:numPr>
          <w:ilvl w:val="0"/>
          <w:numId w:val="34"/>
        </w:numPr>
        <w:jc w:val="both"/>
        <w:rPr>
          <w:sz w:val="24"/>
          <w:szCs w:val="24"/>
        </w:rPr>
      </w:pPr>
      <w:r w:rsidRPr="00181230">
        <w:rPr>
          <w:sz w:val="24"/>
          <w:szCs w:val="24"/>
        </w:rPr>
        <w:t>Библиотека, как пространство чтения, коммуникаций, дополнительного образования детей и молодёжи.</w:t>
      </w:r>
    </w:p>
    <w:p w:rsidR="000851E3" w:rsidRPr="00181230" w:rsidRDefault="000851E3" w:rsidP="00FE32BD">
      <w:pPr>
        <w:numPr>
          <w:ilvl w:val="1"/>
          <w:numId w:val="34"/>
        </w:numPr>
        <w:ind w:left="426" w:hanging="426"/>
        <w:jc w:val="both"/>
        <w:rPr>
          <w:sz w:val="24"/>
          <w:szCs w:val="24"/>
        </w:rPr>
      </w:pPr>
      <w:r w:rsidRPr="00181230">
        <w:rPr>
          <w:sz w:val="24"/>
          <w:szCs w:val="24"/>
        </w:rPr>
        <w:t xml:space="preserve"> Изучение интересов и ожиданий населения (анализ статистики, тематические опросы, анализ запросов, анализ эффективности мероприятий и т.д.)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402"/>
        <w:gridCol w:w="3827"/>
      </w:tblGrid>
      <w:tr w:rsidR="000851E3" w:rsidRPr="00181230" w:rsidTr="006C236F">
        <w:tc>
          <w:tcPr>
            <w:tcW w:w="3261" w:type="dxa"/>
            <w:tcBorders>
              <w:top w:val="single" w:sz="4" w:space="0" w:color="auto"/>
              <w:left w:val="single" w:sz="4" w:space="0" w:color="auto"/>
              <w:bottom w:val="single" w:sz="4" w:space="0" w:color="auto"/>
              <w:right w:val="single" w:sz="4" w:space="0" w:color="auto"/>
            </w:tcBorders>
            <w:hideMark/>
          </w:tcPr>
          <w:p w:rsidR="000851E3" w:rsidRPr="00181230" w:rsidRDefault="000851E3" w:rsidP="00181230">
            <w:pPr>
              <w:jc w:val="center"/>
              <w:rPr>
                <w:b/>
                <w:sz w:val="24"/>
                <w:szCs w:val="24"/>
              </w:rPr>
            </w:pPr>
            <w:r w:rsidRPr="00181230">
              <w:rPr>
                <w:b/>
                <w:sz w:val="24"/>
                <w:szCs w:val="24"/>
              </w:rPr>
              <w:t>форма, название</w:t>
            </w:r>
          </w:p>
        </w:tc>
        <w:tc>
          <w:tcPr>
            <w:tcW w:w="3402" w:type="dxa"/>
            <w:tcBorders>
              <w:top w:val="single" w:sz="4" w:space="0" w:color="auto"/>
              <w:left w:val="single" w:sz="4" w:space="0" w:color="auto"/>
              <w:bottom w:val="single" w:sz="4" w:space="0" w:color="auto"/>
              <w:right w:val="single" w:sz="4" w:space="0" w:color="auto"/>
            </w:tcBorders>
            <w:hideMark/>
          </w:tcPr>
          <w:p w:rsidR="000851E3" w:rsidRPr="00181230" w:rsidRDefault="000851E3" w:rsidP="00181230">
            <w:pPr>
              <w:jc w:val="center"/>
              <w:rPr>
                <w:b/>
                <w:sz w:val="24"/>
                <w:szCs w:val="24"/>
              </w:rPr>
            </w:pPr>
            <w:r w:rsidRPr="00181230">
              <w:rPr>
                <w:b/>
                <w:sz w:val="24"/>
                <w:szCs w:val="24"/>
              </w:rPr>
              <w:t>целевая аудитория</w:t>
            </w:r>
          </w:p>
        </w:tc>
        <w:tc>
          <w:tcPr>
            <w:tcW w:w="3827" w:type="dxa"/>
            <w:tcBorders>
              <w:top w:val="single" w:sz="4" w:space="0" w:color="auto"/>
              <w:left w:val="single" w:sz="4" w:space="0" w:color="auto"/>
              <w:bottom w:val="single" w:sz="4" w:space="0" w:color="auto"/>
              <w:right w:val="single" w:sz="4" w:space="0" w:color="auto"/>
            </w:tcBorders>
            <w:hideMark/>
          </w:tcPr>
          <w:p w:rsidR="000851E3" w:rsidRPr="00181230" w:rsidRDefault="000851E3" w:rsidP="00181230">
            <w:pPr>
              <w:jc w:val="center"/>
              <w:rPr>
                <w:sz w:val="24"/>
                <w:szCs w:val="24"/>
              </w:rPr>
            </w:pPr>
            <w:r w:rsidRPr="00181230">
              <w:rPr>
                <w:b/>
                <w:sz w:val="24"/>
                <w:szCs w:val="24"/>
              </w:rPr>
              <w:t>результаты</w:t>
            </w:r>
            <w:r w:rsidRPr="00181230">
              <w:rPr>
                <w:sz w:val="24"/>
                <w:szCs w:val="24"/>
              </w:rPr>
              <w:t xml:space="preserve"> (цифры, факты, предложения, претензии и т.д.)</w:t>
            </w:r>
          </w:p>
          <w:p w:rsidR="000851E3" w:rsidRPr="00181230" w:rsidRDefault="000851E3" w:rsidP="00181230">
            <w:pPr>
              <w:jc w:val="center"/>
              <w:rPr>
                <w:sz w:val="24"/>
                <w:szCs w:val="24"/>
              </w:rPr>
            </w:pPr>
            <w:r w:rsidRPr="00181230">
              <w:rPr>
                <w:sz w:val="24"/>
                <w:szCs w:val="24"/>
              </w:rPr>
              <w:t>не более 500 знаков без пробелов</w:t>
            </w:r>
          </w:p>
        </w:tc>
      </w:tr>
      <w:tr w:rsidR="000851E3" w:rsidRPr="00181230" w:rsidTr="006C236F">
        <w:tc>
          <w:tcPr>
            <w:tcW w:w="3261" w:type="dxa"/>
            <w:tcBorders>
              <w:top w:val="single" w:sz="4" w:space="0" w:color="auto"/>
              <w:left w:val="single" w:sz="4" w:space="0" w:color="auto"/>
              <w:bottom w:val="single" w:sz="4" w:space="0" w:color="auto"/>
              <w:right w:val="single" w:sz="4" w:space="0" w:color="auto"/>
            </w:tcBorders>
          </w:tcPr>
          <w:p w:rsidR="000851E3" w:rsidRPr="00181230" w:rsidRDefault="001B4BE9" w:rsidP="00181230">
            <w:pPr>
              <w:jc w:val="both"/>
              <w:rPr>
                <w:sz w:val="24"/>
                <w:szCs w:val="24"/>
              </w:rPr>
            </w:pPr>
            <w:r>
              <w:rPr>
                <w:sz w:val="24"/>
                <w:szCs w:val="24"/>
              </w:rPr>
              <w:t>Оценка качества услуг (анкетирование на сайте МБУ «ЦБС»</w:t>
            </w:r>
            <w:r w:rsidR="006C236F">
              <w:rPr>
                <w:sz w:val="24"/>
                <w:szCs w:val="24"/>
              </w:rPr>
              <w:t xml:space="preserve"> городского округа Кр</w:t>
            </w:r>
            <w:r>
              <w:rPr>
                <w:sz w:val="24"/>
                <w:szCs w:val="24"/>
              </w:rPr>
              <w:t>асноуральск)</w:t>
            </w:r>
          </w:p>
        </w:tc>
        <w:tc>
          <w:tcPr>
            <w:tcW w:w="3402" w:type="dxa"/>
            <w:tcBorders>
              <w:top w:val="single" w:sz="4" w:space="0" w:color="auto"/>
              <w:left w:val="single" w:sz="4" w:space="0" w:color="auto"/>
              <w:bottom w:val="single" w:sz="4" w:space="0" w:color="auto"/>
              <w:right w:val="single" w:sz="4" w:space="0" w:color="auto"/>
            </w:tcBorders>
          </w:tcPr>
          <w:p w:rsidR="000851E3" w:rsidRPr="00181230" w:rsidRDefault="001B4BE9" w:rsidP="001B4BE9">
            <w:pPr>
              <w:jc w:val="center"/>
              <w:rPr>
                <w:sz w:val="24"/>
                <w:szCs w:val="24"/>
              </w:rPr>
            </w:pPr>
            <w:r>
              <w:rPr>
                <w:sz w:val="24"/>
                <w:szCs w:val="24"/>
              </w:rPr>
              <w:t>Читатели библиотек</w:t>
            </w:r>
          </w:p>
        </w:tc>
        <w:tc>
          <w:tcPr>
            <w:tcW w:w="3827" w:type="dxa"/>
            <w:tcBorders>
              <w:top w:val="single" w:sz="4" w:space="0" w:color="auto"/>
              <w:left w:val="single" w:sz="4" w:space="0" w:color="auto"/>
              <w:bottom w:val="single" w:sz="4" w:space="0" w:color="auto"/>
              <w:right w:val="single" w:sz="4" w:space="0" w:color="auto"/>
            </w:tcBorders>
          </w:tcPr>
          <w:p w:rsidR="000851E3" w:rsidRPr="00181230" w:rsidRDefault="001B4BE9" w:rsidP="006C236F">
            <w:pPr>
              <w:jc w:val="center"/>
              <w:rPr>
                <w:sz w:val="24"/>
                <w:szCs w:val="24"/>
              </w:rPr>
            </w:pPr>
            <w:r>
              <w:rPr>
                <w:sz w:val="24"/>
                <w:szCs w:val="24"/>
              </w:rPr>
              <w:t>Итоги не подведены.</w:t>
            </w:r>
          </w:p>
        </w:tc>
      </w:tr>
    </w:tbl>
    <w:p w:rsidR="000851E3" w:rsidRPr="00181230" w:rsidRDefault="000851E3" w:rsidP="00181230">
      <w:pPr>
        <w:ind w:left="426"/>
        <w:jc w:val="both"/>
        <w:rPr>
          <w:sz w:val="24"/>
          <w:szCs w:val="24"/>
        </w:rPr>
      </w:pPr>
    </w:p>
    <w:p w:rsidR="000851E3" w:rsidRPr="00181230" w:rsidRDefault="000851E3" w:rsidP="00FE32BD">
      <w:pPr>
        <w:numPr>
          <w:ilvl w:val="1"/>
          <w:numId w:val="34"/>
        </w:numPr>
        <w:ind w:left="426" w:hanging="426"/>
        <w:jc w:val="both"/>
        <w:rPr>
          <w:sz w:val="24"/>
          <w:szCs w:val="24"/>
        </w:rPr>
      </w:pPr>
      <w:r w:rsidRPr="00181230">
        <w:rPr>
          <w:sz w:val="24"/>
          <w:szCs w:val="24"/>
        </w:rPr>
        <w:t>Раскрытие книжного фонда, информационных возможностей библиотеки</w:t>
      </w:r>
      <w:r w:rsidR="00EB3906">
        <w:rPr>
          <w:sz w:val="24"/>
          <w:szCs w:val="24"/>
        </w:rPr>
        <w:t>.</w:t>
      </w:r>
    </w:p>
    <w:p w:rsidR="000851E3" w:rsidRDefault="000851E3" w:rsidP="00FE32BD">
      <w:pPr>
        <w:numPr>
          <w:ilvl w:val="0"/>
          <w:numId w:val="35"/>
        </w:numPr>
        <w:ind w:left="426" w:hanging="426"/>
        <w:jc w:val="both"/>
        <w:rPr>
          <w:sz w:val="24"/>
          <w:szCs w:val="24"/>
        </w:rPr>
      </w:pPr>
      <w:r w:rsidRPr="00181230">
        <w:rPr>
          <w:sz w:val="24"/>
          <w:szCs w:val="24"/>
        </w:rPr>
        <w:t xml:space="preserve">организация пространства (структурные, оформительские решения) (не более 500 знаков без </w:t>
      </w:r>
      <w:r w:rsidR="0070045D">
        <w:rPr>
          <w:sz w:val="24"/>
          <w:szCs w:val="24"/>
        </w:rPr>
        <w:t>пробелов)</w:t>
      </w:r>
    </w:p>
    <w:p w:rsidR="00EB3906" w:rsidRPr="00E150F3" w:rsidRDefault="00EB3906" w:rsidP="00FE32BD">
      <w:pPr>
        <w:pStyle w:val="ab"/>
        <w:numPr>
          <w:ilvl w:val="0"/>
          <w:numId w:val="35"/>
        </w:numPr>
        <w:jc w:val="both"/>
      </w:pPr>
      <w:r w:rsidRPr="00E150F3">
        <w:t>Расстановка основного фонда си</w:t>
      </w:r>
      <w:r>
        <w:t>стематическая, а в фонде младшего абонемента</w:t>
      </w:r>
      <w:r w:rsidRPr="00E150F3">
        <w:t xml:space="preserve"> детской библиотеки и детских отделений – тематическая. </w:t>
      </w:r>
      <w:r>
        <w:t xml:space="preserve">Для подростков – систематическая. </w:t>
      </w:r>
      <w:r w:rsidRPr="00E150F3">
        <w:t>Внутри разделов расстановка алфавитная, что повышает оперативность выполнения запросов.</w:t>
      </w:r>
    </w:p>
    <w:p w:rsidR="00EB3906" w:rsidRPr="00730F3A" w:rsidRDefault="00EB3906" w:rsidP="00EB3906">
      <w:pPr>
        <w:pStyle w:val="ab"/>
        <w:ind w:left="720"/>
        <w:jc w:val="both"/>
      </w:pPr>
      <w:r w:rsidRPr="00E150F3">
        <w:t>Открытый доступ. Во всех библиотеках системы организован открытый доступ частичного вида, т.е. в некоторых структурных подразделениях фонд литературы повышенного спроса находится в закрытой части фонда. Открытый фонд составляет около 75% от всего фонда ЦБС. Доступ к закрытой части фонда осуществляется через организацию книжных выставок.</w:t>
      </w:r>
      <w:r>
        <w:t xml:space="preserve"> Книговыдача с открытого доступа, превышает книговыдачу закрытой части фонда  на  54 %.</w:t>
      </w:r>
    </w:p>
    <w:p w:rsidR="00EB3906" w:rsidRPr="007F45D4" w:rsidRDefault="00EB3906" w:rsidP="00FE32BD">
      <w:pPr>
        <w:pStyle w:val="ab"/>
        <w:numPr>
          <w:ilvl w:val="0"/>
          <w:numId w:val="35"/>
        </w:numPr>
        <w:jc w:val="both"/>
      </w:pPr>
      <w:r w:rsidRPr="00EB3906">
        <w:rPr>
          <w:b/>
        </w:rPr>
        <w:t xml:space="preserve">- книжные и другие экспозиции </w:t>
      </w:r>
      <w:r w:rsidRPr="00730F3A">
        <w:t>(не более 500 знаков без пробелов)</w:t>
      </w:r>
    </w:p>
    <w:p w:rsidR="00EB3906" w:rsidRPr="007F45D4" w:rsidRDefault="00EB3906" w:rsidP="00FE32BD">
      <w:pPr>
        <w:pStyle w:val="ab"/>
        <w:numPr>
          <w:ilvl w:val="0"/>
          <w:numId w:val="35"/>
        </w:numPr>
        <w:jc w:val="both"/>
      </w:pPr>
      <w:r>
        <w:t xml:space="preserve">Ежемесячно в библиотеках организуются книжно-иллюстративные выставки, открытые полки, в 2016 году количество книжных выставок для детей составило </w:t>
      </w:r>
      <w:r w:rsidR="006044DC">
        <w:t>30%</w:t>
      </w:r>
      <w:r>
        <w:t xml:space="preserve"> от общего количества книжных выставок в ЦБС, в том числе </w:t>
      </w:r>
      <w:r w:rsidR="006044DC">
        <w:t>10%</w:t>
      </w:r>
      <w:r>
        <w:t xml:space="preserve"> - это выставки для подростков, </w:t>
      </w:r>
      <w:r w:rsidR="006044DC">
        <w:t>1%</w:t>
      </w:r>
      <w:r>
        <w:t xml:space="preserve"> книг, представленных на выставках, выдаётся от общего количества книговыдачи. Темы соответствуют всем направлениям работы библиотеки. Целевая аудитория самая разнообразная: от дошколят до педагогов, основная часть выставок адресована детям до 6-14 лет. Выставки оформляются красочно, привлекательно, с элементами инсталляций.</w:t>
      </w:r>
      <w:r w:rsidRPr="00EB3906">
        <w:rPr>
          <w:vertAlign w:val="superscript"/>
        </w:rPr>
        <w:tab/>
      </w:r>
    </w:p>
    <w:p w:rsidR="000851E3" w:rsidRPr="00C4222E" w:rsidRDefault="000851E3" w:rsidP="00C4222E">
      <w:pPr>
        <w:pStyle w:val="ab"/>
        <w:ind w:left="720"/>
        <w:jc w:val="both"/>
        <w:rPr>
          <w:b/>
        </w:rPr>
      </w:pPr>
    </w:p>
    <w:p w:rsidR="000851E3" w:rsidRPr="00181230" w:rsidRDefault="000851E3" w:rsidP="00FE32BD">
      <w:pPr>
        <w:numPr>
          <w:ilvl w:val="1"/>
          <w:numId w:val="34"/>
        </w:numPr>
        <w:ind w:left="426" w:hanging="426"/>
        <w:jc w:val="both"/>
        <w:rPr>
          <w:sz w:val="24"/>
          <w:szCs w:val="24"/>
        </w:rPr>
      </w:pPr>
      <w:r w:rsidRPr="00181230">
        <w:rPr>
          <w:sz w:val="24"/>
          <w:szCs w:val="24"/>
        </w:rPr>
        <w:t>Продвижение книги и чтения. Лучшие проекты, акции, мероприятия  года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119"/>
        <w:gridCol w:w="3969"/>
      </w:tblGrid>
      <w:tr w:rsidR="002C6FE2" w:rsidRPr="00181230" w:rsidTr="00951FFA">
        <w:tc>
          <w:tcPr>
            <w:tcW w:w="3402" w:type="dxa"/>
            <w:tcBorders>
              <w:top w:val="single" w:sz="4" w:space="0" w:color="auto"/>
              <w:left w:val="single" w:sz="4" w:space="0" w:color="auto"/>
              <w:bottom w:val="single" w:sz="4" w:space="0" w:color="auto"/>
              <w:right w:val="single" w:sz="4" w:space="0" w:color="auto"/>
            </w:tcBorders>
            <w:hideMark/>
          </w:tcPr>
          <w:p w:rsidR="000851E3" w:rsidRPr="00181230" w:rsidRDefault="000851E3" w:rsidP="00181230">
            <w:pPr>
              <w:jc w:val="center"/>
              <w:rPr>
                <w:b/>
                <w:sz w:val="24"/>
                <w:szCs w:val="24"/>
              </w:rPr>
            </w:pPr>
            <w:r w:rsidRPr="00181230">
              <w:rPr>
                <w:b/>
                <w:sz w:val="24"/>
                <w:szCs w:val="24"/>
              </w:rPr>
              <w:t>форма, название</w:t>
            </w:r>
          </w:p>
        </w:tc>
        <w:tc>
          <w:tcPr>
            <w:tcW w:w="3119" w:type="dxa"/>
            <w:tcBorders>
              <w:top w:val="single" w:sz="4" w:space="0" w:color="auto"/>
              <w:left w:val="single" w:sz="4" w:space="0" w:color="auto"/>
              <w:bottom w:val="single" w:sz="4" w:space="0" w:color="auto"/>
              <w:right w:val="single" w:sz="4" w:space="0" w:color="auto"/>
            </w:tcBorders>
            <w:hideMark/>
          </w:tcPr>
          <w:p w:rsidR="000851E3" w:rsidRPr="00181230" w:rsidRDefault="000851E3" w:rsidP="00181230">
            <w:pPr>
              <w:jc w:val="center"/>
              <w:rPr>
                <w:b/>
                <w:sz w:val="24"/>
                <w:szCs w:val="24"/>
              </w:rPr>
            </w:pPr>
            <w:r w:rsidRPr="00181230">
              <w:rPr>
                <w:b/>
                <w:sz w:val="24"/>
                <w:szCs w:val="24"/>
              </w:rPr>
              <w:t>целевая аудитория</w:t>
            </w:r>
          </w:p>
        </w:tc>
        <w:tc>
          <w:tcPr>
            <w:tcW w:w="3969" w:type="dxa"/>
            <w:tcBorders>
              <w:top w:val="single" w:sz="4" w:space="0" w:color="auto"/>
              <w:left w:val="single" w:sz="4" w:space="0" w:color="auto"/>
              <w:bottom w:val="single" w:sz="4" w:space="0" w:color="auto"/>
              <w:right w:val="single" w:sz="4" w:space="0" w:color="auto"/>
            </w:tcBorders>
            <w:hideMark/>
          </w:tcPr>
          <w:p w:rsidR="000851E3" w:rsidRPr="00181230" w:rsidRDefault="000851E3" w:rsidP="00181230">
            <w:pPr>
              <w:jc w:val="center"/>
              <w:rPr>
                <w:sz w:val="24"/>
                <w:szCs w:val="24"/>
              </w:rPr>
            </w:pPr>
            <w:r w:rsidRPr="00181230">
              <w:rPr>
                <w:b/>
                <w:sz w:val="24"/>
                <w:szCs w:val="24"/>
              </w:rPr>
              <w:t>содержание</w:t>
            </w:r>
          </w:p>
          <w:p w:rsidR="000851E3" w:rsidRPr="00181230" w:rsidRDefault="000851E3" w:rsidP="00181230">
            <w:pPr>
              <w:jc w:val="center"/>
              <w:rPr>
                <w:sz w:val="24"/>
                <w:szCs w:val="24"/>
              </w:rPr>
            </w:pPr>
            <w:r w:rsidRPr="00181230">
              <w:rPr>
                <w:sz w:val="24"/>
                <w:szCs w:val="24"/>
              </w:rPr>
              <w:lastRenderedPageBreak/>
              <w:t>не более 500 знаков без пробелов</w:t>
            </w:r>
          </w:p>
        </w:tc>
      </w:tr>
      <w:tr w:rsidR="002C6FE2" w:rsidRPr="00181230" w:rsidTr="00951FFA">
        <w:tc>
          <w:tcPr>
            <w:tcW w:w="3402" w:type="dxa"/>
            <w:tcBorders>
              <w:top w:val="single" w:sz="4" w:space="0" w:color="auto"/>
              <w:left w:val="single" w:sz="4" w:space="0" w:color="auto"/>
              <w:bottom w:val="single" w:sz="4" w:space="0" w:color="auto"/>
              <w:right w:val="single" w:sz="4" w:space="0" w:color="auto"/>
            </w:tcBorders>
          </w:tcPr>
          <w:p w:rsidR="000851E3" w:rsidRPr="00181230" w:rsidRDefault="00A474B7" w:rsidP="00181230">
            <w:pPr>
              <w:jc w:val="both"/>
              <w:rPr>
                <w:sz w:val="24"/>
                <w:szCs w:val="24"/>
              </w:rPr>
            </w:pPr>
            <w:r>
              <w:rPr>
                <w:sz w:val="24"/>
                <w:szCs w:val="24"/>
              </w:rPr>
              <w:lastRenderedPageBreak/>
              <w:t>Мероприятия по Плану к Году Крапивина в Свердловской области.</w:t>
            </w:r>
          </w:p>
        </w:tc>
        <w:tc>
          <w:tcPr>
            <w:tcW w:w="3119" w:type="dxa"/>
            <w:tcBorders>
              <w:top w:val="single" w:sz="4" w:space="0" w:color="auto"/>
              <w:left w:val="single" w:sz="4" w:space="0" w:color="auto"/>
              <w:bottom w:val="single" w:sz="4" w:space="0" w:color="auto"/>
              <w:right w:val="single" w:sz="4" w:space="0" w:color="auto"/>
            </w:tcBorders>
          </w:tcPr>
          <w:p w:rsidR="000851E3" w:rsidRDefault="00A474B7" w:rsidP="00A474B7">
            <w:pPr>
              <w:jc w:val="center"/>
              <w:rPr>
                <w:sz w:val="24"/>
                <w:szCs w:val="24"/>
              </w:rPr>
            </w:pPr>
            <w:r>
              <w:rPr>
                <w:sz w:val="24"/>
                <w:szCs w:val="24"/>
              </w:rPr>
              <w:t>Дети</w:t>
            </w:r>
          </w:p>
          <w:p w:rsidR="00A474B7" w:rsidRDefault="00A474B7" w:rsidP="00A474B7">
            <w:pPr>
              <w:jc w:val="center"/>
              <w:rPr>
                <w:sz w:val="24"/>
                <w:szCs w:val="24"/>
              </w:rPr>
            </w:pPr>
            <w:r>
              <w:rPr>
                <w:sz w:val="24"/>
                <w:szCs w:val="24"/>
              </w:rPr>
              <w:t>Подростки</w:t>
            </w:r>
          </w:p>
          <w:p w:rsidR="00A474B7" w:rsidRDefault="00A474B7" w:rsidP="00A474B7">
            <w:pPr>
              <w:jc w:val="center"/>
              <w:rPr>
                <w:sz w:val="24"/>
                <w:szCs w:val="24"/>
              </w:rPr>
            </w:pPr>
            <w:r>
              <w:rPr>
                <w:sz w:val="24"/>
                <w:szCs w:val="24"/>
              </w:rPr>
              <w:t xml:space="preserve">(учащиеся младшего, </w:t>
            </w:r>
          </w:p>
          <w:p w:rsidR="00A474B7" w:rsidRPr="00181230" w:rsidRDefault="00A474B7" w:rsidP="00A474B7">
            <w:pPr>
              <w:jc w:val="center"/>
              <w:rPr>
                <w:sz w:val="24"/>
                <w:szCs w:val="24"/>
              </w:rPr>
            </w:pPr>
            <w:r>
              <w:rPr>
                <w:sz w:val="24"/>
                <w:szCs w:val="24"/>
              </w:rPr>
              <w:t>среднего звена)</w:t>
            </w:r>
          </w:p>
        </w:tc>
        <w:tc>
          <w:tcPr>
            <w:tcW w:w="3969" w:type="dxa"/>
            <w:tcBorders>
              <w:top w:val="single" w:sz="4" w:space="0" w:color="auto"/>
              <w:left w:val="single" w:sz="4" w:space="0" w:color="auto"/>
              <w:bottom w:val="single" w:sz="4" w:space="0" w:color="auto"/>
              <w:right w:val="single" w:sz="4" w:space="0" w:color="auto"/>
            </w:tcBorders>
          </w:tcPr>
          <w:p w:rsidR="000851E3" w:rsidRPr="00181230" w:rsidRDefault="00A93C66" w:rsidP="00181230">
            <w:pPr>
              <w:jc w:val="both"/>
              <w:rPr>
                <w:sz w:val="24"/>
                <w:szCs w:val="24"/>
              </w:rPr>
            </w:pPr>
            <w:r>
              <w:rPr>
                <w:sz w:val="24"/>
                <w:szCs w:val="24"/>
              </w:rPr>
              <w:t>В рамках данной темы в ЦБС прошло 17 мероприятий, с охватом 511 человек, оформлено 8 выставок, представлено 190 книг, выдано 159. Самые крупные мероприятия – это литературный пикник «Острова и капитаны», Большой литературный марафон «Книжные следопыты».</w:t>
            </w:r>
          </w:p>
        </w:tc>
      </w:tr>
      <w:tr w:rsidR="002C6FE2" w:rsidRPr="00181230" w:rsidTr="00951FFA">
        <w:tc>
          <w:tcPr>
            <w:tcW w:w="3402" w:type="dxa"/>
            <w:tcBorders>
              <w:top w:val="single" w:sz="4" w:space="0" w:color="auto"/>
              <w:left w:val="single" w:sz="4" w:space="0" w:color="auto"/>
              <w:bottom w:val="single" w:sz="4" w:space="0" w:color="auto"/>
              <w:right w:val="single" w:sz="4" w:space="0" w:color="auto"/>
            </w:tcBorders>
          </w:tcPr>
          <w:p w:rsidR="00A93C66" w:rsidRDefault="00A977EF" w:rsidP="00A977EF">
            <w:pPr>
              <w:jc w:val="both"/>
              <w:rPr>
                <w:sz w:val="24"/>
                <w:szCs w:val="24"/>
              </w:rPr>
            </w:pPr>
            <w:r>
              <w:rPr>
                <w:sz w:val="24"/>
                <w:szCs w:val="24"/>
              </w:rPr>
              <w:t xml:space="preserve">Цикл мероприятий к Году кино: акция «Библионочь-2016», познавательные игры, литературные часы </w:t>
            </w:r>
            <w:r w:rsidRPr="000D498B">
              <w:rPr>
                <w:sz w:val="24"/>
                <w:szCs w:val="24"/>
              </w:rPr>
              <w:t>«С книжных страниц – на большой экран»</w:t>
            </w:r>
          </w:p>
        </w:tc>
        <w:tc>
          <w:tcPr>
            <w:tcW w:w="3119" w:type="dxa"/>
            <w:tcBorders>
              <w:top w:val="single" w:sz="4" w:space="0" w:color="auto"/>
              <w:left w:val="single" w:sz="4" w:space="0" w:color="auto"/>
              <w:bottom w:val="single" w:sz="4" w:space="0" w:color="auto"/>
              <w:right w:val="single" w:sz="4" w:space="0" w:color="auto"/>
            </w:tcBorders>
          </w:tcPr>
          <w:p w:rsidR="00A93C66" w:rsidRDefault="00A977EF" w:rsidP="00A474B7">
            <w:pPr>
              <w:jc w:val="center"/>
              <w:rPr>
                <w:sz w:val="24"/>
                <w:szCs w:val="24"/>
              </w:rPr>
            </w:pPr>
            <w:r w:rsidRPr="003A0A17">
              <w:rPr>
                <w:sz w:val="24"/>
                <w:szCs w:val="24"/>
              </w:rPr>
              <w:t>Дошкольники, школьники младшего и среднего звена.</w:t>
            </w:r>
          </w:p>
          <w:p w:rsidR="00A977EF" w:rsidRDefault="00A977EF" w:rsidP="00A474B7">
            <w:pPr>
              <w:jc w:val="center"/>
              <w:rPr>
                <w:sz w:val="24"/>
                <w:szCs w:val="24"/>
              </w:rPr>
            </w:pPr>
            <w:r>
              <w:rPr>
                <w:sz w:val="24"/>
                <w:szCs w:val="24"/>
              </w:rPr>
              <w:t xml:space="preserve">Семья. </w:t>
            </w:r>
          </w:p>
        </w:tc>
        <w:tc>
          <w:tcPr>
            <w:tcW w:w="3969" w:type="dxa"/>
            <w:tcBorders>
              <w:top w:val="single" w:sz="4" w:space="0" w:color="auto"/>
              <w:left w:val="single" w:sz="4" w:space="0" w:color="auto"/>
              <w:bottom w:val="single" w:sz="4" w:space="0" w:color="auto"/>
              <w:right w:val="single" w:sz="4" w:space="0" w:color="auto"/>
            </w:tcBorders>
          </w:tcPr>
          <w:p w:rsidR="00066CB0" w:rsidRDefault="00A977EF" w:rsidP="00181230">
            <w:pPr>
              <w:jc w:val="both"/>
              <w:rPr>
                <w:sz w:val="24"/>
                <w:szCs w:val="24"/>
              </w:rPr>
            </w:pPr>
            <w:r>
              <w:rPr>
                <w:sz w:val="24"/>
                <w:szCs w:val="24"/>
              </w:rPr>
              <w:t>Тема акции: «Библионочь-2016» -  Год кино и 85-летие Красноуральска. Темы мероприятий: Книга и кино, книги и фильмы о городе и многое другое.</w:t>
            </w:r>
          </w:p>
          <w:p w:rsidR="00A93C66" w:rsidRDefault="00A977EF" w:rsidP="00181230">
            <w:pPr>
              <w:jc w:val="both"/>
              <w:rPr>
                <w:sz w:val="24"/>
                <w:szCs w:val="24"/>
              </w:rPr>
            </w:pPr>
            <w:r>
              <w:rPr>
                <w:sz w:val="24"/>
                <w:szCs w:val="24"/>
              </w:rPr>
              <w:t>В рамках других мероприятий:</w:t>
            </w:r>
          </w:p>
          <w:p w:rsidR="00A977EF" w:rsidRPr="00A977EF" w:rsidRDefault="00A977EF" w:rsidP="00A977EF">
            <w:pPr>
              <w:tabs>
                <w:tab w:val="left" w:pos="993"/>
              </w:tabs>
              <w:suppressAutoHyphens/>
              <w:jc w:val="both"/>
              <w:rPr>
                <w:sz w:val="24"/>
                <w:szCs w:val="24"/>
                <w:bdr w:val="none" w:sz="0" w:space="0" w:color="auto" w:frame="1"/>
              </w:rPr>
            </w:pPr>
            <w:r>
              <w:rPr>
                <w:sz w:val="24"/>
                <w:szCs w:val="24"/>
              </w:rPr>
              <w:t>П</w:t>
            </w:r>
            <w:r w:rsidRPr="000D498B">
              <w:rPr>
                <w:sz w:val="24"/>
                <w:szCs w:val="24"/>
              </w:rPr>
              <w:t>росмотр ролик</w:t>
            </w:r>
            <w:r>
              <w:rPr>
                <w:sz w:val="24"/>
                <w:szCs w:val="24"/>
              </w:rPr>
              <w:t>а «Как снимается фильм»</w:t>
            </w:r>
            <w:r w:rsidRPr="000D498B">
              <w:rPr>
                <w:sz w:val="24"/>
                <w:szCs w:val="24"/>
              </w:rPr>
              <w:t xml:space="preserve"> и обзор книг с книжной выставки "Кни</w:t>
            </w:r>
            <w:r>
              <w:rPr>
                <w:sz w:val="24"/>
                <w:szCs w:val="24"/>
              </w:rPr>
              <w:t xml:space="preserve">га  на киноэкране". Создание ассоциаций со слово «кино». </w:t>
            </w:r>
            <w:r w:rsidRPr="000D498B">
              <w:rPr>
                <w:sz w:val="24"/>
                <w:szCs w:val="24"/>
                <w:bdr w:val="none" w:sz="0" w:space="0" w:color="auto" w:frame="1"/>
              </w:rPr>
              <w:t>Учащиеся узна</w:t>
            </w:r>
            <w:r>
              <w:rPr>
                <w:sz w:val="24"/>
                <w:szCs w:val="24"/>
                <w:bdr w:val="none" w:sz="0" w:space="0" w:color="auto" w:frame="1"/>
              </w:rPr>
              <w:t>ва</w:t>
            </w:r>
            <w:r w:rsidRPr="000D498B">
              <w:rPr>
                <w:sz w:val="24"/>
                <w:szCs w:val="24"/>
                <w:bdr w:val="none" w:sz="0" w:space="0" w:color="auto" w:frame="1"/>
              </w:rPr>
              <w:t xml:space="preserve">ли, в чем отличия литературного </w:t>
            </w:r>
            <w:r w:rsidR="00066CB0" w:rsidRPr="000D498B">
              <w:rPr>
                <w:sz w:val="24"/>
                <w:szCs w:val="24"/>
                <w:bdr w:val="none" w:sz="0" w:space="0" w:color="auto" w:frame="1"/>
              </w:rPr>
              <w:t>произведения от</w:t>
            </w:r>
            <w:r w:rsidRPr="000D498B">
              <w:rPr>
                <w:sz w:val="24"/>
                <w:szCs w:val="24"/>
                <w:bdr w:val="none" w:sz="0" w:space="0" w:color="auto" w:frame="1"/>
              </w:rPr>
              <w:t xml:space="preserve"> фильма, а также интересные факты о съемках фильмов.</w:t>
            </w:r>
            <w:r w:rsidR="00DA30E7">
              <w:rPr>
                <w:sz w:val="24"/>
                <w:szCs w:val="24"/>
                <w:bdr w:val="none" w:sz="0" w:space="0" w:color="auto" w:frame="1"/>
              </w:rPr>
              <w:t xml:space="preserve"> </w:t>
            </w:r>
            <w:r>
              <w:rPr>
                <w:sz w:val="24"/>
                <w:szCs w:val="24"/>
              </w:rPr>
              <w:t>Викторины «Угадай сказку по кадру?»</w:t>
            </w:r>
            <w:r w:rsidR="00066CB0">
              <w:rPr>
                <w:sz w:val="24"/>
                <w:szCs w:val="24"/>
              </w:rPr>
              <w:t>.</w:t>
            </w:r>
          </w:p>
          <w:p w:rsidR="00A977EF" w:rsidRPr="00181230" w:rsidRDefault="00E633CD" w:rsidP="00A977EF">
            <w:pPr>
              <w:jc w:val="both"/>
              <w:rPr>
                <w:sz w:val="24"/>
                <w:szCs w:val="24"/>
              </w:rPr>
            </w:pPr>
            <w:r>
              <w:rPr>
                <w:sz w:val="24"/>
                <w:szCs w:val="24"/>
              </w:rPr>
              <w:t xml:space="preserve">20 мероприятий, </w:t>
            </w:r>
            <w:r w:rsidR="00A977EF">
              <w:rPr>
                <w:sz w:val="24"/>
                <w:szCs w:val="24"/>
              </w:rPr>
              <w:t>Охват 410 человек.</w:t>
            </w:r>
          </w:p>
        </w:tc>
      </w:tr>
      <w:tr w:rsidR="002C6FE2" w:rsidRPr="00181230" w:rsidTr="00951FFA">
        <w:tc>
          <w:tcPr>
            <w:tcW w:w="3402" w:type="dxa"/>
            <w:tcBorders>
              <w:top w:val="single" w:sz="4" w:space="0" w:color="auto"/>
              <w:left w:val="single" w:sz="4" w:space="0" w:color="auto"/>
              <w:bottom w:val="single" w:sz="4" w:space="0" w:color="auto"/>
              <w:right w:val="single" w:sz="4" w:space="0" w:color="auto"/>
            </w:tcBorders>
          </w:tcPr>
          <w:p w:rsidR="00A977EF" w:rsidRDefault="00A977EF" w:rsidP="00A977EF">
            <w:pPr>
              <w:jc w:val="both"/>
              <w:rPr>
                <w:sz w:val="24"/>
                <w:szCs w:val="24"/>
              </w:rPr>
            </w:pPr>
            <w:r>
              <w:rPr>
                <w:sz w:val="24"/>
                <w:szCs w:val="24"/>
              </w:rPr>
              <w:t>Цикл</w:t>
            </w:r>
            <w:r w:rsidR="00951FFA">
              <w:rPr>
                <w:sz w:val="24"/>
                <w:szCs w:val="24"/>
              </w:rPr>
              <w:t>ы</w:t>
            </w:r>
            <w:r>
              <w:rPr>
                <w:sz w:val="24"/>
                <w:szCs w:val="24"/>
              </w:rPr>
              <w:t xml:space="preserve"> меро</w:t>
            </w:r>
            <w:r w:rsidR="00066CB0">
              <w:rPr>
                <w:sz w:val="24"/>
                <w:szCs w:val="24"/>
              </w:rPr>
              <w:t>приятий</w:t>
            </w:r>
            <w:r w:rsidR="00951FFA">
              <w:rPr>
                <w:sz w:val="24"/>
                <w:szCs w:val="24"/>
              </w:rPr>
              <w:t>: литературные часы</w:t>
            </w:r>
            <w:r w:rsidR="00066CB0">
              <w:rPr>
                <w:sz w:val="24"/>
                <w:szCs w:val="24"/>
              </w:rPr>
              <w:t xml:space="preserve"> по творчеству писателей, по</w:t>
            </w:r>
            <w:r w:rsidR="00951FFA">
              <w:rPr>
                <w:sz w:val="24"/>
                <w:szCs w:val="24"/>
              </w:rPr>
              <w:t xml:space="preserve"> различным темам и видам литературы.</w:t>
            </w:r>
            <w:r w:rsidR="00066CB0">
              <w:rPr>
                <w:sz w:val="24"/>
                <w:szCs w:val="24"/>
              </w:rPr>
              <w:t xml:space="preserve"> </w:t>
            </w:r>
          </w:p>
          <w:p w:rsidR="00951FFA" w:rsidRDefault="00951FFA" w:rsidP="00A977EF">
            <w:pPr>
              <w:jc w:val="both"/>
              <w:rPr>
                <w:sz w:val="24"/>
                <w:szCs w:val="24"/>
              </w:rPr>
            </w:pPr>
            <w:r w:rsidRPr="001C4C1A">
              <w:rPr>
                <w:sz w:val="24"/>
                <w:szCs w:val="24"/>
              </w:rPr>
              <w:t>Акция «Первые читатели года»: первым читателям, пришедшим в библиотеку в новом году, вручается приз и ставится    индикатор от</w:t>
            </w:r>
            <w:r>
              <w:rPr>
                <w:sz w:val="24"/>
                <w:szCs w:val="24"/>
              </w:rPr>
              <w:t>личия на читательском формуляре.</w:t>
            </w:r>
          </w:p>
          <w:p w:rsidR="00951FFA" w:rsidRDefault="00951FFA" w:rsidP="00951FFA">
            <w:pPr>
              <w:rPr>
                <w:sz w:val="24"/>
                <w:szCs w:val="24"/>
              </w:rPr>
            </w:pPr>
            <w:r w:rsidRPr="00A161C2">
              <w:rPr>
                <w:b/>
                <w:sz w:val="24"/>
                <w:szCs w:val="24"/>
              </w:rPr>
              <w:t>Неделя детской и юношеской книги</w:t>
            </w:r>
            <w:r>
              <w:rPr>
                <w:sz w:val="24"/>
                <w:szCs w:val="24"/>
              </w:rPr>
              <w:t>:</w:t>
            </w:r>
          </w:p>
          <w:p w:rsidR="00951FFA" w:rsidRPr="008D5694" w:rsidRDefault="00951FFA" w:rsidP="00951FFA">
            <w:pPr>
              <w:rPr>
                <w:sz w:val="24"/>
                <w:szCs w:val="24"/>
              </w:rPr>
            </w:pPr>
            <w:r w:rsidRPr="008D5694">
              <w:rPr>
                <w:sz w:val="24"/>
                <w:szCs w:val="24"/>
              </w:rPr>
              <w:t xml:space="preserve"> </w:t>
            </w:r>
            <w:r>
              <w:rPr>
                <w:sz w:val="24"/>
                <w:szCs w:val="24"/>
              </w:rPr>
              <w:t>о</w:t>
            </w:r>
            <w:r w:rsidRPr="008D5694">
              <w:rPr>
                <w:sz w:val="24"/>
                <w:szCs w:val="24"/>
              </w:rPr>
              <w:t>т сказочного понедельника до поэтической пятницы», цикл мероприятий о книгах и чтении:</w:t>
            </w:r>
          </w:p>
          <w:p w:rsidR="00951FFA" w:rsidRPr="008D5694" w:rsidRDefault="00951FFA" w:rsidP="00951FFA">
            <w:pPr>
              <w:rPr>
                <w:sz w:val="24"/>
                <w:szCs w:val="24"/>
              </w:rPr>
            </w:pPr>
            <w:r w:rsidRPr="008D5694">
              <w:rPr>
                <w:sz w:val="24"/>
                <w:szCs w:val="24"/>
              </w:rPr>
              <w:t>• театрализованное представление «Сказочный понедельник»;</w:t>
            </w:r>
          </w:p>
          <w:p w:rsidR="00951FFA" w:rsidRPr="008D5694" w:rsidRDefault="00951FFA" w:rsidP="00951FFA">
            <w:pPr>
              <w:rPr>
                <w:sz w:val="24"/>
                <w:szCs w:val="24"/>
              </w:rPr>
            </w:pPr>
            <w:r w:rsidRPr="008D5694">
              <w:rPr>
                <w:sz w:val="24"/>
                <w:szCs w:val="24"/>
              </w:rPr>
              <w:t>• театрализованное представление «Необычный вторник»;</w:t>
            </w:r>
          </w:p>
          <w:p w:rsidR="00951FFA" w:rsidRPr="008D5694" w:rsidRDefault="00951FFA" w:rsidP="00951FFA">
            <w:pPr>
              <w:rPr>
                <w:sz w:val="24"/>
                <w:szCs w:val="24"/>
              </w:rPr>
            </w:pPr>
            <w:r w:rsidRPr="008D5694">
              <w:rPr>
                <w:sz w:val="24"/>
                <w:szCs w:val="24"/>
              </w:rPr>
              <w:t>• встреча с писателем «Литературная среда»;</w:t>
            </w:r>
          </w:p>
          <w:p w:rsidR="00951FFA" w:rsidRPr="008D5694" w:rsidRDefault="00951FFA" w:rsidP="00951FFA">
            <w:pPr>
              <w:rPr>
                <w:sz w:val="24"/>
                <w:szCs w:val="24"/>
              </w:rPr>
            </w:pPr>
            <w:r w:rsidRPr="008D5694">
              <w:rPr>
                <w:sz w:val="24"/>
                <w:szCs w:val="24"/>
              </w:rPr>
              <w:t>• видеопутешествие «Почемучкин четверг»;</w:t>
            </w:r>
          </w:p>
          <w:p w:rsidR="00951FFA" w:rsidRDefault="00951FFA" w:rsidP="00951FFA">
            <w:pPr>
              <w:jc w:val="both"/>
              <w:rPr>
                <w:sz w:val="24"/>
                <w:szCs w:val="24"/>
              </w:rPr>
            </w:pPr>
            <w:r w:rsidRPr="008D5694">
              <w:rPr>
                <w:sz w:val="24"/>
                <w:szCs w:val="24"/>
              </w:rPr>
              <w:lastRenderedPageBreak/>
              <w:t>• конкурс детского творчества «Поэтическая пятница».</w:t>
            </w:r>
          </w:p>
        </w:tc>
        <w:tc>
          <w:tcPr>
            <w:tcW w:w="3119" w:type="dxa"/>
            <w:tcBorders>
              <w:top w:val="single" w:sz="4" w:space="0" w:color="auto"/>
              <w:left w:val="single" w:sz="4" w:space="0" w:color="auto"/>
              <w:bottom w:val="single" w:sz="4" w:space="0" w:color="auto"/>
              <w:right w:val="single" w:sz="4" w:space="0" w:color="auto"/>
            </w:tcBorders>
          </w:tcPr>
          <w:p w:rsidR="00066CB0" w:rsidRDefault="00066CB0" w:rsidP="00066CB0">
            <w:pPr>
              <w:jc w:val="center"/>
              <w:rPr>
                <w:sz w:val="24"/>
                <w:szCs w:val="24"/>
              </w:rPr>
            </w:pPr>
            <w:r w:rsidRPr="003A0A17">
              <w:rPr>
                <w:sz w:val="24"/>
                <w:szCs w:val="24"/>
              </w:rPr>
              <w:lastRenderedPageBreak/>
              <w:t>Дошкольники, школьники младшего и среднего звена.</w:t>
            </w:r>
          </w:p>
          <w:p w:rsidR="00A977EF" w:rsidRPr="003A0A17" w:rsidRDefault="00A977EF" w:rsidP="00A474B7">
            <w:pPr>
              <w:jc w:val="center"/>
              <w:rPr>
                <w:sz w:val="24"/>
                <w:szCs w:val="24"/>
              </w:rPr>
            </w:pPr>
          </w:p>
        </w:tc>
        <w:tc>
          <w:tcPr>
            <w:tcW w:w="3969" w:type="dxa"/>
            <w:tcBorders>
              <w:top w:val="single" w:sz="4" w:space="0" w:color="auto"/>
              <w:left w:val="single" w:sz="4" w:space="0" w:color="auto"/>
              <w:bottom w:val="single" w:sz="4" w:space="0" w:color="auto"/>
              <w:right w:val="single" w:sz="4" w:space="0" w:color="auto"/>
            </w:tcBorders>
          </w:tcPr>
          <w:p w:rsidR="00951FFA" w:rsidRDefault="00066CB0" w:rsidP="00181230">
            <w:pPr>
              <w:jc w:val="both"/>
              <w:rPr>
                <w:sz w:val="24"/>
                <w:szCs w:val="24"/>
              </w:rPr>
            </w:pPr>
            <w:r>
              <w:rPr>
                <w:sz w:val="24"/>
                <w:szCs w:val="24"/>
              </w:rPr>
              <w:t>Всего 1</w:t>
            </w:r>
            <w:r w:rsidR="00A85FCF">
              <w:rPr>
                <w:sz w:val="24"/>
                <w:szCs w:val="24"/>
              </w:rPr>
              <w:t>0</w:t>
            </w:r>
            <w:r>
              <w:rPr>
                <w:sz w:val="24"/>
                <w:szCs w:val="24"/>
              </w:rPr>
              <w:t>5</w:t>
            </w:r>
            <w:r w:rsidR="00A85FCF">
              <w:rPr>
                <w:sz w:val="24"/>
                <w:szCs w:val="24"/>
              </w:rPr>
              <w:t xml:space="preserve"> мероприятий, с охватом </w:t>
            </w:r>
            <w:r w:rsidR="009101CE">
              <w:rPr>
                <w:sz w:val="24"/>
                <w:szCs w:val="24"/>
              </w:rPr>
              <w:t>2</w:t>
            </w:r>
            <w:r w:rsidR="00951FFA">
              <w:rPr>
                <w:sz w:val="24"/>
                <w:szCs w:val="24"/>
              </w:rPr>
              <w:t>625</w:t>
            </w:r>
            <w:r>
              <w:rPr>
                <w:sz w:val="24"/>
                <w:szCs w:val="24"/>
              </w:rPr>
              <w:t xml:space="preserve"> человек. 120 выставок</w:t>
            </w:r>
            <w:r w:rsidR="00951FFA">
              <w:rPr>
                <w:sz w:val="24"/>
                <w:szCs w:val="24"/>
              </w:rPr>
              <w:t>, на которых представлено 2850 единиц литературы, выдано 2530.</w:t>
            </w:r>
            <w:r>
              <w:rPr>
                <w:sz w:val="24"/>
                <w:szCs w:val="24"/>
              </w:rPr>
              <w:t xml:space="preserve"> </w:t>
            </w:r>
          </w:p>
          <w:p w:rsidR="00951FFA" w:rsidRDefault="00951FFA" w:rsidP="00181230">
            <w:pPr>
              <w:jc w:val="both"/>
              <w:rPr>
                <w:sz w:val="24"/>
                <w:szCs w:val="24"/>
              </w:rPr>
            </w:pPr>
            <w:r w:rsidRPr="00951FFA">
              <w:rPr>
                <w:rStyle w:val="a5"/>
                <w:sz w:val="24"/>
                <w:szCs w:val="24"/>
              </w:rPr>
              <w:t>В феврале 2016 года</w:t>
            </w:r>
            <w:r w:rsidRPr="00951FFA">
              <w:rPr>
                <w:rStyle w:val="apple-converted-space"/>
                <w:b/>
                <w:bCs/>
                <w:sz w:val="24"/>
                <w:szCs w:val="24"/>
              </w:rPr>
              <w:t> </w:t>
            </w:r>
            <w:r w:rsidRPr="00951FFA">
              <w:rPr>
                <w:sz w:val="24"/>
                <w:szCs w:val="24"/>
              </w:rPr>
              <w:t>для ребят начальной школы №1 (детская гостиная «Р</w:t>
            </w:r>
            <w:r>
              <w:rPr>
                <w:sz w:val="24"/>
                <w:szCs w:val="24"/>
              </w:rPr>
              <w:t xml:space="preserve">адуга», филиал №4) Г.Акбашева </w:t>
            </w:r>
            <w:r w:rsidRPr="00951FFA">
              <w:rPr>
                <w:sz w:val="24"/>
                <w:szCs w:val="24"/>
              </w:rPr>
              <w:t xml:space="preserve"> провела веселый урок по творчеству Агнии Барто. В этом году исполнилось 110 лет со дня рождения этой замечательной писательницы, стихи которой знают и помнят все: дети, их мамы и папы, бабушки и дедушки. Ребята с удовольствием читали любимые стихи об игрушках, отгадывали загадки. Закончили урок веселыми спортивными эстафетами по стихам Барто. Прыгали на скакалках, собирали портфели в школу, девочки побыли в роли санитарок и оказали первую помощь мальчишкам… Все ребята показали свои достоинства: ловкость, быстроту, взаимопонимание и дружбу. Стихи Агнии Барто - это страницы детства. Они помогают </w:t>
            </w:r>
            <w:r w:rsidRPr="00951FFA">
              <w:rPr>
                <w:sz w:val="24"/>
                <w:szCs w:val="24"/>
              </w:rPr>
              <w:lastRenderedPageBreak/>
              <w:t>нам воспитывать в детях привычку заботиться о людях, стремиться доставлять им радость, создавать хорошее настроение, быть отзывчивым, внимательным и добрым к ним.</w:t>
            </w:r>
          </w:p>
          <w:p w:rsidR="00951FFA" w:rsidRPr="009551E5" w:rsidRDefault="00951FFA" w:rsidP="00181230">
            <w:pPr>
              <w:jc w:val="both"/>
              <w:rPr>
                <w:sz w:val="24"/>
                <w:szCs w:val="24"/>
              </w:rPr>
            </w:pPr>
            <w:r w:rsidRPr="009551E5">
              <w:rPr>
                <w:rStyle w:val="a5"/>
                <w:sz w:val="24"/>
                <w:szCs w:val="24"/>
              </w:rPr>
              <w:t>20 сентября</w:t>
            </w:r>
            <w:r w:rsidRPr="009551E5">
              <w:rPr>
                <w:rStyle w:val="apple-converted-space"/>
                <w:b/>
                <w:bCs/>
                <w:sz w:val="24"/>
                <w:szCs w:val="24"/>
              </w:rPr>
              <w:t> </w:t>
            </w:r>
            <w:r w:rsidRPr="009551E5">
              <w:rPr>
                <w:sz w:val="24"/>
                <w:szCs w:val="24"/>
              </w:rPr>
              <w:t>библиотекарь детского абонемента филиала №3 Скорынина Г.М. провела весёлую литературную викторину: «В некотором царстве» с ребятами подготовительной группы д/с №3, воспитатель Кочеткова Н.В. Мероприятие состояло из нескольких заданий, разных по содержанию и исполнению. Чтобы создать среди детей атмосферу интереса и азарта, Галина Михайловна использовала шляпу Незнайки, для тех, кто неправильно ответил на вопрос, и очки Знайки для правильных ответов. В заключение состоялся просмотр мультфильма «Волк и семеро козлят».</w:t>
            </w:r>
          </w:p>
          <w:p w:rsidR="00E633CD" w:rsidRDefault="00951FFA" w:rsidP="00181230">
            <w:pPr>
              <w:jc w:val="both"/>
              <w:rPr>
                <w:sz w:val="24"/>
                <w:szCs w:val="24"/>
              </w:rPr>
            </w:pPr>
            <w:r w:rsidRPr="009551E5">
              <w:rPr>
                <w:sz w:val="24"/>
                <w:szCs w:val="24"/>
              </w:rPr>
              <w:t xml:space="preserve">Библиотекарь филиала №4 </w:t>
            </w:r>
          </w:p>
          <w:p w:rsidR="00951FFA" w:rsidRPr="009551E5" w:rsidRDefault="00951FFA" w:rsidP="00181230">
            <w:pPr>
              <w:jc w:val="both"/>
              <w:rPr>
                <w:sz w:val="24"/>
                <w:szCs w:val="24"/>
              </w:rPr>
            </w:pPr>
            <w:r w:rsidRPr="009551E5">
              <w:rPr>
                <w:sz w:val="24"/>
                <w:szCs w:val="24"/>
              </w:rPr>
              <w:t>Виктория Кельбах провела игру - путешествие, посвящённую С.Я. Маршаку и его творчеству, которая состоялась 20 сентября. Встреча с произведениями Маршака - это праздник для детей. Ученики познакомились с биографией Маршака, участвовали в различных игровых конкурсах. Беседа сопровождалась презентацией, мероприятие украсило музыкальное сопровождение. Ребята с удовольствием вспомнили стихи и сказки этого поэта. В конце мероприятия были проведены викторины, дети читали наизусть стихи, отгадывали загадки.</w:t>
            </w:r>
          </w:p>
          <w:p w:rsidR="00951FFA" w:rsidRPr="00951FFA" w:rsidRDefault="00951FFA" w:rsidP="00181230">
            <w:pPr>
              <w:jc w:val="both"/>
              <w:rPr>
                <w:sz w:val="24"/>
                <w:szCs w:val="24"/>
              </w:rPr>
            </w:pPr>
            <w:r w:rsidRPr="009551E5">
              <w:rPr>
                <w:rStyle w:val="a5"/>
                <w:sz w:val="24"/>
                <w:szCs w:val="24"/>
              </w:rPr>
              <w:t>2 марта 2016 года в филиале №4</w:t>
            </w:r>
            <w:r w:rsidRPr="009551E5">
              <w:rPr>
                <w:rStyle w:val="apple-converted-space"/>
                <w:sz w:val="24"/>
                <w:szCs w:val="24"/>
              </w:rPr>
              <w:t> </w:t>
            </w:r>
            <w:r w:rsidRPr="009551E5">
              <w:rPr>
                <w:sz w:val="24"/>
                <w:szCs w:val="24"/>
              </w:rPr>
              <w:t>прошел праздник детской книги «Познаем мир через библиотеку!».</w:t>
            </w:r>
            <w:r w:rsidRPr="009551E5">
              <w:rPr>
                <w:rStyle w:val="apple-converted-space"/>
                <w:sz w:val="24"/>
                <w:szCs w:val="24"/>
              </w:rPr>
              <w:t> </w:t>
            </w:r>
            <w:r w:rsidRPr="009551E5">
              <w:rPr>
                <w:sz w:val="24"/>
                <w:szCs w:val="24"/>
              </w:rPr>
              <w:br/>
            </w:r>
            <w:r w:rsidRPr="009551E5">
              <w:rPr>
                <w:rStyle w:val="apple-converted-space"/>
                <w:sz w:val="24"/>
                <w:szCs w:val="24"/>
              </w:rPr>
              <w:t> </w:t>
            </w:r>
            <w:r w:rsidRPr="009551E5">
              <w:rPr>
                <w:sz w:val="24"/>
                <w:szCs w:val="24"/>
              </w:rPr>
              <w:t>Учащиеся 2б класса школы №1 готовились к нему заранее, непосредственно в библиотеке они вели активную научно-исследовательскую работу.</w:t>
            </w:r>
            <w:r w:rsidRPr="009551E5">
              <w:rPr>
                <w:rStyle w:val="apple-converted-space"/>
                <w:sz w:val="24"/>
                <w:szCs w:val="24"/>
              </w:rPr>
              <w:t> </w:t>
            </w:r>
            <w:r w:rsidRPr="009551E5">
              <w:rPr>
                <w:sz w:val="24"/>
                <w:szCs w:val="24"/>
              </w:rPr>
              <w:br/>
            </w:r>
            <w:r w:rsidRPr="009551E5">
              <w:rPr>
                <w:rStyle w:val="apple-converted-space"/>
                <w:sz w:val="24"/>
                <w:szCs w:val="24"/>
              </w:rPr>
              <w:t> </w:t>
            </w:r>
            <w:r w:rsidRPr="009551E5">
              <w:rPr>
                <w:sz w:val="24"/>
                <w:szCs w:val="24"/>
              </w:rPr>
              <w:t xml:space="preserve">Ребята изучали детские энциклопедические издания, </w:t>
            </w:r>
            <w:r w:rsidRPr="009551E5">
              <w:rPr>
                <w:sz w:val="24"/>
                <w:szCs w:val="24"/>
              </w:rPr>
              <w:lastRenderedPageBreak/>
              <w:t>различные интернет-ресурсы. В итоге на суд жюри и зрителей было представлено 13 научных проектов на разные темы. Юные исследователи рассказывали о животных, растениях, своих увлечениях. Все работы были по-своему хороши: у кого красочная презентация, кто-то рассказывал ярко и увлекательно, а кто-то приготовил и творческую работу по своей теме. Несмотря на свой юный возраст, как отметила</w:t>
            </w:r>
            <w:r w:rsidR="007733EF">
              <w:rPr>
                <w:sz w:val="24"/>
                <w:szCs w:val="24"/>
              </w:rPr>
              <w:t xml:space="preserve"> ведущая праздника Г.Акбашева</w:t>
            </w:r>
            <w:r w:rsidRPr="009551E5">
              <w:rPr>
                <w:sz w:val="24"/>
                <w:szCs w:val="24"/>
              </w:rPr>
              <w:t>, все участники были достойны похвалы и каждый раскрыл свои возможности. Ребята получили грамоты и сладкие призы. И мы вместе с Яковлевой Е.В. (классный рук-ль) надеемся продолжить эту замечательную и увлекательную работу.</w:t>
            </w:r>
          </w:p>
        </w:tc>
      </w:tr>
      <w:tr w:rsidR="00E633CD" w:rsidRPr="00181230" w:rsidTr="00E75A94">
        <w:tc>
          <w:tcPr>
            <w:tcW w:w="10490" w:type="dxa"/>
            <w:gridSpan w:val="3"/>
            <w:tcBorders>
              <w:top w:val="single" w:sz="4" w:space="0" w:color="auto"/>
              <w:left w:val="single" w:sz="4" w:space="0" w:color="auto"/>
              <w:bottom w:val="single" w:sz="4" w:space="0" w:color="auto"/>
              <w:right w:val="single" w:sz="4" w:space="0" w:color="auto"/>
            </w:tcBorders>
          </w:tcPr>
          <w:p w:rsidR="00E633CD" w:rsidRPr="00E633CD" w:rsidRDefault="00E633CD" w:rsidP="00E75A94">
            <w:pPr>
              <w:jc w:val="both"/>
              <w:rPr>
                <w:b/>
                <w:sz w:val="24"/>
                <w:szCs w:val="24"/>
              </w:rPr>
            </w:pPr>
            <w:r w:rsidRPr="00E633CD">
              <w:rPr>
                <w:b/>
                <w:sz w:val="24"/>
                <w:szCs w:val="24"/>
              </w:rPr>
              <w:lastRenderedPageBreak/>
              <w:t>Итого: 152 мероприятия, с охватом 3546 человек.</w:t>
            </w:r>
          </w:p>
        </w:tc>
      </w:tr>
    </w:tbl>
    <w:p w:rsidR="000851E3" w:rsidRPr="00181230" w:rsidRDefault="000851E3" w:rsidP="00181230">
      <w:pPr>
        <w:ind w:left="426"/>
        <w:jc w:val="both"/>
        <w:rPr>
          <w:sz w:val="24"/>
          <w:szCs w:val="24"/>
        </w:rPr>
      </w:pPr>
    </w:p>
    <w:p w:rsidR="009F2AF7" w:rsidRDefault="009F2AF7" w:rsidP="00C4222E">
      <w:pPr>
        <w:jc w:val="both"/>
        <w:rPr>
          <w:sz w:val="24"/>
          <w:szCs w:val="24"/>
        </w:rPr>
      </w:pPr>
    </w:p>
    <w:p w:rsidR="009F2AF7" w:rsidRPr="00181230" w:rsidRDefault="009F2AF7" w:rsidP="00181230">
      <w:pPr>
        <w:ind w:left="426"/>
        <w:jc w:val="both"/>
        <w:rPr>
          <w:sz w:val="24"/>
          <w:szCs w:val="24"/>
        </w:rPr>
      </w:pPr>
    </w:p>
    <w:p w:rsidR="000851E3" w:rsidRPr="00181230" w:rsidRDefault="000851E3" w:rsidP="00FE32BD">
      <w:pPr>
        <w:numPr>
          <w:ilvl w:val="2"/>
          <w:numId w:val="34"/>
        </w:numPr>
        <w:ind w:hanging="1224"/>
        <w:jc w:val="both"/>
        <w:rPr>
          <w:sz w:val="24"/>
          <w:szCs w:val="24"/>
        </w:rPr>
      </w:pPr>
      <w:r w:rsidRPr="00181230">
        <w:rPr>
          <w:sz w:val="24"/>
          <w:szCs w:val="24"/>
        </w:rPr>
        <w:t>В т. ч. АКЦИИ за пределами библиотеки:</w:t>
      </w:r>
    </w:p>
    <w:p w:rsidR="000851E3" w:rsidRPr="00181230" w:rsidRDefault="000851E3" w:rsidP="00181230">
      <w:pPr>
        <w:ind w:left="426"/>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835"/>
        <w:gridCol w:w="5103"/>
      </w:tblGrid>
      <w:tr w:rsidR="00D10DC6" w:rsidRPr="00181230" w:rsidTr="00A474B7">
        <w:tc>
          <w:tcPr>
            <w:tcW w:w="2552" w:type="dxa"/>
            <w:tcBorders>
              <w:top w:val="single" w:sz="4" w:space="0" w:color="auto"/>
              <w:left w:val="single" w:sz="4" w:space="0" w:color="auto"/>
              <w:bottom w:val="single" w:sz="4" w:space="0" w:color="auto"/>
              <w:right w:val="single" w:sz="4" w:space="0" w:color="auto"/>
            </w:tcBorders>
            <w:hideMark/>
          </w:tcPr>
          <w:p w:rsidR="000851E3" w:rsidRPr="00181230" w:rsidRDefault="000851E3" w:rsidP="00181230">
            <w:pPr>
              <w:jc w:val="center"/>
              <w:rPr>
                <w:b/>
                <w:sz w:val="24"/>
                <w:szCs w:val="24"/>
              </w:rPr>
            </w:pPr>
            <w:r w:rsidRPr="00181230">
              <w:rPr>
                <w:b/>
                <w:sz w:val="24"/>
                <w:szCs w:val="24"/>
              </w:rPr>
              <w:t>форма, название</w:t>
            </w:r>
          </w:p>
        </w:tc>
        <w:tc>
          <w:tcPr>
            <w:tcW w:w="2835" w:type="dxa"/>
            <w:tcBorders>
              <w:top w:val="single" w:sz="4" w:space="0" w:color="auto"/>
              <w:left w:val="single" w:sz="4" w:space="0" w:color="auto"/>
              <w:bottom w:val="single" w:sz="4" w:space="0" w:color="auto"/>
              <w:right w:val="single" w:sz="4" w:space="0" w:color="auto"/>
            </w:tcBorders>
            <w:hideMark/>
          </w:tcPr>
          <w:p w:rsidR="000851E3" w:rsidRPr="00181230" w:rsidRDefault="000851E3" w:rsidP="00181230">
            <w:pPr>
              <w:jc w:val="center"/>
              <w:rPr>
                <w:b/>
                <w:sz w:val="24"/>
                <w:szCs w:val="24"/>
              </w:rPr>
            </w:pPr>
            <w:r w:rsidRPr="00181230">
              <w:rPr>
                <w:b/>
                <w:sz w:val="24"/>
                <w:szCs w:val="24"/>
              </w:rPr>
              <w:t>целевая аудитория</w:t>
            </w:r>
          </w:p>
        </w:tc>
        <w:tc>
          <w:tcPr>
            <w:tcW w:w="5103" w:type="dxa"/>
            <w:tcBorders>
              <w:top w:val="single" w:sz="4" w:space="0" w:color="auto"/>
              <w:left w:val="single" w:sz="4" w:space="0" w:color="auto"/>
              <w:bottom w:val="single" w:sz="4" w:space="0" w:color="auto"/>
              <w:right w:val="single" w:sz="4" w:space="0" w:color="auto"/>
            </w:tcBorders>
            <w:hideMark/>
          </w:tcPr>
          <w:p w:rsidR="000851E3" w:rsidRPr="00181230" w:rsidRDefault="000851E3" w:rsidP="00181230">
            <w:pPr>
              <w:jc w:val="center"/>
              <w:rPr>
                <w:sz w:val="24"/>
                <w:szCs w:val="24"/>
              </w:rPr>
            </w:pPr>
            <w:r w:rsidRPr="00181230">
              <w:rPr>
                <w:b/>
                <w:sz w:val="24"/>
                <w:szCs w:val="24"/>
              </w:rPr>
              <w:t>содержание</w:t>
            </w:r>
          </w:p>
          <w:p w:rsidR="000851E3" w:rsidRPr="00181230" w:rsidRDefault="000851E3" w:rsidP="00181230">
            <w:pPr>
              <w:jc w:val="center"/>
              <w:rPr>
                <w:sz w:val="24"/>
                <w:szCs w:val="24"/>
              </w:rPr>
            </w:pPr>
            <w:r w:rsidRPr="00181230">
              <w:rPr>
                <w:sz w:val="24"/>
                <w:szCs w:val="24"/>
              </w:rPr>
              <w:t>не более 500 знаков без пробелов</w:t>
            </w:r>
          </w:p>
        </w:tc>
      </w:tr>
      <w:tr w:rsidR="00D10DC6" w:rsidRPr="00181230" w:rsidTr="00A474B7">
        <w:tc>
          <w:tcPr>
            <w:tcW w:w="2552" w:type="dxa"/>
            <w:tcBorders>
              <w:top w:val="single" w:sz="4" w:space="0" w:color="auto"/>
              <w:left w:val="single" w:sz="4" w:space="0" w:color="auto"/>
              <w:bottom w:val="single" w:sz="4" w:space="0" w:color="auto"/>
              <w:right w:val="single" w:sz="4" w:space="0" w:color="auto"/>
            </w:tcBorders>
          </w:tcPr>
          <w:p w:rsidR="001B4BE9" w:rsidRPr="00181230" w:rsidRDefault="00A474B7" w:rsidP="00181230">
            <w:pPr>
              <w:jc w:val="both"/>
              <w:rPr>
                <w:sz w:val="24"/>
                <w:szCs w:val="24"/>
              </w:rPr>
            </w:pPr>
            <w:r>
              <w:rPr>
                <w:sz w:val="24"/>
                <w:szCs w:val="24"/>
              </w:rPr>
              <w:t xml:space="preserve">Акция </w:t>
            </w:r>
            <w:r w:rsidR="001B4BE9">
              <w:rPr>
                <w:sz w:val="24"/>
                <w:szCs w:val="24"/>
              </w:rPr>
              <w:t xml:space="preserve"> «Читающие соседи»</w:t>
            </w:r>
          </w:p>
        </w:tc>
        <w:tc>
          <w:tcPr>
            <w:tcW w:w="2835" w:type="dxa"/>
            <w:tcBorders>
              <w:top w:val="single" w:sz="4" w:space="0" w:color="auto"/>
              <w:left w:val="single" w:sz="4" w:space="0" w:color="auto"/>
              <w:bottom w:val="single" w:sz="4" w:space="0" w:color="auto"/>
              <w:right w:val="single" w:sz="4" w:space="0" w:color="auto"/>
            </w:tcBorders>
          </w:tcPr>
          <w:p w:rsidR="000851E3" w:rsidRPr="00181230" w:rsidRDefault="001B4BE9" w:rsidP="001B4BE9">
            <w:pPr>
              <w:jc w:val="center"/>
              <w:rPr>
                <w:sz w:val="24"/>
                <w:szCs w:val="24"/>
              </w:rPr>
            </w:pPr>
            <w:r>
              <w:rPr>
                <w:sz w:val="24"/>
                <w:szCs w:val="24"/>
              </w:rPr>
              <w:t>жители города</w:t>
            </w:r>
          </w:p>
        </w:tc>
        <w:tc>
          <w:tcPr>
            <w:tcW w:w="5103" w:type="dxa"/>
            <w:tcBorders>
              <w:top w:val="single" w:sz="4" w:space="0" w:color="auto"/>
              <w:left w:val="single" w:sz="4" w:space="0" w:color="auto"/>
              <w:bottom w:val="single" w:sz="4" w:space="0" w:color="auto"/>
              <w:right w:val="single" w:sz="4" w:space="0" w:color="auto"/>
            </w:tcBorders>
          </w:tcPr>
          <w:p w:rsidR="001B4BE9" w:rsidRPr="00A474B7" w:rsidRDefault="00A474B7" w:rsidP="00181230">
            <w:pPr>
              <w:jc w:val="both"/>
              <w:rPr>
                <w:sz w:val="24"/>
                <w:szCs w:val="24"/>
              </w:rPr>
            </w:pPr>
            <w:r w:rsidRPr="00A474B7">
              <w:rPr>
                <w:sz w:val="24"/>
                <w:szCs w:val="24"/>
              </w:rPr>
              <w:t>Любимые книги, газеты, журналы – во дворе на улице Янкина, 7, где расположена Детская библиотека города, 29 мая отметили Международный день соседей.</w:t>
            </w:r>
            <w:r w:rsidRPr="00A474B7">
              <w:rPr>
                <w:rStyle w:val="apple-converted-space"/>
                <w:sz w:val="24"/>
                <w:szCs w:val="24"/>
              </w:rPr>
              <w:t> </w:t>
            </w:r>
            <w:r w:rsidRPr="00A474B7">
              <w:rPr>
                <w:sz w:val="24"/>
                <w:szCs w:val="24"/>
              </w:rPr>
              <w:br/>
              <w:t>В течение дня у стен библиотеки действовала выставка «Советуем соседям прочитать», основу которых составляли издания, полученные в дар - в результате десятки книг обрели вторую жизнь в руках новых владельцев.</w:t>
            </w:r>
            <w:r w:rsidRPr="00A474B7">
              <w:rPr>
                <w:rStyle w:val="apple-converted-space"/>
                <w:sz w:val="24"/>
                <w:szCs w:val="24"/>
              </w:rPr>
              <w:t> </w:t>
            </w:r>
            <w:r w:rsidRPr="00A474B7">
              <w:rPr>
                <w:sz w:val="24"/>
                <w:szCs w:val="24"/>
              </w:rPr>
              <w:t>Также каждый читатель в этот день мог воспользоваться Интернет-ресурсами в течение 30 минут бесплатно!</w:t>
            </w:r>
            <w:r w:rsidRPr="00A474B7">
              <w:rPr>
                <w:rStyle w:val="apple-converted-space"/>
                <w:sz w:val="24"/>
                <w:szCs w:val="24"/>
              </w:rPr>
              <w:t> </w:t>
            </w:r>
            <w:r w:rsidRPr="00A474B7">
              <w:rPr>
                <w:sz w:val="24"/>
                <w:szCs w:val="24"/>
              </w:rPr>
              <w:br/>
              <w:t>Во дворе библиотеки сотрудники провели акцию «Буккроссинг для соседей». Для читателей и посетителей библиотеки был проведен обзор лучших краеведческих изданий. Для воспитанников Детско-юношеского центра "Ровесник" библиотекарь Васильева Т.В. провела интерактивную развлекательную программу.</w:t>
            </w:r>
            <w:r w:rsidRPr="00A474B7">
              <w:rPr>
                <w:rStyle w:val="apple-converted-space"/>
                <w:sz w:val="24"/>
                <w:szCs w:val="24"/>
              </w:rPr>
              <w:t> </w:t>
            </w:r>
            <w:r w:rsidRPr="00A474B7">
              <w:rPr>
                <w:sz w:val="24"/>
                <w:szCs w:val="24"/>
              </w:rPr>
              <w:br/>
              <w:t>Этот праздник – совсем новый для нас и наших читателей, думаю, в будущем, он станет для всех нас доброй традицией.</w:t>
            </w:r>
          </w:p>
          <w:p w:rsidR="00A474B7" w:rsidRDefault="00A474B7" w:rsidP="00181230">
            <w:pPr>
              <w:jc w:val="both"/>
              <w:rPr>
                <w:sz w:val="24"/>
                <w:szCs w:val="24"/>
              </w:rPr>
            </w:pPr>
            <w:r w:rsidRPr="00A474B7">
              <w:rPr>
                <w:sz w:val="24"/>
                <w:szCs w:val="24"/>
              </w:rPr>
              <w:lastRenderedPageBreak/>
              <w:t>Жителям подарено около 50 книг.</w:t>
            </w:r>
          </w:p>
          <w:p w:rsidR="00CD2A19" w:rsidRPr="00181230" w:rsidRDefault="00CD2A19" w:rsidP="00181230">
            <w:pPr>
              <w:jc w:val="both"/>
              <w:rPr>
                <w:sz w:val="24"/>
                <w:szCs w:val="24"/>
              </w:rPr>
            </w:pPr>
            <w:r>
              <w:rPr>
                <w:sz w:val="24"/>
                <w:szCs w:val="24"/>
              </w:rPr>
              <w:t>5 мероприятий, с охватом 205 человек.</w:t>
            </w:r>
          </w:p>
        </w:tc>
      </w:tr>
      <w:tr w:rsidR="00D10DC6" w:rsidRPr="00181230" w:rsidTr="00A474B7">
        <w:tc>
          <w:tcPr>
            <w:tcW w:w="2552" w:type="dxa"/>
            <w:tcBorders>
              <w:top w:val="single" w:sz="4" w:space="0" w:color="auto"/>
              <w:left w:val="single" w:sz="4" w:space="0" w:color="auto"/>
              <w:bottom w:val="single" w:sz="4" w:space="0" w:color="auto"/>
              <w:right w:val="single" w:sz="4" w:space="0" w:color="auto"/>
            </w:tcBorders>
          </w:tcPr>
          <w:p w:rsidR="000851E3" w:rsidRPr="00181230" w:rsidRDefault="00A474B7" w:rsidP="00181230">
            <w:pPr>
              <w:jc w:val="both"/>
              <w:rPr>
                <w:sz w:val="24"/>
                <w:szCs w:val="24"/>
              </w:rPr>
            </w:pPr>
            <w:r>
              <w:rPr>
                <w:sz w:val="24"/>
                <w:szCs w:val="24"/>
              </w:rPr>
              <w:lastRenderedPageBreak/>
              <w:t xml:space="preserve">Акция </w:t>
            </w:r>
            <w:r w:rsidR="001B4BE9">
              <w:rPr>
                <w:sz w:val="24"/>
                <w:szCs w:val="24"/>
              </w:rPr>
              <w:t>«Областной день чтения»</w:t>
            </w:r>
          </w:p>
        </w:tc>
        <w:tc>
          <w:tcPr>
            <w:tcW w:w="2835" w:type="dxa"/>
            <w:tcBorders>
              <w:top w:val="single" w:sz="4" w:space="0" w:color="auto"/>
              <w:left w:val="single" w:sz="4" w:space="0" w:color="auto"/>
              <w:bottom w:val="single" w:sz="4" w:space="0" w:color="auto"/>
              <w:right w:val="single" w:sz="4" w:space="0" w:color="auto"/>
            </w:tcBorders>
          </w:tcPr>
          <w:p w:rsidR="000851E3" w:rsidRPr="00181230" w:rsidRDefault="001B4BE9" w:rsidP="001B4BE9">
            <w:pPr>
              <w:jc w:val="center"/>
              <w:rPr>
                <w:sz w:val="24"/>
                <w:szCs w:val="24"/>
              </w:rPr>
            </w:pPr>
            <w:r>
              <w:rPr>
                <w:sz w:val="24"/>
                <w:szCs w:val="24"/>
              </w:rPr>
              <w:t>жители города</w:t>
            </w:r>
          </w:p>
        </w:tc>
        <w:tc>
          <w:tcPr>
            <w:tcW w:w="5103" w:type="dxa"/>
            <w:tcBorders>
              <w:top w:val="single" w:sz="4" w:space="0" w:color="auto"/>
              <w:left w:val="single" w:sz="4" w:space="0" w:color="auto"/>
              <w:bottom w:val="single" w:sz="4" w:space="0" w:color="auto"/>
              <w:right w:val="single" w:sz="4" w:space="0" w:color="auto"/>
            </w:tcBorders>
          </w:tcPr>
          <w:p w:rsidR="000851E3" w:rsidRDefault="00A474B7" w:rsidP="00A474B7">
            <w:pPr>
              <w:jc w:val="both"/>
              <w:rPr>
                <w:sz w:val="24"/>
                <w:szCs w:val="24"/>
              </w:rPr>
            </w:pPr>
            <w:r w:rsidRPr="00A474B7">
              <w:rPr>
                <w:sz w:val="24"/>
                <w:szCs w:val="24"/>
              </w:rPr>
              <w:t xml:space="preserve">7 октября, в День чтения, библиотекари Е. Исупова и В. Кельбах провели мероприятие для детей, живущих в общежитии. Вспомнили немного о том, что 2016 год – год кино. Для детей были проведены викторины, чтобы они вспомнили книжных героев и героев мультфильмов. Ребята узнали, какие артисты озвучивали героев их любимых мультфильмов. Но центром мероприятия было чтение вслух – дети с интересом слушали смешные рассказы о школьниках своего возраста из книги Леонида Каминского «Уроки смеха». Они и сами приняли участие в чтении – прочитали по ролям сценку из этой книги. В конце те ребята, которые читают, назвали свои любимые книги и немного рассказали о них. 10 октября в рамках Областной акции «День чтения» для учащихся Красноуральского Многопрофильного техникума состоялись творческая встреча с Екатеринбургской писательницей А.М. Исуповой и руководителем литературного объединения «Серебряные струны» библиотеки им. Павленкова г. В-Тура Л.Н. Александровой. Была представлена презентация о биографии и творчестве писательницы «Пока живу, дышу, люблю». Презентация сопровождалась чтением стихов. В завершение встречи Анна Михайловна подарила свой новый сборник стихов «Тихо, тихо, уходит любовь» библиотекам КМТ и МБУ «ЦБС». </w:t>
            </w:r>
          </w:p>
          <w:p w:rsidR="00CD2A19" w:rsidRPr="00A474B7" w:rsidRDefault="00CD2A19" w:rsidP="00A474B7">
            <w:pPr>
              <w:jc w:val="both"/>
              <w:rPr>
                <w:sz w:val="24"/>
                <w:szCs w:val="24"/>
              </w:rPr>
            </w:pPr>
            <w:r>
              <w:rPr>
                <w:sz w:val="24"/>
                <w:szCs w:val="24"/>
              </w:rPr>
              <w:t>9 мероприятий, с охватом 345 человек.</w:t>
            </w:r>
          </w:p>
        </w:tc>
      </w:tr>
      <w:tr w:rsidR="00D10DC6" w:rsidRPr="00181230" w:rsidTr="00A474B7">
        <w:tc>
          <w:tcPr>
            <w:tcW w:w="2552" w:type="dxa"/>
            <w:tcBorders>
              <w:top w:val="single" w:sz="4" w:space="0" w:color="auto"/>
              <w:left w:val="single" w:sz="4" w:space="0" w:color="auto"/>
              <w:bottom w:val="single" w:sz="4" w:space="0" w:color="auto"/>
              <w:right w:val="single" w:sz="4" w:space="0" w:color="auto"/>
            </w:tcBorders>
          </w:tcPr>
          <w:p w:rsidR="001B4BE9" w:rsidRDefault="00A474B7" w:rsidP="00181230">
            <w:pPr>
              <w:jc w:val="both"/>
              <w:rPr>
                <w:sz w:val="24"/>
                <w:szCs w:val="24"/>
              </w:rPr>
            </w:pPr>
            <w:r>
              <w:rPr>
                <w:sz w:val="24"/>
                <w:szCs w:val="24"/>
              </w:rPr>
              <w:t>Флешмоб «Шарики – читалики».</w:t>
            </w:r>
          </w:p>
        </w:tc>
        <w:tc>
          <w:tcPr>
            <w:tcW w:w="2835" w:type="dxa"/>
            <w:tcBorders>
              <w:top w:val="single" w:sz="4" w:space="0" w:color="auto"/>
              <w:left w:val="single" w:sz="4" w:space="0" w:color="auto"/>
              <w:bottom w:val="single" w:sz="4" w:space="0" w:color="auto"/>
              <w:right w:val="single" w:sz="4" w:space="0" w:color="auto"/>
            </w:tcBorders>
          </w:tcPr>
          <w:p w:rsidR="001B4BE9" w:rsidRDefault="00A474B7" w:rsidP="001B4BE9">
            <w:pPr>
              <w:jc w:val="center"/>
              <w:rPr>
                <w:sz w:val="24"/>
                <w:szCs w:val="24"/>
              </w:rPr>
            </w:pPr>
            <w:r>
              <w:rPr>
                <w:sz w:val="24"/>
                <w:szCs w:val="24"/>
              </w:rPr>
              <w:t>жители города</w:t>
            </w:r>
          </w:p>
        </w:tc>
        <w:tc>
          <w:tcPr>
            <w:tcW w:w="5103" w:type="dxa"/>
            <w:tcBorders>
              <w:top w:val="single" w:sz="4" w:space="0" w:color="auto"/>
              <w:left w:val="single" w:sz="4" w:space="0" w:color="auto"/>
              <w:bottom w:val="single" w:sz="4" w:space="0" w:color="auto"/>
              <w:right w:val="single" w:sz="4" w:space="0" w:color="auto"/>
            </w:tcBorders>
          </w:tcPr>
          <w:p w:rsidR="001B4BE9" w:rsidRDefault="00A474B7" w:rsidP="00181230">
            <w:pPr>
              <w:jc w:val="both"/>
              <w:rPr>
                <w:sz w:val="24"/>
                <w:szCs w:val="24"/>
              </w:rPr>
            </w:pPr>
            <w:r w:rsidRPr="00A474B7">
              <w:rPr>
                <w:rStyle w:val="a5"/>
                <w:sz w:val="24"/>
                <w:szCs w:val="24"/>
              </w:rPr>
              <w:t>5 июля Детская библиотека</w:t>
            </w:r>
            <w:r w:rsidRPr="00A474B7">
              <w:rPr>
                <w:rStyle w:val="apple-converted-space"/>
                <w:sz w:val="24"/>
                <w:szCs w:val="24"/>
              </w:rPr>
              <w:t> </w:t>
            </w:r>
            <w:r w:rsidRPr="00A474B7">
              <w:rPr>
                <w:sz w:val="24"/>
                <w:szCs w:val="24"/>
              </w:rPr>
              <w:t>организовала флешмоб «Шарики читалики!» у городского фонтана. Целью данного мероприятия было привлечь внимание к Детской библиотеке, продвижению чтения и провести блиц – опрос. Прохожим был задан вопрос «Знаете ли Вы, где находится библиотека?». Задавать вопросы и раздавать шарики помогали волонтеры – активисты Детской библиотеки. Тем, кто отвечал правильно, раздавали шарики, а тем, кто не знал, раздавали закладки с адресом библиотеки. Шарики разошлись быстро, а вот закладок осталось намного больше. И это радует, что нашу библиотеку знают, любят и посещают.</w:t>
            </w:r>
          </w:p>
          <w:p w:rsidR="00CD2A19" w:rsidRPr="00A474B7" w:rsidRDefault="00CD2A19" w:rsidP="00181230">
            <w:pPr>
              <w:jc w:val="both"/>
              <w:rPr>
                <w:sz w:val="24"/>
                <w:szCs w:val="24"/>
              </w:rPr>
            </w:pPr>
            <w:r>
              <w:rPr>
                <w:sz w:val="24"/>
                <w:szCs w:val="24"/>
              </w:rPr>
              <w:t>Охват 35 человек.</w:t>
            </w:r>
          </w:p>
        </w:tc>
      </w:tr>
      <w:tr w:rsidR="00D10DC6" w:rsidRPr="00181230" w:rsidTr="00A474B7">
        <w:tc>
          <w:tcPr>
            <w:tcW w:w="2552" w:type="dxa"/>
            <w:tcBorders>
              <w:top w:val="single" w:sz="4" w:space="0" w:color="auto"/>
              <w:left w:val="single" w:sz="4" w:space="0" w:color="auto"/>
              <w:bottom w:val="single" w:sz="4" w:space="0" w:color="auto"/>
              <w:right w:val="single" w:sz="4" w:space="0" w:color="auto"/>
            </w:tcBorders>
          </w:tcPr>
          <w:p w:rsidR="00951FFA" w:rsidRDefault="00951FFA" w:rsidP="00181230">
            <w:pPr>
              <w:jc w:val="both"/>
              <w:rPr>
                <w:sz w:val="24"/>
                <w:szCs w:val="24"/>
              </w:rPr>
            </w:pPr>
            <w:r>
              <w:rPr>
                <w:sz w:val="24"/>
                <w:szCs w:val="24"/>
              </w:rPr>
              <w:t>А</w:t>
            </w:r>
            <w:r w:rsidRPr="00951FFA">
              <w:rPr>
                <w:sz w:val="24"/>
                <w:szCs w:val="24"/>
              </w:rPr>
              <w:t>кция «Библиодесант в детский сад.</w:t>
            </w:r>
          </w:p>
        </w:tc>
        <w:tc>
          <w:tcPr>
            <w:tcW w:w="2835" w:type="dxa"/>
            <w:tcBorders>
              <w:top w:val="single" w:sz="4" w:space="0" w:color="auto"/>
              <w:left w:val="single" w:sz="4" w:space="0" w:color="auto"/>
              <w:bottom w:val="single" w:sz="4" w:space="0" w:color="auto"/>
              <w:right w:val="single" w:sz="4" w:space="0" w:color="auto"/>
            </w:tcBorders>
          </w:tcPr>
          <w:p w:rsidR="00951FFA" w:rsidRDefault="00951FFA" w:rsidP="001B4BE9">
            <w:pPr>
              <w:jc w:val="center"/>
              <w:rPr>
                <w:sz w:val="24"/>
                <w:szCs w:val="24"/>
              </w:rPr>
            </w:pPr>
            <w:r>
              <w:rPr>
                <w:sz w:val="24"/>
                <w:szCs w:val="24"/>
              </w:rPr>
              <w:t>дошкольники</w:t>
            </w:r>
          </w:p>
        </w:tc>
        <w:tc>
          <w:tcPr>
            <w:tcW w:w="5103" w:type="dxa"/>
            <w:tcBorders>
              <w:top w:val="single" w:sz="4" w:space="0" w:color="auto"/>
              <w:left w:val="single" w:sz="4" w:space="0" w:color="auto"/>
              <w:bottom w:val="single" w:sz="4" w:space="0" w:color="auto"/>
              <w:right w:val="single" w:sz="4" w:space="0" w:color="auto"/>
            </w:tcBorders>
          </w:tcPr>
          <w:p w:rsidR="00951FFA" w:rsidRDefault="00951FFA" w:rsidP="00181230">
            <w:pPr>
              <w:jc w:val="both"/>
              <w:rPr>
                <w:sz w:val="24"/>
                <w:szCs w:val="24"/>
              </w:rPr>
            </w:pPr>
            <w:r w:rsidRPr="00951FFA">
              <w:rPr>
                <w:sz w:val="24"/>
                <w:szCs w:val="24"/>
              </w:rPr>
              <w:t xml:space="preserve">Воспитать увлеченного читателя очень трудно и это нужно делать тогда, когда он впервые познает мир, когда переживает первое </w:t>
            </w:r>
            <w:r w:rsidRPr="00951FFA">
              <w:rPr>
                <w:sz w:val="24"/>
                <w:szCs w:val="24"/>
              </w:rPr>
              <w:lastRenderedPageBreak/>
              <w:t>удивление от соприкосновения с окружающим. В связи с этим 22 сентября 2016 года проведено необычное по форме мероприятие. Это была акция «Библиодесант в детский сад. Целью ее проведения стало привлечение внимания детей к библиотеке и чтению, пробуждение любви и интереса к книге. Воспитанники подготовительной группы детского сада №4 с искренней радостью встретили работника детской библиотеки Викторию Евгеньевну Байдакову, посетившую их с новыми книгами, красочными буклетами и разноцветными воздушными шарами. В ходе «десанта» дети познакомились со стихами А. Барто, С. Михалкова, С. Маршака. Также участвовали в литературных играх, в театрализации по любимым сказкам. Ребятишки пригласили гостью посетить «город гномов», который с любовью сделали для них воспитатели. В конце мероприятия всем были подарены буклеты для родителей с приглашением посетить нашу библиотеку. Встреча была увлекательной и интересной.</w:t>
            </w:r>
          </w:p>
          <w:p w:rsidR="00CD2A19" w:rsidRPr="00951FFA" w:rsidRDefault="00CD2A19" w:rsidP="00181230">
            <w:pPr>
              <w:jc w:val="both"/>
              <w:rPr>
                <w:rStyle w:val="a5"/>
                <w:sz w:val="24"/>
                <w:szCs w:val="24"/>
              </w:rPr>
            </w:pPr>
            <w:r>
              <w:rPr>
                <w:sz w:val="24"/>
                <w:szCs w:val="24"/>
              </w:rPr>
              <w:t>Охват 25 человек.</w:t>
            </w:r>
          </w:p>
        </w:tc>
      </w:tr>
      <w:tr w:rsidR="00E633CD" w:rsidRPr="00181230" w:rsidTr="00E75A94">
        <w:tc>
          <w:tcPr>
            <w:tcW w:w="10490" w:type="dxa"/>
            <w:gridSpan w:val="3"/>
            <w:tcBorders>
              <w:top w:val="single" w:sz="4" w:space="0" w:color="auto"/>
              <w:left w:val="single" w:sz="4" w:space="0" w:color="auto"/>
              <w:bottom w:val="single" w:sz="4" w:space="0" w:color="auto"/>
              <w:right w:val="single" w:sz="4" w:space="0" w:color="auto"/>
            </w:tcBorders>
          </w:tcPr>
          <w:p w:rsidR="00E633CD" w:rsidRPr="00E633CD" w:rsidRDefault="00E633CD" w:rsidP="00181230">
            <w:pPr>
              <w:jc w:val="both"/>
              <w:rPr>
                <w:b/>
                <w:sz w:val="24"/>
                <w:szCs w:val="24"/>
              </w:rPr>
            </w:pPr>
            <w:r w:rsidRPr="00E633CD">
              <w:rPr>
                <w:b/>
                <w:sz w:val="24"/>
                <w:szCs w:val="24"/>
              </w:rPr>
              <w:lastRenderedPageBreak/>
              <w:t>Итого:</w:t>
            </w:r>
            <w:r w:rsidR="00CD2A19">
              <w:rPr>
                <w:b/>
                <w:sz w:val="24"/>
                <w:szCs w:val="24"/>
              </w:rPr>
              <w:t xml:space="preserve"> 16 мероприятий, с охватом 610 человек.</w:t>
            </w:r>
          </w:p>
        </w:tc>
      </w:tr>
    </w:tbl>
    <w:p w:rsidR="000851E3" w:rsidRPr="00181230" w:rsidRDefault="000851E3" w:rsidP="00181230">
      <w:pPr>
        <w:ind w:left="426"/>
        <w:jc w:val="both"/>
        <w:rPr>
          <w:sz w:val="24"/>
          <w:szCs w:val="24"/>
        </w:rPr>
      </w:pPr>
    </w:p>
    <w:p w:rsidR="000851E3" w:rsidRPr="00181230" w:rsidRDefault="000851E3" w:rsidP="00181230">
      <w:pPr>
        <w:ind w:left="426"/>
        <w:jc w:val="both"/>
        <w:rPr>
          <w:sz w:val="24"/>
          <w:szCs w:val="24"/>
        </w:rPr>
      </w:pPr>
    </w:p>
    <w:p w:rsidR="000851E3" w:rsidRDefault="000851E3" w:rsidP="00FE32BD">
      <w:pPr>
        <w:numPr>
          <w:ilvl w:val="2"/>
          <w:numId w:val="34"/>
        </w:numPr>
        <w:ind w:left="0" w:firstLine="0"/>
        <w:jc w:val="both"/>
        <w:rPr>
          <w:sz w:val="24"/>
          <w:szCs w:val="24"/>
        </w:rPr>
      </w:pPr>
      <w:r w:rsidRPr="00181230">
        <w:rPr>
          <w:sz w:val="24"/>
          <w:szCs w:val="24"/>
        </w:rPr>
        <w:t>В т. ч.   Социально значимые темы (профилактика опасного поведения, работа с людьми с ограниченными возможностями здоровья, патриотическое воспитание, семейное воспитание, работа с детьми, оказавшимися в трудной жизненной ситуации, экология и т.д.)</w:t>
      </w:r>
    </w:p>
    <w:p w:rsidR="000851E3" w:rsidRDefault="000851E3" w:rsidP="00181230">
      <w:pPr>
        <w:jc w:val="both"/>
        <w:rPr>
          <w:sz w:val="24"/>
          <w:szCs w:val="24"/>
        </w:rPr>
      </w:pPr>
      <w:r w:rsidRPr="00181230">
        <w:rPr>
          <w:sz w:val="24"/>
          <w:szCs w:val="24"/>
        </w:rPr>
        <w:tab/>
      </w:r>
    </w:p>
    <w:p w:rsidR="00614B1C" w:rsidRPr="009C73CC" w:rsidRDefault="00614B1C" w:rsidP="00181230">
      <w:pPr>
        <w:jc w:val="both"/>
        <w:rPr>
          <w:b/>
          <w:sz w:val="24"/>
          <w:szCs w:val="24"/>
        </w:rPr>
      </w:pPr>
      <w:r w:rsidRPr="009C73CC">
        <w:rPr>
          <w:b/>
          <w:sz w:val="24"/>
          <w:szCs w:val="24"/>
        </w:rPr>
        <w:t>Патриотическое воспитание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8"/>
        <w:gridCol w:w="2481"/>
        <w:gridCol w:w="4875"/>
      </w:tblGrid>
      <w:tr w:rsidR="000851E3" w:rsidRPr="00181230" w:rsidTr="00567C44">
        <w:tc>
          <w:tcPr>
            <w:tcW w:w="3119" w:type="dxa"/>
            <w:tcBorders>
              <w:top w:val="single" w:sz="4" w:space="0" w:color="auto"/>
              <w:left w:val="single" w:sz="4" w:space="0" w:color="auto"/>
              <w:bottom w:val="single" w:sz="4" w:space="0" w:color="auto"/>
              <w:right w:val="single" w:sz="4" w:space="0" w:color="auto"/>
            </w:tcBorders>
            <w:hideMark/>
          </w:tcPr>
          <w:p w:rsidR="000851E3" w:rsidRPr="00181230" w:rsidRDefault="000851E3" w:rsidP="00181230">
            <w:pPr>
              <w:jc w:val="center"/>
              <w:rPr>
                <w:b/>
                <w:sz w:val="24"/>
                <w:szCs w:val="24"/>
              </w:rPr>
            </w:pPr>
            <w:r w:rsidRPr="00181230">
              <w:rPr>
                <w:b/>
                <w:sz w:val="24"/>
                <w:szCs w:val="24"/>
              </w:rPr>
              <w:t>форма, название</w:t>
            </w:r>
          </w:p>
        </w:tc>
        <w:tc>
          <w:tcPr>
            <w:tcW w:w="2100" w:type="dxa"/>
            <w:tcBorders>
              <w:top w:val="single" w:sz="4" w:space="0" w:color="auto"/>
              <w:left w:val="single" w:sz="4" w:space="0" w:color="auto"/>
              <w:bottom w:val="single" w:sz="4" w:space="0" w:color="auto"/>
              <w:right w:val="single" w:sz="4" w:space="0" w:color="auto"/>
            </w:tcBorders>
            <w:hideMark/>
          </w:tcPr>
          <w:p w:rsidR="000851E3" w:rsidRPr="00181230" w:rsidRDefault="000851E3" w:rsidP="00181230">
            <w:pPr>
              <w:jc w:val="center"/>
              <w:rPr>
                <w:b/>
                <w:sz w:val="24"/>
                <w:szCs w:val="24"/>
              </w:rPr>
            </w:pPr>
            <w:r w:rsidRPr="00181230">
              <w:rPr>
                <w:b/>
                <w:sz w:val="24"/>
                <w:szCs w:val="24"/>
              </w:rPr>
              <w:t>целевая аудитория</w:t>
            </w:r>
          </w:p>
        </w:tc>
        <w:tc>
          <w:tcPr>
            <w:tcW w:w="5154" w:type="dxa"/>
            <w:tcBorders>
              <w:top w:val="single" w:sz="4" w:space="0" w:color="auto"/>
              <w:left w:val="single" w:sz="4" w:space="0" w:color="auto"/>
              <w:bottom w:val="single" w:sz="4" w:space="0" w:color="auto"/>
              <w:right w:val="single" w:sz="4" w:space="0" w:color="auto"/>
            </w:tcBorders>
            <w:hideMark/>
          </w:tcPr>
          <w:p w:rsidR="000851E3" w:rsidRPr="00181230" w:rsidRDefault="000851E3" w:rsidP="00181230">
            <w:pPr>
              <w:jc w:val="center"/>
              <w:rPr>
                <w:sz w:val="24"/>
                <w:szCs w:val="24"/>
              </w:rPr>
            </w:pPr>
            <w:r w:rsidRPr="00181230">
              <w:rPr>
                <w:b/>
                <w:sz w:val="24"/>
                <w:szCs w:val="24"/>
              </w:rPr>
              <w:t>содержание</w:t>
            </w:r>
          </w:p>
          <w:p w:rsidR="000851E3" w:rsidRPr="00181230" w:rsidRDefault="000851E3" w:rsidP="00181230">
            <w:pPr>
              <w:jc w:val="center"/>
              <w:rPr>
                <w:sz w:val="24"/>
                <w:szCs w:val="24"/>
              </w:rPr>
            </w:pPr>
            <w:r w:rsidRPr="00181230">
              <w:rPr>
                <w:sz w:val="24"/>
                <w:szCs w:val="24"/>
              </w:rPr>
              <w:t>не более 500 знаков без пробелов</w:t>
            </w:r>
          </w:p>
        </w:tc>
      </w:tr>
      <w:tr w:rsidR="00DA30E7" w:rsidRPr="00181230" w:rsidTr="004C77D2">
        <w:trPr>
          <w:trHeight w:val="957"/>
        </w:trPr>
        <w:tc>
          <w:tcPr>
            <w:tcW w:w="3119" w:type="dxa"/>
            <w:tcBorders>
              <w:top w:val="single" w:sz="4" w:space="0" w:color="auto"/>
              <w:left w:val="single" w:sz="4" w:space="0" w:color="auto"/>
              <w:bottom w:val="single" w:sz="4" w:space="0" w:color="auto"/>
              <w:right w:val="single" w:sz="4" w:space="0" w:color="auto"/>
            </w:tcBorders>
          </w:tcPr>
          <w:p w:rsidR="00DA30E7" w:rsidRPr="00D315EB" w:rsidRDefault="004C77D2" w:rsidP="00D315EB">
            <w:pPr>
              <w:rPr>
                <w:sz w:val="24"/>
                <w:szCs w:val="24"/>
              </w:rPr>
            </w:pPr>
            <w:r w:rsidRPr="00D315EB">
              <w:rPr>
                <w:sz w:val="24"/>
                <w:szCs w:val="24"/>
              </w:rPr>
              <w:t>Цикл мероприятий и книжных выставок ко Дню Защитника Отечества</w:t>
            </w:r>
          </w:p>
          <w:p w:rsidR="00DA30E7" w:rsidRPr="00D315EB" w:rsidRDefault="00DA30E7" w:rsidP="00D315EB">
            <w:pPr>
              <w:rPr>
                <w:sz w:val="24"/>
                <w:szCs w:val="24"/>
              </w:rPr>
            </w:pPr>
          </w:p>
          <w:p w:rsidR="00DA30E7" w:rsidRPr="00D315EB" w:rsidRDefault="00DA30E7" w:rsidP="00D315EB">
            <w:pPr>
              <w:rPr>
                <w:sz w:val="24"/>
                <w:szCs w:val="24"/>
              </w:rPr>
            </w:pPr>
          </w:p>
        </w:tc>
        <w:tc>
          <w:tcPr>
            <w:tcW w:w="2100" w:type="dxa"/>
            <w:tcBorders>
              <w:top w:val="single" w:sz="4" w:space="0" w:color="auto"/>
              <w:left w:val="single" w:sz="4" w:space="0" w:color="auto"/>
              <w:right w:val="single" w:sz="4" w:space="0" w:color="auto"/>
            </w:tcBorders>
          </w:tcPr>
          <w:p w:rsidR="004C77D2" w:rsidRDefault="004C77D2" w:rsidP="00DA30E7">
            <w:pPr>
              <w:jc w:val="center"/>
              <w:rPr>
                <w:sz w:val="24"/>
                <w:szCs w:val="24"/>
              </w:rPr>
            </w:pPr>
            <w:r>
              <w:rPr>
                <w:sz w:val="24"/>
                <w:szCs w:val="24"/>
              </w:rPr>
              <w:t>дошкольники</w:t>
            </w:r>
          </w:p>
          <w:p w:rsidR="00DA30E7" w:rsidRDefault="004C77D2" w:rsidP="00DA30E7">
            <w:pPr>
              <w:jc w:val="center"/>
              <w:rPr>
                <w:sz w:val="24"/>
                <w:szCs w:val="24"/>
              </w:rPr>
            </w:pPr>
            <w:r>
              <w:rPr>
                <w:sz w:val="24"/>
                <w:szCs w:val="24"/>
              </w:rPr>
              <w:t>у</w:t>
            </w:r>
            <w:r w:rsidR="00DA30E7">
              <w:rPr>
                <w:sz w:val="24"/>
                <w:szCs w:val="24"/>
              </w:rPr>
              <w:t>чащиеся городских школ</w:t>
            </w:r>
          </w:p>
        </w:tc>
        <w:tc>
          <w:tcPr>
            <w:tcW w:w="5154" w:type="dxa"/>
            <w:tcBorders>
              <w:top w:val="single" w:sz="4" w:space="0" w:color="auto"/>
              <w:left w:val="single" w:sz="4" w:space="0" w:color="auto"/>
              <w:bottom w:val="single" w:sz="4" w:space="0" w:color="auto"/>
              <w:right w:val="single" w:sz="4" w:space="0" w:color="auto"/>
            </w:tcBorders>
          </w:tcPr>
          <w:p w:rsidR="00674DD7" w:rsidRDefault="00D315EB" w:rsidP="00FE32BD">
            <w:pPr>
              <w:pStyle w:val="ab"/>
              <w:numPr>
                <w:ilvl w:val="0"/>
                <w:numId w:val="32"/>
              </w:numPr>
              <w:ind w:left="0"/>
              <w:jc w:val="both"/>
              <w:rPr>
                <w:rStyle w:val="a5"/>
                <w:b w:val="0"/>
                <w:bCs w:val="0"/>
              </w:rPr>
            </w:pPr>
            <w:r w:rsidRPr="00D315EB">
              <w:rPr>
                <w:rStyle w:val="a5"/>
                <w:b w:val="0"/>
                <w:bCs w:val="0"/>
              </w:rPr>
              <w:t>9 мероприятий, с охватом 207 человек.</w:t>
            </w:r>
          </w:p>
          <w:p w:rsidR="00D315EB" w:rsidRPr="00D315EB" w:rsidRDefault="00D315EB" w:rsidP="00FE32BD">
            <w:pPr>
              <w:pStyle w:val="ab"/>
              <w:numPr>
                <w:ilvl w:val="0"/>
                <w:numId w:val="32"/>
              </w:numPr>
              <w:ind w:left="0"/>
              <w:jc w:val="both"/>
              <w:rPr>
                <w:rStyle w:val="a5"/>
                <w:b w:val="0"/>
                <w:bCs w:val="0"/>
              </w:rPr>
            </w:pPr>
            <w:r>
              <w:rPr>
                <w:rStyle w:val="a5"/>
                <w:b w:val="0"/>
                <w:bCs w:val="0"/>
              </w:rPr>
              <w:t>9 выставок, с охватом 180 единиц литературы.</w:t>
            </w:r>
          </w:p>
          <w:p w:rsidR="00D315EB" w:rsidRPr="00DA30E7" w:rsidRDefault="00D315EB" w:rsidP="00FE32BD">
            <w:pPr>
              <w:pStyle w:val="ab"/>
              <w:numPr>
                <w:ilvl w:val="0"/>
                <w:numId w:val="32"/>
              </w:numPr>
              <w:ind w:left="0"/>
              <w:jc w:val="both"/>
              <w:rPr>
                <w:rStyle w:val="a5"/>
                <w:bCs w:val="0"/>
              </w:rPr>
            </w:pPr>
            <w:r w:rsidRPr="00D315EB">
              <w:rPr>
                <w:rStyle w:val="a5"/>
                <w:b w:val="0"/>
                <w:bCs w:val="0"/>
              </w:rPr>
              <w:t>Уроки мужества, вечера-встречи с воинами-интернационалистами.</w:t>
            </w:r>
          </w:p>
        </w:tc>
      </w:tr>
      <w:tr w:rsidR="00674DD7" w:rsidRPr="00181230" w:rsidTr="004C77D2">
        <w:trPr>
          <w:trHeight w:val="1288"/>
        </w:trPr>
        <w:tc>
          <w:tcPr>
            <w:tcW w:w="3119" w:type="dxa"/>
            <w:tcBorders>
              <w:top w:val="single" w:sz="4" w:space="0" w:color="auto"/>
              <w:left w:val="single" w:sz="4" w:space="0" w:color="auto"/>
              <w:right w:val="single" w:sz="4" w:space="0" w:color="auto"/>
            </w:tcBorders>
          </w:tcPr>
          <w:p w:rsidR="00674DD7" w:rsidRPr="00D315EB" w:rsidRDefault="004C77D2" w:rsidP="00D315EB">
            <w:pPr>
              <w:rPr>
                <w:sz w:val="24"/>
                <w:szCs w:val="24"/>
              </w:rPr>
            </w:pPr>
            <w:r w:rsidRPr="00D315EB">
              <w:rPr>
                <w:sz w:val="24"/>
                <w:szCs w:val="24"/>
              </w:rPr>
              <w:t>Цикл мероприятий</w:t>
            </w:r>
            <w:r w:rsidR="00D315EB" w:rsidRPr="00D315EB">
              <w:rPr>
                <w:sz w:val="24"/>
                <w:szCs w:val="24"/>
              </w:rPr>
              <w:t xml:space="preserve"> и книжных выста</w:t>
            </w:r>
            <w:r w:rsidRPr="00D315EB">
              <w:rPr>
                <w:sz w:val="24"/>
                <w:szCs w:val="24"/>
              </w:rPr>
              <w:t>вок ко Дню Победы</w:t>
            </w:r>
          </w:p>
        </w:tc>
        <w:tc>
          <w:tcPr>
            <w:tcW w:w="2100" w:type="dxa"/>
            <w:tcBorders>
              <w:left w:val="single" w:sz="4" w:space="0" w:color="auto"/>
              <w:right w:val="single" w:sz="4" w:space="0" w:color="auto"/>
            </w:tcBorders>
          </w:tcPr>
          <w:p w:rsidR="004C77D2" w:rsidRDefault="004C77D2" w:rsidP="00A85FCF">
            <w:pPr>
              <w:jc w:val="center"/>
              <w:rPr>
                <w:sz w:val="24"/>
                <w:szCs w:val="24"/>
              </w:rPr>
            </w:pPr>
            <w:r>
              <w:rPr>
                <w:sz w:val="24"/>
                <w:szCs w:val="24"/>
              </w:rPr>
              <w:t>дошкольники</w:t>
            </w:r>
          </w:p>
          <w:p w:rsidR="00674DD7" w:rsidRPr="006F702C" w:rsidRDefault="004C77D2" w:rsidP="00A85FCF">
            <w:pPr>
              <w:jc w:val="center"/>
              <w:rPr>
                <w:sz w:val="24"/>
                <w:szCs w:val="24"/>
              </w:rPr>
            </w:pPr>
            <w:r>
              <w:rPr>
                <w:sz w:val="24"/>
                <w:szCs w:val="24"/>
              </w:rPr>
              <w:t>у</w:t>
            </w:r>
            <w:r w:rsidR="00674DD7">
              <w:rPr>
                <w:sz w:val="24"/>
                <w:szCs w:val="24"/>
              </w:rPr>
              <w:t>чащиеся городских школ</w:t>
            </w:r>
          </w:p>
        </w:tc>
        <w:tc>
          <w:tcPr>
            <w:tcW w:w="5154" w:type="dxa"/>
            <w:tcBorders>
              <w:top w:val="single" w:sz="4" w:space="0" w:color="auto"/>
              <w:left w:val="single" w:sz="4" w:space="0" w:color="auto"/>
              <w:right w:val="single" w:sz="4" w:space="0" w:color="auto"/>
            </w:tcBorders>
          </w:tcPr>
          <w:p w:rsidR="00674DD7" w:rsidRDefault="00D315EB" w:rsidP="00DA30E7">
            <w:pPr>
              <w:jc w:val="both"/>
              <w:rPr>
                <w:rStyle w:val="a5"/>
                <w:b w:val="0"/>
                <w:bCs w:val="0"/>
                <w:sz w:val="24"/>
                <w:szCs w:val="24"/>
              </w:rPr>
            </w:pPr>
            <w:r w:rsidRPr="00D315EB">
              <w:rPr>
                <w:rStyle w:val="a5"/>
                <w:b w:val="0"/>
                <w:bCs w:val="0"/>
                <w:sz w:val="24"/>
                <w:szCs w:val="24"/>
              </w:rPr>
              <w:t>9 мероприятий, с охватом 225 человек.</w:t>
            </w:r>
          </w:p>
          <w:p w:rsidR="00D315EB" w:rsidRDefault="00D315EB" w:rsidP="00DA30E7">
            <w:pPr>
              <w:jc w:val="both"/>
              <w:rPr>
                <w:rStyle w:val="a5"/>
                <w:b w:val="0"/>
                <w:bCs w:val="0"/>
                <w:sz w:val="24"/>
                <w:szCs w:val="24"/>
              </w:rPr>
            </w:pPr>
            <w:r>
              <w:rPr>
                <w:rStyle w:val="a5"/>
                <w:b w:val="0"/>
                <w:bCs w:val="0"/>
                <w:sz w:val="24"/>
                <w:szCs w:val="24"/>
              </w:rPr>
              <w:t>9 выставок, с охватом 175 единиц литературы.</w:t>
            </w:r>
          </w:p>
          <w:p w:rsidR="00D315EB" w:rsidRPr="00D315EB" w:rsidRDefault="00D315EB" w:rsidP="00D315EB">
            <w:pPr>
              <w:jc w:val="both"/>
              <w:rPr>
                <w:rStyle w:val="a5"/>
                <w:b w:val="0"/>
                <w:bCs w:val="0"/>
                <w:sz w:val="24"/>
                <w:szCs w:val="24"/>
              </w:rPr>
            </w:pPr>
            <w:r w:rsidRPr="00D315EB">
              <w:rPr>
                <w:rStyle w:val="a5"/>
                <w:b w:val="0"/>
                <w:bCs w:val="0"/>
                <w:sz w:val="24"/>
                <w:szCs w:val="24"/>
              </w:rPr>
              <w:t xml:space="preserve">Уроки мужества, вечера-встречи с </w:t>
            </w:r>
            <w:r>
              <w:rPr>
                <w:rStyle w:val="a5"/>
                <w:b w:val="0"/>
                <w:bCs w:val="0"/>
                <w:sz w:val="24"/>
                <w:szCs w:val="24"/>
              </w:rPr>
              <w:t>ветеранами Великой Отечественной войны и тружениками тыла.</w:t>
            </w:r>
          </w:p>
        </w:tc>
      </w:tr>
      <w:tr w:rsidR="00A85FCF" w:rsidRPr="00181230" w:rsidTr="004C77D2">
        <w:trPr>
          <w:trHeight w:val="985"/>
        </w:trPr>
        <w:tc>
          <w:tcPr>
            <w:tcW w:w="3119" w:type="dxa"/>
            <w:tcBorders>
              <w:top w:val="single" w:sz="4" w:space="0" w:color="auto"/>
              <w:left w:val="single" w:sz="4" w:space="0" w:color="auto"/>
              <w:bottom w:val="single" w:sz="4" w:space="0" w:color="auto"/>
              <w:right w:val="single" w:sz="4" w:space="0" w:color="auto"/>
            </w:tcBorders>
          </w:tcPr>
          <w:p w:rsidR="00A85FCF" w:rsidRPr="00D315EB" w:rsidRDefault="004C77D2" w:rsidP="00D315EB">
            <w:pPr>
              <w:rPr>
                <w:sz w:val="24"/>
                <w:szCs w:val="24"/>
              </w:rPr>
            </w:pPr>
            <w:r w:rsidRPr="00D315EB">
              <w:rPr>
                <w:sz w:val="24"/>
                <w:szCs w:val="24"/>
              </w:rPr>
              <w:t>Цикл мероприятий ко Дню единства</w:t>
            </w:r>
          </w:p>
        </w:tc>
        <w:tc>
          <w:tcPr>
            <w:tcW w:w="2100" w:type="dxa"/>
            <w:tcBorders>
              <w:left w:val="single" w:sz="4" w:space="0" w:color="auto"/>
              <w:right w:val="single" w:sz="4" w:space="0" w:color="auto"/>
            </w:tcBorders>
          </w:tcPr>
          <w:p w:rsidR="004C77D2" w:rsidRDefault="004C77D2" w:rsidP="004C77D2">
            <w:pPr>
              <w:jc w:val="center"/>
              <w:rPr>
                <w:sz w:val="24"/>
                <w:szCs w:val="24"/>
              </w:rPr>
            </w:pPr>
            <w:r>
              <w:rPr>
                <w:sz w:val="24"/>
                <w:szCs w:val="24"/>
              </w:rPr>
              <w:t>дошкольники</w:t>
            </w:r>
          </w:p>
          <w:p w:rsidR="00A85FCF" w:rsidRPr="006F702C" w:rsidRDefault="004C77D2" w:rsidP="004C77D2">
            <w:pPr>
              <w:jc w:val="center"/>
              <w:rPr>
                <w:sz w:val="24"/>
                <w:szCs w:val="24"/>
              </w:rPr>
            </w:pPr>
            <w:r>
              <w:rPr>
                <w:sz w:val="24"/>
                <w:szCs w:val="24"/>
              </w:rPr>
              <w:t>учащиеся городских школ</w:t>
            </w:r>
          </w:p>
        </w:tc>
        <w:tc>
          <w:tcPr>
            <w:tcW w:w="5154" w:type="dxa"/>
            <w:tcBorders>
              <w:top w:val="single" w:sz="4" w:space="0" w:color="auto"/>
              <w:left w:val="single" w:sz="4" w:space="0" w:color="auto"/>
              <w:bottom w:val="single" w:sz="4" w:space="0" w:color="auto"/>
              <w:right w:val="single" w:sz="4" w:space="0" w:color="auto"/>
            </w:tcBorders>
          </w:tcPr>
          <w:p w:rsidR="007733EF" w:rsidRDefault="00D315EB" w:rsidP="004C77D2">
            <w:pPr>
              <w:jc w:val="both"/>
              <w:rPr>
                <w:rStyle w:val="a5"/>
                <w:b w:val="0"/>
                <w:bCs w:val="0"/>
                <w:sz w:val="24"/>
                <w:szCs w:val="24"/>
              </w:rPr>
            </w:pPr>
            <w:r w:rsidRPr="00D315EB">
              <w:rPr>
                <w:rStyle w:val="a5"/>
                <w:b w:val="0"/>
                <w:bCs w:val="0"/>
                <w:sz w:val="24"/>
                <w:szCs w:val="24"/>
              </w:rPr>
              <w:t>9 мероприятий, с охватом 200 человек.</w:t>
            </w:r>
          </w:p>
          <w:p w:rsidR="009A2FD1" w:rsidRDefault="009A2FD1" w:rsidP="009A2FD1">
            <w:pPr>
              <w:jc w:val="both"/>
              <w:rPr>
                <w:rStyle w:val="a5"/>
                <w:b w:val="0"/>
                <w:bCs w:val="0"/>
                <w:sz w:val="24"/>
                <w:szCs w:val="24"/>
              </w:rPr>
            </w:pPr>
            <w:r>
              <w:rPr>
                <w:rStyle w:val="a5"/>
                <w:b w:val="0"/>
                <w:bCs w:val="0"/>
                <w:sz w:val="24"/>
                <w:szCs w:val="24"/>
              </w:rPr>
              <w:t>9 выставок, с охватом 165 единиц литературы.</w:t>
            </w:r>
          </w:p>
          <w:p w:rsidR="009A2FD1" w:rsidRPr="00CA0584" w:rsidRDefault="00CA0584" w:rsidP="004C77D2">
            <w:pPr>
              <w:jc w:val="both"/>
              <w:rPr>
                <w:sz w:val="24"/>
                <w:szCs w:val="24"/>
              </w:rPr>
            </w:pPr>
            <w:r>
              <w:rPr>
                <w:rStyle w:val="a5"/>
                <w:b w:val="0"/>
                <w:bCs w:val="0"/>
                <w:sz w:val="24"/>
                <w:szCs w:val="24"/>
              </w:rPr>
              <w:t>Исторические часы, литературно-музыкальные композиции.</w:t>
            </w:r>
          </w:p>
        </w:tc>
      </w:tr>
      <w:tr w:rsidR="00D318B4" w:rsidRPr="00181230" w:rsidTr="00697D9B">
        <w:trPr>
          <w:trHeight w:val="971"/>
        </w:trPr>
        <w:tc>
          <w:tcPr>
            <w:tcW w:w="3119" w:type="dxa"/>
            <w:tcBorders>
              <w:top w:val="single" w:sz="4" w:space="0" w:color="auto"/>
              <w:left w:val="single" w:sz="4" w:space="0" w:color="auto"/>
              <w:bottom w:val="single" w:sz="4" w:space="0" w:color="auto"/>
              <w:right w:val="single" w:sz="4" w:space="0" w:color="auto"/>
            </w:tcBorders>
          </w:tcPr>
          <w:p w:rsidR="00D318B4" w:rsidRPr="00D315EB" w:rsidRDefault="004C77D2" w:rsidP="00D315EB">
            <w:pPr>
              <w:rPr>
                <w:sz w:val="24"/>
                <w:szCs w:val="24"/>
              </w:rPr>
            </w:pPr>
            <w:r w:rsidRPr="00D315EB">
              <w:rPr>
                <w:sz w:val="24"/>
                <w:szCs w:val="24"/>
              </w:rPr>
              <w:lastRenderedPageBreak/>
              <w:t>Цикл мероприятий ко Дню герое</w:t>
            </w:r>
            <w:r w:rsidR="00697D9B" w:rsidRPr="00D315EB">
              <w:rPr>
                <w:sz w:val="24"/>
                <w:szCs w:val="24"/>
              </w:rPr>
              <w:t>в</w:t>
            </w:r>
            <w:r w:rsidRPr="00D315EB">
              <w:rPr>
                <w:sz w:val="24"/>
                <w:szCs w:val="24"/>
              </w:rPr>
              <w:t xml:space="preserve"> Отечества</w:t>
            </w:r>
          </w:p>
          <w:p w:rsidR="00D318B4" w:rsidRPr="00D315EB" w:rsidRDefault="00D318B4" w:rsidP="00D315EB">
            <w:pPr>
              <w:rPr>
                <w:sz w:val="24"/>
                <w:szCs w:val="24"/>
              </w:rPr>
            </w:pPr>
          </w:p>
          <w:p w:rsidR="00D318B4" w:rsidRPr="00D315EB" w:rsidRDefault="00D318B4" w:rsidP="00D315EB">
            <w:pPr>
              <w:rPr>
                <w:sz w:val="24"/>
                <w:szCs w:val="24"/>
              </w:rPr>
            </w:pPr>
          </w:p>
        </w:tc>
        <w:tc>
          <w:tcPr>
            <w:tcW w:w="2100" w:type="dxa"/>
            <w:tcBorders>
              <w:left w:val="single" w:sz="4" w:space="0" w:color="auto"/>
              <w:bottom w:val="single" w:sz="4" w:space="0" w:color="auto"/>
              <w:right w:val="single" w:sz="4" w:space="0" w:color="auto"/>
            </w:tcBorders>
          </w:tcPr>
          <w:p w:rsidR="004C77D2" w:rsidRDefault="004C77D2" w:rsidP="004C77D2">
            <w:pPr>
              <w:jc w:val="center"/>
              <w:rPr>
                <w:sz w:val="24"/>
                <w:szCs w:val="24"/>
              </w:rPr>
            </w:pPr>
            <w:r>
              <w:rPr>
                <w:sz w:val="24"/>
                <w:szCs w:val="24"/>
              </w:rPr>
              <w:t>дошкольники</w:t>
            </w:r>
          </w:p>
          <w:p w:rsidR="00D318B4" w:rsidRPr="006F702C" w:rsidRDefault="004C77D2" w:rsidP="004C77D2">
            <w:pPr>
              <w:jc w:val="center"/>
              <w:rPr>
                <w:sz w:val="24"/>
                <w:szCs w:val="24"/>
              </w:rPr>
            </w:pPr>
            <w:r>
              <w:rPr>
                <w:sz w:val="24"/>
                <w:szCs w:val="24"/>
              </w:rPr>
              <w:t>учащиеся городских школ</w:t>
            </w:r>
          </w:p>
        </w:tc>
        <w:tc>
          <w:tcPr>
            <w:tcW w:w="5154" w:type="dxa"/>
            <w:tcBorders>
              <w:top w:val="single" w:sz="4" w:space="0" w:color="auto"/>
              <w:left w:val="single" w:sz="4" w:space="0" w:color="auto"/>
              <w:bottom w:val="single" w:sz="4" w:space="0" w:color="auto"/>
              <w:right w:val="single" w:sz="4" w:space="0" w:color="auto"/>
            </w:tcBorders>
          </w:tcPr>
          <w:p w:rsidR="00D318B4" w:rsidRPr="00D315EB" w:rsidRDefault="00D318B4" w:rsidP="00D318B4">
            <w:pPr>
              <w:jc w:val="both"/>
              <w:rPr>
                <w:sz w:val="24"/>
                <w:szCs w:val="24"/>
              </w:rPr>
            </w:pPr>
          </w:p>
          <w:p w:rsidR="00D318B4" w:rsidRPr="009A2FD1" w:rsidRDefault="00D315EB" w:rsidP="00FE32BD">
            <w:pPr>
              <w:pStyle w:val="ab"/>
              <w:numPr>
                <w:ilvl w:val="0"/>
                <w:numId w:val="15"/>
              </w:numPr>
              <w:jc w:val="both"/>
              <w:rPr>
                <w:rStyle w:val="a5"/>
                <w:b w:val="0"/>
                <w:bCs w:val="0"/>
              </w:rPr>
            </w:pPr>
            <w:r w:rsidRPr="009A2FD1">
              <w:rPr>
                <w:rStyle w:val="a5"/>
                <w:b w:val="0"/>
                <w:bCs w:val="0"/>
              </w:rPr>
              <w:t>мероприятий, с охватом 150 человек.</w:t>
            </w:r>
          </w:p>
          <w:p w:rsidR="009A2FD1" w:rsidRPr="009A2FD1" w:rsidRDefault="009A2FD1" w:rsidP="009A2FD1">
            <w:pPr>
              <w:jc w:val="both"/>
              <w:rPr>
                <w:sz w:val="24"/>
                <w:szCs w:val="24"/>
              </w:rPr>
            </w:pPr>
            <w:r w:rsidRPr="009A2FD1">
              <w:rPr>
                <w:sz w:val="24"/>
                <w:szCs w:val="24"/>
              </w:rPr>
              <w:t>5 выставок</w:t>
            </w:r>
            <w:r>
              <w:rPr>
                <w:sz w:val="24"/>
                <w:szCs w:val="24"/>
              </w:rPr>
              <w:t>, с охватом 105 единиц литературы.</w:t>
            </w:r>
          </w:p>
          <w:p w:rsidR="00D318B4" w:rsidRPr="00D315EB" w:rsidRDefault="00CA0584" w:rsidP="00D318B4">
            <w:pPr>
              <w:jc w:val="both"/>
              <w:rPr>
                <w:rStyle w:val="a5"/>
                <w:b w:val="0"/>
                <w:sz w:val="24"/>
                <w:szCs w:val="24"/>
              </w:rPr>
            </w:pPr>
            <w:r>
              <w:rPr>
                <w:rStyle w:val="a5"/>
                <w:b w:val="0"/>
                <w:sz w:val="24"/>
                <w:szCs w:val="24"/>
              </w:rPr>
              <w:t>Информационные часы, познавательные игры.</w:t>
            </w:r>
          </w:p>
        </w:tc>
      </w:tr>
      <w:tr w:rsidR="00697D9B" w:rsidRPr="00181230" w:rsidTr="00697D9B">
        <w:trPr>
          <w:trHeight w:val="971"/>
        </w:trPr>
        <w:tc>
          <w:tcPr>
            <w:tcW w:w="3119" w:type="dxa"/>
            <w:tcBorders>
              <w:top w:val="single" w:sz="4" w:space="0" w:color="auto"/>
              <w:left w:val="single" w:sz="4" w:space="0" w:color="auto"/>
              <w:bottom w:val="single" w:sz="4" w:space="0" w:color="auto"/>
              <w:right w:val="single" w:sz="4" w:space="0" w:color="auto"/>
            </w:tcBorders>
          </w:tcPr>
          <w:p w:rsidR="00697D9B" w:rsidRPr="00D315EB" w:rsidRDefault="00697D9B" w:rsidP="00D315EB">
            <w:pPr>
              <w:rPr>
                <w:sz w:val="24"/>
                <w:szCs w:val="24"/>
              </w:rPr>
            </w:pPr>
            <w:r w:rsidRPr="00D315EB">
              <w:rPr>
                <w:sz w:val="24"/>
                <w:szCs w:val="24"/>
              </w:rPr>
              <w:t>Цикл мероприятий ко Дню конституции</w:t>
            </w:r>
          </w:p>
        </w:tc>
        <w:tc>
          <w:tcPr>
            <w:tcW w:w="2100" w:type="dxa"/>
            <w:tcBorders>
              <w:left w:val="single" w:sz="4" w:space="0" w:color="auto"/>
              <w:bottom w:val="single" w:sz="4" w:space="0" w:color="auto"/>
              <w:right w:val="single" w:sz="4" w:space="0" w:color="auto"/>
            </w:tcBorders>
          </w:tcPr>
          <w:p w:rsidR="00D315EB" w:rsidRDefault="00D315EB" w:rsidP="00D315EB">
            <w:pPr>
              <w:jc w:val="center"/>
              <w:rPr>
                <w:sz w:val="24"/>
                <w:szCs w:val="24"/>
              </w:rPr>
            </w:pPr>
            <w:r>
              <w:rPr>
                <w:sz w:val="24"/>
                <w:szCs w:val="24"/>
              </w:rPr>
              <w:t>дошкольники</w:t>
            </w:r>
          </w:p>
          <w:p w:rsidR="00697D9B" w:rsidRDefault="00D315EB" w:rsidP="00D315EB">
            <w:pPr>
              <w:jc w:val="center"/>
              <w:rPr>
                <w:sz w:val="24"/>
                <w:szCs w:val="24"/>
              </w:rPr>
            </w:pPr>
            <w:r>
              <w:rPr>
                <w:sz w:val="24"/>
                <w:szCs w:val="24"/>
              </w:rPr>
              <w:t>учащиеся городских школ</w:t>
            </w:r>
          </w:p>
        </w:tc>
        <w:tc>
          <w:tcPr>
            <w:tcW w:w="5154" w:type="dxa"/>
            <w:tcBorders>
              <w:top w:val="single" w:sz="4" w:space="0" w:color="auto"/>
              <w:left w:val="single" w:sz="4" w:space="0" w:color="auto"/>
              <w:bottom w:val="single" w:sz="4" w:space="0" w:color="auto"/>
              <w:right w:val="single" w:sz="4" w:space="0" w:color="auto"/>
            </w:tcBorders>
          </w:tcPr>
          <w:p w:rsidR="00D315EB" w:rsidRPr="00D315EB" w:rsidRDefault="00D315EB" w:rsidP="00D315EB">
            <w:pPr>
              <w:jc w:val="both"/>
              <w:rPr>
                <w:sz w:val="24"/>
                <w:szCs w:val="24"/>
              </w:rPr>
            </w:pPr>
            <w:r w:rsidRPr="00D315EB">
              <w:rPr>
                <w:rStyle w:val="a5"/>
                <w:b w:val="0"/>
                <w:bCs w:val="0"/>
                <w:sz w:val="24"/>
                <w:szCs w:val="24"/>
              </w:rPr>
              <w:t>5 мероприятий, с охватом</w:t>
            </w:r>
            <w:r>
              <w:rPr>
                <w:rStyle w:val="a5"/>
                <w:b w:val="0"/>
                <w:bCs w:val="0"/>
                <w:sz w:val="24"/>
                <w:szCs w:val="24"/>
              </w:rPr>
              <w:t xml:space="preserve"> 143</w:t>
            </w:r>
            <w:r w:rsidRPr="00D315EB">
              <w:rPr>
                <w:rStyle w:val="a5"/>
                <w:b w:val="0"/>
                <w:bCs w:val="0"/>
                <w:sz w:val="24"/>
                <w:szCs w:val="24"/>
              </w:rPr>
              <w:t xml:space="preserve"> человек</w:t>
            </w:r>
            <w:r>
              <w:rPr>
                <w:rStyle w:val="a5"/>
                <w:b w:val="0"/>
                <w:bCs w:val="0"/>
                <w:sz w:val="24"/>
                <w:szCs w:val="24"/>
              </w:rPr>
              <w:t>а</w:t>
            </w:r>
            <w:r w:rsidRPr="00D315EB">
              <w:rPr>
                <w:rStyle w:val="a5"/>
                <w:b w:val="0"/>
                <w:bCs w:val="0"/>
                <w:sz w:val="24"/>
                <w:szCs w:val="24"/>
              </w:rPr>
              <w:t>.</w:t>
            </w:r>
          </w:p>
          <w:p w:rsidR="009A2FD1" w:rsidRPr="009A2FD1" w:rsidRDefault="009A2FD1" w:rsidP="009A2FD1">
            <w:pPr>
              <w:jc w:val="both"/>
              <w:rPr>
                <w:sz w:val="24"/>
                <w:szCs w:val="24"/>
              </w:rPr>
            </w:pPr>
            <w:r w:rsidRPr="009A2FD1">
              <w:rPr>
                <w:sz w:val="24"/>
                <w:szCs w:val="24"/>
              </w:rPr>
              <w:t>5 выставок</w:t>
            </w:r>
            <w:r>
              <w:rPr>
                <w:sz w:val="24"/>
                <w:szCs w:val="24"/>
              </w:rPr>
              <w:t>, с охватом 115 единиц литературы.</w:t>
            </w:r>
          </w:p>
          <w:p w:rsidR="00697D9B" w:rsidRPr="00CA0584" w:rsidRDefault="00CA0584" w:rsidP="00D318B4">
            <w:pPr>
              <w:jc w:val="both"/>
              <w:rPr>
                <w:sz w:val="24"/>
                <w:szCs w:val="24"/>
              </w:rPr>
            </w:pPr>
            <w:r w:rsidRPr="00CA0584">
              <w:rPr>
                <w:sz w:val="24"/>
                <w:szCs w:val="24"/>
              </w:rPr>
              <w:t>Правовые часы.</w:t>
            </w:r>
          </w:p>
        </w:tc>
      </w:tr>
      <w:tr w:rsidR="00E633CD" w:rsidRPr="00181230" w:rsidTr="009A2FD1">
        <w:trPr>
          <w:trHeight w:val="346"/>
        </w:trPr>
        <w:tc>
          <w:tcPr>
            <w:tcW w:w="10373" w:type="dxa"/>
            <w:gridSpan w:val="3"/>
            <w:tcBorders>
              <w:top w:val="single" w:sz="4" w:space="0" w:color="auto"/>
              <w:left w:val="single" w:sz="4" w:space="0" w:color="auto"/>
              <w:bottom w:val="single" w:sz="4" w:space="0" w:color="auto"/>
              <w:right w:val="single" w:sz="4" w:space="0" w:color="auto"/>
            </w:tcBorders>
          </w:tcPr>
          <w:p w:rsidR="00E633CD" w:rsidRPr="006F702C" w:rsidRDefault="00E633CD" w:rsidP="00D318B4">
            <w:pPr>
              <w:jc w:val="both"/>
              <w:rPr>
                <w:rStyle w:val="a5"/>
                <w:sz w:val="24"/>
                <w:szCs w:val="24"/>
              </w:rPr>
            </w:pPr>
            <w:r>
              <w:rPr>
                <w:b/>
                <w:sz w:val="24"/>
                <w:szCs w:val="24"/>
              </w:rPr>
              <w:t>Итого:</w:t>
            </w:r>
            <w:r w:rsidR="00D315EB">
              <w:rPr>
                <w:b/>
                <w:sz w:val="24"/>
                <w:szCs w:val="24"/>
              </w:rPr>
              <w:t xml:space="preserve"> 37 мероприятий, с охватом 9</w:t>
            </w:r>
            <w:r w:rsidR="009A2FD1">
              <w:rPr>
                <w:b/>
                <w:sz w:val="24"/>
                <w:szCs w:val="24"/>
              </w:rPr>
              <w:t>25 человек, 37 выставок, представлено 740 единиц литературы.</w:t>
            </w:r>
          </w:p>
        </w:tc>
      </w:tr>
      <w:tr w:rsidR="00D318B4" w:rsidRPr="00181230" w:rsidTr="00614B1C">
        <w:trPr>
          <w:trHeight w:val="238"/>
        </w:trPr>
        <w:tc>
          <w:tcPr>
            <w:tcW w:w="10373" w:type="dxa"/>
            <w:gridSpan w:val="3"/>
            <w:tcBorders>
              <w:top w:val="single" w:sz="4" w:space="0" w:color="auto"/>
              <w:left w:val="nil"/>
              <w:bottom w:val="nil"/>
              <w:right w:val="nil"/>
            </w:tcBorders>
          </w:tcPr>
          <w:p w:rsidR="00D318B4" w:rsidRDefault="00D318B4" w:rsidP="00D318B4">
            <w:pPr>
              <w:jc w:val="center"/>
              <w:rPr>
                <w:b/>
                <w:sz w:val="24"/>
                <w:szCs w:val="24"/>
              </w:rPr>
            </w:pPr>
          </w:p>
          <w:p w:rsidR="00C4222E" w:rsidRDefault="00C4222E" w:rsidP="00D318B4">
            <w:pPr>
              <w:jc w:val="center"/>
              <w:rPr>
                <w:b/>
                <w:sz w:val="24"/>
                <w:szCs w:val="24"/>
              </w:rPr>
            </w:pPr>
          </w:p>
          <w:p w:rsidR="00C4222E" w:rsidRDefault="00C4222E" w:rsidP="00C4222E">
            <w:pPr>
              <w:rPr>
                <w:b/>
                <w:sz w:val="24"/>
                <w:szCs w:val="24"/>
              </w:rPr>
            </w:pPr>
          </w:p>
          <w:p w:rsidR="00C4222E" w:rsidRDefault="00C4222E" w:rsidP="00D318B4">
            <w:pPr>
              <w:jc w:val="center"/>
              <w:rPr>
                <w:b/>
                <w:sz w:val="24"/>
                <w:szCs w:val="24"/>
              </w:rPr>
            </w:pPr>
          </w:p>
          <w:p w:rsidR="00D318B4" w:rsidRDefault="00D318B4" w:rsidP="00D318B4">
            <w:pPr>
              <w:jc w:val="center"/>
              <w:rPr>
                <w:b/>
                <w:sz w:val="24"/>
                <w:szCs w:val="24"/>
              </w:rPr>
            </w:pPr>
            <w:r>
              <w:rPr>
                <w:b/>
                <w:sz w:val="24"/>
                <w:szCs w:val="24"/>
              </w:rPr>
              <w:t>Профилактика асоциальных явлений</w:t>
            </w:r>
          </w:p>
          <w:p w:rsidR="00D318B4" w:rsidRPr="006F702C" w:rsidRDefault="00D318B4" w:rsidP="00D318B4">
            <w:pPr>
              <w:jc w:val="center"/>
              <w:rPr>
                <w:b/>
                <w:sz w:val="24"/>
                <w:szCs w:val="24"/>
              </w:rPr>
            </w:pPr>
          </w:p>
        </w:tc>
      </w:tr>
      <w:tr w:rsidR="00D318B4" w:rsidRPr="00181230" w:rsidTr="00292BCC">
        <w:tc>
          <w:tcPr>
            <w:tcW w:w="3119" w:type="dxa"/>
            <w:tcBorders>
              <w:top w:val="single" w:sz="4" w:space="0" w:color="auto"/>
              <w:left w:val="single" w:sz="4" w:space="0" w:color="auto"/>
              <w:bottom w:val="single" w:sz="4" w:space="0" w:color="auto"/>
              <w:right w:val="single" w:sz="4" w:space="0" w:color="auto"/>
            </w:tcBorders>
            <w:hideMark/>
          </w:tcPr>
          <w:p w:rsidR="00D318B4" w:rsidRPr="00181230" w:rsidRDefault="00D318B4" w:rsidP="00D318B4">
            <w:pPr>
              <w:jc w:val="center"/>
              <w:rPr>
                <w:b/>
                <w:sz w:val="24"/>
                <w:szCs w:val="24"/>
              </w:rPr>
            </w:pPr>
            <w:r w:rsidRPr="00181230">
              <w:rPr>
                <w:b/>
                <w:sz w:val="24"/>
                <w:szCs w:val="24"/>
              </w:rPr>
              <w:t>форма, название</w:t>
            </w:r>
          </w:p>
        </w:tc>
        <w:tc>
          <w:tcPr>
            <w:tcW w:w="2100" w:type="dxa"/>
            <w:tcBorders>
              <w:top w:val="single" w:sz="4" w:space="0" w:color="auto"/>
              <w:left w:val="single" w:sz="4" w:space="0" w:color="auto"/>
              <w:bottom w:val="single" w:sz="4" w:space="0" w:color="auto"/>
              <w:right w:val="single" w:sz="4" w:space="0" w:color="auto"/>
            </w:tcBorders>
            <w:hideMark/>
          </w:tcPr>
          <w:p w:rsidR="00D318B4" w:rsidRPr="00181230" w:rsidRDefault="00D318B4" w:rsidP="00D318B4">
            <w:pPr>
              <w:jc w:val="center"/>
              <w:rPr>
                <w:b/>
                <w:sz w:val="24"/>
                <w:szCs w:val="24"/>
              </w:rPr>
            </w:pPr>
            <w:r w:rsidRPr="00181230">
              <w:rPr>
                <w:b/>
                <w:sz w:val="24"/>
                <w:szCs w:val="24"/>
              </w:rPr>
              <w:t>целевая аудитория</w:t>
            </w:r>
          </w:p>
        </w:tc>
        <w:tc>
          <w:tcPr>
            <w:tcW w:w="5154" w:type="dxa"/>
            <w:tcBorders>
              <w:top w:val="single" w:sz="4" w:space="0" w:color="auto"/>
              <w:left w:val="single" w:sz="4" w:space="0" w:color="auto"/>
              <w:bottom w:val="single" w:sz="4" w:space="0" w:color="auto"/>
              <w:right w:val="single" w:sz="4" w:space="0" w:color="auto"/>
            </w:tcBorders>
            <w:hideMark/>
          </w:tcPr>
          <w:p w:rsidR="00D318B4" w:rsidRPr="00181230" w:rsidRDefault="00D318B4" w:rsidP="00D318B4">
            <w:pPr>
              <w:jc w:val="center"/>
              <w:rPr>
                <w:sz w:val="24"/>
                <w:szCs w:val="24"/>
              </w:rPr>
            </w:pPr>
            <w:r w:rsidRPr="00181230">
              <w:rPr>
                <w:b/>
                <w:sz w:val="24"/>
                <w:szCs w:val="24"/>
              </w:rPr>
              <w:t>содержание</w:t>
            </w:r>
          </w:p>
          <w:p w:rsidR="00D318B4" w:rsidRPr="00181230" w:rsidRDefault="00D318B4" w:rsidP="00D318B4">
            <w:pPr>
              <w:jc w:val="center"/>
              <w:rPr>
                <w:sz w:val="24"/>
                <w:szCs w:val="24"/>
              </w:rPr>
            </w:pPr>
            <w:r w:rsidRPr="00181230">
              <w:rPr>
                <w:sz w:val="24"/>
                <w:szCs w:val="24"/>
              </w:rPr>
              <w:t>не более 500 знаков без пробелов</w:t>
            </w:r>
          </w:p>
        </w:tc>
      </w:tr>
      <w:tr w:rsidR="00D318B4" w:rsidRPr="00DA30E7" w:rsidTr="009A2FD1">
        <w:trPr>
          <w:trHeight w:val="785"/>
        </w:trPr>
        <w:tc>
          <w:tcPr>
            <w:tcW w:w="3119" w:type="dxa"/>
            <w:tcBorders>
              <w:top w:val="single" w:sz="4" w:space="0" w:color="auto"/>
              <w:left w:val="single" w:sz="4" w:space="0" w:color="auto"/>
              <w:bottom w:val="single" w:sz="4" w:space="0" w:color="auto"/>
              <w:right w:val="single" w:sz="4" w:space="0" w:color="auto"/>
            </w:tcBorders>
          </w:tcPr>
          <w:p w:rsidR="00D318B4" w:rsidRPr="004E36CB" w:rsidRDefault="009A2FD1" w:rsidP="00D318B4">
            <w:pPr>
              <w:rPr>
                <w:b/>
                <w:sz w:val="24"/>
                <w:szCs w:val="24"/>
              </w:rPr>
            </w:pPr>
            <w:r>
              <w:rPr>
                <w:sz w:val="24"/>
                <w:szCs w:val="24"/>
              </w:rPr>
              <w:t>Циклы уроков здоровья и книжных выставок по профилактике здорового образа жизни</w:t>
            </w:r>
          </w:p>
        </w:tc>
        <w:tc>
          <w:tcPr>
            <w:tcW w:w="2100" w:type="dxa"/>
            <w:tcBorders>
              <w:left w:val="single" w:sz="4" w:space="0" w:color="auto"/>
              <w:bottom w:val="single" w:sz="4" w:space="0" w:color="auto"/>
              <w:right w:val="single" w:sz="4" w:space="0" w:color="auto"/>
            </w:tcBorders>
          </w:tcPr>
          <w:p w:rsidR="009A2FD1" w:rsidRDefault="009A2FD1" w:rsidP="009A2FD1">
            <w:pPr>
              <w:jc w:val="center"/>
              <w:rPr>
                <w:sz w:val="24"/>
                <w:szCs w:val="24"/>
              </w:rPr>
            </w:pPr>
            <w:r>
              <w:rPr>
                <w:sz w:val="24"/>
                <w:szCs w:val="24"/>
              </w:rPr>
              <w:t>дошкольники</w:t>
            </w:r>
          </w:p>
          <w:p w:rsidR="00D318B4" w:rsidRDefault="009A2FD1" w:rsidP="009A2FD1">
            <w:pPr>
              <w:jc w:val="center"/>
              <w:rPr>
                <w:sz w:val="24"/>
                <w:szCs w:val="24"/>
              </w:rPr>
            </w:pPr>
            <w:r>
              <w:rPr>
                <w:sz w:val="24"/>
                <w:szCs w:val="24"/>
              </w:rPr>
              <w:t>учащиеся городских школ</w:t>
            </w:r>
          </w:p>
        </w:tc>
        <w:tc>
          <w:tcPr>
            <w:tcW w:w="5154" w:type="dxa"/>
            <w:tcBorders>
              <w:top w:val="single" w:sz="4" w:space="0" w:color="auto"/>
              <w:left w:val="single" w:sz="4" w:space="0" w:color="auto"/>
              <w:bottom w:val="single" w:sz="4" w:space="0" w:color="auto"/>
              <w:right w:val="single" w:sz="4" w:space="0" w:color="auto"/>
            </w:tcBorders>
          </w:tcPr>
          <w:p w:rsidR="009A2FD1" w:rsidRPr="00A26393" w:rsidRDefault="009A2FD1" w:rsidP="009A2FD1">
            <w:pPr>
              <w:jc w:val="both"/>
              <w:rPr>
                <w:rStyle w:val="a5"/>
                <w:b w:val="0"/>
                <w:sz w:val="24"/>
                <w:szCs w:val="24"/>
              </w:rPr>
            </w:pPr>
            <w:r w:rsidRPr="00A26393">
              <w:rPr>
                <w:rStyle w:val="a5"/>
                <w:b w:val="0"/>
                <w:sz w:val="24"/>
                <w:szCs w:val="24"/>
              </w:rPr>
              <w:t>-по профилактике здорового образа жизни – 15 мероприятий, с охватом 375 человек, оформлено 6 выставок, представлено 125 единиц, выдано 98.</w:t>
            </w:r>
          </w:p>
          <w:p w:rsidR="00D318B4" w:rsidRDefault="00CA0584" w:rsidP="00D318B4">
            <w:pPr>
              <w:jc w:val="both"/>
              <w:rPr>
                <w:sz w:val="24"/>
                <w:szCs w:val="24"/>
              </w:rPr>
            </w:pPr>
            <w:r>
              <w:rPr>
                <w:sz w:val="24"/>
                <w:szCs w:val="24"/>
              </w:rPr>
              <w:t>Уроки здоровья, акции, познавательные игры, обзоры литературы.</w:t>
            </w:r>
          </w:p>
        </w:tc>
      </w:tr>
      <w:tr w:rsidR="00D318B4" w:rsidRPr="00DA30E7" w:rsidTr="00CA0584">
        <w:trPr>
          <w:trHeight w:val="469"/>
        </w:trPr>
        <w:tc>
          <w:tcPr>
            <w:tcW w:w="3119" w:type="dxa"/>
            <w:tcBorders>
              <w:top w:val="single" w:sz="4" w:space="0" w:color="auto"/>
              <w:left w:val="single" w:sz="4" w:space="0" w:color="auto"/>
              <w:bottom w:val="single" w:sz="4" w:space="0" w:color="auto"/>
              <w:right w:val="single" w:sz="4" w:space="0" w:color="auto"/>
            </w:tcBorders>
          </w:tcPr>
          <w:p w:rsidR="00D318B4" w:rsidRPr="009A2FD1" w:rsidRDefault="009A2FD1" w:rsidP="009A2FD1">
            <w:pPr>
              <w:rPr>
                <w:sz w:val="24"/>
                <w:szCs w:val="24"/>
              </w:rPr>
            </w:pPr>
            <w:r w:rsidRPr="009A2FD1">
              <w:rPr>
                <w:sz w:val="24"/>
                <w:szCs w:val="24"/>
              </w:rPr>
              <w:t>Циклы мероприятий</w:t>
            </w:r>
            <w:r>
              <w:rPr>
                <w:sz w:val="24"/>
                <w:szCs w:val="24"/>
              </w:rPr>
              <w:t xml:space="preserve"> и книжных выставок</w:t>
            </w:r>
            <w:r w:rsidRPr="009A2FD1">
              <w:rPr>
                <w:sz w:val="24"/>
                <w:szCs w:val="24"/>
              </w:rPr>
              <w:t xml:space="preserve"> по </w:t>
            </w:r>
            <w:r>
              <w:rPr>
                <w:sz w:val="24"/>
                <w:szCs w:val="24"/>
              </w:rPr>
              <w:t>профилактике наркомании</w:t>
            </w:r>
          </w:p>
        </w:tc>
        <w:tc>
          <w:tcPr>
            <w:tcW w:w="2100" w:type="dxa"/>
            <w:tcBorders>
              <w:left w:val="single" w:sz="4" w:space="0" w:color="auto"/>
              <w:bottom w:val="single" w:sz="4" w:space="0" w:color="auto"/>
              <w:right w:val="single" w:sz="4" w:space="0" w:color="auto"/>
            </w:tcBorders>
          </w:tcPr>
          <w:p w:rsidR="00D318B4" w:rsidRDefault="009A2FD1" w:rsidP="009A2FD1">
            <w:pPr>
              <w:jc w:val="center"/>
              <w:rPr>
                <w:sz w:val="24"/>
                <w:szCs w:val="24"/>
              </w:rPr>
            </w:pPr>
            <w:r>
              <w:rPr>
                <w:sz w:val="24"/>
                <w:szCs w:val="24"/>
              </w:rPr>
              <w:t>учащиеся городских школ</w:t>
            </w:r>
          </w:p>
        </w:tc>
        <w:tc>
          <w:tcPr>
            <w:tcW w:w="5154" w:type="dxa"/>
            <w:tcBorders>
              <w:top w:val="single" w:sz="4" w:space="0" w:color="auto"/>
              <w:left w:val="single" w:sz="4" w:space="0" w:color="auto"/>
              <w:bottom w:val="single" w:sz="4" w:space="0" w:color="auto"/>
              <w:right w:val="single" w:sz="4" w:space="0" w:color="auto"/>
            </w:tcBorders>
          </w:tcPr>
          <w:p w:rsidR="00D318B4" w:rsidRDefault="009A2FD1" w:rsidP="00697D9B">
            <w:pPr>
              <w:jc w:val="both"/>
              <w:rPr>
                <w:rStyle w:val="a5"/>
                <w:b w:val="0"/>
                <w:sz w:val="24"/>
                <w:szCs w:val="24"/>
              </w:rPr>
            </w:pPr>
            <w:r w:rsidRPr="00A26393">
              <w:rPr>
                <w:rStyle w:val="a5"/>
                <w:b w:val="0"/>
                <w:sz w:val="24"/>
                <w:szCs w:val="24"/>
              </w:rPr>
              <w:t>по профилактике наркомании – 12 мероприятий, с охватом 288 человек, оформлено 7 выставок, представлено 175 единиц, выдано 162.</w:t>
            </w:r>
          </w:p>
          <w:p w:rsidR="00CA0584" w:rsidRDefault="00CA0584" w:rsidP="00697D9B">
            <w:pPr>
              <w:jc w:val="both"/>
              <w:rPr>
                <w:sz w:val="24"/>
                <w:szCs w:val="24"/>
              </w:rPr>
            </w:pPr>
            <w:r>
              <w:rPr>
                <w:rStyle w:val="a5"/>
                <w:b w:val="0"/>
                <w:sz w:val="24"/>
                <w:szCs w:val="24"/>
              </w:rPr>
              <w:t>Уроки здоровья, акции, показ видеофильмов.</w:t>
            </w:r>
          </w:p>
        </w:tc>
      </w:tr>
      <w:tr w:rsidR="00D318B4" w:rsidRPr="00181230" w:rsidTr="00CA0584">
        <w:trPr>
          <w:trHeight w:val="1236"/>
        </w:trPr>
        <w:tc>
          <w:tcPr>
            <w:tcW w:w="3119" w:type="dxa"/>
            <w:tcBorders>
              <w:top w:val="single" w:sz="4" w:space="0" w:color="auto"/>
              <w:left w:val="single" w:sz="4" w:space="0" w:color="auto"/>
              <w:bottom w:val="single" w:sz="4" w:space="0" w:color="auto"/>
              <w:right w:val="single" w:sz="4" w:space="0" w:color="auto"/>
            </w:tcBorders>
          </w:tcPr>
          <w:p w:rsidR="00D318B4" w:rsidRDefault="009A2FD1" w:rsidP="00D318B4">
            <w:pPr>
              <w:rPr>
                <w:sz w:val="24"/>
                <w:szCs w:val="24"/>
              </w:rPr>
            </w:pPr>
            <w:r w:rsidRPr="009A2FD1">
              <w:rPr>
                <w:sz w:val="24"/>
                <w:szCs w:val="24"/>
              </w:rPr>
              <w:t>Циклы мероприятий и книжных выставок по правовому воспитанию</w:t>
            </w:r>
          </w:p>
          <w:p w:rsidR="009A2FD1" w:rsidRDefault="009A2FD1" w:rsidP="00D318B4">
            <w:pPr>
              <w:rPr>
                <w:sz w:val="24"/>
                <w:szCs w:val="24"/>
              </w:rPr>
            </w:pPr>
          </w:p>
          <w:p w:rsidR="009A2FD1" w:rsidRPr="009A2FD1" w:rsidRDefault="009A2FD1" w:rsidP="00D318B4">
            <w:pPr>
              <w:rPr>
                <w:sz w:val="24"/>
                <w:szCs w:val="24"/>
              </w:rPr>
            </w:pPr>
          </w:p>
        </w:tc>
        <w:tc>
          <w:tcPr>
            <w:tcW w:w="2100" w:type="dxa"/>
            <w:tcBorders>
              <w:left w:val="single" w:sz="4" w:space="0" w:color="auto"/>
              <w:bottom w:val="single" w:sz="4" w:space="0" w:color="auto"/>
              <w:right w:val="single" w:sz="4" w:space="0" w:color="auto"/>
            </w:tcBorders>
          </w:tcPr>
          <w:p w:rsidR="009A2FD1" w:rsidRDefault="009A2FD1" w:rsidP="009A2FD1">
            <w:pPr>
              <w:jc w:val="center"/>
              <w:rPr>
                <w:sz w:val="24"/>
                <w:szCs w:val="24"/>
              </w:rPr>
            </w:pPr>
            <w:r>
              <w:rPr>
                <w:sz w:val="24"/>
                <w:szCs w:val="24"/>
              </w:rPr>
              <w:t>дошкольники</w:t>
            </w:r>
          </w:p>
          <w:p w:rsidR="00D318B4" w:rsidRDefault="009A2FD1" w:rsidP="009A2FD1">
            <w:pPr>
              <w:jc w:val="center"/>
              <w:rPr>
                <w:sz w:val="24"/>
                <w:szCs w:val="24"/>
              </w:rPr>
            </w:pPr>
            <w:r>
              <w:rPr>
                <w:sz w:val="24"/>
                <w:szCs w:val="24"/>
              </w:rPr>
              <w:t>учащиеся городских школ</w:t>
            </w:r>
          </w:p>
          <w:p w:rsidR="009A2FD1" w:rsidRDefault="009A2FD1" w:rsidP="009A2FD1">
            <w:pPr>
              <w:jc w:val="center"/>
              <w:rPr>
                <w:sz w:val="24"/>
                <w:szCs w:val="24"/>
              </w:rPr>
            </w:pPr>
          </w:p>
          <w:p w:rsidR="009A2FD1" w:rsidRPr="006F702C" w:rsidRDefault="009A2FD1" w:rsidP="009A2FD1">
            <w:pPr>
              <w:jc w:val="center"/>
              <w:rPr>
                <w:sz w:val="24"/>
                <w:szCs w:val="24"/>
              </w:rPr>
            </w:pPr>
          </w:p>
        </w:tc>
        <w:tc>
          <w:tcPr>
            <w:tcW w:w="5154" w:type="dxa"/>
            <w:tcBorders>
              <w:top w:val="single" w:sz="4" w:space="0" w:color="auto"/>
              <w:left w:val="single" w:sz="4" w:space="0" w:color="auto"/>
              <w:bottom w:val="single" w:sz="4" w:space="0" w:color="auto"/>
              <w:right w:val="single" w:sz="4" w:space="0" w:color="auto"/>
            </w:tcBorders>
          </w:tcPr>
          <w:p w:rsidR="009A2FD1" w:rsidRDefault="009A2FD1" w:rsidP="009A2FD1">
            <w:pPr>
              <w:jc w:val="both"/>
              <w:rPr>
                <w:rStyle w:val="a5"/>
                <w:b w:val="0"/>
                <w:sz w:val="24"/>
                <w:szCs w:val="24"/>
              </w:rPr>
            </w:pPr>
            <w:r w:rsidRPr="00A26393">
              <w:rPr>
                <w:rStyle w:val="a5"/>
                <w:b w:val="0"/>
                <w:sz w:val="24"/>
                <w:szCs w:val="24"/>
              </w:rPr>
              <w:t>-по правовому воспитанию – 11 мероприятий, с охватом 275 человек, 3 выставки, на которых представлено</w:t>
            </w:r>
            <w:r>
              <w:rPr>
                <w:rStyle w:val="a5"/>
                <w:b w:val="0"/>
                <w:sz w:val="24"/>
                <w:szCs w:val="24"/>
              </w:rPr>
              <w:t xml:space="preserve"> 85 изданий, выдано 79.</w:t>
            </w:r>
          </w:p>
          <w:p w:rsidR="009A2FD1" w:rsidRDefault="00CA0584" w:rsidP="00D318B4">
            <w:pPr>
              <w:jc w:val="both"/>
              <w:rPr>
                <w:sz w:val="24"/>
                <w:szCs w:val="24"/>
              </w:rPr>
            </w:pPr>
            <w:r>
              <w:rPr>
                <w:sz w:val="24"/>
                <w:szCs w:val="24"/>
              </w:rPr>
              <w:t>Правовые часы, познавательные игры.</w:t>
            </w:r>
          </w:p>
        </w:tc>
      </w:tr>
      <w:tr w:rsidR="00CA0584" w:rsidRPr="00181230" w:rsidTr="00CA0584">
        <w:trPr>
          <w:trHeight w:val="1586"/>
        </w:trPr>
        <w:tc>
          <w:tcPr>
            <w:tcW w:w="3119" w:type="dxa"/>
            <w:tcBorders>
              <w:top w:val="single" w:sz="4" w:space="0" w:color="auto"/>
              <w:left w:val="single" w:sz="4" w:space="0" w:color="auto"/>
              <w:bottom w:val="single" w:sz="4" w:space="0" w:color="auto"/>
              <w:right w:val="single" w:sz="4" w:space="0" w:color="auto"/>
            </w:tcBorders>
          </w:tcPr>
          <w:p w:rsidR="00CA0584" w:rsidRPr="009A2FD1" w:rsidRDefault="00CA0584" w:rsidP="00CA0584">
            <w:pPr>
              <w:rPr>
                <w:sz w:val="24"/>
                <w:szCs w:val="24"/>
              </w:rPr>
            </w:pPr>
            <w:r w:rsidRPr="009A2FD1">
              <w:rPr>
                <w:sz w:val="24"/>
                <w:szCs w:val="24"/>
              </w:rPr>
              <w:t>Циклы мероприятий и книжных выставок по</w:t>
            </w:r>
            <w:r>
              <w:rPr>
                <w:rStyle w:val="a5"/>
                <w:b w:val="0"/>
                <w:sz w:val="24"/>
                <w:szCs w:val="24"/>
              </w:rPr>
              <w:t xml:space="preserve"> профилактики курения</w:t>
            </w:r>
          </w:p>
        </w:tc>
        <w:tc>
          <w:tcPr>
            <w:tcW w:w="2100" w:type="dxa"/>
            <w:tcBorders>
              <w:left w:val="single" w:sz="4" w:space="0" w:color="auto"/>
              <w:bottom w:val="single" w:sz="4" w:space="0" w:color="auto"/>
              <w:right w:val="single" w:sz="4" w:space="0" w:color="auto"/>
            </w:tcBorders>
          </w:tcPr>
          <w:p w:rsidR="00CA0584" w:rsidRDefault="00CA0584" w:rsidP="00CA0584">
            <w:pPr>
              <w:jc w:val="center"/>
              <w:rPr>
                <w:sz w:val="24"/>
                <w:szCs w:val="24"/>
              </w:rPr>
            </w:pPr>
          </w:p>
          <w:p w:rsidR="00CA0584" w:rsidRDefault="00CA0584" w:rsidP="00CA0584">
            <w:pPr>
              <w:jc w:val="center"/>
              <w:rPr>
                <w:sz w:val="24"/>
                <w:szCs w:val="24"/>
              </w:rPr>
            </w:pPr>
            <w:r>
              <w:rPr>
                <w:sz w:val="24"/>
                <w:szCs w:val="24"/>
              </w:rPr>
              <w:t>учащиеся городских школ</w:t>
            </w:r>
          </w:p>
        </w:tc>
        <w:tc>
          <w:tcPr>
            <w:tcW w:w="5154" w:type="dxa"/>
            <w:tcBorders>
              <w:top w:val="single" w:sz="4" w:space="0" w:color="auto"/>
              <w:left w:val="single" w:sz="4" w:space="0" w:color="auto"/>
              <w:bottom w:val="single" w:sz="4" w:space="0" w:color="auto"/>
              <w:right w:val="single" w:sz="4" w:space="0" w:color="auto"/>
            </w:tcBorders>
          </w:tcPr>
          <w:p w:rsidR="00CA0584" w:rsidRDefault="00CA0584" w:rsidP="00CA0584">
            <w:pPr>
              <w:jc w:val="both"/>
              <w:rPr>
                <w:rStyle w:val="a5"/>
                <w:b w:val="0"/>
                <w:sz w:val="24"/>
                <w:szCs w:val="24"/>
              </w:rPr>
            </w:pPr>
            <w:r>
              <w:rPr>
                <w:rStyle w:val="a5"/>
                <w:b w:val="0"/>
                <w:sz w:val="24"/>
                <w:szCs w:val="24"/>
              </w:rPr>
              <w:t xml:space="preserve">по профилактики курения – 5 мероприятий, с охватом 100 человек, оформлено 3 выставки, </w:t>
            </w:r>
            <w:r w:rsidRPr="00A26393">
              <w:rPr>
                <w:rStyle w:val="a5"/>
                <w:b w:val="0"/>
                <w:sz w:val="24"/>
                <w:szCs w:val="24"/>
              </w:rPr>
              <w:t>на которых представлено</w:t>
            </w:r>
            <w:r>
              <w:rPr>
                <w:rStyle w:val="a5"/>
                <w:b w:val="0"/>
                <w:sz w:val="24"/>
                <w:szCs w:val="24"/>
              </w:rPr>
              <w:t xml:space="preserve"> 65 изданий, выдано 54.</w:t>
            </w:r>
          </w:p>
          <w:p w:rsidR="00CA0584" w:rsidRPr="00A26393" w:rsidRDefault="00CA0584" w:rsidP="00CA0584">
            <w:pPr>
              <w:jc w:val="both"/>
              <w:rPr>
                <w:rStyle w:val="a5"/>
                <w:b w:val="0"/>
                <w:sz w:val="24"/>
                <w:szCs w:val="24"/>
              </w:rPr>
            </w:pPr>
            <w:r>
              <w:rPr>
                <w:rStyle w:val="a5"/>
                <w:b w:val="0"/>
                <w:sz w:val="24"/>
                <w:szCs w:val="24"/>
              </w:rPr>
              <w:t xml:space="preserve">Уроки здоровья </w:t>
            </w:r>
          </w:p>
        </w:tc>
      </w:tr>
      <w:tr w:rsidR="00D318B4" w:rsidRPr="00181230" w:rsidTr="009A2FD1">
        <w:trPr>
          <w:trHeight w:val="440"/>
        </w:trPr>
        <w:tc>
          <w:tcPr>
            <w:tcW w:w="10373" w:type="dxa"/>
            <w:gridSpan w:val="3"/>
            <w:tcBorders>
              <w:top w:val="single" w:sz="4" w:space="0" w:color="auto"/>
              <w:left w:val="single" w:sz="4" w:space="0" w:color="auto"/>
              <w:bottom w:val="single" w:sz="4" w:space="0" w:color="auto"/>
              <w:right w:val="single" w:sz="4" w:space="0" w:color="auto"/>
            </w:tcBorders>
          </w:tcPr>
          <w:p w:rsidR="00D318B4" w:rsidRPr="006F702C" w:rsidRDefault="009A2FD1" w:rsidP="00D318B4">
            <w:pPr>
              <w:jc w:val="both"/>
              <w:rPr>
                <w:rStyle w:val="a5"/>
                <w:sz w:val="24"/>
                <w:szCs w:val="24"/>
              </w:rPr>
            </w:pPr>
            <w:r>
              <w:rPr>
                <w:rStyle w:val="a5"/>
                <w:sz w:val="24"/>
                <w:szCs w:val="24"/>
              </w:rPr>
              <w:t>Итого</w:t>
            </w:r>
            <w:r w:rsidR="00D318B4">
              <w:rPr>
                <w:rStyle w:val="a5"/>
                <w:sz w:val="24"/>
                <w:szCs w:val="24"/>
              </w:rPr>
              <w:t xml:space="preserve">: </w:t>
            </w:r>
            <w:r>
              <w:rPr>
                <w:rStyle w:val="a5"/>
                <w:sz w:val="24"/>
                <w:szCs w:val="24"/>
              </w:rPr>
              <w:t>43 мероприятия, с охватом 1038 человек, 23 выставки, на которых представлено 753 единицы литературы.</w:t>
            </w:r>
          </w:p>
        </w:tc>
      </w:tr>
      <w:tr w:rsidR="00D318B4" w:rsidRPr="00181230" w:rsidTr="00D318B4">
        <w:trPr>
          <w:trHeight w:val="2684"/>
        </w:trPr>
        <w:tc>
          <w:tcPr>
            <w:tcW w:w="10373" w:type="dxa"/>
            <w:gridSpan w:val="3"/>
            <w:tcBorders>
              <w:top w:val="single" w:sz="4" w:space="0" w:color="auto"/>
              <w:left w:val="nil"/>
              <w:bottom w:val="nil"/>
              <w:right w:val="nil"/>
            </w:tcBorders>
          </w:tcPr>
          <w:p w:rsidR="00D318B4" w:rsidRDefault="00D318B4" w:rsidP="00D318B4">
            <w:pPr>
              <w:jc w:val="both"/>
              <w:rPr>
                <w:rStyle w:val="a5"/>
                <w:sz w:val="24"/>
                <w:szCs w:val="24"/>
              </w:rPr>
            </w:pPr>
          </w:p>
          <w:p w:rsidR="00D10DC6" w:rsidRDefault="004C77D2" w:rsidP="00697D9B">
            <w:pPr>
              <w:jc w:val="center"/>
              <w:rPr>
                <w:rStyle w:val="a5"/>
                <w:sz w:val="24"/>
                <w:szCs w:val="24"/>
              </w:rPr>
            </w:pPr>
            <w:r>
              <w:rPr>
                <w:rStyle w:val="a5"/>
                <w:sz w:val="24"/>
                <w:szCs w:val="24"/>
              </w:rPr>
              <w:t>Экология</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2"/>
              <w:gridCol w:w="2040"/>
              <w:gridCol w:w="4955"/>
            </w:tblGrid>
            <w:tr w:rsidR="004C77D2" w:rsidRPr="00E41954" w:rsidTr="00CA0584">
              <w:tc>
                <w:tcPr>
                  <w:tcW w:w="3382" w:type="dxa"/>
                  <w:tcBorders>
                    <w:top w:val="single" w:sz="4" w:space="0" w:color="auto"/>
                    <w:left w:val="single" w:sz="4" w:space="0" w:color="auto"/>
                    <w:bottom w:val="single" w:sz="4" w:space="0" w:color="auto"/>
                    <w:right w:val="single" w:sz="4" w:space="0" w:color="auto"/>
                  </w:tcBorders>
                </w:tcPr>
                <w:p w:rsidR="004C77D2" w:rsidRPr="00181230" w:rsidRDefault="004C77D2" w:rsidP="004C77D2">
                  <w:pPr>
                    <w:jc w:val="both"/>
                    <w:rPr>
                      <w:sz w:val="24"/>
                      <w:szCs w:val="24"/>
                    </w:rPr>
                  </w:pPr>
                  <w:r w:rsidRPr="00567C44">
                    <w:rPr>
                      <w:b/>
                      <w:sz w:val="24"/>
                      <w:szCs w:val="24"/>
                    </w:rPr>
                    <w:t>Цикл мероприятий</w:t>
                  </w:r>
                  <w:r>
                    <w:rPr>
                      <w:sz w:val="24"/>
                      <w:szCs w:val="24"/>
                    </w:rPr>
                    <w:t xml:space="preserve">: экологические часы по теме: «Как помочь природе», </w:t>
                  </w:r>
                  <w:r w:rsidRPr="00E56798">
                    <w:rPr>
                      <w:rFonts w:eastAsia="Calibri"/>
                      <w:sz w:val="24"/>
                      <w:szCs w:val="24"/>
                      <w:lang w:eastAsia="en-US"/>
                    </w:rPr>
                    <w:t>«Маленькие чудеса большой планеты»</w:t>
                  </w:r>
                  <w:r>
                    <w:rPr>
                      <w:rFonts w:eastAsia="Calibri"/>
                      <w:sz w:val="24"/>
                      <w:szCs w:val="24"/>
                      <w:lang w:eastAsia="en-US"/>
                    </w:rPr>
                    <w:t xml:space="preserve">, </w:t>
                  </w:r>
                  <w:r>
                    <w:rPr>
                      <w:sz w:val="24"/>
                      <w:szCs w:val="24"/>
                      <w:lang w:eastAsia="en-US"/>
                    </w:rPr>
                    <w:t xml:space="preserve">«Вода-великое чудо», </w:t>
                  </w:r>
                  <w:r w:rsidRPr="00E56798">
                    <w:rPr>
                      <w:rFonts w:eastAsia="Calibri"/>
                      <w:sz w:val="24"/>
                      <w:szCs w:val="24"/>
                      <w:lang w:eastAsia="en-US"/>
                    </w:rPr>
                    <w:t>«Любить природу - творить добро»</w:t>
                  </w:r>
                  <w:r>
                    <w:rPr>
                      <w:rFonts w:eastAsia="Calibri"/>
                      <w:sz w:val="24"/>
                      <w:szCs w:val="24"/>
                      <w:lang w:eastAsia="en-US"/>
                    </w:rPr>
                    <w:t>,</w:t>
                  </w:r>
                  <w:r w:rsidRPr="003A0A17">
                    <w:rPr>
                      <w:sz w:val="24"/>
                      <w:szCs w:val="24"/>
                    </w:rPr>
                    <w:t xml:space="preserve"> «Байкал – это чудо, живой организм!».</w:t>
                  </w:r>
                </w:p>
              </w:tc>
              <w:tc>
                <w:tcPr>
                  <w:tcW w:w="2040" w:type="dxa"/>
                  <w:tcBorders>
                    <w:top w:val="single" w:sz="4" w:space="0" w:color="auto"/>
                    <w:left w:val="single" w:sz="4" w:space="0" w:color="auto"/>
                    <w:bottom w:val="single" w:sz="4" w:space="0" w:color="auto"/>
                    <w:right w:val="single" w:sz="4" w:space="0" w:color="auto"/>
                  </w:tcBorders>
                </w:tcPr>
                <w:p w:rsidR="004C77D2" w:rsidRDefault="004C77D2" w:rsidP="004C77D2">
                  <w:pPr>
                    <w:jc w:val="center"/>
                    <w:rPr>
                      <w:sz w:val="24"/>
                      <w:szCs w:val="24"/>
                    </w:rPr>
                  </w:pPr>
                  <w:r>
                    <w:rPr>
                      <w:sz w:val="24"/>
                      <w:szCs w:val="24"/>
                    </w:rPr>
                    <w:t>Дошкольники</w:t>
                  </w:r>
                </w:p>
                <w:p w:rsidR="004C77D2" w:rsidRPr="00181230" w:rsidRDefault="004C77D2" w:rsidP="004C77D2">
                  <w:pPr>
                    <w:jc w:val="center"/>
                    <w:rPr>
                      <w:sz w:val="24"/>
                      <w:szCs w:val="24"/>
                    </w:rPr>
                  </w:pPr>
                  <w:r>
                    <w:rPr>
                      <w:sz w:val="24"/>
                      <w:szCs w:val="24"/>
                    </w:rPr>
                    <w:t>Учащиеся городских школ</w:t>
                  </w:r>
                </w:p>
              </w:tc>
              <w:tc>
                <w:tcPr>
                  <w:tcW w:w="4955" w:type="dxa"/>
                  <w:tcBorders>
                    <w:top w:val="single" w:sz="4" w:space="0" w:color="auto"/>
                    <w:left w:val="single" w:sz="4" w:space="0" w:color="auto"/>
                    <w:bottom w:val="single" w:sz="4" w:space="0" w:color="auto"/>
                    <w:right w:val="single" w:sz="4" w:space="0" w:color="auto"/>
                  </w:tcBorders>
                </w:tcPr>
                <w:p w:rsidR="004C77D2" w:rsidRDefault="004C77D2" w:rsidP="004C77D2">
                  <w:pPr>
                    <w:jc w:val="both"/>
                    <w:rPr>
                      <w:sz w:val="24"/>
                      <w:szCs w:val="24"/>
                    </w:rPr>
                  </w:pPr>
                  <w:r w:rsidRPr="00E41954">
                    <w:rPr>
                      <w:sz w:val="24"/>
                      <w:szCs w:val="24"/>
                    </w:rPr>
                    <w:t xml:space="preserve">Всего 29 мероприятий, с охватом 725 человек. </w:t>
                  </w:r>
                </w:p>
                <w:p w:rsidR="004C77D2" w:rsidRPr="00E41954" w:rsidRDefault="004C77D2" w:rsidP="004C77D2">
                  <w:pPr>
                    <w:jc w:val="both"/>
                    <w:rPr>
                      <w:sz w:val="24"/>
                      <w:szCs w:val="24"/>
                    </w:rPr>
                  </w:pPr>
                  <w:r w:rsidRPr="00687B0A">
                    <w:rPr>
                      <w:sz w:val="24"/>
                      <w:szCs w:val="24"/>
                    </w:rPr>
                    <w:t>Игры по экологии Урала. Творческие задания по охране природы (нарисовать картину, спеть песню и т.д.). Знакомство с разнообразие</w:t>
                  </w:r>
                  <w:r>
                    <w:rPr>
                      <w:sz w:val="24"/>
                      <w:szCs w:val="24"/>
                    </w:rPr>
                    <w:t>м мира природы. Эко – викторин</w:t>
                  </w:r>
                  <w:r w:rsidRPr="00687B0A">
                    <w:rPr>
                      <w:sz w:val="24"/>
                      <w:szCs w:val="24"/>
                    </w:rPr>
                    <w:t>а «Что ты знаешь про Байкал», мультимедийное путешествие на Байкал.</w:t>
                  </w:r>
                </w:p>
              </w:tc>
            </w:tr>
            <w:tr w:rsidR="004C77D2" w:rsidRPr="00E41954" w:rsidTr="00CA0584">
              <w:tc>
                <w:tcPr>
                  <w:tcW w:w="3382" w:type="dxa"/>
                  <w:tcBorders>
                    <w:top w:val="single" w:sz="4" w:space="0" w:color="auto"/>
                    <w:left w:val="single" w:sz="4" w:space="0" w:color="auto"/>
                    <w:bottom w:val="single" w:sz="4" w:space="0" w:color="auto"/>
                    <w:right w:val="single" w:sz="4" w:space="0" w:color="auto"/>
                  </w:tcBorders>
                </w:tcPr>
                <w:p w:rsidR="004C77D2" w:rsidRDefault="004C77D2" w:rsidP="004C77D2">
                  <w:pPr>
                    <w:jc w:val="both"/>
                    <w:rPr>
                      <w:sz w:val="24"/>
                      <w:szCs w:val="24"/>
                    </w:rPr>
                  </w:pPr>
                  <w:r w:rsidRPr="00567C44">
                    <w:rPr>
                      <w:b/>
                      <w:sz w:val="24"/>
                      <w:szCs w:val="24"/>
                    </w:rPr>
                    <w:t>Циклы книжных выставок</w:t>
                  </w:r>
                  <w:r>
                    <w:rPr>
                      <w:sz w:val="24"/>
                      <w:szCs w:val="24"/>
                    </w:rPr>
                    <w:t xml:space="preserve"> по теме: </w:t>
                  </w:r>
                  <w:r w:rsidRPr="00E56798">
                    <w:rPr>
                      <w:rFonts w:eastAsia="Calibri"/>
                      <w:sz w:val="24"/>
                      <w:szCs w:val="24"/>
                      <w:lang w:eastAsia="en-US"/>
                    </w:rPr>
                    <w:t>«Чтобы охранять природу, её надо знать»</w:t>
                  </w:r>
                  <w:r>
                    <w:rPr>
                      <w:rFonts w:eastAsia="Calibri"/>
                      <w:sz w:val="24"/>
                      <w:szCs w:val="24"/>
                      <w:lang w:eastAsia="en-US"/>
                    </w:rPr>
                    <w:t>,</w:t>
                  </w:r>
                  <w:r w:rsidRPr="00E56798">
                    <w:rPr>
                      <w:rFonts w:eastAsia="Calibri"/>
                      <w:sz w:val="24"/>
                      <w:szCs w:val="24"/>
                      <w:lang w:eastAsia="en-US"/>
                    </w:rPr>
                    <w:t xml:space="preserve"> «Зеленое чудо – Земля»</w:t>
                  </w:r>
                  <w:r>
                    <w:rPr>
                      <w:rFonts w:eastAsia="Calibri"/>
                      <w:sz w:val="24"/>
                      <w:szCs w:val="24"/>
                      <w:lang w:eastAsia="en-US"/>
                    </w:rPr>
                    <w:t xml:space="preserve">, </w:t>
                  </w:r>
                  <w:r w:rsidRPr="00E56798">
                    <w:rPr>
                      <w:rFonts w:eastAsia="Calibri"/>
                      <w:sz w:val="24"/>
                      <w:szCs w:val="24"/>
                      <w:lang w:eastAsia="en-US"/>
                    </w:rPr>
                    <w:t>«Земля – планета голубая»</w:t>
                  </w:r>
                  <w:r>
                    <w:rPr>
                      <w:rFonts w:eastAsia="Calibri"/>
                      <w:sz w:val="24"/>
                      <w:szCs w:val="24"/>
                      <w:lang w:eastAsia="en-US"/>
                    </w:rPr>
                    <w:t>,</w:t>
                  </w:r>
                  <w:r w:rsidRPr="00E56798">
                    <w:rPr>
                      <w:rFonts w:eastAsia="Calibri"/>
                      <w:sz w:val="24"/>
                      <w:szCs w:val="24"/>
                      <w:lang w:eastAsia="en-US"/>
                    </w:rPr>
                    <w:t xml:space="preserve"> «Планета кошек»</w:t>
                  </w:r>
                  <w:r>
                    <w:rPr>
                      <w:rFonts w:eastAsia="Calibri"/>
                      <w:sz w:val="24"/>
                      <w:szCs w:val="24"/>
                      <w:lang w:eastAsia="en-US"/>
                    </w:rPr>
                    <w:t>.</w:t>
                  </w:r>
                </w:p>
              </w:tc>
              <w:tc>
                <w:tcPr>
                  <w:tcW w:w="2040" w:type="dxa"/>
                  <w:tcBorders>
                    <w:top w:val="single" w:sz="4" w:space="0" w:color="auto"/>
                    <w:left w:val="single" w:sz="4" w:space="0" w:color="auto"/>
                    <w:bottom w:val="single" w:sz="4" w:space="0" w:color="auto"/>
                    <w:right w:val="single" w:sz="4" w:space="0" w:color="auto"/>
                  </w:tcBorders>
                </w:tcPr>
                <w:p w:rsidR="004C77D2" w:rsidRDefault="004C77D2" w:rsidP="004C77D2">
                  <w:pPr>
                    <w:jc w:val="center"/>
                    <w:rPr>
                      <w:sz w:val="24"/>
                      <w:szCs w:val="24"/>
                    </w:rPr>
                  </w:pPr>
                  <w:r>
                    <w:rPr>
                      <w:sz w:val="24"/>
                      <w:szCs w:val="24"/>
                    </w:rPr>
                    <w:t>Дети</w:t>
                  </w:r>
                </w:p>
                <w:p w:rsidR="004C77D2" w:rsidRPr="00181230" w:rsidRDefault="004C77D2" w:rsidP="004C77D2">
                  <w:pPr>
                    <w:jc w:val="center"/>
                    <w:rPr>
                      <w:sz w:val="24"/>
                      <w:szCs w:val="24"/>
                    </w:rPr>
                  </w:pPr>
                  <w:r>
                    <w:rPr>
                      <w:sz w:val="24"/>
                      <w:szCs w:val="24"/>
                    </w:rPr>
                    <w:t>подростки</w:t>
                  </w:r>
                </w:p>
              </w:tc>
              <w:tc>
                <w:tcPr>
                  <w:tcW w:w="4955" w:type="dxa"/>
                  <w:tcBorders>
                    <w:top w:val="single" w:sz="4" w:space="0" w:color="auto"/>
                    <w:left w:val="single" w:sz="4" w:space="0" w:color="auto"/>
                    <w:bottom w:val="single" w:sz="4" w:space="0" w:color="auto"/>
                    <w:right w:val="single" w:sz="4" w:space="0" w:color="auto"/>
                  </w:tcBorders>
                </w:tcPr>
                <w:p w:rsidR="004C77D2" w:rsidRPr="00E41954" w:rsidRDefault="004C77D2" w:rsidP="004C77D2">
                  <w:pPr>
                    <w:jc w:val="both"/>
                    <w:rPr>
                      <w:sz w:val="24"/>
                      <w:szCs w:val="24"/>
                    </w:rPr>
                  </w:pPr>
                  <w:r w:rsidRPr="00E41954">
                    <w:rPr>
                      <w:sz w:val="24"/>
                      <w:szCs w:val="24"/>
                    </w:rPr>
                    <w:t>10 выставок, представлено 246 единиц литературы, выдано 231.</w:t>
                  </w:r>
                </w:p>
              </w:tc>
            </w:tr>
            <w:tr w:rsidR="004C77D2" w:rsidRPr="00E41954" w:rsidTr="00CA0584">
              <w:tc>
                <w:tcPr>
                  <w:tcW w:w="10377" w:type="dxa"/>
                  <w:gridSpan w:val="3"/>
                  <w:tcBorders>
                    <w:top w:val="single" w:sz="4" w:space="0" w:color="auto"/>
                    <w:left w:val="single" w:sz="4" w:space="0" w:color="auto"/>
                    <w:bottom w:val="single" w:sz="4" w:space="0" w:color="auto"/>
                    <w:right w:val="single" w:sz="4" w:space="0" w:color="auto"/>
                  </w:tcBorders>
                </w:tcPr>
                <w:p w:rsidR="004C77D2" w:rsidRPr="00E41954" w:rsidRDefault="004C77D2" w:rsidP="004C77D2">
                  <w:pPr>
                    <w:jc w:val="both"/>
                    <w:rPr>
                      <w:sz w:val="24"/>
                      <w:szCs w:val="24"/>
                    </w:rPr>
                  </w:pPr>
                  <w:r>
                    <w:rPr>
                      <w:b/>
                      <w:sz w:val="24"/>
                      <w:szCs w:val="24"/>
                    </w:rPr>
                    <w:t>Итого: 29 мероприятий, с охватом 725 человек.</w:t>
                  </w:r>
                </w:p>
              </w:tc>
            </w:tr>
          </w:tbl>
          <w:p w:rsidR="004C77D2" w:rsidRDefault="004C77D2" w:rsidP="00D318B4">
            <w:pPr>
              <w:jc w:val="both"/>
              <w:rPr>
                <w:rStyle w:val="a5"/>
                <w:sz w:val="24"/>
                <w:szCs w:val="24"/>
              </w:rPr>
            </w:pPr>
          </w:p>
        </w:tc>
      </w:tr>
    </w:tbl>
    <w:p w:rsidR="00697D9B" w:rsidRDefault="00697D9B" w:rsidP="00697D9B">
      <w:pPr>
        <w:pStyle w:val="text"/>
        <w:spacing w:before="0" w:beforeAutospacing="0" w:after="0" w:afterAutospacing="0"/>
        <w:jc w:val="both"/>
      </w:pPr>
    </w:p>
    <w:p w:rsidR="00A42E71" w:rsidRPr="00697D9B" w:rsidRDefault="00A42E71" w:rsidP="00697D9B">
      <w:pPr>
        <w:pStyle w:val="text"/>
        <w:spacing w:before="0" w:beforeAutospacing="0" w:after="0" w:afterAutospacing="0"/>
        <w:jc w:val="center"/>
        <w:rPr>
          <w:b/>
        </w:rPr>
      </w:pPr>
      <w:r w:rsidRPr="00697D9B">
        <w:rPr>
          <w:b/>
        </w:rPr>
        <w:t>Мероприятия в рамках областной межведомственной профилактической операции «Подросток» в 2016 году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366"/>
        <w:gridCol w:w="1539"/>
        <w:gridCol w:w="1479"/>
        <w:gridCol w:w="1961"/>
        <w:gridCol w:w="2694"/>
      </w:tblGrid>
      <w:tr w:rsidR="009322A4" w:rsidRPr="003A0A17" w:rsidTr="009F2AF7">
        <w:tc>
          <w:tcPr>
            <w:tcW w:w="560" w:type="dxa"/>
            <w:tcBorders>
              <w:top w:val="single" w:sz="4" w:space="0" w:color="auto"/>
              <w:left w:val="single" w:sz="4" w:space="0" w:color="auto"/>
              <w:bottom w:val="single" w:sz="4" w:space="0" w:color="auto"/>
              <w:right w:val="single" w:sz="4" w:space="0" w:color="auto"/>
            </w:tcBorders>
            <w:vAlign w:val="center"/>
            <w:hideMark/>
          </w:tcPr>
          <w:p w:rsidR="00A42E71" w:rsidRPr="003A0A17" w:rsidRDefault="00A42E71" w:rsidP="004C3AA3">
            <w:pPr>
              <w:rPr>
                <w:b/>
                <w:sz w:val="24"/>
                <w:szCs w:val="24"/>
              </w:rPr>
            </w:pPr>
            <w:r w:rsidRPr="003A0A17">
              <w:rPr>
                <w:b/>
                <w:sz w:val="24"/>
                <w:szCs w:val="24"/>
              </w:rPr>
              <w:t>№</w:t>
            </w:r>
          </w:p>
          <w:p w:rsidR="00A42E71" w:rsidRPr="003A0A17" w:rsidRDefault="00A42E71" w:rsidP="004C3AA3">
            <w:pPr>
              <w:rPr>
                <w:b/>
                <w:sz w:val="24"/>
                <w:szCs w:val="24"/>
              </w:rPr>
            </w:pPr>
            <w:r w:rsidRPr="003A0A17">
              <w:rPr>
                <w:b/>
                <w:sz w:val="24"/>
                <w:szCs w:val="24"/>
              </w:rPr>
              <w:t>п/п</w:t>
            </w:r>
          </w:p>
        </w:tc>
        <w:tc>
          <w:tcPr>
            <w:tcW w:w="2366" w:type="dxa"/>
            <w:tcBorders>
              <w:top w:val="single" w:sz="4" w:space="0" w:color="auto"/>
              <w:left w:val="single" w:sz="4" w:space="0" w:color="auto"/>
              <w:bottom w:val="single" w:sz="4" w:space="0" w:color="auto"/>
              <w:right w:val="single" w:sz="4" w:space="0" w:color="auto"/>
            </w:tcBorders>
            <w:vAlign w:val="center"/>
            <w:hideMark/>
          </w:tcPr>
          <w:p w:rsidR="00A42E71" w:rsidRPr="003A0A17" w:rsidRDefault="00A42E71" w:rsidP="00ED5798">
            <w:pPr>
              <w:jc w:val="center"/>
              <w:rPr>
                <w:b/>
                <w:sz w:val="24"/>
                <w:szCs w:val="24"/>
              </w:rPr>
            </w:pPr>
            <w:r w:rsidRPr="003A0A17">
              <w:rPr>
                <w:b/>
                <w:sz w:val="24"/>
                <w:szCs w:val="24"/>
              </w:rPr>
              <w:t>Форма и наименование мероприятия</w:t>
            </w:r>
          </w:p>
        </w:tc>
        <w:tc>
          <w:tcPr>
            <w:tcW w:w="1539" w:type="dxa"/>
            <w:tcBorders>
              <w:top w:val="single" w:sz="4" w:space="0" w:color="auto"/>
              <w:left w:val="single" w:sz="4" w:space="0" w:color="auto"/>
              <w:bottom w:val="single" w:sz="4" w:space="0" w:color="auto"/>
              <w:right w:val="single" w:sz="4" w:space="0" w:color="auto"/>
            </w:tcBorders>
            <w:vAlign w:val="center"/>
            <w:hideMark/>
          </w:tcPr>
          <w:p w:rsidR="00A42E71" w:rsidRPr="003A0A17" w:rsidRDefault="00A42E71" w:rsidP="00ED5798">
            <w:pPr>
              <w:jc w:val="center"/>
              <w:rPr>
                <w:b/>
                <w:sz w:val="24"/>
                <w:szCs w:val="24"/>
              </w:rPr>
            </w:pPr>
            <w:r w:rsidRPr="003A0A17">
              <w:rPr>
                <w:b/>
                <w:sz w:val="24"/>
                <w:szCs w:val="24"/>
              </w:rPr>
              <w:t>Дата</w:t>
            </w:r>
          </w:p>
          <w:p w:rsidR="00A42E71" w:rsidRPr="003A0A17" w:rsidRDefault="00A42E71" w:rsidP="00ED5798">
            <w:pPr>
              <w:jc w:val="center"/>
              <w:rPr>
                <w:b/>
                <w:sz w:val="24"/>
                <w:szCs w:val="24"/>
              </w:rPr>
            </w:pPr>
            <w:r w:rsidRPr="003A0A17">
              <w:rPr>
                <w:b/>
                <w:sz w:val="24"/>
                <w:szCs w:val="24"/>
              </w:rPr>
              <w:t>проведения</w:t>
            </w:r>
          </w:p>
        </w:tc>
        <w:tc>
          <w:tcPr>
            <w:tcW w:w="1479" w:type="dxa"/>
            <w:tcBorders>
              <w:top w:val="single" w:sz="4" w:space="0" w:color="auto"/>
              <w:left w:val="single" w:sz="4" w:space="0" w:color="auto"/>
              <w:bottom w:val="single" w:sz="4" w:space="0" w:color="auto"/>
              <w:right w:val="single" w:sz="4" w:space="0" w:color="auto"/>
            </w:tcBorders>
            <w:vAlign w:val="center"/>
            <w:hideMark/>
          </w:tcPr>
          <w:p w:rsidR="00A42E71" w:rsidRPr="003A0A17" w:rsidRDefault="00A42E71" w:rsidP="00ED5798">
            <w:pPr>
              <w:jc w:val="center"/>
              <w:rPr>
                <w:b/>
                <w:sz w:val="24"/>
                <w:szCs w:val="24"/>
              </w:rPr>
            </w:pPr>
            <w:r w:rsidRPr="003A0A17">
              <w:rPr>
                <w:b/>
                <w:sz w:val="24"/>
                <w:szCs w:val="24"/>
              </w:rPr>
              <w:t>Место</w:t>
            </w:r>
          </w:p>
          <w:p w:rsidR="00A42E71" w:rsidRPr="003A0A17" w:rsidRDefault="00A42E71" w:rsidP="00ED5798">
            <w:pPr>
              <w:jc w:val="center"/>
              <w:rPr>
                <w:b/>
                <w:sz w:val="24"/>
                <w:szCs w:val="24"/>
              </w:rPr>
            </w:pPr>
            <w:r w:rsidRPr="003A0A17">
              <w:rPr>
                <w:b/>
                <w:sz w:val="24"/>
                <w:szCs w:val="24"/>
              </w:rPr>
              <w:t>проведения</w:t>
            </w:r>
          </w:p>
        </w:tc>
        <w:tc>
          <w:tcPr>
            <w:tcW w:w="1961" w:type="dxa"/>
            <w:tcBorders>
              <w:top w:val="single" w:sz="4" w:space="0" w:color="auto"/>
              <w:left w:val="single" w:sz="4" w:space="0" w:color="auto"/>
              <w:bottom w:val="single" w:sz="4" w:space="0" w:color="auto"/>
              <w:right w:val="single" w:sz="4" w:space="0" w:color="auto"/>
            </w:tcBorders>
            <w:vAlign w:val="center"/>
            <w:hideMark/>
          </w:tcPr>
          <w:p w:rsidR="00A42E71" w:rsidRPr="003A0A17" w:rsidRDefault="00A42E71" w:rsidP="00ED5798">
            <w:pPr>
              <w:jc w:val="center"/>
              <w:rPr>
                <w:b/>
                <w:sz w:val="24"/>
                <w:szCs w:val="24"/>
              </w:rPr>
            </w:pPr>
            <w:r w:rsidRPr="003A0A17">
              <w:rPr>
                <w:b/>
                <w:sz w:val="24"/>
                <w:szCs w:val="24"/>
              </w:rPr>
              <w:t>Количество</w:t>
            </w:r>
          </w:p>
          <w:p w:rsidR="00A42E71" w:rsidRPr="003A0A17" w:rsidRDefault="00A42E71" w:rsidP="00ED5798">
            <w:pPr>
              <w:jc w:val="center"/>
              <w:rPr>
                <w:b/>
                <w:sz w:val="24"/>
                <w:szCs w:val="24"/>
              </w:rPr>
            </w:pPr>
            <w:r w:rsidRPr="003A0A17">
              <w:rPr>
                <w:b/>
                <w:sz w:val="24"/>
                <w:szCs w:val="24"/>
              </w:rPr>
              <w:t>и категория участников</w:t>
            </w:r>
          </w:p>
        </w:tc>
        <w:tc>
          <w:tcPr>
            <w:tcW w:w="2694" w:type="dxa"/>
            <w:tcBorders>
              <w:top w:val="single" w:sz="4" w:space="0" w:color="auto"/>
              <w:left w:val="single" w:sz="4" w:space="0" w:color="auto"/>
              <w:bottom w:val="single" w:sz="4" w:space="0" w:color="auto"/>
              <w:right w:val="single" w:sz="4" w:space="0" w:color="auto"/>
            </w:tcBorders>
            <w:vAlign w:val="center"/>
            <w:hideMark/>
          </w:tcPr>
          <w:p w:rsidR="00A42E71" w:rsidRPr="003A0A17" w:rsidRDefault="00A42E71" w:rsidP="00ED5798">
            <w:pPr>
              <w:jc w:val="center"/>
              <w:rPr>
                <w:b/>
                <w:sz w:val="24"/>
                <w:szCs w:val="24"/>
              </w:rPr>
            </w:pPr>
            <w:r w:rsidRPr="003A0A17">
              <w:rPr>
                <w:b/>
                <w:sz w:val="24"/>
                <w:szCs w:val="24"/>
              </w:rPr>
              <w:t>Информация о мероприятии</w:t>
            </w:r>
          </w:p>
          <w:p w:rsidR="00A42E71" w:rsidRPr="003A0A17" w:rsidRDefault="00A42E71" w:rsidP="00ED5798">
            <w:pPr>
              <w:jc w:val="center"/>
              <w:rPr>
                <w:b/>
                <w:sz w:val="24"/>
                <w:szCs w:val="24"/>
              </w:rPr>
            </w:pPr>
            <w:r w:rsidRPr="003A0A17">
              <w:rPr>
                <w:b/>
                <w:sz w:val="24"/>
                <w:szCs w:val="24"/>
              </w:rPr>
              <w:t>(содержание,  итоги и т.д.)</w:t>
            </w:r>
          </w:p>
        </w:tc>
      </w:tr>
      <w:tr w:rsidR="009322A4" w:rsidRPr="003A0A17" w:rsidTr="009F2AF7">
        <w:tc>
          <w:tcPr>
            <w:tcW w:w="560" w:type="dxa"/>
            <w:tcBorders>
              <w:top w:val="single" w:sz="4" w:space="0" w:color="auto"/>
              <w:left w:val="single" w:sz="4" w:space="0" w:color="auto"/>
              <w:bottom w:val="single" w:sz="4" w:space="0" w:color="auto"/>
              <w:right w:val="single" w:sz="4" w:space="0" w:color="auto"/>
            </w:tcBorders>
            <w:vAlign w:val="center"/>
          </w:tcPr>
          <w:p w:rsidR="00D318B4" w:rsidRPr="009F2AF7" w:rsidRDefault="009F2AF7" w:rsidP="004C3AA3">
            <w:pPr>
              <w:rPr>
                <w:sz w:val="24"/>
                <w:szCs w:val="24"/>
              </w:rPr>
            </w:pPr>
            <w:r w:rsidRPr="009F2AF7">
              <w:rPr>
                <w:sz w:val="24"/>
                <w:szCs w:val="24"/>
              </w:rPr>
              <w:t>1</w:t>
            </w:r>
          </w:p>
        </w:tc>
        <w:tc>
          <w:tcPr>
            <w:tcW w:w="2366" w:type="dxa"/>
            <w:tcBorders>
              <w:top w:val="single" w:sz="4" w:space="0" w:color="auto"/>
              <w:left w:val="single" w:sz="4" w:space="0" w:color="auto"/>
              <w:bottom w:val="single" w:sz="4" w:space="0" w:color="auto"/>
              <w:right w:val="single" w:sz="4" w:space="0" w:color="auto"/>
            </w:tcBorders>
            <w:vAlign w:val="center"/>
          </w:tcPr>
          <w:p w:rsidR="00D318B4" w:rsidRPr="00D318B4" w:rsidRDefault="00764E75" w:rsidP="004C3AA3">
            <w:pPr>
              <w:rPr>
                <w:sz w:val="24"/>
                <w:szCs w:val="24"/>
              </w:rPr>
            </w:pPr>
            <w:r>
              <w:rPr>
                <w:sz w:val="24"/>
                <w:szCs w:val="24"/>
              </w:rPr>
              <w:t xml:space="preserve">Цикл </w:t>
            </w:r>
            <w:r w:rsidR="00D318B4" w:rsidRPr="00D318B4">
              <w:rPr>
                <w:sz w:val="24"/>
                <w:szCs w:val="24"/>
              </w:rPr>
              <w:t>мероприятий ко Дню защиты детей</w:t>
            </w:r>
          </w:p>
        </w:tc>
        <w:tc>
          <w:tcPr>
            <w:tcW w:w="1539" w:type="dxa"/>
            <w:tcBorders>
              <w:top w:val="single" w:sz="4" w:space="0" w:color="auto"/>
              <w:left w:val="single" w:sz="4" w:space="0" w:color="auto"/>
              <w:bottom w:val="single" w:sz="4" w:space="0" w:color="auto"/>
              <w:right w:val="single" w:sz="4" w:space="0" w:color="auto"/>
            </w:tcBorders>
            <w:vAlign w:val="center"/>
          </w:tcPr>
          <w:p w:rsidR="00D318B4" w:rsidRDefault="009F2AF7" w:rsidP="009F2AF7">
            <w:pPr>
              <w:jc w:val="center"/>
              <w:rPr>
                <w:sz w:val="24"/>
                <w:szCs w:val="24"/>
              </w:rPr>
            </w:pPr>
            <w:r w:rsidRPr="009F2AF7">
              <w:rPr>
                <w:sz w:val="24"/>
                <w:szCs w:val="24"/>
              </w:rPr>
              <w:t>01.06.16</w:t>
            </w:r>
          </w:p>
          <w:p w:rsidR="004339E7" w:rsidRPr="009F2AF7" w:rsidRDefault="004339E7" w:rsidP="009F2AF7">
            <w:pPr>
              <w:jc w:val="center"/>
              <w:rPr>
                <w:sz w:val="24"/>
                <w:szCs w:val="24"/>
              </w:rPr>
            </w:pPr>
          </w:p>
        </w:tc>
        <w:tc>
          <w:tcPr>
            <w:tcW w:w="1479" w:type="dxa"/>
            <w:tcBorders>
              <w:top w:val="single" w:sz="4" w:space="0" w:color="auto"/>
              <w:left w:val="single" w:sz="4" w:space="0" w:color="auto"/>
              <w:bottom w:val="single" w:sz="4" w:space="0" w:color="auto"/>
              <w:right w:val="single" w:sz="4" w:space="0" w:color="auto"/>
            </w:tcBorders>
            <w:vAlign w:val="center"/>
          </w:tcPr>
          <w:p w:rsidR="00D318B4" w:rsidRPr="009F2AF7" w:rsidRDefault="009F2AF7" w:rsidP="009F2AF7">
            <w:pPr>
              <w:jc w:val="center"/>
              <w:rPr>
                <w:sz w:val="24"/>
                <w:szCs w:val="24"/>
              </w:rPr>
            </w:pPr>
            <w:r w:rsidRPr="009F2AF7">
              <w:rPr>
                <w:sz w:val="24"/>
                <w:szCs w:val="24"/>
              </w:rPr>
              <w:t>ДБ, филиалы № 1,2,3,4,5,6,7</w:t>
            </w:r>
          </w:p>
        </w:tc>
        <w:tc>
          <w:tcPr>
            <w:tcW w:w="1961" w:type="dxa"/>
            <w:tcBorders>
              <w:top w:val="single" w:sz="4" w:space="0" w:color="auto"/>
              <w:left w:val="single" w:sz="4" w:space="0" w:color="auto"/>
              <w:bottom w:val="single" w:sz="4" w:space="0" w:color="auto"/>
              <w:right w:val="single" w:sz="4" w:space="0" w:color="auto"/>
            </w:tcBorders>
            <w:vAlign w:val="center"/>
          </w:tcPr>
          <w:p w:rsidR="00D318B4" w:rsidRDefault="009F2AF7" w:rsidP="009F2AF7">
            <w:pPr>
              <w:jc w:val="center"/>
              <w:rPr>
                <w:sz w:val="24"/>
                <w:szCs w:val="24"/>
              </w:rPr>
            </w:pPr>
            <w:r w:rsidRPr="009F2AF7">
              <w:rPr>
                <w:sz w:val="24"/>
                <w:szCs w:val="24"/>
              </w:rPr>
              <w:t>Дети, посещающие пришкольные лагеря, профилактории, жители посёлков</w:t>
            </w:r>
            <w:r w:rsidR="009322A4">
              <w:rPr>
                <w:sz w:val="24"/>
                <w:szCs w:val="24"/>
              </w:rPr>
              <w:t xml:space="preserve"> до 14 лет</w:t>
            </w:r>
          </w:p>
          <w:p w:rsidR="009322A4" w:rsidRPr="00FC28D7" w:rsidRDefault="00FC28D7" w:rsidP="00FC28D7">
            <w:pPr>
              <w:ind w:left="720"/>
              <w:rPr>
                <w:sz w:val="24"/>
                <w:szCs w:val="24"/>
              </w:rPr>
            </w:pPr>
            <w:r w:rsidRPr="00FC28D7">
              <w:rPr>
                <w:sz w:val="24"/>
                <w:szCs w:val="24"/>
              </w:rPr>
              <w:t>195</w:t>
            </w:r>
            <w:r w:rsidR="009322A4" w:rsidRPr="00FC28D7">
              <w:rPr>
                <w:sz w:val="24"/>
                <w:szCs w:val="24"/>
              </w:rPr>
              <w:t xml:space="preserve"> </w:t>
            </w:r>
          </w:p>
          <w:p w:rsidR="004339E7" w:rsidRPr="009322A4" w:rsidRDefault="009322A4" w:rsidP="009322A4">
            <w:pPr>
              <w:rPr>
                <w:sz w:val="24"/>
                <w:szCs w:val="24"/>
              </w:rPr>
            </w:pPr>
            <w:r>
              <w:t xml:space="preserve">           </w:t>
            </w:r>
            <w:r w:rsidRPr="009322A4">
              <w:rPr>
                <w:sz w:val="24"/>
                <w:szCs w:val="24"/>
              </w:rPr>
              <w:t>че</w:t>
            </w:r>
            <w:r w:rsidR="004339E7" w:rsidRPr="009322A4">
              <w:rPr>
                <w:sz w:val="24"/>
                <w:szCs w:val="24"/>
              </w:rPr>
              <w:t>ловек</w:t>
            </w:r>
          </w:p>
        </w:tc>
        <w:tc>
          <w:tcPr>
            <w:tcW w:w="2694" w:type="dxa"/>
            <w:tcBorders>
              <w:top w:val="single" w:sz="4" w:space="0" w:color="auto"/>
              <w:left w:val="single" w:sz="4" w:space="0" w:color="auto"/>
              <w:bottom w:val="single" w:sz="4" w:space="0" w:color="auto"/>
              <w:right w:val="single" w:sz="4" w:space="0" w:color="auto"/>
            </w:tcBorders>
            <w:vAlign w:val="center"/>
          </w:tcPr>
          <w:p w:rsidR="00D318B4" w:rsidRDefault="009322A4" w:rsidP="009322A4">
            <w:pPr>
              <w:pStyle w:val="ab"/>
              <w:ind w:left="360"/>
            </w:pPr>
            <w:r>
              <w:t xml:space="preserve">8 </w:t>
            </w:r>
            <w:r w:rsidR="004339E7" w:rsidRPr="009322A4">
              <w:t>мероприятий</w:t>
            </w:r>
            <w:r w:rsidR="00ED5798">
              <w:t>:</w:t>
            </w:r>
          </w:p>
          <w:p w:rsidR="009322A4" w:rsidRPr="009322A4" w:rsidRDefault="009322A4" w:rsidP="009322A4">
            <w:pPr>
              <w:pStyle w:val="ab"/>
              <w:ind w:left="360"/>
            </w:pPr>
          </w:p>
          <w:p w:rsidR="009322A4" w:rsidRPr="009322A4" w:rsidRDefault="009322A4" w:rsidP="009322A4">
            <w:pPr>
              <w:jc w:val="center"/>
              <w:rPr>
                <w:sz w:val="24"/>
                <w:szCs w:val="24"/>
              </w:rPr>
            </w:pPr>
            <w:r w:rsidRPr="009322A4">
              <w:rPr>
                <w:sz w:val="24"/>
                <w:szCs w:val="24"/>
              </w:rPr>
              <w:t xml:space="preserve">В цикл вошли </w:t>
            </w:r>
            <w:r>
              <w:rPr>
                <w:sz w:val="24"/>
                <w:szCs w:val="24"/>
              </w:rPr>
              <w:t>праздничные программы, игры ко Дню защиты детей.</w:t>
            </w:r>
          </w:p>
        </w:tc>
      </w:tr>
      <w:tr w:rsidR="009322A4" w:rsidRPr="003A0A17" w:rsidTr="009F2AF7">
        <w:tc>
          <w:tcPr>
            <w:tcW w:w="560" w:type="dxa"/>
            <w:tcBorders>
              <w:top w:val="single" w:sz="4" w:space="0" w:color="auto"/>
              <w:left w:val="single" w:sz="4" w:space="0" w:color="auto"/>
              <w:bottom w:val="single" w:sz="4" w:space="0" w:color="auto"/>
              <w:right w:val="single" w:sz="4" w:space="0" w:color="auto"/>
            </w:tcBorders>
            <w:vAlign w:val="center"/>
          </w:tcPr>
          <w:p w:rsidR="00D318B4" w:rsidRPr="009F2AF7" w:rsidRDefault="009F2AF7" w:rsidP="004C3AA3">
            <w:pPr>
              <w:rPr>
                <w:sz w:val="24"/>
                <w:szCs w:val="24"/>
              </w:rPr>
            </w:pPr>
            <w:r w:rsidRPr="009F2AF7">
              <w:rPr>
                <w:sz w:val="24"/>
                <w:szCs w:val="24"/>
              </w:rPr>
              <w:t>2</w:t>
            </w:r>
          </w:p>
        </w:tc>
        <w:tc>
          <w:tcPr>
            <w:tcW w:w="2366" w:type="dxa"/>
            <w:tcBorders>
              <w:top w:val="single" w:sz="4" w:space="0" w:color="auto"/>
              <w:left w:val="single" w:sz="4" w:space="0" w:color="auto"/>
              <w:bottom w:val="single" w:sz="4" w:space="0" w:color="auto"/>
              <w:right w:val="single" w:sz="4" w:space="0" w:color="auto"/>
            </w:tcBorders>
            <w:vAlign w:val="center"/>
          </w:tcPr>
          <w:p w:rsidR="00D318B4" w:rsidRPr="00D318B4" w:rsidRDefault="00764E75" w:rsidP="004C3AA3">
            <w:pPr>
              <w:rPr>
                <w:sz w:val="24"/>
                <w:szCs w:val="24"/>
              </w:rPr>
            </w:pPr>
            <w:r>
              <w:rPr>
                <w:sz w:val="24"/>
                <w:szCs w:val="24"/>
              </w:rPr>
              <w:t>Цикл</w:t>
            </w:r>
            <w:r w:rsidR="00D318B4" w:rsidRPr="00D318B4">
              <w:rPr>
                <w:sz w:val="24"/>
                <w:szCs w:val="24"/>
              </w:rPr>
              <w:t xml:space="preserve"> мероприятий ко Дню России</w:t>
            </w:r>
          </w:p>
        </w:tc>
        <w:tc>
          <w:tcPr>
            <w:tcW w:w="1539" w:type="dxa"/>
            <w:tcBorders>
              <w:top w:val="single" w:sz="4" w:space="0" w:color="auto"/>
              <w:left w:val="single" w:sz="4" w:space="0" w:color="auto"/>
              <w:bottom w:val="single" w:sz="4" w:space="0" w:color="auto"/>
              <w:right w:val="single" w:sz="4" w:space="0" w:color="auto"/>
            </w:tcBorders>
            <w:vAlign w:val="center"/>
          </w:tcPr>
          <w:p w:rsidR="00D318B4" w:rsidRPr="009F2AF7" w:rsidRDefault="009F2AF7" w:rsidP="009F2AF7">
            <w:pPr>
              <w:jc w:val="center"/>
              <w:rPr>
                <w:sz w:val="24"/>
                <w:szCs w:val="24"/>
              </w:rPr>
            </w:pPr>
            <w:r w:rsidRPr="009F2AF7">
              <w:rPr>
                <w:sz w:val="24"/>
                <w:szCs w:val="24"/>
              </w:rPr>
              <w:t>10.06.12</w:t>
            </w:r>
          </w:p>
        </w:tc>
        <w:tc>
          <w:tcPr>
            <w:tcW w:w="1479" w:type="dxa"/>
            <w:tcBorders>
              <w:top w:val="single" w:sz="4" w:space="0" w:color="auto"/>
              <w:left w:val="single" w:sz="4" w:space="0" w:color="auto"/>
              <w:bottom w:val="single" w:sz="4" w:space="0" w:color="auto"/>
              <w:right w:val="single" w:sz="4" w:space="0" w:color="auto"/>
            </w:tcBorders>
            <w:vAlign w:val="center"/>
          </w:tcPr>
          <w:p w:rsidR="00D318B4" w:rsidRPr="003A0A17" w:rsidRDefault="009F2AF7" w:rsidP="009F2AF7">
            <w:pPr>
              <w:jc w:val="center"/>
              <w:rPr>
                <w:b/>
                <w:sz w:val="24"/>
                <w:szCs w:val="24"/>
              </w:rPr>
            </w:pPr>
            <w:r w:rsidRPr="009F2AF7">
              <w:rPr>
                <w:sz w:val="24"/>
                <w:szCs w:val="24"/>
              </w:rPr>
              <w:t>ДБ, филиалы № 1,2,3,4,5,6,7</w:t>
            </w:r>
          </w:p>
        </w:tc>
        <w:tc>
          <w:tcPr>
            <w:tcW w:w="1961" w:type="dxa"/>
            <w:tcBorders>
              <w:top w:val="single" w:sz="4" w:space="0" w:color="auto"/>
              <w:left w:val="single" w:sz="4" w:space="0" w:color="auto"/>
              <w:bottom w:val="single" w:sz="4" w:space="0" w:color="auto"/>
              <w:right w:val="single" w:sz="4" w:space="0" w:color="auto"/>
            </w:tcBorders>
            <w:vAlign w:val="center"/>
          </w:tcPr>
          <w:p w:rsidR="00D318B4" w:rsidRDefault="009F2AF7" w:rsidP="009F2AF7">
            <w:pPr>
              <w:jc w:val="center"/>
              <w:rPr>
                <w:sz w:val="24"/>
                <w:szCs w:val="24"/>
              </w:rPr>
            </w:pPr>
            <w:r w:rsidRPr="009F2AF7">
              <w:rPr>
                <w:sz w:val="24"/>
                <w:szCs w:val="24"/>
              </w:rPr>
              <w:t>Дети, посещающие пришкольные лагеря, профилактории, жители посёлков</w:t>
            </w:r>
            <w:r w:rsidR="009322A4">
              <w:rPr>
                <w:sz w:val="24"/>
                <w:szCs w:val="24"/>
              </w:rPr>
              <w:t xml:space="preserve"> до 14 лет</w:t>
            </w:r>
          </w:p>
          <w:p w:rsidR="009322A4" w:rsidRPr="00FC28D7" w:rsidRDefault="00FC28D7" w:rsidP="00FC28D7">
            <w:pPr>
              <w:ind w:left="360"/>
              <w:jc w:val="center"/>
              <w:rPr>
                <w:sz w:val="24"/>
                <w:szCs w:val="24"/>
              </w:rPr>
            </w:pPr>
            <w:r w:rsidRPr="00FC28D7">
              <w:rPr>
                <w:sz w:val="24"/>
                <w:szCs w:val="24"/>
              </w:rPr>
              <w:t>400</w:t>
            </w:r>
            <w:r w:rsidR="009322A4" w:rsidRPr="00FC28D7">
              <w:rPr>
                <w:sz w:val="24"/>
                <w:szCs w:val="24"/>
              </w:rPr>
              <w:t xml:space="preserve"> человек</w:t>
            </w:r>
          </w:p>
        </w:tc>
        <w:tc>
          <w:tcPr>
            <w:tcW w:w="2694" w:type="dxa"/>
            <w:tcBorders>
              <w:top w:val="single" w:sz="4" w:space="0" w:color="auto"/>
              <w:left w:val="single" w:sz="4" w:space="0" w:color="auto"/>
              <w:bottom w:val="single" w:sz="4" w:space="0" w:color="auto"/>
              <w:right w:val="single" w:sz="4" w:space="0" w:color="auto"/>
            </w:tcBorders>
            <w:vAlign w:val="center"/>
          </w:tcPr>
          <w:p w:rsidR="00D318B4" w:rsidRPr="009322A4" w:rsidRDefault="009322A4" w:rsidP="009322A4">
            <w:pPr>
              <w:pStyle w:val="ab"/>
              <w:ind w:left="360"/>
            </w:pPr>
            <w:r>
              <w:t xml:space="preserve">10 </w:t>
            </w:r>
            <w:r w:rsidR="00ED5798">
              <w:t>мероприятий:</w:t>
            </w:r>
          </w:p>
          <w:p w:rsidR="009322A4" w:rsidRPr="009322A4" w:rsidRDefault="009322A4" w:rsidP="009322A4">
            <w:pPr>
              <w:jc w:val="center"/>
              <w:rPr>
                <w:b/>
                <w:sz w:val="24"/>
                <w:szCs w:val="24"/>
              </w:rPr>
            </w:pPr>
            <w:r w:rsidRPr="009322A4">
              <w:rPr>
                <w:sz w:val="24"/>
                <w:szCs w:val="24"/>
              </w:rPr>
              <w:t>Мероприятия по символике России</w:t>
            </w:r>
            <w:r>
              <w:rPr>
                <w:sz w:val="24"/>
                <w:szCs w:val="24"/>
              </w:rPr>
              <w:t>, истории, культуре нашей страны.</w:t>
            </w:r>
          </w:p>
        </w:tc>
      </w:tr>
      <w:tr w:rsidR="009322A4" w:rsidRPr="003A0A17" w:rsidTr="009F2AF7">
        <w:tc>
          <w:tcPr>
            <w:tcW w:w="560" w:type="dxa"/>
            <w:tcBorders>
              <w:top w:val="single" w:sz="4" w:space="0" w:color="auto"/>
              <w:left w:val="single" w:sz="4" w:space="0" w:color="auto"/>
              <w:bottom w:val="single" w:sz="4" w:space="0" w:color="auto"/>
              <w:right w:val="single" w:sz="4" w:space="0" w:color="auto"/>
            </w:tcBorders>
            <w:vAlign w:val="center"/>
          </w:tcPr>
          <w:p w:rsidR="00D318B4" w:rsidRPr="009F2AF7" w:rsidRDefault="009F2AF7" w:rsidP="004C3AA3">
            <w:pPr>
              <w:rPr>
                <w:sz w:val="24"/>
                <w:szCs w:val="24"/>
              </w:rPr>
            </w:pPr>
            <w:r w:rsidRPr="009F2AF7">
              <w:rPr>
                <w:sz w:val="24"/>
                <w:szCs w:val="24"/>
              </w:rPr>
              <w:t>3</w:t>
            </w:r>
          </w:p>
        </w:tc>
        <w:tc>
          <w:tcPr>
            <w:tcW w:w="2366" w:type="dxa"/>
            <w:tcBorders>
              <w:top w:val="single" w:sz="4" w:space="0" w:color="auto"/>
              <w:left w:val="single" w:sz="4" w:space="0" w:color="auto"/>
              <w:bottom w:val="single" w:sz="4" w:space="0" w:color="auto"/>
              <w:right w:val="single" w:sz="4" w:space="0" w:color="auto"/>
            </w:tcBorders>
            <w:vAlign w:val="center"/>
          </w:tcPr>
          <w:p w:rsidR="00D318B4" w:rsidRPr="00D318B4" w:rsidRDefault="00764E75" w:rsidP="004C3AA3">
            <w:pPr>
              <w:rPr>
                <w:sz w:val="24"/>
                <w:szCs w:val="24"/>
              </w:rPr>
            </w:pPr>
            <w:r>
              <w:rPr>
                <w:sz w:val="24"/>
                <w:szCs w:val="24"/>
              </w:rPr>
              <w:t xml:space="preserve">Цикл </w:t>
            </w:r>
            <w:r w:rsidR="00D318B4" w:rsidRPr="00D318B4">
              <w:rPr>
                <w:sz w:val="24"/>
                <w:szCs w:val="24"/>
              </w:rPr>
              <w:t>мероприятий ко Дню скорби</w:t>
            </w:r>
          </w:p>
        </w:tc>
        <w:tc>
          <w:tcPr>
            <w:tcW w:w="1539" w:type="dxa"/>
            <w:tcBorders>
              <w:top w:val="single" w:sz="4" w:space="0" w:color="auto"/>
              <w:left w:val="single" w:sz="4" w:space="0" w:color="auto"/>
              <w:bottom w:val="single" w:sz="4" w:space="0" w:color="auto"/>
              <w:right w:val="single" w:sz="4" w:space="0" w:color="auto"/>
            </w:tcBorders>
            <w:vAlign w:val="center"/>
          </w:tcPr>
          <w:p w:rsidR="00D318B4" w:rsidRPr="009F2AF7" w:rsidRDefault="009F2AF7" w:rsidP="009F2AF7">
            <w:pPr>
              <w:jc w:val="center"/>
              <w:rPr>
                <w:sz w:val="24"/>
                <w:szCs w:val="24"/>
              </w:rPr>
            </w:pPr>
            <w:r w:rsidRPr="009F2AF7">
              <w:rPr>
                <w:sz w:val="24"/>
                <w:szCs w:val="24"/>
              </w:rPr>
              <w:t>22.06.16</w:t>
            </w:r>
          </w:p>
        </w:tc>
        <w:tc>
          <w:tcPr>
            <w:tcW w:w="1479" w:type="dxa"/>
            <w:tcBorders>
              <w:top w:val="single" w:sz="4" w:space="0" w:color="auto"/>
              <w:left w:val="single" w:sz="4" w:space="0" w:color="auto"/>
              <w:bottom w:val="single" w:sz="4" w:space="0" w:color="auto"/>
              <w:right w:val="single" w:sz="4" w:space="0" w:color="auto"/>
            </w:tcBorders>
            <w:vAlign w:val="center"/>
          </w:tcPr>
          <w:p w:rsidR="00D318B4" w:rsidRPr="003A0A17" w:rsidRDefault="009F2AF7" w:rsidP="009F2AF7">
            <w:pPr>
              <w:jc w:val="center"/>
              <w:rPr>
                <w:b/>
                <w:sz w:val="24"/>
                <w:szCs w:val="24"/>
              </w:rPr>
            </w:pPr>
            <w:r w:rsidRPr="009F2AF7">
              <w:rPr>
                <w:sz w:val="24"/>
                <w:szCs w:val="24"/>
              </w:rPr>
              <w:t>ДБ, филиалы № 1,2,3,4,5,6,7</w:t>
            </w:r>
          </w:p>
        </w:tc>
        <w:tc>
          <w:tcPr>
            <w:tcW w:w="1961" w:type="dxa"/>
            <w:tcBorders>
              <w:top w:val="single" w:sz="4" w:space="0" w:color="auto"/>
              <w:left w:val="single" w:sz="4" w:space="0" w:color="auto"/>
              <w:bottom w:val="single" w:sz="4" w:space="0" w:color="auto"/>
              <w:right w:val="single" w:sz="4" w:space="0" w:color="auto"/>
            </w:tcBorders>
            <w:vAlign w:val="center"/>
          </w:tcPr>
          <w:p w:rsidR="00D318B4" w:rsidRDefault="009F2AF7" w:rsidP="009F2AF7">
            <w:pPr>
              <w:jc w:val="center"/>
              <w:rPr>
                <w:sz w:val="24"/>
                <w:szCs w:val="24"/>
              </w:rPr>
            </w:pPr>
            <w:r w:rsidRPr="009F2AF7">
              <w:rPr>
                <w:sz w:val="24"/>
                <w:szCs w:val="24"/>
              </w:rPr>
              <w:t>Дети, посещающие пришкольные лагеря, профилактории, жители посёлков</w:t>
            </w:r>
            <w:r w:rsidR="009322A4">
              <w:rPr>
                <w:sz w:val="24"/>
                <w:szCs w:val="24"/>
              </w:rPr>
              <w:t xml:space="preserve"> до 14 лет</w:t>
            </w:r>
          </w:p>
          <w:p w:rsidR="009322A4" w:rsidRPr="00FC28D7" w:rsidRDefault="00FC28D7" w:rsidP="00FC28D7">
            <w:pPr>
              <w:jc w:val="center"/>
              <w:rPr>
                <w:sz w:val="24"/>
                <w:szCs w:val="24"/>
              </w:rPr>
            </w:pPr>
            <w:r w:rsidRPr="00FC28D7">
              <w:rPr>
                <w:sz w:val="24"/>
                <w:szCs w:val="24"/>
              </w:rPr>
              <w:t>600</w:t>
            </w:r>
            <w:r w:rsidR="009322A4" w:rsidRPr="00FC28D7">
              <w:rPr>
                <w:sz w:val="24"/>
                <w:szCs w:val="24"/>
              </w:rPr>
              <w:t xml:space="preserve"> человек</w:t>
            </w:r>
          </w:p>
        </w:tc>
        <w:tc>
          <w:tcPr>
            <w:tcW w:w="2694" w:type="dxa"/>
            <w:tcBorders>
              <w:top w:val="single" w:sz="4" w:space="0" w:color="auto"/>
              <w:left w:val="single" w:sz="4" w:space="0" w:color="auto"/>
              <w:bottom w:val="single" w:sz="4" w:space="0" w:color="auto"/>
              <w:right w:val="single" w:sz="4" w:space="0" w:color="auto"/>
            </w:tcBorders>
            <w:vAlign w:val="center"/>
          </w:tcPr>
          <w:p w:rsidR="00D318B4" w:rsidRPr="009322A4" w:rsidRDefault="009322A4" w:rsidP="009322A4">
            <w:pPr>
              <w:pStyle w:val="ab"/>
              <w:ind w:left="360"/>
            </w:pPr>
            <w:r>
              <w:t xml:space="preserve">15 </w:t>
            </w:r>
            <w:r w:rsidRPr="009322A4">
              <w:t>мероприятий</w:t>
            </w:r>
            <w:r w:rsidR="00ED5798">
              <w:t>:</w:t>
            </w:r>
          </w:p>
          <w:p w:rsidR="009322A4" w:rsidRPr="009322A4" w:rsidRDefault="009322A4" w:rsidP="009322A4">
            <w:pPr>
              <w:pStyle w:val="ab"/>
              <w:ind w:left="360"/>
              <w:jc w:val="center"/>
              <w:rPr>
                <w:b/>
              </w:rPr>
            </w:pPr>
            <w:r w:rsidRPr="009322A4">
              <w:t>Уроки мужества, линейки памяти ко Дню памяти и скорби</w:t>
            </w:r>
            <w:r>
              <w:t>.</w:t>
            </w:r>
          </w:p>
        </w:tc>
      </w:tr>
      <w:tr w:rsidR="009322A4" w:rsidRPr="003A0A17" w:rsidTr="009F2AF7">
        <w:tc>
          <w:tcPr>
            <w:tcW w:w="560" w:type="dxa"/>
            <w:tcBorders>
              <w:top w:val="single" w:sz="4" w:space="0" w:color="auto"/>
              <w:left w:val="single" w:sz="4" w:space="0" w:color="auto"/>
              <w:bottom w:val="single" w:sz="4" w:space="0" w:color="auto"/>
              <w:right w:val="single" w:sz="4" w:space="0" w:color="auto"/>
            </w:tcBorders>
            <w:vAlign w:val="center"/>
          </w:tcPr>
          <w:p w:rsidR="00D318B4" w:rsidRPr="009F2AF7" w:rsidRDefault="009F2AF7" w:rsidP="004C3AA3">
            <w:pPr>
              <w:rPr>
                <w:sz w:val="24"/>
                <w:szCs w:val="24"/>
              </w:rPr>
            </w:pPr>
            <w:r w:rsidRPr="009F2AF7">
              <w:rPr>
                <w:sz w:val="24"/>
                <w:szCs w:val="24"/>
              </w:rPr>
              <w:lastRenderedPageBreak/>
              <w:t>4</w:t>
            </w:r>
          </w:p>
        </w:tc>
        <w:tc>
          <w:tcPr>
            <w:tcW w:w="2366" w:type="dxa"/>
            <w:tcBorders>
              <w:top w:val="single" w:sz="4" w:space="0" w:color="auto"/>
              <w:left w:val="single" w:sz="4" w:space="0" w:color="auto"/>
              <w:bottom w:val="single" w:sz="4" w:space="0" w:color="auto"/>
              <w:right w:val="single" w:sz="4" w:space="0" w:color="auto"/>
            </w:tcBorders>
            <w:vAlign w:val="center"/>
          </w:tcPr>
          <w:p w:rsidR="00D318B4" w:rsidRPr="00D318B4" w:rsidRDefault="00764E75" w:rsidP="00764E75">
            <w:pPr>
              <w:rPr>
                <w:sz w:val="24"/>
                <w:szCs w:val="24"/>
              </w:rPr>
            </w:pPr>
            <w:r>
              <w:rPr>
                <w:sz w:val="24"/>
                <w:szCs w:val="24"/>
              </w:rPr>
              <w:t xml:space="preserve">Цикл </w:t>
            </w:r>
            <w:r w:rsidR="00D318B4" w:rsidRPr="00D318B4">
              <w:rPr>
                <w:sz w:val="24"/>
                <w:szCs w:val="24"/>
              </w:rPr>
              <w:t>мероприятий</w:t>
            </w:r>
            <w:r w:rsidR="00D318B4">
              <w:rPr>
                <w:sz w:val="24"/>
                <w:szCs w:val="24"/>
              </w:rPr>
              <w:t xml:space="preserve"> по основам безопасности жизнедеятельности (правила дорожного движения, </w:t>
            </w:r>
            <w:r w:rsidR="009322A4">
              <w:rPr>
                <w:sz w:val="24"/>
                <w:szCs w:val="24"/>
              </w:rPr>
              <w:t xml:space="preserve">противопожарная безопасность, безопасный интернет, </w:t>
            </w:r>
            <w:r w:rsidR="00D318B4">
              <w:rPr>
                <w:sz w:val="24"/>
                <w:szCs w:val="24"/>
              </w:rPr>
              <w:t>профилактика асоциальных явлений)</w:t>
            </w:r>
          </w:p>
        </w:tc>
        <w:tc>
          <w:tcPr>
            <w:tcW w:w="1539" w:type="dxa"/>
            <w:tcBorders>
              <w:top w:val="single" w:sz="4" w:space="0" w:color="auto"/>
              <w:left w:val="single" w:sz="4" w:space="0" w:color="auto"/>
              <w:bottom w:val="single" w:sz="4" w:space="0" w:color="auto"/>
              <w:right w:val="single" w:sz="4" w:space="0" w:color="auto"/>
            </w:tcBorders>
            <w:vAlign w:val="center"/>
          </w:tcPr>
          <w:p w:rsidR="00D318B4" w:rsidRPr="009F2AF7" w:rsidRDefault="009F2AF7" w:rsidP="009F2AF7">
            <w:pPr>
              <w:jc w:val="center"/>
              <w:rPr>
                <w:sz w:val="24"/>
                <w:szCs w:val="24"/>
              </w:rPr>
            </w:pPr>
            <w:r w:rsidRPr="009F2AF7">
              <w:rPr>
                <w:sz w:val="24"/>
                <w:szCs w:val="24"/>
              </w:rPr>
              <w:t>июнь</w:t>
            </w:r>
          </w:p>
          <w:p w:rsidR="009F2AF7" w:rsidRPr="009F2AF7" w:rsidRDefault="009F2AF7" w:rsidP="009F2AF7">
            <w:pPr>
              <w:jc w:val="center"/>
              <w:rPr>
                <w:sz w:val="24"/>
                <w:szCs w:val="24"/>
              </w:rPr>
            </w:pPr>
            <w:r w:rsidRPr="009F2AF7">
              <w:rPr>
                <w:sz w:val="24"/>
                <w:szCs w:val="24"/>
              </w:rPr>
              <w:t>июль</w:t>
            </w:r>
          </w:p>
          <w:p w:rsidR="009F2AF7" w:rsidRPr="003A0A17" w:rsidRDefault="009F2AF7" w:rsidP="009F2AF7">
            <w:pPr>
              <w:jc w:val="center"/>
              <w:rPr>
                <w:b/>
                <w:sz w:val="24"/>
                <w:szCs w:val="24"/>
              </w:rPr>
            </w:pPr>
            <w:r w:rsidRPr="009F2AF7">
              <w:rPr>
                <w:sz w:val="24"/>
                <w:szCs w:val="24"/>
              </w:rPr>
              <w:t>август</w:t>
            </w:r>
          </w:p>
        </w:tc>
        <w:tc>
          <w:tcPr>
            <w:tcW w:w="1479" w:type="dxa"/>
            <w:tcBorders>
              <w:top w:val="single" w:sz="4" w:space="0" w:color="auto"/>
              <w:left w:val="single" w:sz="4" w:space="0" w:color="auto"/>
              <w:bottom w:val="single" w:sz="4" w:space="0" w:color="auto"/>
              <w:right w:val="single" w:sz="4" w:space="0" w:color="auto"/>
            </w:tcBorders>
            <w:vAlign w:val="center"/>
          </w:tcPr>
          <w:p w:rsidR="00D318B4" w:rsidRPr="003A0A17" w:rsidRDefault="009F2AF7" w:rsidP="009F2AF7">
            <w:pPr>
              <w:jc w:val="center"/>
              <w:rPr>
                <w:b/>
                <w:sz w:val="24"/>
                <w:szCs w:val="24"/>
              </w:rPr>
            </w:pPr>
            <w:r w:rsidRPr="009F2AF7">
              <w:rPr>
                <w:sz w:val="24"/>
                <w:szCs w:val="24"/>
              </w:rPr>
              <w:t>ДБ, филиалы № 1,2,3,4,5,6,7</w:t>
            </w:r>
          </w:p>
        </w:tc>
        <w:tc>
          <w:tcPr>
            <w:tcW w:w="1961" w:type="dxa"/>
            <w:tcBorders>
              <w:top w:val="single" w:sz="4" w:space="0" w:color="auto"/>
              <w:left w:val="single" w:sz="4" w:space="0" w:color="auto"/>
              <w:bottom w:val="single" w:sz="4" w:space="0" w:color="auto"/>
              <w:right w:val="single" w:sz="4" w:space="0" w:color="auto"/>
            </w:tcBorders>
            <w:vAlign w:val="center"/>
          </w:tcPr>
          <w:p w:rsidR="00D318B4" w:rsidRDefault="009F2AF7" w:rsidP="009F2AF7">
            <w:pPr>
              <w:jc w:val="center"/>
              <w:rPr>
                <w:sz w:val="24"/>
                <w:szCs w:val="24"/>
              </w:rPr>
            </w:pPr>
            <w:r w:rsidRPr="009F2AF7">
              <w:rPr>
                <w:sz w:val="24"/>
                <w:szCs w:val="24"/>
              </w:rPr>
              <w:t>Дети, посещающие пришкольные лагеря, профилактории, жители посёлков</w:t>
            </w:r>
            <w:r w:rsidR="009322A4">
              <w:rPr>
                <w:sz w:val="24"/>
                <w:szCs w:val="24"/>
              </w:rPr>
              <w:t xml:space="preserve"> до 14 лет</w:t>
            </w:r>
          </w:p>
          <w:p w:rsidR="00ED5798" w:rsidRDefault="00FC28D7" w:rsidP="009F2AF7">
            <w:pPr>
              <w:jc w:val="center"/>
              <w:rPr>
                <w:sz w:val="24"/>
                <w:szCs w:val="24"/>
              </w:rPr>
            </w:pPr>
            <w:r>
              <w:rPr>
                <w:sz w:val="24"/>
                <w:szCs w:val="24"/>
              </w:rPr>
              <w:t>685</w:t>
            </w:r>
            <w:r w:rsidR="00ED5798">
              <w:rPr>
                <w:sz w:val="24"/>
                <w:szCs w:val="24"/>
              </w:rPr>
              <w:t xml:space="preserve"> человек</w:t>
            </w:r>
          </w:p>
          <w:p w:rsidR="009322A4" w:rsidRDefault="009322A4" w:rsidP="009F2AF7">
            <w:pPr>
              <w:jc w:val="center"/>
              <w:rPr>
                <w:sz w:val="24"/>
                <w:szCs w:val="24"/>
              </w:rPr>
            </w:pPr>
          </w:p>
          <w:p w:rsidR="009322A4" w:rsidRPr="009F2AF7" w:rsidRDefault="009322A4" w:rsidP="009F2AF7">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vAlign w:val="center"/>
          </w:tcPr>
          <w:p w:rsidR="00D318B4" w:rsidRPr="00ED5798" w:rsidRDefault="00ED5798" w:rsidP="000B7938">
            <w:pPr>
              <w:jc w:val="center"/>
              <w:rPr>
                <w:sz w:val="24"/>
                <w:szCs w:val="24"/>
              </w:rPr>
            </w:pPr>
            <w:r w:rsidRPr="00ED5798">
              <w:rPr>
                <w:sz w:val="24"/>
                <w:szCs w:val="24"/>
              </w:rPr>
              <w:t>15 мероприятий:</w:t>
            </w:r>
          </w:p>
          <w:p w:rsidR="00ED5798" w:rsidRPr="003A0A17" w:rsidRDefault="00ED5798" w:rsidP="000B7938">
            <w:pPr>
              <w:jc w:val="center"/>
              <w:rPr>
                <w:b/>
                <w:sz w:val="24"/>
                <w:szCs w:val="24"/>
              </w:rPr>
            </w:pPr>
            <w:r w:rsidRPr="00ED5798">
              <w:rPr>
                <w:sz w:val="24"/>
                <w:szCs w:val="24"/>
              </w:rPr>
              <w:t>Уроки безопасности, уроки здоровья, познавательные игры</w:t>
            </w:r>
            <w:r>
              <w:rPr>
                <w:sz w:val="24"/>
                <w:szCs w:val="24"/>
              </w:rPr>
              <w:t>.</w:t>
            </w:r>
          </w:p>
        </w:tc>
      </w:tr>
      <w:tr w:rsidR="009322A4" w:rsidRPr="003A0A17" w:rsidTr="009F2AF7">
        <w:tc>
          <w:tcPr>
            <w:tcW w:w="560" w:type="dxa"/>
            <w:tcBorders>
              <w:top w:val="single" w:sz="4" w:space="0" w:color="auto"/>
              <w:left w:val="single" w:sz="4" w:space="0" w:color="auto"/>
              <w:bottom w:val="single" w:sz="4" w:space="0" w:color="auto"/>
              <w:right w:val="single" w:sz="4" w:space="0" w:color="auto"/>
            </w:tcBorders>
            <w:vAlign w:val="center"/>
          </w:tcPr>
          <w:p w:rsidR="009F2AF7" w:rsidRPr="009F2AF7" w:rsidRDefault="009F2AF7" w:rsidP="009F2AF7">
            <w:pPr>
              <w:rPr>
                <w:sz w:val="24"/>
                <w:szCs w:val="24"/>
              </w:rPr>
            </w:pPr>
            <w:r w:rsidRPr="009F2AF7">
              <w:rPr>
                <w:sz w:val="24"/>
                <w:szCs w:val="24"/>
              </w:rPr>
              <w:t>5</w:t>
            </w:r>
          </w:p>
        </w:tc>
        <w:tc>
          <w:tcPr>
            <w:tcW w:w="2366" w:type="dxa"/>
            <w:tcBorders>
              <w:top w:val="single" w:sz="4" w:space="0" w:color="auto"/>
              <w:left w:val="single" w:sz="4" w:space="0" w:color="auto"/>
              <w:bottom w:val="single" w:sz="4" w:space="0" w:color="auto"/>
              <w:right w:val="single" w:sz="4" w:space="0" w:color="auto"/>
            </w:tcBorders>
            <w:vAlign w:val="center"/>
          </w:tcPr>
          <w:p w:rsidR="009F2AF7" w:rsidRPr="00D318B4" w:rsidRDefault="009F2AF7" w:rsidP="009F2AF7">
            <w:pPr>
              <w:rPr>
                <w:sz w:val="24"/>
                <w:szCs w:val="24"/>
              </w:rPr>
            </w:pPr>
            <w:r>
              <w:rPr>
                <w:sz w:val="24"/>
                <w:szCs w:val="24"/>
              </w:rPr>
              <w:t>Цикл</w:t>
            </w:r>
            <w:r w:rsidRPr="00D318B4">
              <w:rPr>
                <w:sz w:val="24"/>
                <w:szCs w:val="24"/>
              </w:rPr>
              <w:t xml:space="preserve"> мероприятий</w:t>
            </w:r>
            <w:r>
              <w:rPr>
                <w:sz w:val="24"/>
                <w:szCs w:val="24"/>
              </w:rPr>
              <w:t xml:space="preserve"> литературно-познавательных мероприятий</w:t>
            </w:r>
            <w:r w:rsidR="009322A4">
              <w:rPr>
                <w:sz w:val="24"/>
                <w:szCs w:val="24"/>
              </w:rPr>
              <w:t>, мероприятия ко Дню города</w:t>
            </w:r>
          </w:p>
        </w:tc>
        <w:tc>
          <w:tcPr>
            <w:tcW w:w="1539" w:type="dxa"/>
            <w:tcBorders>
              <w:top w:val="single" w:sz="4" w:space="0" w:color="auto"/>
              <w:left w:val="single" w:sz="4" w:space="0" w:color="auto"/>
              <w:bottom w:val="single" w:sz="4" w:space="0" w:color="auto"/>
              <w:right w:val="single" w:sz="4" w:space="0" w:color="auto"/>
            </w:tcBorders>
            <w:vAlign w:val="center"/>
          </w:tcPr>
          <w:p w:rsidR="009F2AF7" w:rsidRPr="009F2AF7" w:rsidRDefault="009F2AF7" w:rsidP="009F2AF7">
            <w:pPr>
              <w:jc w:val="center"/>
              <w:rPr>
                <w:sz w:val="24"/>
                <w:szCs w:val="24"/>
              </w:rPr>
            </w:pPr>
            <w:r w:rsidRPr="009F2AF7">
              <w:rPr>
                <w:sz w:val="24"/>
                <w:szCs w:val="24"/>
              </w:rPr>
              <w:t>июнь</w:t>
            </w:r>
          </w:p>
          <w:p w:rsidR="009F2AF7" w:rsidRPr="009F2AF7" w:rsidRDefault="009F2AF7" w:rsidP="009F2AF7">
            <w:pPr>
              <w:jc w:val="center"/>
              <w:rPr>
                <w:sz w:val="24"/>
                <w:szCs w:val="24"/>
              </w:rPr>
            </w:pPr>
            <w:r w:rsidRPr="009F2AF7">
              <w:rPr>
                <w:sz w:val="24"/>
                <w:szCs w:val="24"/>
              </w:rPr>
              <w:t>июль</w:t>
            </w:r>
          </w:p>
          <w:p w:rsidR="009F2AF7" w:rsidRPr="003A0A17" w:rsidRDefault="009F2AF7" w:rsidP="009F2AF7">
            <w:pPr>
              <w:jc w:val="center"/>
              <w:rPr>
                <w:b/>
                <w:sz w:val="24"/>
                <w:szCs w:val="24"/>
              </w:rPr>
            </w:pPr>
            <w:r w:rsidRPr="009F2AF7">
              <w:rPr>
                <w:sz w:val="24"/>
                <w:szCs w:val="24"/>
              </w:rPr>
              <w:t>август</w:t>
            </w:r>
          </w:p>
        </w:tc>
        <w:tc>
          <w:tcPr>
            <w:tcW w:w="1479" w:type="dxa"/>
            <w:tcBorders>
              <w:top w:val="single" w:sz="4" w:space="0" w:color="auto"/>
              <w:left w:val="single" w:sz="4" w:space="0" w:color="auto"/>
              <w:bottom w:val="single" w:sz="4" w:space="0" w:color="auto"/>
              <w:right w:val="single" w:sz="4" w:space="0" w:color="auto"/>
            </w:tcBorders>
            <w:vAlign w:val="center"/>
          </w:tcPr>
          <w:p w:rsidR="009F2AF7" w:rsidRPr="003A0A17" w:rsidRDefault="009F2AF7" w:rsidP="009F2AF7">
            <w:pPr>
              <w:jc w:val="center"/>
              <w:rPr>
                <w:b/>
                <w:sz w:val="24"/>
                <w:szCs w:val="24"/>
              </w:rPr>
            </w:pPr>
            <w:r w:rsidRPr="009F2AF7">
              <w:rPr>
                <w:sz w:val="24"/>
                <w:szCs w:val="24"/>
              </w:rPr>
              <w:t>ДБ, филиалы № 1,2,3,4,5,6,7</w:t>
            </w:r>
          </w:p>
        </w:tc>
        <w:tc>
          <w:tcPr>
            <w:tcW w:w="1961" w:type="dxa"/>
            <w:tcBorders>
              <w:top w:val="single" w:sz="4" w:space="0" w:color="auto"/>
              <w:left w:val="single" w:sz="4" w:space="0" w:color="auto"/>
              <w:bottom w:val="single" w:sz="4" w:space="0" w:color="auto"/>
              <w:right w:val="single" w:sz="4" w:space="0" w:color="auto"/>
            </w:tcBorders>
            <w:vAlign w:val="center"/>
          </w:tcPr>
          <w:p w:rsidR="009F2AF7" w:rsidRDefault="009F2AF7" w:rsidP="009F2AF7">
            <w:pPr>
              <w:jc w:val="center"/>
              <w:rPr>
                <w:sz w:val="24"/>
                <w:szCs w:val="24"/>
              </w:rPr>
            </w:pPr>
            <w:r w:rsidRPr="009F2AF7">
              <w:rPr>
                <w:sz w:val="24"/>
                <w:szCs w:val="24"/>
              </w:rPr>
              <w:t>Дети, посещающие пришкольные лагеря, профилактории, жители посёлков</w:t>
            </w:r>
            <w:r w:rsidR="009322A4">
              <w:rPr>
                <w:sz w:val="24"/>
                <w:szCs w:val="24"/>
              </w:rPr>
              <w:t xml:space="preserve"> до 14 лет</w:t>
            </w:r>
          </w:p>
          <w:p w:rsidR="00FC28D7" w:rsidRDefault="00FC28D7" w:rsidP="009F2AF7">
            <w:pPr>
              <w:jc w:val="center"/>
              <w:rPr>
                <w:sz w:val="24"/>
                <w:szCs w:val="24"/>
              </w:rPr>
            </w:pPr>
            <w:r>
              <w:rPr>
                <w:sz w:val="24"/>
                <w:szCs w:val="24"/>
              </w:rPr>
              <w:t>3240 человек</w:t>
            </w:r>
          </w:p>
          <w:p w:rsidR="00ED5798" w:rsidRPr="009F2AF7" w:rsidRDefault="00ED5798" w:rsidP="009F2AF7">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vAlign w:val="center"/>
          </w:tcPr>
          <w:p w:rsidR="00ED5798" w:rsidRPr="00ED5798" w:rsidRDefault="00ED5798" w:rsidP="00ED5798">
            <w:pPr>
              <w:jc w:val="center"/>
              <w:rPr>
                <w:sz w:val="24"/>
                <w:szCs w:val="24"/>
              </w:rPr>
            </w:pPr>
            <w:r w:rsidRPr="00ED5798">
              <w:rPr>
                <w:sz w:val="24"/>
                <w:szCs w:val="24"/>
              </w:rPr>
              <w:t>81 мероприятие:</w:t>
            </w:r>
          </w:p>
          <w:p w:rsidR="00ED5798" w:rsidRPr="00ED5798" w:rsidRDefault="00ED5798" w:rsidP="00ED5798">
            <w:pPr>
              <w:jc w:val="center"/>
              <w:rPr>
                <w:sz w:val="24"/>
                <w:szCs w:val="24"/>
              </w:rPr>
            </w:pPr>
            <w:r w:rsidRPr="00ED5798">
              <w:rPr>
                <w:sz w:val="24"/>
                <w:szCs w:val="24"/>
              </w:rPr>
              <w:t>Литературные часы, литературные игры, краеведческие виртуальные прогулки</w:t>
            </w:r>
            <w:r>
              <w:rPr>
                <w:sz w:val="24"/>
                <w:szCs w:val="24"/>
              </w:rPr>
              <w:t>, флешмобы, акции и т.д.</w:t>
            </w:r>
          </w:p>
          <w:p w:rsidR="009F2AF7" w:rsidRPr="003A0A17" w:rsidRDefault="009F2AF7" w:rsidP="009F2AF7">
            <w:pPr>
              <w:rPr>
                <w:b/>
                <w:sz w:val="24"/>
                <w:szCs w:val="24"/>
              </w:rPr>
            </w:pPr>
          </w:p>
        </w:tc>
      </w:tr>
      <w:tr w:rsidR="009322A4" w:rsidRPr="003A0A17" w:rsidTr="009F2AF7">
        <w:tc>
          <w:tcPr>
            <w:tcW w:w="560" w:type="dxa"/>
            <w:tcBorders>
              <w:top w:val="single" w:sz="4" w:space="0" w:color="auto"/>
              <w:left w:val="single" w:sz="4" w:space="0" w:color="auto"/>
              <w:bottom w:val="single" w:sz="4" w:space="0" w:color="auto"/>
              <w:right w:val="single" w:sz="4" w:space="0" w:color="auto"/>
            </w:tcBorders>
            <w:vAlign w:val="center"/>
          </w:tcPr>
          <w:p w:rsidR="009322A4" w:rsidRPr="009F2AF7" w:rsidRDefault="009322A4" w:rsidP="009F2AF7">
            <w:pPr>
              <w:rPr>
                <w:sz w:val="24"/>
                <w:szCs w:val="24"/>
              </w:rPr>
            </w:pPr>
            <w:r>
              <w:rPr>
                <w:sz w:val="24"/>
                <w:szCs w:val="24"/>
              </w:rPr>
              <w:t>6</w:t>
            </w:r>
          </w:p>
        </w:tc>
        <w:tc>
          <w:tcPr>
            <w:tcW w:w="2366" w:type="dxa"/>
            <w:tcBorders>
              <w:top w:val="single" w:sz="4" w:space="0" w:color="auto"/>
              <w:left w:val="single" w:sz="4" w:space="0" w:color="auto"/>
              <w:bottom w:val="single" w:sz="4" w:space="0" w:color="auto"/>
              <w:right w:val="single" w:sz="4" w:space="0" w:color="auto"/>
            </w:tcBorders>
            <w:vAlign w:val="center"/>
          </w:tcPr>
          <w:p w:rsidR="009322A4" w:rsidRDefault="009322A4" w:rsidP="009F2AF7">
            <w:pPr>
              <w:rPr>
                <w:sz w:val="24"/>
                <w:szCs w:val="24"/>
              </w:rPr>
            </w:pPr>
            <w:r>
              <w:rPr>
                <w:sz w:val="24"/>
                <w:szCs w:val="24"/>
              </w:rPr>
              <w:t>Цикл мероприятий ко Дню российского флага</w:t>
            </w:r>
          </w:p>
        </w:tc>
        <w:tc>
          <w:tcPr>
            <w:tcW w:w="1539" w:type="dxa"/>
            <w:tcBorders>
              <w:top w:val="single" w:sz="4" w:space="0" w:color="auto"/>
              <w:left w:val="single" w:sz="4" w:space="0" w:color="auto"/>
              <w:bottom w:val="single" w:sz="4" w:space="0" w:color="auto"/>
              <w:right w:val="single" w:sz="4" w:space="0" w:color="auto"/>
            </w:tcBorders>
            <w:vAlign w:val="center"/>
          </w:tcPr>
          <w:p w:rsidR="009322A4" w:rsidRPr="009F2AF7" w:rsidRDefault="009322A4" w:rsidP="009F2AF7">
            <w:pPr>
              <w:jc w:val="center"/>
              <w:rPr>
                <w:sz w:val="24"/>
                <w:szCs w:val="24"/>
              </w:rPr>
            </w:pPr>
            <w:r>
              <w:rPr>
                <w:sz w:val="24"/>
                <w:szCs w:val="24"/>
              </w:rPr>
              <w:t>22.08.16</w:t>
            </w:r>
          </w:p>
        </w:tc>
        <w:tc>
          <w:tcPr>
            <w:tcW w:w="1479" w:type="dxa"/>
            <w:tcBorders>
              <w:top w:val="single" w:sz="4" w:space="0" w:color="auto"/>
              <w:left w:val="single" w:sz="4" w:space="0" w:color="auto"/>
              <w:bottom w:val="single" w:sz="4" w:space="0" w:color="auto"/>
              <w:right w:val="single" w:sz="4" w:space="0" w:color="auto"/>
            </w:tcBorders>
            <w:vAlign w:val="center"/>
          </w:tcPr>
          <w:p w:rsidR="009322A4" w:rsidRPr="009F2AF7" w:rsidRDefault="009322A4" w:rsidP="009F2AF7">
            <w:pPr>
              <w:jc w:val="center"/>
              <w:rPr>
                <w:sz w:val="24"/>
                <w:szCs w:val="24"/>
              </w:rPr>
            </w:pPr>
            <w:r w:rsidRPr="009F2AF7">
              <w:rPr>
                <w:sz w:val="24"/>
                <w:szCs w:val="24"/>
              </w:rPr>
              <w:t>ДБ, филиалы № 1,2,3,4,5,6,7</w:t>
            </w:r>
          </w:p>
        </w:tc>
        <w:tc>
          <w:tcPr>
            <w:tcW w:w="1961" w:type="dxa"/>
            <w:tcBorders>
              <w:top w:val="single" w:sz="4" w:space="0" w:color="auto"/>
              <w:left w:val="single" w:sz="4" w:space="0" w:color="auto"/>
              <w:bottom w:val="single" w:sz="4" w:space="0" w:color="auto"/>
              <w:right w:val="single" w:sz="4" w:space="0" w:color="auto"/>
            </w:tcBorders>
            <w:vAlign w:val="center"/>
          </w:tcPr>
          <w:p w:rsidR="009322A4" w:rsidRDefault="00ED5798" w:rsidP="009F2AF7">
            <w:pPr>
              <w:jc w:val="center"/>
              <w:rPr>
                <w:sz w:val="24"/>
                <w:szCs w:val="24"/>
              </w:rPr>
            </w:pPr>
            <w:r w:rsidRPr="009F2AF7">
              <w:rPr>
                <w:sz w:val="24"/>
                <w:szCs w:val="24"/>
              </w:rPr>
              <w:t>Дети, посещающие пришкольные лагеря, профилактории, жители посёлков</w:t>
            </w:r>
            <w:r>
              <w:rPr>
                <w:sz w:val="24"/>
                <w:szCs w:val="24"/>
              </w:rPr>
              <w:t xml:space="preserve"> до 14 лет</w:t>
            </w:r>
          </w:p>
          <w:p w:rsidR="00ED5798" w:rsidRPr="009F2AF7" w:rsidRDefault="00FC28D7" w:rsidP="009F2AF7">
            <w:pPr>
              <w:jc w:val="center"/>
              <w:rPr>
                <w:sz w:val="24"/>
                <w:szCs w:val="24"/>
              </w:rPr>
            </w:pPr>
            <w:r>
              <w:rPr>
                <w:sz w:val="24"/>
                <w:szCs w:val="24"/>
              </w:rPr>
              <w:t>205</w:t>
            </w:r>
            <w:r w:rsidR="00ED5798">
              <w:rPr>
                <w:sz w:val="24"/>
                <w:szCs w:val="24"/>
              </w:rPr>
              <w:t xml:space="preserve"> человек</w:t>
            </w:r>
          </w:p>
        </w:tc>
        <w:tc>
          <w:tcPr>
            <w:tcW w:w="2694" w:type="dxa"/>
            <w:tcBorders>
              <w:top w:val="single" w:sz="4" w:space="0" w:color="auto"/>
              <w:left w:val="single" w:sz="4" w:space="0" w:color="auto"/>
              <w:bottom w:val="single" w:sz="4" w:space="0" w:color="auto"/>
              <w:right w:val="single" w:sz="4" w:space="0" w:color="auto"/>
            </w:tcBorders>
            <w:vAlign w:val="center"/>
          </w:tcPr>
          <w:p w:rsidR="009322A4" w:rsidRPr="00ED5798" w:rsidRDefault="000B7938" w:rsidP="00ED5798">
            <w:pPr>
              <w:jc w:val="center"/>
              <w:rPr>
                <w:sz w:val="24"/>
                <w:szCs w:val="24"/>
              </w:rPr>
            </w:pPr>
            <w:r>
              <w:rPr>
                <w:sz w:val="24"/>
                <w:szCs w:val="24"/>
              </w:rPr>
              <w:t>5</w:t>
            </w:r>
            <w:r w:rsidR="00ED5798" w:rsidRPr="00ED5798">
              <w:rPr>
                <w:sz w:val="24"/>
                <w:szCs w:val="24"/>
              </w:rPr>
              <w:t xml:space="preserve"> мероприятий: информационные часы. Слайд-шоу ко Дню российского флага.</w:t>
            </w:r>
          </w:p>
        </w:tc>
      </w:tr>
      <w:tr w:rsidR="00FC28D7" w:rsidRPr="003A0A17" w:rsidTr="00E75A94">
        <w:tc>
          <w:tcPr>
            <w:tcW w:w="560" w:type="dxa"/>
            <w:tcBorders>
              <w:top w:val="single" w:sz="4" w:space="0" w:color="auto"/>
              <w:left w:val="single" w:sz="4" w:space="0" w:color="auto"/>
              <w:bottom w:val="single" w:sz="4" w:space="0" w:color="auto"/>
              <w:right w:val="single" w:sz="4" w:space="0" w:color="auto"/>
            </w:tcBorders>
            <w:vAlign w:val="center"/>
          </w:tcPr>
          <w:p w:rsidR="00FC28D7" w:rsidRDefault="00FC28D7" w:rsidP="009F2AF7">
            <w:pPr>
              <w:rPr>
                <w:sz w:val="24"/>
                <w:szCs w:val="24"/>
              </w:rPr>
            </w:pPr>
          </w:p>
        </w:tc>
        <w:tc>
          <w:tcPr>
            <w:tcW w:w="10039" w:type="dxa"/>
            <w:gridSpan w:val="5"/>
            <w:tcBorders>
              <w:top w:val="single" w:sz="4" w:space="0" w:color="auto"/>
              <w:left w:val="single" w:sz="4" w:space="0" w:color="auto"/>
              <w:bottom w:val="single" w:sz="4" w:space="0" w:color="auto"/>
              <w:right w:val="single" w:sz="4" w:space="0" w:color="auto"/>
            </w:tcBorders>
            <w:vAlign w:val="center"/>
          </w:tcPr>
          <w:p w:rsidR="00FC28D7" w:rsidRPr="00FC28D7" w:rsidRDefault="00FC28D7" w:rsidP="00ED5798">
            <w:pPr>
              <w:jc w:val="center"/>
              <w:rPr>
                <w:b/>
                <w:sz w:val="24"/>
                <w:szCs w:val="24"/>
              </w:rPr>
            </w:pPr>
            <w:r w:rsidRPr="00FC28D7">
              <w:rPr>
                <w:b/>
                <w:sz w:val="24"/>
                <w:szCs w:val="24"/>
              </w:rPr>
              <w:t>Итого: 134 мероприятия, с охватом 5325 человек.</w:t>
            </w:r>
          </w:p>
        </w:tc>
      </w:tr>
    </w:tbl>
    <w:p w:rsidR="001A3C79" w:rsidRPr="00181230" w:rsidRDefault="001A3C79" w:rsidP="00181230">
      <w:pPr>
        <w:ind w:left="426"/>
        <w:jc w:val="both"/>
        <w:rPr>
          <w:sz w:val="24"/>
          <w:szCs w:val="24"/>
        </w:rPr>
      </w:pPr>
    </w:p>
    <w:p w:rsidR="00ED5798" w:rsidRPr="00181230" w:rsidRDefault="00ED5798" w:rsidP="00181230">
      <w:pPr>
        <w:ind w:left="426"/>
        <w:jc w:val="both"/>
        <w:rPr>
          <w:sz w:val="24"/>
          <w:szCs w:val="24"/>
        </w:rPr>
      </w:pPr>
    </w:p>
    <w:p w:rsidR="000851E3" w:rsidRPr="00181230" w:rsidRDefault="000851E3" w:rsidP="00181230">
      <w:pPr>
        <w:jc w:val="both"/>
        <w:rPr>
          <w:sz w:val="24"/>
          <w:szCs w:val="24"/>
        </w:rPr>
      </w:pPr>
      <w:r w:rsidRPr="00181230">
        <w:rPr>
          <w:sz w:val="24"/>
          <w:szCs w:val="24"/>
        </w:rPr>
        <w:t>3.3.3. Участие в территориальных проектах, конкурсах и грантах</w:t>
      </w:r>
    </w:p>
    <w:p w:rsidR="000851E3" w:rsidRPr="00181230" w:rsidRDefault="000851E3" w:rsidP="00181230">
      <w:pPr>
        <w:ind w:left="426"/>
        <w:jc w:val="both"/>
        <w:rPr>
          <w:sz w:val="24"/>
          <w:szCs w:val="24"/>
        </w:rPr>
      </w:pPr>
      <w:r w:rsidRPr="00181230">
        <w:rPr>
          <w:sz w:val="24"/>
          <w:szCs w:val="24"/>
        </w:rPr>
        <w:tab/>
      </w:r>
      <w:r w:rsidRPr="00181230">
        <w:rPr>
          <w:sz w:val="24"/>
          <w:szCs w:val="24"/>
        </w:rPr>
        <w:tab/>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3261"/>
        <w:gridCol w:w="3543"/>
      </w:tblGrid>
      <w:tr w:rsidR="000851E3" w:rsidRPr="00181230" w:rsidTr="001A3C79">
        <w:tc>
          <w:tcPr>
            <w:tcW w:w="3969" w:type="dxa"/>
            <w:tcBorders>
              <w:top w:val="single" w:sz="4" w:space="0" w:color="auto"/>
              <w:left w:val="single" w:sz="4" w:space="0" w:color="auto"/>
              <w:bottom w:val="single" w:sz="4" w:space="0" w:color="auto"/>
              <w:right w:val="single" w:sz="4" w:space="0" w:color="auto"/>
            </w:tcBorders>
            <w:hideMark/>
          </w:tcPr>
          <w:p w:rsidR="000851E3" w:rsidRPr="00181230" w:rsidRDefault="000851E3" w:rsidP="00181230">
            <w:pPr>
              <w:jc w:val="center"/>
              <w:rPr>
                <w:b/>
                <w:sz w:val="24"/>
                <w:szCs w:val="24"/>
              </w:rPr>
            </w:pPr>
            <w:r w:rsidRPr="00181230">
              <w:rPr>
                <w:b/>
                <w:sz w:val="24"/>
                <w:szCs w:val="24"/>
              </w:rPr>
              <w:t>название</w:t>
            </w:r>
          </w:p>
        </w:tc>
        <w:tc>
          <w:tcPr>
            <w:tcW w:w="3261" w:type="dxa"/>
            <w:tcBorders>
              <w:top w:val="single" w:sz="4" w:space="0" w:color="auto"/>
              <w:left w:val="single" w:sz="4" w:space="0" w:color="auto"/>
              <w:bottom w:val="single" w:sz="4" w:space="0" w:color="auto"/>
              <w:right w:val="single" w:sz="4" w:space="0" w:color="auto"/>
            </w:tcBorders>
            <w:hideMark/>
          </w:tcPr>
          <w:p w:rsidR="000851E3" w:rsidRPr="00181230" w:rsidRDefault="000851E3" w:rsidP="00181230">
            <w:pPr>
              <w:jc w:val="center"/>
              <w:rPr>
                <w:b/>
                <w:sz w:val="24"/>
                <w:szCs w:val="24"/>
              </w:rPr>
            </w:pPr>
            <w:r w:rsidRPr="00181230">
              <w:rPr>
                <w:b/>
                <w:sz w:val="24"/>
                <w:szCs w:val="24"/>
              </w:rPr>
              <w:t>участник</w:t>
            </w:r>
          </w:p>
          <w:p w:rsidR="000851E3" w:rsidRPr="00181230" w:rsidRDefault="000851E3" w:rsidP="00181230">
            <w:pPr>
              <w:jc w:val="center"/>
              <w:rPr>
                <w:b/>
                <w:sz w:val="24"/>
                <w:szCs w:val="24"/>
              </w:rPr>
            </w:pPr>
            <w:r w:rsidRPr="00181230">
              <w:rPr>
                <w:sz w:val="24"/>
                <w:szCs w:val="24"/>
              </w:rPr>
              <w:t>(система, библиотека, специалист)</w:t>
            </w:r>
          </w:p>
        </w:tc>
        <w:tc>
          <w:tcPr>
            <w:tcW w:w="3543" w:type="dxa"/>
            <w:tcBorders>
              <w:top w:val="single" w:sz="4" w:space="0" w:color="auto"/>
              <w:left w:val="single" w:sz="4" w:space="0" w:color="auto"/>
              <w:bottom w:val="single" w:sz="4" w:space="0" w:color="auto"/>
              <w:right w:val="single" w:sz="4" w:space="0" w:color="auto"/>
            </w:tcBorders>
            <w:hideMark/>
          </w:tcPr>
          <w:p w:rsidR="000851E3" w:rsidRPr="00181230" w:rsidRDefault="000851E3" w:rsidP="00181230">
            <w:pPr>
              <w:jc w:val="center"/>
              <w:rPr>
                <w:b/>
                <w:sz w:val="24"/>
                <w:szCs w:val="24"/>
              </w:rPr>
            </w:pPr>
            <w:r w:rsidRPr="00181230">
              <w:rPr>
                <w:b/>
                <w:sz w:val="24"/>
                <w:szCs w:val="24"/>
              </w:rPr>
              <w:t>результаты</w:t>
            </w:r>
          </w:p>
          <w:p w:rsidR="000851E3" w:rsidRPr="00181230" w:rsidRDefault="000851E3" w:rsidP="00181230">
            <w:pPr>
              <w:jc w:val="center"/>
              <w:rPr>
                <w:sz w:val="24"/>
                <w:szCs w:val="24"/>
              </w:rPr>
            </w:pPr>
            <w:r w:rsidRPr="00181230">
              <w:rPr>
                <w:sz w:val="24"/>
                <w:szCs w:val="24"/>
              </w:rPr>
              <w:t>не более 500 знаков без пробелов</w:t>
            </w:r>
          </w:p>
        </w:tc>
      </w:tr>
      <w:tr w:rsidR="000851E3" w:rsidRPr="00181230" w:rsidTr="001A3C79">
        <w:tc>
          <w:tcPr>
            <w:tcW w:w="3969" w:type="dxa"/>
            <w:tcBorders>
              <w:top w:val="single" w:sz="4" w:space="0" w:color="auto"/>
              <w:left w:val="single" w:sz="4" w:space="0" w:color="auto"/>
              <w:bottom w:val="single" w:sz="4" w:space="0" w:color="auto"/>
              <w:right w:val="single" w:sz="4" w:space="0" w:color="auto"/>
            </w:tcBorders>
          </w:tcPr>
          <w:p w:rsidR="00012884" w:rsidRPr="00012884" w:rsidRDefault="00012884" w:rsidP="00012884">
            <w:pPr>
              <w:jc w:val="both"/>
              <w:rPr>
                <w:sz w:val="24"/>
                <w:szCs w:val="24"/>
              </w:rPr>
            </w:pPr>
            <w:r w:rsidRPr="00012884">
              <w:rPr>
                <w:sz w:val="24"/>
                <w:szCs w:val="24"/>
              </w:rPr>
              <w:t>Межрегиональная</w:t>
            </w:r>
            <w:r>
              <w:rPr>
                <w:sz w:val="24"/>
                <w:szCs w:val="24"/>
              </w:rPr>
              <w:t xml:space="preserve"> акци</w:t>
            </w:r>
            <w:r w:rsidRPr="00012884">
              <w:rPr>
                <w:sz w:val="24"/>
                <w:szCs w:val="24"/>
              </w:rPr>
              <w:t>я «Про Байкал Читай».</w:t>
            </w:r>
          </w:p>
          <w:p w:rsidR="000851E3" w:rsidRPr="00181230" w:rsidRDefault="000851E3" w:rsidP="00181230">
            <w:pPr>
              <w:jc w:val="both"/>
              <w:rPr>
                <w:sz w:val="24"/>
                <w:szCs w:val="24"/>
              </w:rPr>
            </w:pPr>
          </w:p>
        </w:tc>
        <w:tc>
          <w:tcPr>
            <w:tcW w:w="3261" w:type="dxa"/>
            <w:tcBorders>
              <w:top w:val="single" w:sz="4" w:space="0" w:color="auto"/>
              <w:left w:val="single" w:sz="4" w:space="0" w:color="auto"/>
              <w:bottom w:val="single" w:sz="4" w:space="0" w:color="auto"/>
              <w:right w:val="single" w:sz="4" w:space="0" w:color="auto"/>
            </w:tcBorders>
          </w:tcPr>
          <w:p w:rsidR="000851E3" w:rsidRDefault="0041669B" w:rsidP="0041669B">
            <w:pPr>
              <w:jc w:val="center"/>
              <w:rPr>
                <w:sz w:val="24"/>
                <w:szCs w:val="24"/>
              </w:rPr>
            </w:pPr>
            <w:r>
              <w:rPr>
                <w:sz w:val="24"/>
                <w:szCs w:val="24"/>
              </w:rPr>
              <w:t>Детская библиотека</w:t>
            </w:r>
          </w:p>
          <w:p w:rsidR="0041669B" w:rsidRPr="00181230" w:rsidRDefault="0041669B" w:rsidP="0041669B">
            <w:pPr>
              <w:jc w:val="center"/>
              <w:rPr>
                <w:sz w:val="24"/>
                <w:szCs w:val="24"/>
              </w:rPr>
            </w:pPr>
            <w:r>
              <w:rPr>
                <w:sz w:val="24"/>
                <w:szCs w:val="24"/>
              </w:rPr>
              <w:t>МБУ «ЦБС» городского округа Красноуральск</w:t>
            </w:r>
          </w:p>
        </w:tc>
        <w:tc>
          <w:tcPr>
            <w:tcW w:w="3543" w:type="dxa"/>
            <w:tcBorders>
              <w:top w:val="single" w:sz="4" w:space="0" w:color="auto"/>
              <w:left w:val="single" w:sz="4" w:space="0" w:color="auto"/>
              <w:bottom w:val="single" w:sz="4" w:space="0" w:color="auto"/>
              <w:right w:val="single" w:sz="4" w:space="0" w:color="auto"/>
            </w:tcBorders>
          </w:tcPr>
          <w:p w:rsidR="00012884" w:rsidRPr="00012884" w:rsidRDefault="00012884" w:rsidP="00012884">
            <w:pPr>
              <w:jc w:val="both"/>
              <w:rPr>
                <w:sz w:val="24"/>
                <w:szCs w:val="24"/>
              </w:rPr>
            </w:pPr>
            <w:r w:rsidRPr="00012884">
              <w:rPr>
                <w:sz w:val="24"/>
                <w:szCs w:val="24"/>
              </w:rPr>
              <w:t>Диплом участника Межрегиональной акции «Про Байкал Читай».</w:t>
            </w:r>
          </w:p>
          <w:p w:rsidR="000851E3" w:rsidRPr="00181230" w:rsidRDefault="000851E3" w:rsidP="00181230">
            <w:pPr>
              <w:jc w:val="both"/>
              <w:rPr>
                <w:sz w:val="24"/>
                <w:szCs w:val="24"/>
              </w:rPr>
            </w:pPr>
          </w:p>
        </w:tc>
      </w:tr>
      <w:tr w:rsidR="0041669B" w:rsidRPr="00181230" w:rsidTr="001A3C79">
        <w:tc>
          <w:tcPr>
            <w:tcW w:w="3969" w:type="dxa"/>
            <w:tcBorders>
              <w:top w:val="single" w:sz="4" w:space="0" w:color="auto"/>
              <w:left w:val="single" w:sz="4" w:space="0" w:color="auto"/>
              <w:bottom w:val="single" w:sz="4" w:space="0" w:color="auto"/>
              <w:right w:val="single" w:sz="4" w:space="0" w:color="auto"/>
            </w:tcBorders>
          </w:tcPr>
          <w:p w:rsidR="0041669B" w:rsidRPr="0041669B" w:rsidRDefault="0041669B" w:rsidP="0041669B">
            <w:pPr>
              <w:jc w:val="both"/>
              <w:rPr>
                <w:sz w:val="24"/>
                <w:szCs w:val="24"/>
              </w:rPr>
            </w:pPr>
            <w:r w:rsidRPr="0041669B">
              <w:rPr>
                <w:sz w:val="24"/>
                <w:szCs w:val="24"/>
              </w:rPr>
              <w:t xml:space="preserve">Городской конкурс библиотек на лучшую организацию работы по правовому просвещению избирателей в период подготовки и проведения избирательной кампании по выборам депутатов Государственной Думы Федерального Собрания Российской Федерации и депутатов </w:t>
            </w:r>
            <w:r w:rsidRPr="0041669B">
              <w:rPr>
                <w:sz w:val="24"/>
                <w:szCs w:val="24"/>
              </w:rPr>
              <w:lastRenderedPageBreak/>
              <w:t>Законодательного Собрания Свердловской области 18 сентября 2016 года.</w:t>
            </w:r>
          </w:p>
          <w:p w:rsidR="0041669B" w:rsidRPr="00012884" w:rsidRDefault="0041669B" w:rsidP="00012884">
            <w:pPr>
              <w:jc w:val="both"/>
              <w:rPr>
                <w:sz w:val="24"/>
                <w:szCs w:val="24"/>
              </w:rPr>
            </w:pPr>
          </w:p>
        </w:tc>
        <w:tc>
          <w:tcPr>
            <w:tcW w:w="3261" w:type="dxa"/>
            <w:tcBorders>
              <w:top w:val="single" w:sz="4" w:space="0" w:color="auto"/>
              <w:left w:val="single" w:sz="4" w:space="0" w:color="auto"/>
              <w:bottom w:val="single" w:sz="4" w:space="0" w:color="auto"/>
              <w:right w:val="single" w:sz="4" w:space="0" w:color="auto"/>
            </w:tcBorders>
          </w:tcPr>
          <w:p w:rsidR="0041669B" w:rsidRDefault="0041669B" w:rsidP="0041669B">
            <w:pPr>
              <w:jc w:val="center"/>
              <w:rPr>
                <w:sz w:val="24"/>
                <w:szCs w:val="24"/>
              </w:rPr>
            </w:pPr>
            <w:r>
              <w:rPr>
                <w:sz w:val="24"/>
                <w:szCs w:val="24"/>
              </w:rPr>
              <w:lastRenderedPageBreak/>
              <w:t>Детская библиотека</w:t>
            </w:r>
          </w:p>
          <w:p w:rsidR="0041669B" w:rsidRDefault="0041669B" w:rsidP="0041669B">
            <w:pPr>
              <w:jc w:val="center"/>
              <w:rPr>
                <w:sz w:val="24"/>
                <w:szCs w:val="24"/>
              </w:rPr>
            </w:pPr>
            <w:r>
              <w:rPr>
                <w:sz w:val="24"/>
                <w:szCs w:val="24"/>
              </w:rPr>
              <w:t>МБУ «ЦБС» городского округа Красноуральск</w:t>
            </w:r>
          </w:p>
        </w:tc>
        <w:tc>
          <w:tcPr>
            <w:tcW w:w="3543" w:type="dxa"/>
            <w:tcBorders>
              <w:top w:val="single" w:sz="4" w:space="0" w:color="auto"/>
              <w:left w:val="single" w:sz="4" w:space="0" w:color="auto"/>
              <w:bottom w:val="single" w:sz="4" w:space="0" w:color="auto"/>
              <w:right w:val="single" w:sz="4" w:space="0" w:color="auto"/>
            </w:tcBorders>
          </w:tcPr>
          <w:p w:rsidR="0041669B" w:rsidRPr="0041669B" w:rsidRDefault="0041669B" w:rsidP="00E24296">
            <w:pPr>
              <w:jc w:val="center"/>
              <w:rPr>
                <w:sz w:val="24"/>
                <w:szCs w:val="24"/>
              </w:rPr>
            </w:pPr>
            <w:r w:rsidRPr="0041669B">
              <w:rPr>
                <w:sz w:val="24"/>
                <w:szCs w:val="24"/>
              </w:rPr>
              <w:t>Диплом 2 степени</w:t>
            </w:r>
            <w:r>
              <w:rPr>
                <w:sz w:val="24"/>
                <w:szCs w:val="24"/>
              </w:rPr>
              <w:t xml:space="preserve"> по ЦБС.</w:t>
            </w:r>
          </w:p>
        </w:tc>
      </w:tr>
      <w:tr w:rsidR="0041669B" w:rsidRPr="00181230" w:rsidTr="001A3C79">
        <w:tc>
          <w:tcPr>
            <w:tcW w:w="3969" w:type="dxa"/>
            <w:tcBorders>
              <w:top w:val="single" w:sz="4" w:space="0" w:color="auto"/>
              <w:left w:val="single" w:sz="4" w:space="0" w:color="auto"/>
              <w:bottom w:val="single" w:sz="4" w:space="0" w:color="auto"/>
              <w:right w:val="single" w:sz="4" w:space="0" w:color="auto"/>
            </w:tcBorders>
          </w:tcPr>
          <w:p w:rsidR="0041669B" w:rsidRPr="0041669B" w:rsidRDefault="0041669B" w:rsidP="0041669B">
            <w:pPr>
              <w:jc w:val="both"/>
              <w:rPr>
                <w:sz w:val="24"/>
                <w:szCs w:val="24"/>
              </w:rPr>
            </w:pPr>
            <w:r>
              <w:rPr>
                <w:sz w:val="24"/>
                <w:szCs w:val="24"/>
              </w:rPr>
              <w:t>Городской конкурс «Библиотечные истории» к 85-летию Красноуральска. Номинация «История библиотеки в истории города».</w:t>
            </w:r>
          </w:p>
        </w:tc>
        <w:tc>
          <w:tcPr>
            <w:tcW w:w="3261" w:type="dxa"/>
            <w:tcBorders>
              <w:top w:val="single" w:sz="4" w:space="0" w:color="auto"/>
              <w:left w:val="single" w:sz="4" w:space="0" w:color="auto"/>
              <w:bottom w:val="single" w:sz="4" w:space="0" w:color="auto"/>
              <w:right w:val="single" w:sz="4" w:space="0" w:color="auto"/>
            </w:tcBorders>
          </w:tcPr>
          <w:p w:rsidR="0041669B" w:rsidRDefault="0041669B" w:rsidP="0041669B">
            <w:pPr>
              <w:jc w:val="center"/>
              <w:rPr>
                <w:sz w:val="24"/>
                <w:szCs w:val="24"/>
              </w:rPr>
            </w:pPr>
            <w:r>
              <w:rPr>
                <w:sz w:val="24"/>
                <w:szCs w:val="24"/>
              </w:rPr>
              <w:t>Детская библиотека</w:t>
            </w:r>
          </w:p>
          <w:p w:rsidR="0041669B" w:rsidRDefault="0041669B" w:rsidP="0041669B">
            <w:pPr>
              <w:jc w:val="center"/>
              <w:rPr>
                <w:sz w:val="24"/>
                <w:szCs w:val="24"/>
              </w:rPr>
            </w:pPr>
            <w:r>
              <w:rPr>
                <w:sz w:val="24"/>
                <w:szCs w:val="24"/>
              </w:rPr>
              <w:t>МБУ «ЦБС» городского округа Красноуральск</w:t>
            </w:r>
          </w:p>
        </w:tc>
        <w:tc>
          <w:tcPr>
            <w:tcW w:w="3543" w:type="dxa"/>
            <w:tcBorders>
              <w:top w:val="single" w:sz="4" w:space="0" w:color="auto"/>
              <w:left w:val="single" w:sz="4" w:space="0" w:color="auto"/>
              <w:bottom w:val="single" w:sz="4" w:space="0" w:color="auto"/>
              <w:right w:val="single" w:sz="4" w:space="0" w:color="auto"/>
            </w:tcBorders>
          </w:tcPr>
          <w:p w:rsidR="0041669B" w:rsidRPr="0041669B" w:rsidRDefault="0041669B" w:rsidP="00E24296">
            <w:pPr>
              <w:jc w:val="center"/>
              <w:rPr>
                <w:sz w:val="24"/>
                <w:szCs w:val="24"/>
              </w:rPr>
            </w:pPr>
            <w:r w:rsidRPr="0041669B">
              <w:rPr>
                <w:sz w:val="24"/>
                <w:szCs w:val="24"/>
              </w:rPr>
              <w:t xml:space="preserve">Диплом </w:t>
            </w:r>
            <w:r>
              <w:rPr>
                <w:sz w:val="24"/>
                <w:szCs w:val="24"/>
              </w:rPr>
              <w:t xml:space="preserve">3 </w:t>
            </w:r>
            <w:r w:rsidRPr="0041669B">
              <w:rPr>
                <w:sz w:val="24"/>
                <w:szCs w:val="24"/>
              </w:rPr>
              <w:t>степени</w:t>
            </w:r>
            <w:r>
              <w:rPr>
                <w:sz w:val="24"/>
                <w:szCs w:val="24"/>
              </w:rPr>
              <w:t xml:space="preserve"> по ЦБС.</w:t>
            </w:r>
          </w:p>
        </w:tc>
      </w:tr>
    </w:tbl>
    <w:p w:rsidR="000851E3" w:rsidRPr="00181230" w:rsidRDefault="000851E3" w:rsidP="00181230">
      <w:pPr>
        <w:ind w:left="426"/>
        <w:jc w:val="both"/>
        <w:rPr>
          <w:sz w:val="24"/>
          <w:szCs w:val="24"/>
        </w:rPr>
      </w:pPr>
      <w:r w:rsidRPr="00181230">
        <w:rPr>
          <w:sz w:val="24"/>
          <w:szCs w:val="24"/>
        </w:rPr>
        <w:tab/>
      </w:r>
      <w:r w:rsidRPr="00181230">
        <w:rPr>
          <w:sz w:val="24"/>
          <w:szCs w:val="24"/>
        </w:rPr>
        <w:tab/>
      </w:r>
    </w:p>
    <w:p w:rsidR="000851E3" w:rsidRPr="00181230" w:rsidRDefault="000851E3" w:rsidP="00181230">
      <w:pPr>
        <w:ind w:left="426"/>
        <w:jc w:val="both"/>
        <w:rPr>
          <w:sz w:val="24"/>
          <w:szCs w:val="24"/>
        </w:rPr>
      </w:pPr>
      <w:r w:rsidRPr="00181230">
        <w:rPr>
          <w:sz w:val="24"/>
          <w:szCs w:val="24"/>
        </w:rPr>
        <w:tab/>
      </w:r>
    </w:p>
    <w:p w:rsidR="000851E3" w:rsidRPr="00181230" w:rsidRDefault="000851E3" w:rsidP="00181230">
      <w:pPr>
        <w:jc w:val="both"/>
        <w:rPr>
          <w:sz w:val="24"/>
          <w:szCs w:val="24"/>
        </w:rPr>
      </w:pPr>
      <w:r w:rsidRPr="00181230">
        <w:rPr>
          <w:sz w:val="24"/>
          <w:szCs w:val="24"/>
        </w:rPr>
        <w:t>3.3.4. Работа со СМИ (местными, региональными)</w:t>
      </w:r>
    </w:p>
    <w:p w:rsidR="000851E3" w:rsidRPr="00181230" w:rsidRDefault="000851E3" w:rsidP="00181230">
      <w:pPr>
        <w:ind w:left="426"/>
        <w:jc w:val="both"/>
        <w:rPr>
          <w:sz w:val="24"/>
          <w:szCs w:val="24"/>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976"/>
        <w:gridCol w:w="3969"/>
      </w:tblGrid>
      <w:tr w:rsidR="0008110F" w:rsidRPr="000D498B" w:rsidTr="00E24296">
        <w:tc>
          <w:tcPr>
            <w:tcW w:w="3828" w:type="dxa"/>
            <w:tcBorders>
              <w:top w:val="single" w:sz="4" w:space="0" w:color="auto"/>
              <w:left w:val="single" w:sz="4" w:space="0" w:color="auto"/>
              <w:bottom w:val="single" w:sz="4" w:space="0" w:color="auto"/>
              <w:right w:val="single" w:sz="4" w:space="0" w:color="auto"/>
            </w:tcBorders>
            <w:hideMark/>
          </w:tcPr>
          <w:p w:rsidR="0008110F" w:rsidRPr="000D498B" w:rsidRDefault="0008110F" w:rsidP="003B16B6">
            <w:pPr>
              <w:jc w:val="center"/>
              <w:rPr>
                <w:sz w:val="24"/>
                <w:szCs w:val="24"/>
              </w:rPr>
            </w:pPr>
            <w:r w:rsidRPr="000D498B">
              <w:rPr>
                <w:sz w:val="24"/>
                <w:szCs w:val="24"/>
              </w:rPr>
              <w:t>название</w:t>
            </w:r>
          </w:p>
        </w:tc>
        <w:tc>
          <w:tcPr>
            <w:tcW w:w="2976" w:type="dxa"/>
            <w:tcBorders>
              <w:top w:val="single" w:sz="4" w:space="0" w:color="auto"/>
              <w:left w:val="single" w:sz="4" w:space="0" w:color="auto"/>
              <w:bottom w:val="single" w:sz="4" w:space="0" w:color="auto"/>
              <w:right w:val="single" w:sz="4" w:space="0" w:color="auto"/>
            </w:tcBorders>
            <w:hideMark/>
          </w:tcPr>
          <w:p w:rsidR="0008110F" w:rsidRPr="000D498B" w:rsidRDefault="0008110F" w:rsidP="003B16B6">
            <w:pPr>
              <w:jc w:val="center"/>
              <w:rPr>
                <w:sz w:val="24"/>
                <w:szCs w:val="24"/>
              </w:rPr>
            </w:pPr>
            <w:r w:rsidRPr="000D498B">
              <w:rPr>
                <w:sz w:val="24"/>
                <w:szCs w:val="24"/>
              </w:rPr>
              <w:t>участник</w:t>
            </w:r>
          </w:p>
          <w:p w:rsidR="0008110F" w:rsidRPr="000D498B" w:rsidRDefault="0008110F" w:rsidP="003B16B6">
            <w:pPr>
              <w:jc w:val="center"/>
              <w:rPr>
                <w:sz w:val="24"/>
                <w:szCs w:val="24"/>
              </w:rPr>
            </w:pPr>
            <w:r w:rsidRPr="000D498B">
              <w:rPr>
                <w:sz w:val="24"/>
                <w:szCs w:val="24"/>
              </w:rPr>
              <w:t>(система, библиотека, специалист)</w:t>
            </w:r>
          </w:p>
        </w:tc>
        <w:tc>
          <w:tcPr>
            <w:tcW w:w="3969" w:type="dxa"/>
            <w:tcBorders>
              <w:top w:val="single" w:sz="4" w:space="0" w:color="auto"/>
              <w:left w:val="single" w:sz="4" w:space="0" w:color="auto"/>
              <w:bottom w:val="single" w:sz="4" w:space="0" w:color="auto"/>
              <w:right w:val="single" w:sz="4" w:space="0" w:color="auto"/>
            </w:tcBorders>
            <w:hideMark/>
          </w:tcPr>
          <w:p w:rsidR="0008110F" w:rsidRPr="000D498B" w:rsidRDefault="0008110F" w:rsidP="003B16B6">
            <w:pPr>
              <w:jc w:val="center"/>
              <w:rPr>
                <w:sz w:val="24"/>
                <w:szCs w:val="24"/>
              </w:rPr>
            </w:pPr>
            <w:r w:rsidRPr="000D498B">
              <w:rPr>
                <w:sz w:val="24"/>
                <w:szCs w:val="24"/>
              </w:rPr>
              <w:t>результаты</w:t>
            </w:r>
          </w:p>
          <w:p w:rsidR="0008110F" w:rsidRPr="000D498B" w:rsidRDefault="0008110F" w:rsidP="003B16B6">
            <w:pPr>
              <w:jc w:val="center"/>
              <w:rPr>
                <w:sz w:val="24"/>
                <w:szCs w:val="24"/>
              </w:rPr>
            </w:pPr>
            <w:r w:rsidRPr="000D498B">
              <w:rPr>
                <w:sz w:val="24"/>
                <w:szCs w:val="24"/>
              </w:rPr>
              <w:t>не более 500 знаков без пробелов</w:t>
            </w:r>
          </w:p>
        </w:tc>
      </w:tr>
      <w:tr w:rsidR="0008110F" w:rsidRPr="000D498B" w:rsidTr="00E24296">
        <w:tc>
          <w:tcPr>
            <w:tcW w:w="3828" w:type="dxa"/>
            <w:tcBorders>
              <w:top w:val="single" w:sz="4" w:space="0" w:color="auto"/>
              <w:left w:val="single" w:sz="4" w:space="0" w:color="auto"/>
              <w:bottom w:val="single" w:sz="4" w:space="0" w:color="auto"/>
              <w:right w:val="single" w:sz="4" w:space="0" w:color="auto"/>
            </w:tcBorders>
          </w:tcPr>
          <w:p w:rsidR="0008110F" w:rsidRPr="000D498B" w:rsidRDefault="0008110F" w:rsidP="003B16B6">
            <w:pPr>
              <w:rPr>
                <w:sz w:val="24"/>
                <w:szCs w:val="24"/>
              </w:rPr>
            </w:pPr>
            <w:r w:rsidRPr="000D498B">
              <w:rPr>
                <w:sz w:val="24"/>
                <w:szCs w:val="24"/>
              </w:rPr>
              <w:t>«Год Владислава Крапивина в би</w:t>
            </w:r>
            <w:r w:rsidR="008B7EED">
              <w:rPr>
                <w:sz w:val="24"/>
                <w:szCs w:val="24"/>
              </w:rPr>
              <w:t>блиотеках Свердловской области»</w:t>
            </w:r>
            <w:r w:rsidR="008B7EED" w:rsidRPr="000D498B">
              <w:rPr>
                <w:sz w:val="24"/>
                <w:szCs w:val="24"/>
              </w:rPr>
              <w:t xml:space="preserve"> телеканал «Миг»</w:t>
            </w:r>
            <w:r w:rsidR="008B7EED">
              <w:rPr>
                <w:sz w:val="24"/>
                <w:szCs w:val="24"/>
              </w:rPr>
              <w:t>.</w:t>
            </w:r>
          </w:p>
          <w:p w:rsidR="0008110F" w:rsidRPr="000D498B" w:rsidRDefault="0008110F" w:rsidP="003B16B6">
            <w:pPr>
              <w:rPr>
                <w:sz w:val="24"/>
                <w:szCs w:val="24"/>
              </w:rPr>
            </w:pPr>
          </w:p>
        </w:tc>
        <w:tc>
          <w:tcPr>
            <w:tcW w:w="2976" w:type="dxa"/>
            <w:tcBorders>
              <w:top w:val="single" w:sz="4" w:space="0" w:color="auto"/>
              <w:left w:val="single" w:sz="4" w:space="0" w:color="auto"/>
              <w:bottom w:val="single" w:sz="4" w:space="0" w:color="auto"/>
              <w:right w:val="single" w:sz="4" w:space="0" w:color="auto"/>
            </w:tcBorders>
          </w:tcPr>
          <w:p w:rsidR="0008110F" w:rsidRPr="000D498B" w:rsidRDefault="0008110F" w:rsidP="0008110F">
            <w:pPr>
              <w:jc w:val="center"/>
              <w:rPr>
                <w:sz w:val="24"/>
                <w:szCs w:val="24"/>
              </w:rPr>
            </w:pPr>
            <w:r w:rsidRPr="000D498B">
              <w:rPr>
                <w:sz w:val="24"/>
                <w:szCs w:val="24"/>
              </w:rPr>
              <w:t>ДБ,  Шкаредных О.В.</w:t>
            </w:r>
          </w:p>
        </w:tc>
        <w:tc>
          <w:tcPr>
            <w:tcW w:w="3969" w:type="dxa"/>
            <w:tcBorders>
              <w:top w:val="single" w:sz="4" w:space="0" w:color="auto"/>
              <w:left w:val="single" w:sz="4" w:space="0" w:color="auto"/>
              <w:bottom w:val="single" w:sz="4" w:space="0" w:color="auto"/>
              <w:right w:val="single" w:sz="4" w:space="0" w:color="auto"/>
            </w:tcBorders>
          </w:tcPr>
          <w:p w:rsidR="0008110F" w:rsidRPr="000D498B" w:rsidRDefault="008B7EED" w:rsidP="008B7EED">
            <w:pPr>
              <w:jc w:val="both"/>
              <w:rPr>
                <w:sz w:val="24"/>
                <w:szCs w:val="24"/>
              </w:rPr>
            </w:pPr>
            <w:r>
              <w:rPr>
                <w:sz w:val="24"/>
                <w:szCs w:val="24"/>
              </w:rPr>
              <w:t xml:space="preserve">Информация о мероприятиях, запланированных Детской библиотекой к Году Крапивина. Обзор творчества писателя по книжной выставке </w:t>
            </w:r>
            <w:r w:rsidRPr="008B7EED">
              <w:rPr>
                <w:sz w:val="24"/>
                <w:szCs w:val="24"/>
              </w:rPr>
              <w:t>«Писатель безоблачного детства»</w:t>
            </w:r>
            <w:r>
              <w:rPr>
                <w:sz w:val="24"/>
                <w:szCs w:val="24"/>
              </w:rPr>
              <w:t>.</w:t>
            </w:r>
          </w:p>
        </w:tc>
      </w:tr>
      <w:tr w:rsidR="0008110F" w:rsidRPr="000D498B" w:rsidTr="00E24296">
        <w:tc>
          <w:tcPr>
            <w:tcW w:w="3828" w:type="dxa"/>
            <w:tcBorders>
              <w:top w:val="single" w:sz="4" w:space="0" w:color="auto"/>
              <w:left w:val="single" w:sz="4" w:space="0" w:color="auto"/>
              <w:bottom w:val="single" w:sz="4" w:space="0" w:color="auto"/>
              <w:right w:val="single" w:sz="4" w:space="0" w:color="auto"/>
            </w:tcBorders>
          </w:tcPr>
          <w:p w:rsidR="0008110F" w:rsidRPr="000D498B" w:rsidRDefault="0008110F" w:rsidP="003B16B6">
            <w:pPr>
              <w:rPr>
                <w:sz w:val="24"/>
                <w:szCs w:val="24"/>
              </w:rPr>
            </w:pPr>
            <w:r w:rsidRPr="000D498B">
              <w:rPr>
                <w:sz w:val="24"/>
                <w:szCs w:val="24"/>
              </w:rPr>
              <w:t>Сюжет «Недели детской книги» телеканал «Миг»</w:t>
            </w:r>
            <w:r w:rsidR="00E24296">
              <w:rPr>
                <w:sz w:val="24"/>
                <w:szCs w:val="24"/>
              </w:rPr>
              <w:t>.</w:t>
            </w:r>
          </w:p>
        </w:tc>
        <w:tc>
          <w:tcPr>
            <w:tcW w:w="2976" w:type="dxa"/>
            <w:tcBorders>
              <w:top w:val="single" w:sz="4" w:space="0" w:color="auto"/>
              <w:left w:val="single" w:sz="4" w:space="0" w:color="auto"/>
              <w:bottom w:val="single" w:sz="4" w:space="0" w:color="auto"/>
              <w:right w:val="single" w:sz="4" w:space="0" w:color="auto"/>
            </w:tcBorders>
          </w:tcPr>
          <w:p w:rsidR="0008110F" w:rsidRPr="000D498B" w:rsidRDefault="0008110F" w:rsidP="0008110F">
            <w:pPr>
              <w:jc w:val="center"/>
              <w:rPr>
                <w:sz w:val="24"/>
                <w:szCs w:val="24"/>
              </w:rPr>
            </w:pPr>
            <w:r w:rsidRPr="000D498B">
              <w:rPr>
                <w:sz w:val="24"/>
                <w:szCs w:val="24"/>
              </w:rPr>
              <w:t>ДБ, Шкаредных О.В.</w:t>
            </w:r>
          </w:p>
        </w:tc>
        <w:tc>
          <w:tcPr>
            <w:tcW w:w="3969" w:type="dxa"/>
            <w:tcBorders>
              <w:top w:val="single" w:sz="4" w:space="0" w:color="auto"/>
              <w:left w:val="single" w:sz="4" w:space="0" w:color="auto"/>
              <w:bottom w:val="single" w:sz="4" w:space="0" w:color="auto"/>
              <w:right w:val="single" w:sz="4" w:space="0" w:color="auto"/>
            </w:tcBorders>
          </w:tcPr>
          <w:p w:rsidR="0008110F" w:rsidRPr="000D498B" w:rsidRDefault="00922E12" w:rsidP="00922E12">
            <w:pPr>
              <w:jc w:val="both"/>
              <w:rPr>
                <w:sz w:val="24"/>
                <w:szCs w:val="24"/>
              </w:rPr>
            </w:pPr>
            <w:r>
              <w:rPr>
                <w:sz w:val="24"/>
                <w:szCs w:val="24"/>
              </w:rPr>
              <w:t>Реклама мероприятий Недели детской книги в Детской библиотеке. История события.</w:t>
            </w:r>
          </w:p>
        </w:tc>
      </w:tr>
      <w:tr w:rsidR="0008110F" w:rsidRPr="000D498B" w:rsidTr="00E24296">
        <w:tc>
          <w:tcPr>
            <w:tcW w:w="3828" w:type="dxa"/>
            <w:tcBorders>
              <w:top w:val="single" w:sz="4" w:space="0" w:color="auto"/>
              <w:left w:val="single" w:sz="4" w:space="0" w:color="auto"/>
              <w:bottom w:val="single" w:sz="4" w:space="0" w:color="auto"/>
              <w:right w:val="single" w:sz="4" w:space="0" w:color="auto"/>
            </w:tcBorders>
          </w:tcPr>
          <w:p w:rsidR="0008110F" w:rsidRPr="000D498B" w:rsidRDefault="00922E12" w:rsidP="003B16B6">
            <w:pPr>
              <w:rPr>
                <w:sz w:val="24"/>
                <w:szCs w:val="24"/>
              </w:rPr>
            </w:pPr>
            <w:r>
              <w:rPr>
                <w:sz w:val="24"/>
                <w:szCs w:val="24"/>
              </w:rPr>
              <w:t>Сюжет ко Дню защиты детей</w:t>
            </w:r>
            <w:r w:rsidR="0008110F" w:rsidRPr="000D498B">
              <w:rPr>
                <w:sz w:val="24"/>
                <w:szCs w:val="24"/>
              </w:rPr>
              <w:t xml:space="preserve"> телеканал «Миг»</w:t>
            </w:r>
            <w:r w:rsidR="00E24296">
              <w:rPr>
                <w:sz w:val="24"/>
                <w:szCs w:val="24"/>
              </w:rPr>
              <w:t>.</w:t>
            </w:r>
          </w:p>
        </w:tc>
        <w:tc>
          <w:tcPr>
            <w:tcW w:w="2976" w:type="dxa"/>
            <w:tcBorders>
              <w:top w:val="single" w:sz="4" w:space="0" w:color="auto"/>
              <w:left w:val="single" w:sz="4" w:space="0" w:color="auto"/>
              <w:bottom w:val="single" w:sz="4" w:space="0" w:color="auto"/>
              <w:right w:val="single" w:sz="4" w:space="0" w:color="auto"/>
            </w:tcBorders>
          </w:tcPr>
          <w:p w:rsidR="0008110F" w:rsidRPr="000D498B" w:rsidRDefault="00922E12" w:rsidP="00922E12">
            <w:pPr>
              <w:rPr>
                <w:sz w:val="24"/>
                <w:szCs w:val="24"/>
              </w:rPr>
            </w:pPr>
            <w:r>
              <w:rPr>
                <w:sz w:val="24"/>
                <w:szCs w:val="24"/>
              </w:rPr>
              <w:t xml:space="preserve">      </w:t>
            </w:r>
            <w:r w:rsidR="0008110F" w:rsidRPr="000D498B">
              <w:rPr>
                <w:sz w:val="24"/>
                <w:szCs w:val="24"/>
              </w:rPr>
              <w:t>ДБ, Байдакова В.Е.</w:t>
            </w:r>
          </w:p>
        </w:tc>
        <w:tc>
          <w:tcPr>
            <w:tcW w:w="3969" w:type="dxa"/>
            <w:tcBorders>
              <w:top w:val="single" w:sz="4" w:space="0" w:color="auto"/>
              <w:left w:val="single" w:sz="4" w:space="0" w:color="auto"/>
              <w:bottom w:val="single" w:sz="4" w:space="0" w:color="auto"/>
              <w:right w:val="single" w:sz="4" w:space="0" w:color="auto"/>
            </w:tcBorders>
          </w:tcPr>
          <w:p w:rsidR="0008110F" w:rsidRDefault="00922E12" w:rsidP="00922E12">
            <w:pPr>
              <w:jc w:val="both"/>
              <w:rPr>
                <w:sz w:val="24"/>
                <w:szCs w:val="24"/>
              </w:rPr>
            </w:pPr>
            <w:r>
              <w:rPr>
                <w:sz w:val="24"/>
                <w:szCs w:val="24"/>
              </w:rPr>
              <w:t>Репортаж с мероприятия ко Дню защиты детей в Детской библиотеке с летними лагерями арт-моб «Игры нашего двора». История возникновения праздника.</w:t>
            </w:r>
          </w:p>
          <w:p w:rsidR="001A3C79" w:rsidRPr="000D498B" w:rsidRDefault="001A3C79" w:rsidP="00922E12">
            <w:pPr>
              <w:jc w:val="both"/>
              <w:rPr>
                <w:sz w:val="24"/>
                <w:szCs w:val="24"/>
              </w:rPr>
            </w:pPr>
          </w:p>
        </w:tc>
      </w:tr>
      <w:tr w:rsidR="0008110F" w:rsidRPr="000D498B" w:rsidTr="00E24296">
        <w:tc>
          <w:tcPr>
            <w:tcW w:w="3828" w:type="dxa"/>
            <w:tcBorders>
              <w:top w:val="single" w:sz="4" w:space="0" w:color="auto"/>
              <w:left w:val="single" w:sz="4" w:space="0" w:color="auto"/>
              <w:bottom w:val="single" w:sz="4" w:space="0" w:color="auto"/>
              <w:right w:val="single" w:sz="4" w:space="0" w:color="auto"/>
            </w:tcBorders>
          </w:tcPr>
          <w:p w:rsidR="0008110F" w:rsidRPr="000D498B" w:rsidRDefault="0008110F" w:rsidP="003B16B6">
            <w:pPr>
              <w:rPr>
                <w:sz w:val="24"/>
                <w:szCs w:val="24"/>
              </w:rPr>
            </w:pPr>
            <w:r>
              <w:rPr>
                <w:sz w:val="24"/>
                <w:szCs w:val="24"/>
              </w:rPr>
              <w:t>Сюжет с мероприятия «Большой литературный марафон: подведение итогов»</w:t>
            </w:r>
            <w:r w:rsidR="008B7EED" w:rsidRPr="000D498B">
              <w:rPr>
                <w:sz w:val="24"/>
                <w:szCs w:val="24"/>
              </w:rPr>
              <w:t xml:space="preserve"> телеканал «Миг»</w:t>
            </w:r>
            <w:r w:rsidR="008B7EED">
              <w:rPr>
                <w:sz w:val="24"/>
                <w:szCs w:val="24"/>
              </w:rPr>
              <w:t>.</w:t>
            </w:r>
          </w:p>
        </w:tc>
        <w:tc>
          <w:tcPr>
            <w:tcW w:w="2976" w:type="dxa"/>
            <w:tcBorders>
              <w:top w:val="single" w:sz="4" w:space="0" w:color="auto"/>
              <w:left w:val="single" w:sz="4" w:space="0" w:color="auto"/>
              <w:bottom w:val="single" w:sz="4" w:space="0" w:color="auto"/>
              <w:right w:val="single" w:sz="4" w:space="0" w:color="auto"/>
            </w:tcBorders>
          </w:tcPr>
          <w:p w:rsidR="0008110F" w:rsidRPr="000D498B" w:rsidRDefault="0008110F" w:rsidP="0008110F">
            <w:pPr>
              <w:jc w:val="center"/>
              <w:rPr>
                <w:sz w:val="24"/>
                <w:szCs w:val="24"/>
              </w:rPr>
            </w:pPr>
            <w:r>
              <w:rPr>
                <w:sz w:val="24"/>
                <w:szCs w:val="24"/>
              </w:rPr>
              <w:t>ЦБС, Полянская Н.С.</w:t>
            </w:r>
          </w:p>
        </w:tc>
        <w:tc>
          <w:tcPr>
            <w:tcW w:w="3969" w:type="dxa"/>
            <w:tcBorders>
              <w:top w:val="single" w:sz="4" w:space="0" w:color="auto"/>
              <w:left w:val="single" w:sz="4" w:space="0" w:color="auto"/>
              <w:bottom w:val="single" w:sz="4" w:space="0" w:color="auto"/>
              <w:right w:val="single" w:sz="4" w:space="0" w:color="auto"/>
            </w:tcBorders>
          </w:tcPr>
          <w:p w:rsidR="0008110F" w:rsidRPr="000D498B" w:rsidRDefault="00922E12" w:rsidP="00922E12">
            <w:pPr>
              <w:jc w:val="both"/>
              <w:rPr>
                <w:sz w:val="24"/>
                <w:szCs w:val="24"/>
              </w:rPr>
            </w:pPr>
            <w:r>
              <w:rPr>
                <w:sz w:val="24"/>
                <w:szCs w:val="24"/>
              </w:rPr>
              <w:t>Репортаж с мероприятия «Большой литературный марафон: подведение итогов». На мероприятии присутствовали участники и победители марафона.</w:t>
            </w:r>
          </w:p>
        </w:tc>
      </w:tr>
      <w:tr w:rsidR="008B7EED" w:rsidRPr="000D498B" w:rsidTr="004D326D">
        <w:trPr>
          <w:trHeight w:val="3435"/>
        </w:trPr>
        <w:tc>
          <w:tcPr>
            <w:tcW w:w="3828" w:type="dxa"/>
            <w:tcBorders>
              <w:top w:val="single" w:sz="4" w:space="0" w:color="auto"/>
              <w:left w:val="single" w:sz="4" w:space="0" w:color="auto"/>
              <w:bottom w:val="single" w:sz="4" w:space="0" w:color="auto"/>
              <w:right w:val="single" w:sz="4" w:space="0" w:color="auto"/>
            </w:tcBorders>
          </w:tcPr>
          <w:p w:rsidR="008B7EED" w:rsidRDefault="004D326D" w:rsidP="003B16B6">
            <w:pPr>
              <w:rPr>
                <w:sz w:val="24"/>
                <w:szCs w:val="24"/>
              </w:rPr>
            </w:pPr>
            <w:r>
              <w:rPr>
                <w:sz w:val="24"/>
                <w:szCs w:val="24"/>
              </w:rPr>
              <w:t>Ладыгина, С. День чтения / Светлана Ладыгина // Красноуральский рабочий.- 2016.- № 40.- С.11.</w:t>
            </w:r>
          </w:p>
        </w:tc>
        <w:tc>
          <w:tcPr>
            <w:tcW w:w="2976" w:type="dxa"/>
            <w:tcBorders>
              <w:top w:val="single" w:sz="4" w:space="0" w:color="auto"/>
              <w:left w:val="single" w:sz="4" w:space="0" w:color="auto"/>
              <w:bottom w:val="single" w:sz="4" w:space="0" w:color="auto"/>
              <w:right w:val="single" w:sz="4" w:space="0" w:color="auto"/>
            </w:tcBorders>
          </w:tcPr>
          <w:p w:rsidR="008B7EED" w:rsidRDefault="004D326D" w:rsidP="0008110F">
            <w:pPr>
              <w:jc w:val="center"/>
              <w:rPr>
                <w:sz w:val="24"/>
                <w:szCs w:val="24"/>
              </w:rPr>
            </w:pPr>
            <w:r>
              <w:rPr>
                <w:sz w:val="24"/>
                <w:szCs w:val="24"/>
              </w:rPr>
              <w:t>ЦБС, Гурьева С.В.</w:t>
            </w:r>
          </w:p>
        </w:tc>
        <w:tc>
          <w:tcPr>
            <w:tcW w:w="3969" w:type="dxa"/>
            <w:tcBorders>
              <w:top w:val="single" w:sz="4" w:space="0" w:color="auto"/>
              <w:left w:val="single" w:sz="4" w:space="0" w:color="auto"/>
              <w:bottom w:val="single" w:sz="4" w:space="0" w:color="auto"/>
              <w:right w:val="single" w:sz="4" w:space="0" w:color="auto"/>
            </w:tcBorders>
          </w:tcPr>
          <w:p w:rsidR="008B7EED" w:rsidRPr="003B16B6" w:rsidRDefault="004D326D" w:rsidP="003B16B6">
            <w:pPr>
              <w:rPr>
                <w:sz w:val="24"/>
                <w:szCs w:val="24"/>
              </w:rPr>
            </w:pPr>
            <w:r w:rsidRPr="004D326D">
              <w:rPr>
                <w:sz w:val="24"/>
                <w:szCs w:val="24"/>
              </w:rPr>
              <w:t>Информация о мероприятиях Центральной библиотеки ко Дню чтения. О своей работе журналиста, о пользе чтения и о своём литературном творчестве школьникам расска</w:t>
            </w:r>
            <w:r>
              <w:rPr>
                <w:sz w:val="24"/>
                <w:szCs w:val="24"/>
              </w:rPr>
              <w:t>зывает главный редактор газ</w:t>
            </w:r>
            <w:r w:rsidR="005C5243">
              <w:rPr>
                <w:sz w:val="24"/>
                <w:szCs w:val="24"/>
              </w:rPr>
              <w:t>еты «Красноуральский рабочий» Л.</w:t>
            </w:r>
            <w:r>
              <w:rPr>
                <w:sz w:val="24"/>
                <w:szCs w:val="24"/>
              </w:rPr>
              <w:t>Коннов. Мероприятие организовала библиотекарь ЦБ С.В.Гурьева. Мероприятие в газете осветила редактор газеты С.Ладыгина.</w:t>
            </w:r>
          </w:p>
        </w:tc>
      </w:tr>
      <w:tr w:rsidR="004D326D" w:rsidRPr="000D498B" w:rsidTr="004D326D">
        <w:trPr>
          <w:trHeight w:val="3435"/>
        </w:trPr>
        <w:tc>
          <w:tcPr>
            <w:tcW w:w="3828" w:type="dxa"/>
            <w:tcBorders>
              <w:top w:val="single" w:sz="4" w:space="0" w:color="auto"/>
              <w:left w:val="single" w:sz="4" w:space="0" w:color="auto"/>
              <w:bottom w:val="single" w:sz="4" w:space="0" w:color="auto"/>
              <w:right w:val="single" w:sz="4" w:space="0" w:color="auto"/>
            </w:tcBorders>
          </w:tcPr>
          <w:p w:rsidR="004D326D" w:rsidRDefault="005C5243" w:rsidP="003B16B6">
            <w:pPr>
              <w:rPr>
                <w:sz w:val="24"/>
                <w:szCs w:val="24"/>
              </w:rPr>
            </w:pPr>
            <w:r>
              <w:rPr>
                <w:sz w:val="24"/>
                <w:szCs w:val="24"/>
              </w:rPr>
              <w:lastRenderedPageBreak/>
              <w:t>Красноурал</w:t>
            </w:r>
            <w:r w:rsidR="004D326D">
              <w:rPr>
                <w:sz w:val="24"/>
                <w:szCs w:val="24"/>
              </w:rPr>
              <w:t>ьский рабочий</w:t>
            </w:r>
          </w:p>
        </w:tc>
        <w:tc>
          <w:tcPr>
            <w:tcW w:w="2976" w:type="dxa"/>
            <w:tcBorders>
              <w:top w:val="single" w:sz="4" w:space="0" w:color="auto"/>
              <w:left w:val="single" w:sz="4" w:space="0" w:color="auto"/>
              <w:bottom w:val="single" w:sz="4" w:space="0" w:color="auto"/>
              <w:right w:val="single" w:sz="4" w:space="0" w:color="auto"/>
            </w:tcBorders>
          </w:tcPr>
          <w:p w:rsidR="004D326D" w:rsidRDefault="004D326D" w:rsidP="0008110F">
            <w:pPr>
              <w:jc w:val="center"/>
              <w:rPr>
                <w:sz w:val="24"/>
                <w:szCs w:val="24"/>
              </w:rPr>
            </w:pPr>
            <w:r>
              <w:rPr>
                <w:sz w:val="24"/>
                <w:szCs w:val="24"/>
              </w:rPr>
              <w:t>ЦБС, Шкаредных О.В.</w:t>
            </w:r>
          </w:p>
        </w:tc>
        <w:tc>
          <w:tcPr>
            <w:tcW w:w="3969" w:type="dxa"/>
            <w:tcBorders>
              <w:top w:val="single" w:sz="4" w:space="0" w:color="auto"/>
              <w:left w:val="single" w:sz="4" w:space="0" w:color="auto"/>
              <w:bottom w:val="single" w:sz="4" w:space="0" w:color="auto"/>
              <w:right w:val="single" w:sz="4" w:space="0" w:color="auto"/>
            </w:tcBorders>
          </w:tcPr>
          <w:p w:rsidR="005C5243" w:rsidRPr="005C5243" w:rsidRDefault="004D326D" w:rsidP="005C5243">
            <w:pPr>
              <w:jc w:val="both"/>
              <w:rPr>
                <w:rStyle w:val="apple-converted-space"/>
                <w:sz w:val="24"/>
                <w:szCs w:val="24"/>
                <w:shd w:val="clear" w:color="auto" w:fill="FFFFFF"/>
              </w:rPr>
            </w:pPr>
            <w:r w:rsidRPr="005C5243">
              <w:rPr>
                <w:sz w:val="24"/>
                <w:szCs w:val="24"/>
                <w:shd w:val="clear" w:color="auto" w:fill="FFFFFF"/>
              </w:rPr>
              <w:t>29 мая 2016 года, во дворе на улице Янкина, 7, где располо</w:t>
            </w:r>
            <w:r w:rsidR="005C5243" w:rsidRPr="005C5243">
              <w:rPr>
                <w:sz w:val="24"/>
                <w:szCs w:val="24"/>
                <w:shd w:val="clear" w:color="auto" w:fill="FFFFFF"/>
              </w:rPr>
              <w:t xml:space="preserve">жена Детская библиотека города отметили </w:t>
            </w:r>
            <w:r w:rsidRPr="005C5243">
              <w:rPr>
                <w:sz w:val="24"/>
                <w:szCs w:val="24"/>
                <w:shd w:val="clear" w:color="auto" w:fill="FFFFFF"/>
              </w:rPr>
              <w:t>Международный день соседей.</w:t>
            </w:r>
            <w:r w:rsidRPr="005C5243">
              <w:rPr>
                <w:rStyle w:val="apple-converted-space"/>
                <w:sz w:val="24"/>
                <w:szCs w:val="24"/>
                <w:shd w:val="clear" w:color="auto" w:fill="FFFFFF"/>
              </w:rPr>
              <w:t> </w:t>
            </w:r>
            <w:r w:rsidRPr="005C5243">
              <w:rPr>
                <w:sz w:val="24"/>
                <w:szCs w:val="24"/>
              </w:rPr>
              <w:br/>
            </w:r>
            <w:r w:rsidRPr="005C5243">
              <w:rPr>
                <w:sz w:val="24"/>
                <w:szCs w:val="24"/>
                <w:shd w:val="clear" w:color="auto" w:fill="FFFFFF"/>
              </w:rPr>
              <w:t xml:space="preserve">В течение дня у стен библиотеки действовала выставка «Советуем соседям прочитать», </w:t>
            </w:r>
            <w:r w:rsidRPr="005C5243">
              <w:rPr>
                <w:sz w:val="24"/>
                <w:szCs w:val="24"/>
              </w:rPr>
              <w:br/>
            </w:r>
            <w:r w:rsidRPr="005C5243">
              <w:rPr>
                <w:sz w:val="24"/>
                <w:szCs w:val="24"/>
                <w:shd w:val="clear" w:color="auto" w:fill="FFFFFF"/>
              </w:rPr>
              <w:t>Также каждый читатель в этот день мог воспользоваться Интернет-ресурсами в течение 30 минут бесплатно!</w:t>
            </w:r>
            <w:r w:rsidRPr="005C5243">
              <w:rPr>
                <w:rStyle w:val="apple-converted-space"/>
                <w:sz w:val="24"/>
                <w:szCs w:val="24"/>
                <w:shd w:val="clear" w:color="auto" w:fill="FFFFFF"/>
              </w:rPr>
              <w:t> </w:t>
            </w:r>
            <w:r w:rsidRPr="005C5243">
              <w:rPr>
                <w:sz w:val="24"/>
                <w:szCs w:val="24"/>
                <w:shd w:val="clear" w:color="auto" w:fill="FFFFFF"/>
              </w:rPr>
              <w:t>Во дворе библиотеки сотрудники провели акцию «Буккроссинг для соседей». Для читателей и посетителей библиотеки был проведен обзор лучших краеведческих изданий.   </w:t>
            </w:r>
            <w:r w:rsidR="005C5243" w:rsidRPr="005C5243">
              <w:rPr>
                <w:sz w:val="24"/>
                <w:szCs w:val="24"/>
                <w:shd w:val="clear" w:color="auto" w:fill="FFFFFF"/>
              </w:rPr>
              <w:t>После мероприятия  в библиотеку</w:t>
            </w:r>
          </w:p>
          <w:p w:rsidR="004D326D" w:rsidRPr="004D326D" w:rsidRDefault="005C5243" w:rsidP="005C5243">
            <w:pPr>
              <w:jc w:val="both"/>
              <w:rPr>
                <w:sz w:val="24"/>
                <w:szCs w:val="24"/>
              </w:rPr>
            </w:pPr>
            <w:r w:rsidRPr="005C5243">
              <w:rPr>
                <w:sz w:val="24"/>
                <w:szCs w:val="24"/>
                <w:shd w:val="clear" w:color="auto" w:fill="FFFFFF"/>
              </w:rPr>
              <w:t>записалось 4 человека - сотрудники ЖКХ.</w:t>
            </w:r>
            <w:r w:rsidRPr="003B16B6">
              <w:rPr>
                <w:color w:val="333333"/>
                <w:sz w:val="24"/>
                <w:szCs w:val="24"/>
                <w:shd w:val="clear" w:color="auto" w:fill="FFFFFF"/>
              </w:rPr>
              <w:t xml:space="preserve">   </w:t>
            </w:r>
            <w:r w:rsidR="004D326D" w:rsidRPr="003B16B6">
              <w:rPr>
                <w:color w:val="333333"/>
                <w:sz w:val="24"/>
                <w:szCs w:val="24"/>
              </w:rPr>
              <w:br/>
            </w:r>
          </w:p>
        </w:tc>
      </w:tr>
    </w:tbl>
    <w:p w:rsidR="000851E3" w:rsidRPr="00181230" w:rsidRDefault="000851E3" w:rsidP="00181230">
      <w:pPr>
        <w:ind w:left="426"/>
        <w:jc w:val="both"/>
        <w:rPr>
          <w:sz w:val="24"/>
          <w:szCs w:val="24"/>
        </w:rPr>
      </w:pPr>
    </w:p>
    <w:p w:rsidR="000851E3" w:rsidRPr="00181230" w:rsidRDefault="000851E3" w:rsidP="00181230">
      <w:pPr>
        <w:jc w:val="both"/>
        <w:rPr>
          <w:sz w:val="24"/>
          <w:szCs w:val="24"/>
        </w:rPr>
      </w:pPr>
      <w:r w:rsidRPr="00181230">
        <w:rPr>
          <w:sz w:val="24"/>
          <w:szCs w:val="24"/>
        </w:rPr>
        <w:t xml:space="preserve">3.3.5. Развитие системы услуг.  Дополнительные образовательные услуги. Коммуникационные и досуговые  услуги. </w:t>
      </w:r>
    </w:p>
    <w:p w:rsidR="000851E3" w:rsidRPr="00181230" w:rsidRDefault="000851E3" w:rsidP="00181230">
      <w:pPr>
        <w:tabs>
          <w:tab w:val="left" w:pos="0"/>
        </w:tabs>
        <w:jc w:val="both"/>
        <w:rPr>
          <w:sz w:val="24"/>
          <w:szCs w:val="24"/>
        </w:rPr>
      </w:pPr>
      <w:r w:rsidRPr="00181230">
        <w:rPr>
          <w:b/>
          <w:sz w:val="24"/>
          <w:szCs w:val="24"/>
        </w:rPr>
        <w:t xml:space="preserve"> Развитие системы услуг с использованием цифровых технологий</w:t>
      </w:r>
      <w:r w:rsidRPr="00181230">
        <w:rPr>
          <w:sz w:val="24"/>
          <w:szCs w:val="24"/>
        </w:rPr>
        <w:t xml:space="preserve"> (обслуживание удаленных пользователей – ЭДД, виртуальная справка, продление книг и т.д., расширение аудитории детских и юношеских библиотек и т.д.)</w:t>
      </w:r>
    </w:p>
    <w:p w:rsidR="000851E3" w:rsidRPr="00181230" w:rsidRDefault="000851E3" w:rsidP="00181230">
      <w:pPr>
        <w:tabs>
          <w:tab w:val="left" w:pos="0"/>
        </w:tabs>
        <w:jc w:val="both"/>
        <w:rPr>
          <w:sz w:val="24"/>
          <w:szCs w:val="24"/>
        </w:rPr>
      </w:pPr>
      <w:r w:rsidRPr="00181230">
        <w:rPr>
          <w:sz w:val="24"/>
          <w:szCs w:val="24"/>
        </w:rPr>
        <w:t>Внедрение платных услуг</w:t>
      </w:r>
      <w:r w:rsidR="00903A98">
        <w:rPr>
          <w:sz w:val="24"/>
          <w:szCs w:val="24"/>
        </w:rPr>
        <w:t>.</w:t>
      </w:r>
    </w:p>
    <w:p w:rsidR="00903A98" w:rsidRPr="00903A98" w:rsidRDefault="000851E3" w:rsidP="00903A98">
      <w:pPr>
        <w:ind w:firstLine="708"/>
        <w:jc w:val="both"/>
        <w:rPr>
          <w:sz w:val="24"/>
          <w:szCs w:val="24"/>
        </w:rPr>
      </w:pPr>
      <w:r w:rsidRPr="00181230">
        <w:rPr>
          <w:sz w:val="24"/>
          <w:szCs w:val="24"/>
        </w:rPr>
        <w:tab/>
      </w:r>
      <w:r w:rsidR="00903A98">
        <w:rPr>
          <w:sz w:val="24"/>
          <w:szCs w:val="24"/>
        </w:rPr>
        <w:t>В 2016 году продолжили работу по положению</w:t>
      </w:r>
      <w:r w:rsidR="00903A98" w:rsidRPr="00903A98">
        <w:rPr>
          <w:sz w:val="24"/>
          <w:szCs w:val="24"/>
        </w:rPr>
        <w:t xml:space="preserve"> о платных услугах, </w:t>
      </w:r>
      <w:r w:rsidR="00903A98">
        <w:rPr>
          <w:sz w:val="24"/>
          <w:szCs w:val="24"/>
        </w:rPr>
        <w:t>утвержденному</w:t>
      </w:r>
      <w:r w:rsidR="00903A98" w:rsidRPr="00903A98">
        <w:rPr>
          <w:sz w:val="24"/>
          <w:szCs w:val="24"/>
        </w:rPr>
        <w:t xml:space="preserve"> постановлением администрации го</w:t>
      </w:r>
      <w:r w:rsidR="00903A98">
        <w:rPr>
          <w:sz w:val="24"/>
          <w:szCs w:val="24"/>
        </w:rPr>
        <w:t>родского округа</w:t>
      </w:r>
      <w:r w:rsidR="00903A98" w:rsidRPr="00903A98">
        <w:rPr>
          <w:sz w:val="24"/>
          <w:szCs w:val="24"/>
        </w:rPr>
        <w:t xml:space="preserve"> Красноуральск от 01.07.15, № 861. </w:t>
      </w:r>
    </w:p>
    <w:p w:rsidR="00903A98" w:rsidRPr="00903A98" w:rsidRDefault="00903A98" w:rsidP="00903A98">
      <w:pPr>
        <w:jc w:val="both"/>
        <w:rPr>
          <w:sz w:val="24"/>
          <w:szCs w:val="24"/>
        </w:rPr>
      </w:pPr>
      <w:r w:rsidRPr="00903A98">
        <w:rPr>
          <w:sz w:val="24"/>
          <w:szCs w:val="24"/>
        </w:rPr>
        <w:t>Основные виды услуг: проведение платных мероприятий, предоставление читальных залов сторонним организациям, составление библиографических списков и справок по разовым запросам пользователей, изготовление копий документов, доставка книг читателям на дом, к месту работы, предоставление пользователям ПК для самостоятельной работы, распечатка текста с ПК. Самыми популярными услугами являются: предоставление залов, изготовление копий, распечатка текста с ПК.</w:t>
      </w:r>
    </w:p>
    <w:p w:rsidR="000851E3" w:rsidRPr="00181230" w:rsidRDefault="000851E3" w:rsidP="00181230">
      <w:pPr>
        <w:ind w:left="426"/>
        <w:jc w:val="both"/>
        <w:rPr>
          <w:sz w:val="24"/>
          <w:szCs w:val="24"/>
        </w:rPr>
      </w:pPr>
    </w:p>
    <w:p w:rsidR="000851E3" w:rsidRPr="00181230" w:rsidRDefault="000851E3" w:rsidP="00FE32BD">
      <w:pPr>
        <w:numPr>
          <w:ilvl w:val="1"/>
          <w:numId w:val="34"/>
        </w:numPr>
        <w:ind w:left="709" w:hanging="709"/>
        <w:jc w:val="both"/>
        <w:rPr>
          <w:sz w:val="24"/>
          <w:szCs w:val="24"/>
        </w:rPr>
      </w:pPr>
      <w:r w:rsidRPr="00181230">
        <w:rPr>
          <w:sz w:val="24"/>
          <w:szCs w:val="24"/>
        </w:rPr>
        <w:t>Работа с молодёжью: формы   работы, развитие системы услуг.</w:t>
      </w:r>
    </w:p>
    <w:p w:rsidR="000851E3" w:rsidRDefault="000851E3" w:rsidP="00181230">
      <w:pPr>
        <w:jc w:val="both"/>
        <w:rPr>
          <w:sz w:val="24"/>
          <w:szCs w:val="24"/>
        </w:rPr>
      </w:pPr>
      <w:r w:rsidRPr="00181230">
        <w:rPr>
          <w:sz w:val="24"/>
          <w:szCs w:val="24"/>
        </w:rPr>
        <w:t xml:space="preserve">Выделен ли специалист, </w:t>
      </w:r>
      <w:r w:rsidR="00ED5798" w:rsidRPr="00181230">
        <w:rPr>
          <w:sz w:val="24"/>
          <w:szCs w:val="24"/>
        </w:rPr>
        <w:t>возможности повышение</w:t>
      </w:r>
      <w:r w:rsidRPr="00181230">
        <w:rPr>
          <w:sz w:val="24"/>
          <w:szCs w:val="24"/>
        </w:rPr>
        <w:t xml:space="preserve"> квалификации для работы с этой категорией читателей</w:t>
      </w:r>
      <w:r w:rsidR="00FC37CA">
        <w:rPr>
          <w:sz w:val="24"/>
          <w:szCs w:val="24"/>
        </w:rPr>
        <w:t>.</w:t>
      </w:r>
    </w:p>
    <w:p w:rsidR="00FC37CA" w:rsidRDefault="00FC37CA" w:rsidP="00181230">
      <w:pPr>
        <w:jc w:val="both"/>
        <w:rPr>
          <w:sz w:val="24"/>
          <w:szCs w:val="24"/>
        </w:rPr>
      </w:pPr>
      <w:r>
        <w:rPr>
          <w:sz w:val="24"/>
          <w:szCs w:val="24"/>
        </w:rPr>
        <w:t>Специализированных библиотекарей</w:t>
      </w:r>
      <w:r w:rsidR="00903A98">
        <w:rPr>
          <w:sz w:val="24"/>
          <w:szCs w:val="24"/>
        </w:rPr>
        <w:t xml:space="preserve"> по работе с молод</w:t>
      </w:r>
      <w:r w:rsidR="008F4114">
        <w:rPr>
          <w:sz w:val="24"/>
          <w:szCs w:val="24"/>
        </w:rPr>
        <w:t>ёжью нет, повышение квалификации специально по этой теме не было.</w:t>
      </w:r>
    </w:p>
    <w:p w:rsidR="008F4114" w:rsidRDefault="008F4114" w:rsidP="00181230">
      <w:pPr>
        <w:jc w:val="both"/>
        <w:rPr>
          <w:b/>
          <w:sz w:val="24"/>
          <w:szCs w:val="24"/>
        </w:rPr>
      </w:pPr>
      <w:r w:rsidRPr="00EC3FFC">
        <w:rPr>
          <w:b/>
          <w:sz w:val="24"/>
          <w:szCs w:val="24"/>
        </w:rPr>
        <w:t>Формы работы</w:t>
      </w:r>
      <w:r w:rsidR="00EC3FFC" w:rsidRPr="00EC3FFC">
        <w:rPr>
          <w:b/>
          <w:sz w:val="24"/>
          <w:szCs w:val="24"/>
        </w:rPr>
        <w:t xml:space="preserve"> с молодёжью:</w:t>
      </w:r>
    </w:p>
    <w:p w:rsidR="000851E3" w:rsidRPr="00EC3FFC" w:rsidRDefault="00EC3FFC" w:rsidP="00EB35E3">
      <w:pPr>
        <w:ind w:left="360" w:firstLine="348"/>
        <w:jc w:val="both"/>
        <w:rPr>
          <w:b/>
          <w:sz w:val="24"/>
          <w:szCs w:val="24"/>
        </w:rPr>
      </w:pPr>
      <w:r w:rsidRPr="00EB35E3">
        <w:rPr>
          <w:rStyle w:val="a5"/>
          <w:b w:val="0"/>
          <w:sz w:val="24"/>
          <w:szCs w:val="24"/>
        </w:rPr>
        <w:t>12 февраля</w:t>
      </w:r>
      <w:r w:rsidRPr="00EC3FFC">
        <w:rPr>
          <w:rStyle w:val="apple-converted-space"/>
          <w:b/>
          <w:bCs/>
          <w:sz w:val="24"/>
          <w:szCs w:val="24"/>
        </w:rPr>
        <w:t> </w:t>
      </w:r>
      <w:r w:rsidRPr="00EC3FFC">
        <w:rPr>
          <w:sz w:val="24"/>
          <w:szCs w:val="24"/>
        </w:rPr>
        <w:t>в рамках празднования Дня защитника Отечества сотрудники Цен</w:t>
      </w:r>
      <w:r>
        <w:rPr>
          <w:sz w:val="24"/>
          <w:szCs w:val="24"/>
        </w:rPr>
        <w:t xml:space="preserve">тральной библиотеки С. Гурьева  и И.Злыгостева </w:t>
      </w:r>
      <w:r w:rsidRPr="00EC3FFC">
        <w:rPr>
          <w:sz w:val="24"/>
          <w:szCs w:val="24"/>
        </w:rPr>
        <w:t>организовали встречу с работниками вневедомственной охраны для студентов Красноуральского многопрофильного</w:t>
      </w:r>
      <w:r w:rsidR="00EB35E3">
        <w:rPr>
          <w:sz w:val="24"/>
          <w:szCs w:val="24"/>
        </w:rPr>
        <w:t xml:space="preserve"> техникума</w:t>
      </w:r>
      <w:r w:rsidRPr="00EC3FFC">
        <w:rPr>
          <w:sz w:val="24"/>
          <w:szCs w:val="24"/>
        </w:rPr>
        <w:t xml:space="preserve"> с целью патриотического воспитания учащихся и направленной на формирование правосознания в молодежной среде, доверительного отношения к сотрудникам полиции, профилактики правонарушений среди несовершеннолетних, популяризации службы в органах внутренних дел. Встреча с ребятами проходила в два этапа. Библиотекари рассказали ребятам о происхождении праздника Дня защитника Отечества. Как принято отмечать этот праздник. После чего представили гостей. Инспектор отдела кадров вневедомственной охраны Татьяна Мухлынина рассказала студентам как можно попасть на службу в правоохранительные органы, подробно описала все плюсы работы </w:t>
      </w:r>
      <w:r w:rsidR="00EB35E3" w:rsidRPr="00EC3FFC">
        <w:rPr>
          <w:sz w:val="24"/>
          <w:szCs w:val="24"/>
        </w:rPr>
        <w:t>в правоохранительных органах</w:t>
      </w:r>
      <w:r w:rsidRPr="00EC3FFC">
        <w:rPr>
          <w:sz w:val="24"/>
          <w:szCs w:val="24"/>
        </w:rPr>
        <w:t xml:space="preserve">. В подтверждение ее слов командир строевого </w:t>
      </w:r>
      <w:r w:rsidRPr="00EC3FFC">
        <w:rPr>
          <w:sz w:val="24"/>
          <w:szCs w:val="24"/>
        </w:rPr>
        <w:lastRenderedPageBreak/>
        <w:t>подразделения Андрей Павлов познакомил ребят со своим опытом работы во вневедомственной охране.</w:t>
      </w:r>
      <w:r>
        <w:rPr>
          <w:b/>
          <w:sz w:val="24"/>
          <w:szCs w:val="24"/>
        </w:rPr>
        <w:t xml:space="preserve"> </w:t>
      </w:r>
      <w:r w:rsidR="00EB35E3" w:rsidRPr="00EB35E3">
        <w:rPr>
          <w:rStyle w:val="a5"/>
          <w:b w:val="0"/>
          <w:sz w:val="24"/>
          <w:szCs w:val="24"/>
        </w:rPr>
        <w:t>13</w:t>
      </w:r>
      <w:r w:rsidR="006F702C" w:rsidRPr="00EB35E3">
        <w:rPr>
          <w:rStyle w:val="a5"/>
          <w:b w:val="0"/>
          <w:sz w:val="24"/>
          <w:szCs w:val="24"/>
        </w:rPr>
        <w:t>февраля</w:t>
      </w:r>
      <w:r w:rsidR="006F702C" w:rsidRPr="00EB35E3">
        <w:rPr>
          <w:rStyle w:val="apple-converted-space"/>
          <w:b/>
          <w:bCs/>
          <w:sz w:val="24"/>
          <w:szCs w:val="24"/>
        </w:rPr>
        <w:t> </w:t>
      </w:r>
      <w:r w:rsidR="006F702C" w:rsidRPr="00EB35E3">
        <w:rPr>
          <w:sz w:val="24"/>
          <w:szCs w:val="24"/>
        </w:rPr>
        <w:t>библиотекарь</w:t>
      </w:r>
      <w:r w:rsidR="00EB35E3">
        <w:rPr>
          <w:sz w:val="24"/>
          <w:szCs w:val="24"/>
        </w:rPr>
        <w:t xml:space="preserve"> филиала №4 Виктория Кельбах </w:t>
      </w:r>
      <w:r w:rsidR="00EB35E3" w:rsidRPr="00EB35E3">
        <w:rPr>
          <w:sz w:val="24"/>
          <w:szCs w:val="24"/>
        </w:rPr>
        <w:t xml:space="preserve"> провела поздравительно развлекательную программу «О подвигах, о доблести, о славе…», посвящённую Дню защитника Отечества, которая состоялась 18 февраля и была адресована учащихся Многопрофильного техникума. Встреча началась с рассказа об истории праздника. Перед присутствующими ожили страницы истории, повествующие о победных сражениях и о силе духа русского народа от былинных богатырей до воинов, сражавшихся в Афганистане и Чеченской республике. Рассказ был интересным и ярким, потому как на протяжении всего повествования сопровождался электронной презентацией и видеоматериалами. На экране мелькали картины истории Древней Руси, портреты великих героев прошлого: Минина и Пожарского, Александра Невского и других национальных героев России. Особо тронули душу видеофрагменты о суровых испытаниях, выпавших на долю нашего народа во время Великой Отечественной войны, и о таких локальных войнах современности, как афганская и чеченская, унесших тысячи молодых жизней. Как известно, войны не заканчиваются тем долгожданным моментом, когда смолкнет оружие. Они продолжаются в душах тех, кто в них участвовал. В их честь прозвучали стихи и песни, прославляющие величие солдата, перенесшего суровые испытания. «Родина и единство…» - такой глубокий смысл был заложен в этом мероприятии. После познавательной беседы ребята смогли поучаствовать в военном шоу - игре «Армейская азбука, или один день в армии». Где с ребятами проводились викторины, конкурсы, под такими названиями, как «Зарядка, «Аукцион каш», «Политзанятие для всех». В конце праздника все присутствующие были угощены сладкими призами.</w:t>
      </w:r>
      <w:r w:rsidR="00215322" w:rsidRPr="00215322">
        <w:rPr>
          <w:rStyle w:val="a5"/>
          <w:b w:val="0"/>
          <w:sz w:val="24"/>
          <w:szCs w:val="24"/>
        </w:rPr>
        <w:t>11 марта</w:t>
      </w:r>
      <w:r w:rsidR="00215322" w:rsidRPr="000827F2">
        <w:rPr>
          <w:rStyle w:val="apple-converted-space"/>
          <w:b/>
          <w:bCs/>
          <w:sz w:val="24"/>
          <w:szCs w:val="24"/>
        </w:rPr>
        <w:t> </w:t>
      </w:r>
      <w:r w:rsidR="00215322" w:rsidRPr="000827F2">
        <w:rPr>
          <w:sz w:val="24"/>
          <w:szCs w:val="24"/>
        </w:rPr>
        <w:t>– День народного подвига по формированию Уральского добровольческого танкового корпуса в годы Великой Отечественной войны. Именно этой памятной дате 10 марта, работники Централ</w:t>
      </w:r>
      <w:r w:rsidR="00EB35E3">
        <w:rPr>
          <w:sz w:val="24"/>
          <w:szCs w:val="24"/>
        </w:rPr>
        <w:t>ьной библиотеки И.Барышникова  и Е.Русских</w:t>
      </w:r>
      <w:r w:rsidR="00215322" w:rsidRPr="000827F2">
        <w:rPr>
          <w:sz w:val="24"/>
          <w:szCs w:val="24"/>
        </w:rPr>
        <w:t xml:space="preserve"> совершили с учащимися Красноуральского многопрофильного техникума экскурс в историю «Дивизия черных ножей». В ходе мероприятия с помощью мультимедийной презентации аудитория проследила боевой путь УДТК от Орла до Берлина и Праги. Особое место в экскурсе было уделено кинжалам с длинными черными рукоятями и в черных ножнах, а также была отмечена роль Красноуральского медеплавильного комбината по выпуску военной продукции для военной техники УДТК. Рассказ библиотекарей о славном боевом пути Корпуса дополнили фрагменты из документального фильма «Добровольцы Урала». Встреча закончилась обзором книг из фонда библиотек города на данную тему.</w:t>
      </w:r>
      <w:r w:rsidR="00215322">
        <w:rPr>
          <w:sz w:val="24"/>
          <w:szCs w:val="24"/>
        </w:rPr>
        <w:t xml:space="preserve"> </w:t>
      </w:r>
      <w:r w:rsidR="00215322" w:rsidRPr="00BB2220">
        <w:rPr>
          <w:sz w:val="24"/>
          <w:szCs w:val="24"/>
        </w:rPr>
        <w:t>Библиотекарь филиала №4 Виктория Кельбах совместно с юношами и девушками КМТ провела мероприятие «Любовь в произведениях русских писателей и поэтов». Литературный праздник начался с любовной лирики Пушкина. Любовь по Пушкину - не аномалия, а естественное состояние человека. Если она и не взаимна - это еще не повод страдать. Иной была любовь к женщине для М.Ю. Лермонтова. Для него это чувство, которое поглощает человека полностью. Юноши и девушки КМТ с большим интересом послушали о любовной лирике в творчестве Есенина. Так же были затронуты такие имена в поэзии, как Ахматова, Цветаева. Кроме поэтов о любви писали и наши великие писатели, такие как, И.С. Тургенев, А И Куприн, И.А. Бунин, М. Булгаков. На фоне классической музыки прозвучали стихи о любви. В конце мероприятия все</w:t>
      </w:r>
      <w:r>
        <w:rPr>
          <w:sz w:val="24"/>
          <w:szCs w:val="24"/>
        </w:rPr>
        <w:t xml:space="preserve">м девушкам были вручены подарки к 8 марта. </w:t>
      </w:r>
      <w:r w:rsidRPr="00EC3FFC">
        <w:rPr>
          <w:rStyle w:val="a5"/>
          <w:b w:val="0"/>
          <w:sz w:val="24"/>
          <w:szCs w:val="24"/>
        </w:rPr>
        <w:t>9 м</w:t>
      </w:r>
      <w:r>
        <w:rPr>
          <w:rStyle w:val="a5"/>
          <w:b w:val="0"/>
          <w:sz w:val="24"/>
          <w:szCs w:val="24"/>
        </w:rPr>
        <w:t>ая 2016 г. вся Россия будет отметила</w:t>
      </w:r>
      <w:r w:rsidRPr="00EC3FFC">
        <w:rPr>
          <w:rStyle w:val="a5"/>
          <w:b w:val="0"/>
          <w:sz w:val="24"/>
          <w:szCs w:val="24"/>
        </w:rPr>
        <w:t xml:space="preserve"> знаменательную дату 71-годовщину Победы в Великой Отечественной войне.</w:t>
      </w:r>
      <w:r w:rsidRPr="00EC3FFC">
        <w:rPr>
          <w:rStyle w:val="apple-converted-space"/>
          <w:sz w:val="24"/>
          <w:szCs w:val="24"/>
        </w:rPr>
        <w:t> </w:t>
      </w:r>
      <w:r w:rsidRPr="00EC3FFC">
        <w:rPr>
          <w:sz w:val="24"/>
          <w:szCs w:val="24"/>
        </w:rPr>
        <w:t>Для нашей страны эта дата наполнена особым смыслом. Это священная память о погибших на полях сражений, умерших от ран в мирное время. Это дань уважения к ныне живущим ветеранам. Наш долг перед поколением победителей – сохранить историческую память о войне, не оставить в забвении ни одного погибшего солдата, отдать дань благодарности за героический подвиг живым ветеранам войны и трудового фронта, детям войны. Ребята Многопрофильного техникума, в составе двух групп 29 человек, просмотрели видео фильм о войне, затем прослушали песни военных лет, после чего библи</w:t>
      </w:r>
      <w:r>
        <w:rPr>
          <w:sz w:val="24"/>
          <w:szCs w:val="24"/>
        </w:rPr>
        <w:t xml:space="preserve">отекарем филиала №4 Викторией Кельбах </w:t>
      </w:r>
      <w:r w:rsidRPr="00EC3FFC">
        <w:rPr>
          <w:sz w:val="24"/>
          <w:szCs w:val="24"/>
        </w:rPr>
        <w:t xml:space="preserve"> было рассказано от куда появлялись эти песни, кто автор слов и композитор музыки. Ребята проникновенно прослушали все мероприятие. Со слезами на глазах прослушали такие песни, </w:t>
      </w:r>
      <w:r>
        <w:rPr>
          <w:sz w:val="24"/>
          <w:szCs w:val="24"/>
        </w:rPr>
        <w:t xml:space="preserve">как "Священная война", "Катюша". </w:t>
      </w:r>
      <w:r w:rsidRPr="00EC3FFC">
        <w:rPr>
          <w:sz w:val="24"/>
          <w:szCs w:val="24"/>
        </w:rPr>
        <w:t xml:space="preserve">"Нам нужна одна победа", "В землянке", "Эх, дороги", "Смуглянка" и многие другие. </w:t>
      </w:r>
      <w:r>
        <w:rPr>
          <w:sz w:val="24"/>
          <w:szCs w:val="24"/>
        </w:rPr>
        <w:t>В конце мая библиотекарь филиала № 4 – Елена Исупова провела</w:t>
      </w:r>
      <w:r w:rsidRPr="00EC3FFC">
        <w:rPr>
          <w:sz w:val="24"/>
          <w:szCs w:val="24"/>
        </w:rPr>
        <w:t xml:space="preserve"> мероприятие "Как выбрать профессию". Сначала ребята отвечали на вопросы о </w:t>
      </w:r>
      <w:r w:rsidRPr="00EC3FFC">
        <w:rPr>
          <w:sz w:val="24"/>
          <w:szCs w:val="24"/>
        </w:rPr>
        <w:lastRenderedPageBreak/>
        <w:t>профессиях, потом разделились на 3 группы и делали газеты о профессиях: "Профессии для непосед", "Профессии для тех, кто любит детей", "Профессии для тех, кто любит животных". Часть материала для газет была подготовлена заранее. Нужно было приклеить названия профессий, под ними - картинки и слова, относящиеся к этим профессиям, а потом написать, что в каждой профессии интересного и полезного. Потом каждая группа защищала свою газету. Ребята подошли к выполнению заданий ответственно и с интересом.</w:t>
      </w:r>
      <w:r w:rsidR="00AB4377" w:rsidRPr="00AB4377">
        <w:rPr>
          <w:rStyle w:val="v1"/>
          <w:rFonts w:ascii="Calibri" w:hAnsi="Calibri" w:cs="Calibri"/>
          <w:color w:val="87011C"/>
          <w:sz w:val="28"/>
          <w:szCs w:val="28"/>
        </w:rPr>
        <w:t xml:space="preserve"> </w:t>
      </w:r>
      <w:r w:rsidR="00AB4377" w:rsidRPr="00AB4377">
        <w:rPr>
          <w:rStyle w:val="a5"/>
          <w:b w:val="0"/>
          <w:sz w:val="24"/>
          <w:szCs w:val="24"/>
        </w:rPr>
        <w:t>19 августа в филиале № 3 для ребят трудового отряда МБУ ЦРМ «Молодежная галактика»</w:t>
      </w:r>
      <w:r w:rsidR="00AB4377" w:rsidRPr="00AB4377">
        <w:rPr>
          <w:rStyle w:val="apple-converted-space"/>
          <w:b/>
          <w:bCs/>
          <w:sz w:val="24"/>
          <w:szCs w:val="24"/>
        </w:rPr>
        <w:t> </w:t>
      </w:r>
      <w:r w:rsidR="00AB4377" w:rsidRPr="00AB4377">
        <w:rPr>
          <w:sz w:val="24"/>
          <w:szCs w:val="24"/>
        </w:rPr>
        <w:t>прошел познавательно-информационный час «Твоя защита – профсоюз». З</w:t>
      </w:r>
      <w:r w:rsidR="00AB4377">
        <w:rPr>
          <w:sz w:val="24"/>
          <w:szCs w:val="24"/>
        </w:rPr>
        <w:t xml:space="preserve">аведующая филиалом С.И. Рыжакова </w:t>
      </w:r>
      <w:r w:rsidR="00AB4377" w:rsidRPr="00AB4377">
        <w:rPr>
          <w:sz w:val="24"/>
          <w:szCs w:val="24"/>
        </w:rPr>
        <w:t xml:space="preserve"> рассказала ребятам об истории профсоюза, его основных задачах и возможностях, а также о своей многолетней работе в профсоюзной организации работников культуры. Ребята с интересом рассматривали профсоюзные билеты разного времени, наглядные материалы. Большинство из них уже являются членами профсоюза. Визуальное оформление мероприятия подготовила библиоте</w:t>
      </w:r>
      <w:r w:rsidR="00AB4377">
        <w:rPr>
          <w:sz w:val="24"/>
          <w:szCs w:val="24"/>
        </w:rPr>
        <w:t xml:space="preserve">карь читального зала Т.В. Шмелева </w:t>
      </w:r>
      <w:r w:rsidR="00AB4377" w:rsidRPr="00AB4377">
        <w:rPr>
          <w:sz w:val="24"/>
          <w:szCs w:val="24"/>
        </w:rPr>
        <w:t>15 ноября в Красноуральском многопрофильном техникуме прошёл литературный обзор «Книги города листая». 13 студентов познакомились с несколькими книгами, посвящёнными городу Красноуральску. Первая из них была выпущена в 2001 году к 70-летию комбината, она называется «Красноуральский медеплавильный комбинат. Годы. События. Люди», в ней идёт речь о становлении и развитии Красноуральска. Вторая книга, изданная в нашем городе в 2006 году, носит название «Красноуральск. Три четверти века». В ней рассказывается о становлении города, возникновении предприятий и о его достойных тружениках. Следующая называется «Здесь каждым именем горжусь», она издана в 2011 году и посвящена самым известным жителям города. В 2015 году вышла новая книга «По законам военного времени», посвященная тем, кто ковал победу в тылу, то есть в нашем городе. Библиографом ЦБС С. А. Вагиной в электронном виде была представлена последняя книга, напечатанная к 85-летнему юбилею нашего города «Красноуральск 85 лет». Студенты имели возможность познакомиться с историей родного города, послушать самые яркие эпизоды из этих книг, полистать страницы изданий, посмотреть иллюстрации.</w:t>
      </w:r>
      <w:r w:rsidR="00AB4377">
        <w:rPr>
          <w:sz w:val="24"/>
          <w:szCs w:val="24"/>
        </w:rPr>
        <w:t xml:space="preserve"> </w:t>
      </w:r>
      <w:r w:rsidR="00AB4377" w:rsidRPr="00AB4377">
        <w:rPr>
          <w:rStyle w:val="a5"/>
          <w:b w:val="0"/>
          <w:sz w:val="24"/>
          <w:szCs w:val="24"/>
        </w:rPr>
        <w:t>9 декабря — День Героев Отечества</w:t>
      </w:r>
      <w:r w:rsidR="00AB4377" w:rsidRPr="00AB4377">
        <w:rPr>
          <w:rStyle w:val="a5"/>
          <w:sz w:val="24"/>
          <w:szCs w:val="24"/>
        </w:rPr>
        <w:t>.</w:t>
      </w:r>
      <w:r w:rsidR="00AB4377" w:rsidRPr="00AB4377">
        <w:rPr>
          <w:rStyle w:val="apple-converted-space"/>
          <w:sz w:val="24"/>
          <w:szCs w:val="24"/>
        </w:rPr>
        <w:t> </w:t>
      </w:r>
      <w:r w:rsidR="00AB4377" w:rsidRPr="00AB4377">
        <w:rPr>
          <w:sz w:val="24"/>
          <w:szCs w:val="24"/>
        </w:rPr>
        <w:t>Этот день должен заставлять всех нас задумываться о том, что лежит в основе гражданской ответственности и настоящего, неподдельного патриотизма. Ведь очень часто мы просто не знаем о тех подвигах, которые совершены во имя страны и во имя каждого из нас. Эта памятная дата в России отмечается с 2007 года. Сотрудники Центральной библиотеки (Гурьева С.В., Злыгостева И.А.) провели для студентов КМТ час истории «И в нашем краю есть герои». Ребята узнали об истории возникновения праздника, ведущего свою историю с 1769 года, когда императрица Екатерина II учредила орден Святого Георгия Победоносца, которым награждались воины, проявившие в бою отвагу и доблесть и о героях, чтимых в России – замечательных военачальниках и боевых офицерах, принесших славу Отечеству; посмотрели слайды с портретами героев. В стихах и песнях отдали уважение всем живущим героям и минутой молчания почтили всех павших. Это мероприятие патриотической направленности имело своей целью ещё раз напомнить молодому поколению о славном прошлом нашей страны, воспитать чувство гордости за героев, которые отдали свои жизни во имя Отечества!</w:t>
      </w:r>
    </w:p>
    <w:p w:rsidR="00215322" w:rsidRPr="00181230" w:rsidRDefault="00215322" w:rsidP="00EB35E3">
      <w:pPr>
        <w:jc w:val="both"/>
        <w:rPr>
          <w:sz w:val="24"/>
          <w:szCs w:val="24"/>
        </w:rPr>
      </w:pPr>
    </w:p>
    <w:p w:rsidR="000851E3" w:rsidRPr="00181230" w:rsidRDefault="000851E3" w:rsidP="00FE32BD">
      <w:pPr>
        <w:numPr>
          <w:ilvl w:val="0"/>
          <w:numId w:val="34"/>
        </w:numPr>
        <w:jc w:val="both"/>
        <w:rPr>
          <w:sz w:val="24"/>
          <w:szCs w:val="24"/>
        </w:rPr>
      </w:pPr>
      <w:r w:rsidRPr="00181230">
        <w:rPr>
          <w:sz w:val="24"/>
          <w:szCs w:val="24"/>
        </w:rPr>
        <w:t>Информатизация библиотек, обслуживающих детей и юношество</w:t>
      </w:r>
    </w:p>
    <w:p w:rsidR="000851E3" w:rsidRPr="00181230" w:rsidRDefault="000851E3" w:rsidP="00FE32BD">
      <w:pPr>
        <w:numPr>
          <w:ilvl w:val="1"/>
          <w:numId w:val="34"/>
        </w:numPr>
        <w:ind w:left="567" w:hanging="567"/>
        <w:jc w:val="both"/>
        <w:rPr>
          <w:sz w:val="24"/>
          <w:szCs w:val="24"/>
        </w:rPr>
      </w:pPr>
      <w:r w:rsidRPr="00181230">
        <w:rPr>
          <w:sz w:val="24"/>
          <w:szCs w:val="24"/>
        </w:rPr>
        <w:t>Материальное обеспечение</w:t>
      </w:r>
    </w:p>
    <w:p w:rsidR="000851E3" w:rsidRPr="00181230" w:rsidRDefault="000851E3" w:rsidP="00181230">
      <w:pPr>
        <w:ind w:left="426"/>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2693"/>
      </w:tblGrid>
      <w:tr w:rsidR="000851E3" w:rsidRPr="00181230" w:rsidTr="00903A98">
        <w:tc>
          <w:tcPr>
            <w:tcW w:w="7797" w:type="dxa"/>
            <w:tcBorders>
              <w:top w:val="single" w:sz="4" w:space="0" w:color="auto"/>
              <w:left w:val="single" w:sz="4" w:space="0" w:color="auto"/>
              <w:bottom w:val="single" w:sz="4" w:space="0" w:color="auto"/>
              <w:right w:val="single" w:sz="4" w:space="0" w:color="auto"/>
            </w:tcBorders>
            <w:hideMark/>
          </w:tcPr>
          <w:p w:rsidR="000851E3" w:rsidRPr="00181230" w:rsidRDefault="000851E3" w:rsidP="00181230">
            <w:pPr>
              <w:jc w:val="both"/>
              <w:rPr>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0851E3" w:rsidRPr="00181230" w:rsidRDefault="000851E3" w:rsidP="00181230">
            <w:pPr>
              <w:jc w:val="center"/>
              <w:rPr>
                <w:b/>
                <w:sz w:val="24"/>
                <w:szCs w:val="24"/>
              </w:rPr>
            </w:pPr>
            <w:r w:rsidRPr="00181230">
              <w:rPr>
                <w:b/>
                <w:sz w:val="24"/>
                <w:szCs w:val="24"/>
              </w:rPr>
              <w:t>кол-во единиц</w:t>
            </w:r>
          </w:p>
        </w:tc>
      </w:tr>
      <w:tr w:rsidR="00B2137A" w:rsidRPr="00181230" w:rsidTr="00903A98">
        <w:tc>
          <w:tcPr>
            <w:tcW w:w="7797" w:type="dxa"/>
            <w:tcBorders>
              <w:top w:val="single" w:sz="4" w:space="0" w:color="auto"/>
              <w:left w:val="single" w:sz="4" w:space="0" w:color="auto"/>
              <w:bottom w:val="single" w:sz="4" w:space="0" w:color="auto"/>
              <w:right w:val="single" w:sz="4" w:space="0" w:color="auto"/>
            </w:tcBorders>
          </w:tcPr>
          <w:p w:rsidR="00B2137A" w:rsidRPr="00181230" w:rsidRDefault="00B2137A" w:rsidP="00181230">
            <w:pPr>
              <w:jc w:val="both"/>
              <w:rPr>
                <w:sz w:val="24"/>
                <w:szCs w:val="24"/>
              </w:rPr>
            </w:pPr>
            <w:r w:rsidRPr="00181230">
              <w:rPr>
                <w:sz w:val="24"/>
                <w:szCs w:val="24"/>
              </w:rPr>
              <w:t>наличие автоматизированных рабочих мест читателя для детей и юношества</w:t>
            </w:r>
          </w:p>
        </w:tc>
        <w:tc>
          <w:tcPr>
            <w:tcW w:w="2693" w:type="dxa"/>
            <w:tcBorders>
              <w:top w:val="single" w:sz="4" w:space="0" w:color="auto"/>
              <w:left w:val="single" w:sz="4" w:space="0" w:color="auto"/>
              <w:bottom w:val="single" w:sz="4" w:space="0" w:color="auto"/>
              <w:right w:val="single" w:sz="4" w:space="0" w:color="auto"/>
            </w:tcBorders>
          </w:tcPr>
          <w:p w:rsidR="00B2137A" w:rsidRPr="00B2137A" w:rsidRDefault="00055673" w:rsidP="00B2137A">
            <w:pPr>
              <w:rPr>
                <w:sz w:val="24"/>
                <w:szCs w:val="24"/>
              </w:rPr>
            </w:pPr>
            <w:r>
              <w:rPr>
                <w:sz w:val="24"/>
                <w:szCs w:val="24"/>
              </w:rPr>
              <w:t>7</w:t>
            </w:r>
          </w:p>
        </w:tc>
      </w:tr>
      <w:tr w:rsidR="000851E3" w:rsidRPr="00181230" w:rsidTr="00903A98">
        <w:tc>
          <w:tcPr>
            <w:tcW w:w="7797" w:type="dxa"/>
            <w:tcBorders>
              <w:top w:val="single" w:sz="4" w:space="0" w:color="auto"/>
              <w:left w:val="single" w:sz="4" w:space="0" w:color="auto"/>
              <w:bottom w:val="single" w:sz="4" w:space="0" w:color="auto"/>
              <w:right w:val="single" w:sz="4" w:space="0" w:color="auto"/>
            </w:tcBorders>
            <w:hideMark/>
          </w:tcPr>
          <w:p w:rsidR="000851E3" w:rsidRPr="00181230" w:rsidRDefault="000851E3" w:rsidP="00181230">
            <w:pPr>
              <w:jc w:val="both"/>
              <w:rPr>
                <w:sz w:val="24"/>
                <w:szCs w:val="24"/>
              </w:rPr>
            </w:pPr>
            <w:r w:rsidRPr="00181230">
              <w:rPr>
                <w:sz w:val="24"/>
                <w:szCs w:val="24"/>
              </w:rPr>
              <w:t>наличие специального программного обеспечения для детей и юношества</w:t>
            </w:r>
          </w:p>
        </w:tc>
        <w:tc>
          <w:tcPr>
            <w:tcW w:w="2693" w:type="dxa"/>
            <w:tcBorders>
              <w:top w:val="single" w:sz="4" w:space="0" w:color="auto"/>
              <w:left w:val="single" w:sz="4" w:space="0" w:color="auto"/>
              <w:bottom w:val="single" w:sz="4" w:space="0" w:color="auto"/>
              <w:right w:val="single" w:sz="4" w:space="0" w:color="auto"/>
            </w:tcBorders>
          </w:tcPr>
          <w:p w:rsidR="000851E3" w:rsidRPr="00181230" w:rsidRDefault="00903A98" w:rsidP="00181230">
            <w:pPr>
              <w:jc w:val="both"/>
              <w:rPr>
                <w:sz w:val="24"/>
                <w:szCs w:val="24"/>
              </w:rPr>
            </w:pPr>
            <w:r>
              <w:rPr>
                <w:sz w:val="24"/>
                <w:szCs w:val="24"/>
              </w:rPr>
              <w:t>0</w:t>
            </w:r>
          </w:p>
        </w:tc>
      </w:tr>
      <w:tr w:rsidR="000851E3" w:rsidRPr="00181230" w:rsidTr="00903A98">
        <w:tc>
          <w:tcPr>
            <w:tcW w:w="7797" w:type="dxa"/>
            <w:tcBorders>
              <w:top w:val="single" w:sz="4" w:space="0" w:color="auto"/>
              <w:left w:val="single" w:sz="4" w:space="0" w:color="auto"/>
              <w:bottom w:val="single" w:sz="4" w:space="0" w:color="auto"/>
              <w:right w:val="single" w:sz="4" w:space="0" w:color="auto"/>
            </w:tcBorders>
            <w:hideMark/>
          </w:tcPr>
          <w:p w:rsidR="000851E3" w:rsidRPr="00181230" w:rsidRDefault="000851E3" w:rsidP="00181230">
            <w:pPr>
              <w:jc w:val="both"/>
              <w:rPr>
                <w:sz w:val="24"/>
                <w:szCs w:val="24"/>
              </w:rPr>
            </w:pPr>
            <w:r w:rsidRPr="00181230">
              <w:rPr>
                <w:sz w:val="24"/>
                <w:szCs w:val="24"/>
              </w:rPr>
              <w:t>наличие специального программного обеспечения, защищающего детей и юношества от информации, причиняющей вред здоровью и развитию</w:t>
            </w:r>
          </w:p>
        </w:tc>
        <w:tc>
          <w:tcPr>
            <w:tcW w:w="2693" w:type="dxa"/>
            <w:tcBorders>
              <w:top w:val="single" w:sz="4" w:space="0" w:color="auto"/>
              <w:left w:val="single" w:sz="4" w:space="0" w:color="auto"/>
              <w:bottom w:val="single" w:sz="4" w:space="0" w:color="auto"/>
              <w:right w:val="single" w:sz="4" w:space="0" w:color="auto"/>
            </w:tcBorders>
          </w:tcPr>
          <w:p w:rsidR="000851E3" w:rsidRPr="00181230" w:rsidRDefault="00903A98" w:rsidP="00181230">
            <w:pPr>
              <w:jc w:val="both"/>
              <w:rPr>
                <w:sz w:val="24"/>
                <w:szCs w:val="24"/>
              </w:rPr>
            </w:pPr>
            <w:r>
              <w:rPr>
                <w:sz w:val="24"/>
                <w:szCs w:val="24"/>
              </w:rPr>
              <w:t>5</w:t>
            </w:r>
          </w:p>
        </w:tc>
      </w:tr>
      <w:tr w:rsidR="000851E3" w:rsidRPr="00181230" w:rsidTr="00903A98">
        <w:tc>
          <w:tcPr>
            <w:tcW w:w="7797" w:type="dxa"/>
            <w:tcBorders>
              <w:top w:val="single" w:sz="4" w:space="0" w:color="auto"/>
              <w:left w:val="single" w:sz="4" w:space="0" w:color="auto"/>
              <w:bottom w:val="single" w:sz="4" w:space="0" w:color="auto"/>
              <w:right w:val="single" w:sz="4" w:space="0" w:color="auto"/>
            </w:tcBorders>
            <w:hideMark/>
          </w:tcPr>
          <w:p w:rsidR="000851E3" w:rsidRPr="00181230" w:rsidRDefault="000851E3" w:rsidP="00181230">
            <w:pPr>
              <w:jc w:val="both"/>
              <w:rPr>
                <w:sz w:val="24"/>
                <w:szCs w:val="24"/>
              </w:rPr>
            </w:pPr>
            <w:r w:rsidRPr="00181230">
              <w:rPr>
                <w:sz w:val="24"/>
                <w:szCs w:val="24"/>
              </w:rPr>
              <w:t>наличие изданий на электронных носителях / цифровых копий изданий для детей и юношества</w:t>
            </w:r>
          </w:p>
        </w:tc>
        <w:tc>
          <w:tcPr>
            <w:tcW w:w="2693" w:type="dxa"/>
            <w:tcBorders>
              <w:top w:val="single" w:sz="4" w:space="0" w:color="auto"/>
              <w:left w:val="single" w:sz="4" w:space="0" w:color="auto"/>
              <w:bottom w:val="single" w:sz="4" w:space="0" w:color="auto"/>
              <w:right w:val="single" w:sz="4" w:space="0" w:color="auto"/>
            </w:tcBorders>
          </w:tcPr>
          <w:p w:rsidR="000851E3" w:rsidRPr="00181230" w:rsidRDefault="00ED4738" w:rsidP="00181230">
            <w:pPr>
              <w:jc w:val="both"/>
              <w:rPr>
                <w:sz w:val="24"/>
                <w:szCs w:val="24"/>
              </w:rPr>
            </w:pPr>
            <w:r>
              <w:rPr>
                <w:sz w:val="24"/>
                <w:szCs w:val="24"/>
              </w:rPr>
              <w:t>91</w:t>
            </w:r>
          </w:p>
        </w:tc>
      </w:tr>
      <w:tr w:rsidR="000851E3" w:rsidRPr="00181230" w:rsidTr="00903A98">
        <w:tc>
          <w:tcPr>
            <w:tcW w:w="7797" w:type="dxa"/>
            <w:tcBorders>
              <w:top w:val="single" w:sz="4" w:space="0" w:color="auto"/>
              <w:left w:val="single" w:sz="4" w:space="0" w:color="auto"/>
              <w:bottom w:val="single" w:sz="4" w:space="0" w:color="auto"/>
              <w:right w:val="single" w:sz="4" w:space="0" w:color="auto"/>
            </w:tcBorders>
            <w:hideMark/>
          </w:tcPr>
          <w:p w:rsidR="000851E3" w:rsidRPr="00181230" w:rsidRDefault="000851E3" w:rsidP="00181230">
            <w:pPr>
              <w:jc w:val="both"/>
              <w:rPr>
                <w:sz w:val="24"/>
                <w:szCs w:val="24"/>
              </w:rPr>
            </w:pPr>
            <w:r w:rsidRPr="00181230">
              <w:rPr>
                <w:sz w:val="24"/>
                <w:szCs w:val="24"/>
              </w:rPr>
              <w:t>количество точек доступа к сети Интернет</w:t>
            </w:r>
          </w:p>
        </w:tc>
        <w:tc>
          <w:tcPr>
            <w:tcW w:w="2693" w:type="dxa"/>
            <w:tcBorders>
              <w:top w:val="single" w:sz="4" w:space="0" w:color="auto"/>
              <w:left w:val="single" w:sz="4" w:space="0" w:color="auto"/>
              <w:bottom w:val="single" w:sz="4" w:space="0" w:color="auto"/>
              <w:right w:val="single" w:sz="4" w:space="0" w:color="auto"/>
            </w:tcBorders>
          </w:tcPr>
          <w:p w:rsidR="000851E3" w:rsidRPr="00903A98" w:rsidRDefault="00903A98" w:rsidP="00181230">
            <w:pPr>
              <w:jc w:val="both"/>
              <w:rPr>
                <w:sz w:val="24"/>
                <w:szCs w:val="24"/>
              </w:rPr>
            </w:pPr>
            <w:r w:rsidRPr="00903A98">
              <w:rPr>
                <w:sz w:val="24"/>
                <w:szCs w:val="24"/>
              </w:rPr>
              <w:t>9</w:t>
            </w:r>
          </w:p>
        </w:tc>
      </w:tr>
      <w:tr w:rsidR="000851E3" w:rsidRPr="00181230" w:rsidTr="00903A98">
        <w:tc>
          <w:tcPr>
            <w:tcW w:w="7797" w:type="dxa"/>
            <w:tcBorders>
              <w:top w:val="single" w:sz="4" w:space="0" w:color="auto"/>
              <w:left w:val="single" w:sz="4" w:space="0" w:color="auto"/>
              <w:bottom w:val="single" w:sz="4" w:space="0" w:color="auto"/>
              <w:right w:val="single" w:sz="4" w:space="0" w:color="auto"/>
            </w:tcBorders>
            <w:hideMark/>
          </w:tcPr>
          <w:p w:rsidR="000851E3" w:rsidRPr="00181230" w:rsidRDefault="000851E3" w:rsidP="00181230">
            <w:pPr>
              <w:jc w:val="both"/>
              <w:rPr>
                <w:sz w:val="24"/>
                <w:szCs w:val="24"/>
              </w:rPr>
            </w:pPr>
            <w:r w:rsidRPr="00181230">
              <w:rPr>
                <w:sz w:val="24"/>
                <w:szCs w:val="24"/>
              </w:rPr>
              <w:lastRenderedPageBreak/>
              <w:t>количество точек доступа к сети Интернет через WiFi</w:t>
            </w:r>
          </w:p>
        </w:tc>
        <w:tc>
          <w:tcPr>
            <w:tcW w:w="2693" w:type="dxa"/>
            <w:tcBorders>
              <w:top w:val="single" w:sz="4" w:space="0" w:color="auto"/>
              <w:left w:val="single" w:sz="4" w:space="0" w:color="auto"/>
              <w:bottom w:val="single" w:sz="4" w:space="0" w:color="auto"/>
              <w:right w:val="single" w:sz="4" w:space="0" w:color="auto"/>
            </w:tcBorders>
          </w:tcPr>
          <w:p w:rsidR="000851E3" w:rsidRPr="00B2137A" w:rsidRDefault="00B2137A" w:rsidP="00181230">
            <w:pPr>
              <w:jc w:val="both"/>
              <w:rPr>
                <w:sz w:val="24"/>
                <w:szCs w:val="24"/>
              </w:rPr>
            </w:pPr>
            <w:r w:rsidRPr="00B2137A">
              <w:rPr>
                <w:sz w:val="24"/>
                <w:szCs w:val="24"/>
              </w:rPr>
              <w:t>2</w:t>
            </w:r>
          </w:p>
        </w:tc>
      </w:tr>
    </w:tbl>
    <w:p w:rsidR="00290B4F" w:rsidRPr="00181230" w:rsidRDefault="000851E3" w:rsidP="00181230">
      <w:pPr>
        <w:ind w:left="426"/>
        <w:jc w:val="both"/>
        <w:rPr>
          <w:sz w:val="24"/>
          <w:szCs w:val="24"/>
        </w:rPr>
      </w:pPr>
      <w:r w:rsidRPr="00181230">
        <w:rPr>
          <w:sz w:val="24"/>
          <w:szCs w:val="24"/>
        </w:rPr>
        <w:tab/>
      </w:r>
    </w:p>
    <w:p w:rsidR="000851E3" w:rsidRPr="00181230" w:rsidRDefault="000851E3" w:rsidP="00181230">
      <w:pPr>
        <w:ind w:left="426"/>
        <w:jc w:val="both"/>
        <w:rPr>
          <w:sz w:val="24"/>
          <w:szCs w:val="24"/>
        </w:rPr>
      </w:pPr>
    </w:p>
    <w:p w:rsidR="000851E3" w:rsidRPr="00181230" w:rsidRDefault="000851E3" w:rsidP="00FE32BD">
      <w:pPr>
        <w:numPr>
          <w:ilvl w:val="1"/>
          <w:numId w:val="34"/>
        </w:numPr>
        <w:ind w:hanging="792"/>
        <w:jc w:val="both"/>
        <w:rPr>
          <w:sz w:val="24"/>
          <w:szCs w:val="24"/>
        </w:rPr>
      </w:pPr>
      <w:r w:rsidRPr="00181230">
        <w:rPr>
          <w:sz w:val="24"/>
          <w:szCs w:val="24"/>
        </w:rPr>
        <w:t>Продвижение библиотеки в сети Интернет</w:t>
      </w:r>
    </w:p>
    <w:p w:rsidR="005067DE" w:rsidRPr="005067DE" w:rsidRDefault="005067DE" w:rsidP="00E97FE8">
      <w:pPr>
        <w:pStyle w:val="ab"/>
        <w:ind w:left="360"/>
        <w:jc w:val="both"/>
        <w:rPr>
          <w:b/>
        </w:rPr>
      </w:pPr>
      <w:r w:rsidRPr="005067DE">
        <w:rPr>
          <w:b/>
        </w:rPr>
        <w:t xml:space="preserve">- блоги </w:t>
      </w:r>
      <w:r w:rsidRPr="00730F3A">
        <w:t>(название, ссылка)</w:t>
      </w:r>
      <w:r w:rsidRPr="005067DE">
        <w:rPr>
          <w:b/>
        </w:rPr>
        <w:t xml:space="preserve">  - </w:t>
      </w:r>
      <w:r w:rsidRPr="0039050D">
        <w:t>нет.</w:t>
      </w:r>
    </w:p>
    <w:p w:rsidR="005067DE" w:rsidRPr="005067DE" w:rsidRDefault="005067DE" w:rsidP="00E97FE8">
      <w:pPr>
        <w:pStyle w:val="ab"/>
        <w:ind w:left="360"/>
        <w:jc w:val="both"/>
        <w:rPr>
          <w:b/>
        </w:rPr>
      </w:pPr>
      <w:r w:rsidRPr="005067DE">
        <w:rPr>
          <w:b/>
        </w:rPr>
        <w:t xml:space="preserve">- страницы / группы в социальных сетях </w:t>
      </w:r>
      <w:r w:rsidRPr="00730F3A">
        <w:t>(название, ссылка)</w:t>
      </w:r>
      <w:r w:rsidRPr="005067DE">
        <w:rPr>
          <w:b/>
        </w:rPr>
        <w:t xml:space="preserve"> </w:t>
      </w:r>
    </w:p>
    <w:p w:rsidR="005067DE" w:rsidRPr="005067DE" w:rsidRDefault="005067DE" w:rsidP="005067DE">
      <w:pPr>
        <w:pStyle w:val="ab"/>
        <w:ind w:left="360"/>
        <w:jc w:val="both"/>
        <w:rPr>
          <w: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735"/>
        <w:gridCol w:w="2126"/>
        <w:gridCol w:w="4361"/>
      </w:tblGrid>
      <w:tr w:rsidR="005067DE" w:rsidRPr="0039050D" w:rsidTr="00294750">
        <w:tc>
          <w:tcPr>
            <w:tcW w:w="2376" w:type="dxa"/>
            <w:vMerge w:val="restart"/>
          </w:tcPr>
          <w:p w:rsidR="005067DE" w:rsidRPr="00055673" w:rsidRDefault="005067DE" w:rsidP="005E2B45">
            <w:pPr>
              <w:tabs>
                <w:tab w:val="left" w:pos="0"/>
              </w:tabs>
              <w:jc w:val="both"/>
              <w:rPr>
                <w:b/>
                <w:sz w:val="24"/>
                <w:szCs w:val="24"/>
              </w:rPr>
            </w:pPr>
            <w:r w:rsidRPr="00055673">
              <w:rPr>
                <w:b/>
                <w:sz w:val="24"/>
                <w:szCs w:val="24"/>
              </w:rPr>
              <w:t>Детская библиотека</w:t>
            </w:r>
          </w:p>
        </w:tc>
        <w:tc>
          <w:tcPr>
            <w:tcW w:w="1735" w:type="dxa"/>
          </w:tcPr>
          <w:p w:rsidR="005067DE" w:rsidRPr="00055673" w:rsidRDefault="005067DE" w:rsidP="005E2B45">
            <w:pPr>
              <w:tabs>
                <w:tab w:val="left" w:pos="0"/>
              </w:tabs>
              <w:jc w:val="both"/>
              <w:rPr>
                <w:sz w:val="24"/>
                <w:szCs w:val="24"/>
              </w:rPr>
            </w:pPr>
            <w:r w:rsidRPr="00055673">
              <w:rPr>
                <w:sz w:val="24"/>
                <w:szCs w:val="24"/>
              </w:rPr>
              <w:t>«Фэйсбук»</w:t>
            </w:r>
          </w:p>
        </w:tc>
        <w:tc>
          <w:tcPr>
            <w:tcW w:w="2126" w:type="dxa"/>
          </w:tcPr>
          <w:p w:rsidR="005067DE" w:rsidRPr="00055673" w:rsidRDefault="005067DE" w:rsidP="005E2B45">
            <w:pPr>
              <w:tabs>
                <w:tab w:val="left" w:pos="0"/>
              </w:tabs>
              <w:jc w:val="both"/>
              <w:rPr>
                <w:sz w:val="24"/>
                <w:szCs w:val="24"/>
              </w:rPr>
            </w:pPr>
            <w:r w:rsidRPr="00055673">
              <w:rPr>
                <w:sz w:val="24"/>
                <w:szCs w:val="24"/>
              </w:rPr>
              <w:t>«Красноуральская детская библиотека»</w:t>
            </w:r>
          </w:p>
        </w:tc>
        <w:tc>
          <w:tcPr>
            <w:tcW w:w="4361" w:type="dxa"/>
          </w:tcPr>
          <w:p w:rsidR="005067DE" w:rsidRPr="00055673" w:rsidRDefault="00932701" w:rsidP="005E2B45">
            <w:pPr>
              <w:rPr>
                <w:sz w:val="24"/>
                <w:szCs w:val="24"/>
              </w:rPr>
            </w:pPr>
            <w:hyperlink r:id="rId27" w:history="1">
              <w:r w:rsidR="005067DE" w:rsidRPr="00055673">
                <w:rPr>
                  <w:rStyle w:val="aa"/>
                  <w:sz w:val="24"/>
                  <w:szCs w:val="24"/>
                </w:rPr>
                <w:t>https://www.facebook.com/profile.php?id=100009239716076</w:t>
              </w:r>
            </w:hyperlink>
          </w:p>
          <w:p w:rsidR="005067DE" w:rsidRPr="00055673" w:rsidRDefault="005067DE" w:rsidP="005E2B45">
            <w:pPr>
              <w:tabs>
                <w:tab w:val="left" w:pos="0"/>
              </w:tabs>
              <w:jc w:val="both"/>
              <w:rPr>
                <w:sz w:val="24"/>
                <w:szCs w:val="24"/>
              </w:rPr>
            </w:pPr>
          </w:p>
        </w:tc>
      </w:tr>
      <w:tr w:rsidR="005067DE" w:rsidRPr="0039050D" w:rsidTr="00294750">
        <w:tc>
          <w:tcPr>
            <w:tcW w:w="2376" w:type="dxa"/>
            <w:vMerge/>
          </w:tcPr>
          <w:p w:rsidR="005067DE" w:rsidRPr="00055673" w:rsidRDefault="005067DE" w:rsidP="005E2B45">
            <w:pPr>
              <w:tabs>
                <w:tab w:val="left" w:pos="0"/>
              </w:tabs>
              <w:jc w:val="both"/>
              <w:rPr>
                <w:b/>
                <w:sz w:val="24"/>
                <w:szCs w:val="24"/>
              </w:rPr>
            </w:pPr>
          </w:p>
        </w:tc>
        <w:tc>
          <w:tcPr>
            <w:tcW w:w="1735" w:type="dxa"/>
          </w:tcPr>
          <w:p w:rsidR="005067DE" w:rsidRPr="00055673" w:rsidRDefault="005067DE" w:rsidP="005E2B45">
            <w:pPr>
              <w:tabs>
                <w:tab w:val="left" w:pos="0"/>
              </w:tabs>
              <w:jc w:val="both"/>
              <w:rPr>
                <w:sz w:val="24"/>
                <w:szCs w:val="24"/>
              </w:rPr>
            </w:pPr>
            <w:r w:rsidRPr="00055673">
              <w:rPr>
                <w:sz w:val="24"/>
                <w:szCs w:val="24"/>
              </w:rPr>
              <w:t>«В контакте»</w:t>
            </w:r>
          </w:p>
        </w:tc>
        <w:tc>
          <w:tcPr>
            <w:tcW w:w="2126" w:type="dxa"/>
          </w:tcPr>
          <w:p w:rsidR="005067DE" w:rsidRPr="00055673" w:rsidRDefault="005067DE" w:rsidP="005E2B45">
            <w:pPr>
              <w:tabs>
                <w:tab w:val="left" w:pos="0"/>
              </w:tabs>
              <w:jc w:val="both"/>
              <w:rPr>
                <w:sz w:val="24"/>
                <w:szCs w:val="24"/>
              </w:rPr>
            </w:pPr>
            <w:r w:rsidRPr="00055673">
              <w:rPr>
                <w:sz w:val="24"/>
                <w:szCs w:val="24"/>
              </w:rPr>
              <w:t>«Красноуральская детская библиотека»</w:t>
            </w:r>
          </w:p>
        </w:tc>
        <w:tc>
          <w:tcPr>
            <w:tcW w:w="4361" w:type="dxa"/>
          </w:tcPr>
          <w:p w:rsidR="005067DE" w:rsidRPr="00055673" w:rsidRDefault="00932701" w:rsidP="005E2B45">
            <w:pPr>
              <w:rPr>
                <w:sz w:val="24"/>
                <w:szCs w:val="24"/>
              </w:rPr>
            </w:pPr>
            <w:hyperlink r:id="rId28" w:history="1">
              <w:r w:rsidR="005067DE" w:rsidRPr="00055673">
                <w:rPr>
                  <w:rStyle w:val="aa"/>
                  <w:sz w:val="24"/>
                  <w:szCs w:val="24"/>
                </w:rPr>
                <w:t>http://vk.com/cdbkrasnouralsk</w:t>
              </w:r>
            </w:hyperlink>
          </w:p>
          <w:p w:rsidR="005067DE" w:rsidRPr="00055673" w:rsidRDefault="005067DE" w:rsidP="005E2B45">
            <w:pPr>
              <w:rPr>
                <w:sz w:val="24"/>
                <w:szCs w:val="24"/>
              </w:rPr>
            </w:pPr>
          </w:p>
        </w:tc>
      </w:tr>
    </w:tbl>
    <w:p w:rsidR="005067DE" w:rsidRPr="005067DE" w:rsidRDefault="005067DE" w:rsidP="005067DE">
      <w:pPr>
        <w:pStyle w:val="ab"/>
        <w:ind w:left="360"/>
        <w:jc w:val="both"/>
        <w:rPr>
          <w:b/>
        </w:rPr>
      </w:pPr>
    </w:p>
    <w:p w:rsidR="005067DE" w:rsidRPr="005067DE" w:rsidRDefault="005067DE" w:rsidP="00E97FE8">
      <w:pPr>
        <w:pStyle w:val="ab"/>
        <w:ind w:left="360"/>
        <w:jc w:val="both"/>
        <w:rPr>
          <w:b/>
        </w:rPr>
      </w:pPr>
      <w:r w:rsidRPr="005067DE">
        <w:rPr>
          <w:b/>
        </w:rPr>
        <w:t xml:space="preserve">- наличие аккаунтов на видео/аудиохостингах </w:t>
      </w:r>
      <w:r w:rsidRPr="00730F3A">
        <w:t>–</w:t>
      </w:r>
      <w:r w:rsidRPr="005067DE">
        <w:rPr>
          <w:b/>
        </w:rPr>
        <w:t xml:space="preserve"> </w:t>
      </w:r>
      <w:hyperlink r:id="rId29" w:history="1">
        <w:r w:rsidRPr="00730F3A">
          <w:rPr>
            <w:rStyle w:val="aa"/>
          </w:rPr>
          <w:t>https://soundcloud.com</w:t>
        </w:r>
      </w:hyperlink>
      <w:r w:rsidRPr="00730F3A">
        <w:t xml:space="preserve">, YouTube и т.д. (название, ссылка) </w:t>
      </w:r>
      <w:r>
        <w:t xml:space="preserve"> - нет.</w:t>
      </w:r>
    </w:p>
    <w:p w:rsidR="000851E3" w:rsidRPr="00181230" w:rsidRDefault="000851E3" w:rsidP="00580DF0">
      <w:pPr>
        <w:jc w:val="both"/>
        <w:rPr>
          <w:sz w:val="24"/>
          <w:szCs w:val="24"/>
        </w:rPr>
      </w:pPr>
    </w:p>
    <w:p w:rsidR="000851E3" w:rsidRPr="00181230" w:rsidRDefault="000851E3" w:rsidP="00FE32BD">
      <w:pPr>
        <w:numPr>
          <w:ilvl w:val="1"/>
          <w:numId w:val="34"/>
        </w:numPr>
        <w:ind w:hanging="792"/>
        <w:jc w:val="both"/>
        <w:rPr>
          <w:sz w:val="24"/>
          <w:szCs w:val="24"/>
        </w:rPr>
      </w:pPr>
      <w:r w:rsidRPr="00181230">
        <w:rPr>
          <w:sz w:val="24"/>
          <w:szCs w:val="24"/>
        </w:rPr>
        <w:t>Развитие информационной культуры</w:t>
      </w:r>
    </w:p>
    <w:p w:rsidR="000851E3" w:rsidRPr="00181230" w:rsidRDefault="000851E3" w:rsidP="00181230">
      <w:pPr>
        <w:ind w:left="426"/>
        <w:jc w:val="both"/>
        <w:rPr>
          <w:sz w:val="24"/>
          <w:szCs w:val="24"/>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3118"/>
        <w:gridCol w:w="3686"/>
      </w:tblGrid>
      <w:tr w:rsidR="000851E3" w:rsidRPr="00181230" w:rsidTr="007D7056">
        <w:tc>
          <w:tcPr>
            <w:tcW w:w="3828" w:type="dxa"/>
            <w:shd w:val="clear" w:color="auto" w:fill="auto"/>
          </w:tcPr>
          <w:p w:rsidR="000851E3" w:rsidRPr="00181230" w:rsidRDefault="000851E3" w:rsidP="00181230">
            <w:pPr>
              <w:jc w:val="center"/>
              <w:rPr>
                <w:b/>
                <w:sz w:val="24"/>
                <w:szCs w:val="24"/>
              </w:rPr>
            </w:pPr>
            <w:r w:rsidRPr="00181230">
              <w:rPr>
                <w:b/>
                <w:sz w:val="24"/>
                <w:szCs w:val="24"/>
              </w:rPr>
              <w:t>форма, название</w:t>
            </w:r>
          </w:p>
        </w:tc>
        <w:tc>
          <w:tcPr>
            <w:tcW w:w="3118" w:type="dxa"/>
            <w:shd w:val="clear" w:color="auto" w:fill="auto"/>
          </w:tcPr>
          <w:p w:rsidR="000851E3" w:rsidRPr="00181230" w:rsidRDefault="000851E3" w:rsidP="00181230">
            <w:pPr>
              <w:jc w:val="center"/>
              <w:rPr>
                <w:b/>
                <w:sz w:val="24"/>
                <w:szCs w:val="24"/>
              </w:rPr>
            </w:pPr>
            <w:r w:rsidRPr="00181230">
              <w:rPr>
                <w:b/>
                <w:sz w:val="24"/>
                <w:szCs w:val="24"/>
              </w:rPr>
              <w:t>целевая аудитория</w:t>
            </w:r>
          </w:p>
        </w:tc>
        <w:tc>
          <w:tcPr>
            <w:tcW w:w="3686" w:type="dxa"/>
            <w:shd w:val="clear" w:color="auto" w:fill="auto"/>
          </w:tcPr>
          <w:p w:rsidR="000851E3" w:rsidRPr="00181230" w:rsidRDefault="000851E3" w:rsidP="00181230">
            <w:pPr>
              <w:jc w:val="center"/>
              <w:rPr>
                <w:sz w:val="24"/>
                <w:szCs w:val="24"/>
              </w:rPr>
            </w:pPr>
            <w:r w:rsidRPr="00181230">
              <w:rPr>
                <w:b/>
                <w:sz w:val="24"/>
                <w:szCs w:val="24"/>
              </w:rPr>
              <w:t>содержание</w:t>
            </w:r>
          </w:p>
          <w:p w:rsidR="000851E3" w:rsidRPr="00181230" w:rsidRDefault="000851E3" w:rsidP="00181230">
            <w:pPr>
              <w:jc w:val="center"/>
              <w:rPr>
                <w:sz w:val="24"/>
                <w:szCs w:val="24"/>
              </w:rPr>
            </w:pPr>
            <w:r w:rsidRPr="00181230">
              <w:rPr>
                <w:sz w:val="24"/>
                <w:szCs w:val="24"/>
              </w:rPr>
              <w:t>не более 500 знаков без пробелов</w:t>
            </w:r>
          </w:p>
        </w:tc>
      </w:tr>
      <w:tr w:rsidR="000851E3" w:rsidRPr="00181230" w:rsidTr="007D7056">
        <w:tc>
          <w:tcPr>
            <w:tcW w:w="3828" w:type="dxa"/>
            <w:shd w:val="clear" w:color="auto" w:fill="auto"/>
          </w:tcPr>
          <w:p w:rsidR="000851E3" w:rsidRDefault="00294750" w:rsidP="00181230">
            <w:pPr>
              <w:jc w:val="both"/>
              <w:rPr>
                <w:sz w:val="24"/>
                <w:szCs w:val="24"/>
              </w:rPr>
            </w:pPr>
            <w:r>
              <w:rPr>
                <w:sz w:val="24"/>
                <w:szCs w:val="24"/>
              </w:rPr>
              <w:t>Библиотечные уроки</w:t>
            </w:r>
          </w:p>
          <w:p w:rsidR="00294750" w:rsidRPr="00181230" w:rsidRDefault="00294750" w:rsidP="00181230">
            <w:pPr>
              <w:jc w:val="both"/>
              <w:rPr>
                <w:sz w:val="24"/>
                <w:szCs w:val="24"/>
              </w:rPr>
            </w:pPr>
            <w:r>
              <w:rPr>
                <w:sz w:val="24"/>
                <w:szCs w:val="24"/>
              </w:rPr>
              <w:t>«Периодические издания в библиотеке»</w:t>
            </w:r>
          </w:p>
        </w:tc>
        <w:tc>
          <w:tcPr>
            <w:tcW w:w="3118" w:type="dxa"/>
            <w:shd w:val="clear" w:color="auto" w:fill="auto"/>
          </w:tcPr>
          <w:p w:rsidR="000851E3" w:rsidRPr="00181230" w:rsidRDefault="00E02F13" w:rsidP="00E02F13">
            <w:pPr>
              <w:jc w:val="center"/>
              <w:rPr>
                <w:sz w:val="24"/>
                <w:szCs w:val="24"/>
              </w:rPr>
            </w:pPr>
            <w:r>
              <w:rPr>
                <w:sz w:val="24"/>
                <w:szCs w:val="24"/>
              </w:rPr>
              <w:t>Учащиеся 1-9 класс</w:t>
            </w:r>
          </w:p>
        </w:tc>
        <w:tc>
          <w:tcPr>
            <w:tcW w:w="3686" w:type="dxa"/>
            <w:shd w:val="clear" w:color="auto" w:fill="auto"/>
          </w:tcPr>
          <w:p w:rsidR="00E02F13" w:rsidRPr="00E02F13" w:rsidRDefault="00E02F13" w:rsidP="00E02F13">
            <w:pPr>
              <w:shd w:val="clear" w:color="auto" w:fill="FFFFFF"/>
              <w:spacing w:after="135"/>
              <w:rPr>
                <w:sz w:val="24"/>
                <w:szCs w:val="24"/>
              </w:rPr>
            </w:pPr>
            <w:r w:rsidRPr="00E02F13">
              <w:rPr>
                <w:b/>
                <w:iCs/>
                <w:sz w:val="24"/>
                <w:szCs w:val="24"/>
              </w:rPr>
              <w:t>Цель:</w:t>
            </w:r>
            <w:r w:rsidRPr="00E02F13">
              <w:rPr>
                <w:sz w:val="24"/>
                <w:szCs w:val="24"/>
              </w:rPr>
              <w:t> формирование представления о том, что такое газеты и журналы, почему они называются периодикой, развитие читательского интереса, обогащение словарного запаса.</w:t>
            </w:r>
          </w:p>
          <w:p w:rsidR="000851E3" w:rsidRPr="005E2B45" w:rsidRDefault="00E02F13" w:rsidP="00181230">
            <w:pPr>
              <w:jc w:val="both"/>
              <w:rPr>
                <w:b/>
                <w:sz w:val="24"/>
                <w:szCs w:val="24"/>
              </w:rPr>
            </w:pPr>
            <w:r w:rsidRPr="005E2B45">
              <w:rPr>
                <w:b/>
                <w:sz w:val="24"/>
                <w:szCs w:val="24"/>
              </w:rPr>
              <w:t>Количество за год – 5, охват 143 человека.</w:t>
            </w:r>
          </w:p>
        </w:tc>
      </w:tr>
      <w:tr w:rsidR="000851E3" w:rsidRPr="00181230" w:rsidTr="007D7056">
        <w:tc>
          <w:tcPr>
            <w:tcW w:w="3828" w:type="dxa"/>
            <w:shd w:val="clear" w:color="auto" w:fill="auto"/>
          </w:tcPr>
          <w:p w:rsidR="000851E3" w:rsidRPr="00181230" w:rsidRDefault="00294750" w:rsidP="00181230">
            <w:pPr>
              <w:jc w:val="both"/>
              <w:rPr>
                <w:sz w:val="24"/>
                <w:szCs w:val="24"/>
              </w:rPr>
            </w:pPr>
            <w:r>
              <w:rPr>
                <w:sz w:val="24"/>
                <w:szCs w:val="24"/>
              </w:rPr>
              <w:t>Экскурсии по библиотеке</w:t>
            </w:r>
            <w:r w:rsidR="00E02F13">
              <w:rPr>
                <w:sz w:val="24"/>
                <w:szCs w:val="24"/>
              </w:rPr>
              <w:t xml:space="preserve"> «Книжкин дом»</w:t>
            </w:r>
          </w:p>
        </w:tc>
        <w:tc>
          <w:tcPr>
            <w:tcW w:w="3118" w:type="dxa"/>
            <w:shd w:val="clear" w:color="auto" w:fill="auto"/>
          </w:tcPr>
          <w:p w:rsidR="00E02F13" w:rsidRDefault="00E02F13" w:rsidP="00294750">
            <w:pPr>
              <w:jc w:val="center"/>
              <w:rPr>
                <w:sz w:val="24"/>
                <w:szCs w:val="24"/>
              </w:rPr>
            </w:pPr>
            <w:r>
              <w:rPr>
                <w:sz w:val="24"/>
                <w:szCs w:val="24"/>
              </w:rPr>
              <w:t>Дошкольники,</w:t>
            </w:r>
          </w:p>
          <w:p w:rsidR="000851E3" w:rsidRPr="00181230" w:rsidRDefault="00294750" w:rsidP="00294750">
            <w:pPr>
              <w:jc w:val="center"/>
              <w:rPr>
                <w:sz w:val="24"/>
                <w:szCs w:val="24"/>
              </w:rPr>
            </w:pPr>
            <w:r>
              <w:rPr>
                <w:sz w:val="24"/>
                <w:szCs w:val="24"/>
              </w:rPr>
              <w:t>Учащиеся 1 классов</w:t>
            </w:r>
          </w:p>
        </w:tc>
        <w:tc>
          <w:tcPr>
            <w:tcW w:w="3686" w:type="dxa"/>
            <w:shd w:val="clear" w:color="auto" w:fill="auto"/>
          </w:tcPr>
          <w:p w:rsidR="000851E3" w:rsidRDefault="00E02F13" w:rsidP="00181230">
            <w:pPr>
              <w:jc w:val="both"/>
              <w:rPr>
                <w:color w:val="000000"/>
                <w:sz w:val="24"/>
                <w:szCs w:val="24"/>
                <w:shd w:val="clear" w:color="auto" w:fill="FFFFFF"/>
              </w:rPr>
            </w:pPr>
            <w:r w:rsidRPr="00E02F13">
              <w:rPr>
                <w:rStyle w:val="a5"/>
                <w:color w:val="000000"/>
                <w:sz w:val="24"/>
                <w:szCs w:val="24"/>
                <w:bdr w:val="none" w:sz="0" w:space="0" w:color="auto" w:frame="1"/>
                <w:shd w:val="clear" w:color="auto" w:fill="FFFFFF"/>
              </w:rPr>
              <w:t>Цель:</w:t>
            </w:r>
            <w:r w:rsidRPr="00E02F13">
              <w:rPr>
                <w:rStyle w:val="apple-converted-space"/>
                <w:color w:val="000000"/>
                <w:sz w:val="24"/>
                <w:szCs w:val="24"/>
                <w:shd w:val="clear" w:color="auto" w:fill="FFFFFF"/>
              </w:rPr>
              <w:t> </w:t>
            </w:r>
            <w:r w:rsidRPr="00E02F13">
              <w:rPr>
                <w:color w:val="000000"/>
                <w:sz w:val="24"/>
                <w:szCs w:val="24"/>
                <w:shd w:val="clear" w:color="auto" w:fill="FFFFFF"/>
              </w:rPr>
              <w:t>Знакомство юных читателей с правилами работы библиотеки</w:t>
            </w:r>
            <w:r w:rsidRPr="00E02F13">
              <w:rPr>
                <w:color w:val="000000"/>
                <w:sz w:val="24"/>
                <w:szCs w:val="24"/>
              </w:rPr>
              <w:br/>
            </w:r>
            <w:r w:rsidRPr="00E02F13">
              <w:rPr>
                <w:color w:val="000000"/>
                <w:sz w:val="24"/>
                <w:szCs w:val="24"/>
                <w:shd w:val="clear" w:color="auto" w:fill="FFFFFF"/>
              </w:rPr>
              <w:t>Привлечение читателей к чтению</w:t>
            </w:r>
            <w:r w:rsidRPr="00E02F13">
              <w:rPr>
                <w:color w:val="000000"/>
                <w:sz w:val="24"/>
                <w:szCs w:val="24"/>
              </w:rPr>
              <w:br/>
            </w:r>
            <w:r w:rsidRPr="00E02F13">
              <w:rPr>
                <w:color w:val="000000"/>
                <w:sz w:val="24"/>
                <w:szCs w:val="24"/>
                <w:shd w:val="clear" w:color="auto" w:fill="FFFFFF"/>
              </w:rPr>
              <w:t>Воспитание бережного отношения к книгам</w:t>
            </w:r>
            <w:r w:rsidRPr="00E02F13">
              <w:rPr>
                <w:color w:val="000000"/>
                <w:sz w:val="24"/>
                <w:szCs w:val="24"/>
              </w:rPr>
              <w:br/>
            </w:r>
          </w:p>
          <w:p w:rsidR="00E02F13" w:rsidRPr="005E2B45" w:rsidRDefault="007D7056" w:rsidP="00181230">
            <w:pPr>
              <w:jc w:val="both"/>
              <w:rPr>
                <w:b/>
                <w:sz w:val="24"/>
                <w:szCs w:val="24"/>
              </w:rPr>
            </w:pPr>
            <w:r w:rsidRPr="005E2B45">
              <w:rPr>
                <w:b/>
                <w:color w:val="000000"/>
                <w:sz w:val="24"/>
                <w:szCs w:val="24"/>
                <w:shd w:val="clear" w:color="auto" w:fill="FFFFFF"/>
              </w:rPr>
              <w:t>Количество за год – 10, с охватом 279 человек.</w:t>
            </w:r>
          </w:p>
        </w:tc>
      </w:tr>
      <w:tr w:rsidR="00294750" w:rsidRPr="00181230" w:rsidTr="005E2B45">
        <w:trPr>
          <w:trHeight w:val="2093"/>
        </w:trPr>
        <w:tc>
          <w:tcPr>
            <w:tcW w:w="3828" w:type="dxa"/>
            <w:shd w:val="clear" w:color="auto" w:fill="auto"/>
          </w:tcPr>
          <w:p w:rsidR="00294750" w:rsidRDefault="00294750" w:rsidP="00181230">
            <w:pPr>
              <w:jc w:val="both"/>
              <w:rPr>
                <w:sz w:val="24"/>
                <w:szCs w:val="24"/>
              </w:rPr>
            </w:pPr>
            <w:r>
              <w:rPr>
                <w:sz w:val="24"/>
                <w:szCs w:val="24"/>
              </w:rPr>
              <w:t>Практические занятия в рамках работы ЦОД:</w:t>
            </w:r>
          </w:p>
          <w:p w:rsidR="00294750" w:rsidRDefault="00E02F13" w:rsidP="00FE32BD">
            <w:pPr>
              <w:pStyle w:val="ab"/>
              <w:numPr>
                <w:ilvl w:val="0"/>
                <w:numId w:val="37"/>
              </w:numPr>
              <w:jc w:val="both"/>
            </w:pPr>
            <w:r>
              <w:t>Набор текста на компьютере</w:t>
            </w:r>
          </w:p>
          <w:p w:rsidR="00E02F13" w:rsidRDefault="00E02F13" w:rsidP="00FE32BD">
            <w:pPr>
              <w:pStyle w:val="ab"/>
              <w:numPr>
                <w:ilvl w:val="0"/>
                <w:numId w:val="37"/>
              </w:numPr>
              <w:jc w:val="both"/>
            </w:pPr>
            <w:r>
              <w:t>Создание электронных презентаций</w:t>
            </w:r>
          </w:p>
          <w:p w:rsidR="00E02F13" w:rsidRPr="00E02F13" w:rsidRDefault="00E02F13" w:rsidP="00FE32BD">
            <w:pPr>
              <w:pStyle w:val="ab"/>
              <w:numPr>
                <w:ilvl w:val="0"/>
                <w:numId w:val="37"/>
              </w:numPr>
              <w:jc w:val="both"/>
            </w:pPr>
            <w:r>
              <w:t>Поиск в сети Интернет</w:t>
            </w:r>
          </w:p>
          <w:p w:rsidR="00294750" w:rsidRDefault="00294750" w:rsidP="00181230">
            <w:pPr>
              <w:jc w:val="both"/>
              <w:rPr>
                <w:sz w:val="24"/>
                <w:szCs w:val="24"/>
              </w:rPr>
            </w:pPr>
          </w:p>
        </w:tc>
        <w:tc>
          <w:tcPr>
            <w:tcW w:w="3118" w:type="dxa"/>
            <w:shd w:val="clear" w:color="auto" w:fill="auto"/>
          </w:tcPr>
          <w:p w:rsidR="00294750" w:rsidRPr="00181230" w:rsidRDefault="00E02F13" w:rsidP="00E02F13">
            <w:pPr>
              <w:jc w:val="center"/>
              <w:rPr>
                <w:sz w:val="24"/>
                <w:szCs w:val="24"/>
              </w:rPr>
            </w:pPr>
            <w:r>
              <w:rPr>
                <w:sz w:val="24"/>
                <w:szCs w:val="24"/>
              </w:rPr>
              <w:t>Учащиеся 1-9 класс</w:t>
            </w:r>
          </w:p>
        </w:tc>
        <w:tc>
          <w:tcPr>
            <w:tcW w:w="3686" w:type="dxa"/>
            <w:shd w:val="clear" w:color="auto" w:fill="auto"/>
          </w:tcPr>
          <w:p w:rsidR="00294750" w:rsidRDefault="007D7056" w:rsidP="00181230">
            <w:pPr>
              <w:jc w:val="both"/>
              <w:rPr>
                <w:sz w:val="24"/>
                <w:szCs w:val="24"/>
              </w:rPr>
            </w:pPr>
            <w:r w:rsidRPr="007D7056">
              <w:rPr>
                <w:b/>
                <w:sz w:val="24"/>
                <w:szCs w:val="24"/>
              </w:rPr>
              <w:t>Цель:</w:t>
            </w:r>
            <w:r>
              <w:rPr>
                <w:sz w:val="24"/>
                <w:szCs w:val="24"/>
              </w:rPr>
              <w:t xml:space="preserve"> обучение учащихся работе на компьютере. Обучение поиску в сети Интернет.</w:t>
            </w:r>
          </w:p>
          <w:p w:rsidR="007D7056" w:rsidRDefault="007D7056" w:rsidP="00181230">
            <w:pPr>
              <w:jc w:val="both"/>
              <w:rPr>
                <w:sz w:val="24"/>
                <w:szCs w:val="24"/>
              </w:rPr>
            </w:pPr>
          </w:p>
          <w:p w:rsidR="007D7056" w:rsidRPr="005E2B45" w:rsidRDefault="005E2B45" w:rsidP="005E2B45">
            <w:pPr>
              <w:jc w:val="both"/>
              <w:rPr>
                <w:b/>
                <w:sz w:val="24"/>
                <w:szCs w:val="24"/>
              </w:rPr>
            </w:pPr>
            <w:r w:rsidRPr="005E2B45">
              <w:rPr>
                <w:b/>
                <w:color w:val="000000"/>
                <w:sz w:val="24"/>
                <w:szCs w:val="24"/>
                <w:shd w:val="clear" w:color="auto" w:fill="FFFFFF"/>
              </w:rPr>
              <w:t>Количество за год: обучились семь человек, проведено 24 занятия.</w:t>
            </w:r>
          </w:p>
        </w:tc>
      </w:tr>
      <w:tr w:rsidR="007D7056" w:rsidRPr="00181230" w:rsidTr="007D7056">
        <w:trPr>
          <w:trHeight w:val="656"/>
        </w:trPr>
        <w:tc>
          <w:tcPr>
            <w:tcW w:w="3828" w:type="dxa"/>
            <w:shd w:val="clear" w:color="auto" w:fill="auto"/>
          </w:tcPr>
          <w:p w:rsidR="007D7056" w:rsidRDefault="007D7056" w:rsidP="00181230">
            <w:pPr>
              <w:jc w:val="both"/>
              <w:rPr>
                <w:sz w:val="24"/>
                <w:szCs w:val="24"/>
              </w:rPr>
            </w:pPr>
            <w:r>
              <w:rPr>
                <w:sz w:val="24"/>
                <w:szCs w:val="24"/>
              </w:rPr>
              <w:t>Уроки безопасности «Интернет: больше пользы или нет!»</w:t>
            </w:r>
          </w:p>
        </w:tc>
        <w:tc>
          <w:tcPr>
            <w:tcW w:w="3118" w:type="dxa"/>
            <w:shd w:val="clear" w:color="auto" w:fill="auto"/>
          </w:tcPr>
          <w:p w:rsidR="007D7056" w:rsidRDefault="007D7056" w:rsidP="00E02F13">
            <w:pPr>
              <w:jc w:val="center"/>
              <w:rPr>
                <w:sz w:val="24"/>
                <w:szCs w:val="24"/>
              </w:rPr>
            </w:pPr>
            <w:r>
              <w:rPr>
                <w:sz w:val="24"/>
                <w:szCs w:val="24"/>
              </w:rPr>
              <w:t>Учащиеся 1-9 класс</w:t>
            </w:r>
          </w:p>
        </w:tc>
        <w:tc>
          <w:tcPr>
            <w:tcW w:w="3686" w:type="dxa"/>
            <w:shd w:val="clear" w:color="auto" w:fill="auto"/>
          </w:tcPr>
          <w:p w:rsidR="00E65FBB" w:rsidRPr="00E65FBB" w:rsidRDefault="007D7056" w:rsidP="00ED4738">
            <w:pPr>
              <w:pStyle w:val="a4"/>
              <w:spacing w:before="0" w:beforeAutospacing="0" w:after="0" w:afterAutospacing="0"/>
              <w:ind w:firstLine="357"/>
              <w:jc w:val="both"/>
            </w:pPr>
            <w:r w:rsidRPr="007D7056">
              <w:rPr>
                <w:b/>
              </w:rPr>
              <w:t>Цель:</w:t>
            </w:r>
            <w:r w:rsidR="00E65FBB">
              <w:rPr>
                <w:b/>
              </w:rPr>
              <w:t xml:space="preserve"> </w:t>
            </w:r>
            <w:r w:rsidR="00E65FBB" w:rsidRPr="00E65FBB">
              <w:rPr>
                <w:bCs/>
              </w:rPr>
              <w:t>формирование культуры ответственного, этичного и безопасного использования Интернета;</w:t>
            </w:r>
            <w:r w:rsidR="00E65FBB">
              <w:rPr>
                <w:bCs/>
              </w:rPr>
              <w:t xml:space="preserve"> </w:t>
            </w:r>
            <w:r w:rsidR="00E65FBB" w:rsidRPr="00E65FBB">
              <w:rPr>
                <w:bCs/>
              </w:rPr>
              <w:t xml:space="preserve">повышение осведомленности детей о позитивном контенте </w:t>
            </w:r>
            <w:r w:rsidR="00E65FBB" w:rsidRPr="00E65FBB">
              <w:rPr>
                <w:bCs/>
              </w:rPr>
              <w:lastRenderedPageBreak/>
              <w:t>сети Интернет, полезных возможностях глобальной сети для образования, развития, общения;</w:t>
            </w:r>
            <w:r w:rsidR="00E65FBB">
              <w:rPr>
                <w:bCs/>
              </w:rPr>
              <w:t xml:space="preserve"> </w:t>
            </w:r>
            <w:r w:rsidR="00E65FBB" w:rsidRPr="00E65FBB">
              <w:rPr>
                <w:bCs/>
              </w:rPr>
              <w:t>повышение уровня осведомленности детей о проблемах безопасности при использовании детьми сети Интернет, потенциальных рисках при использовании Интернета, путях защиты от сетевых угроз.</w:t>
            </w:r>
          </w:p>
          <w:p w:rsidR="007D7056" w:rsidRDefault="007D7056" w:rsidP="00181230">
            <w:pPr>
              <w:jc w:val="both"/>
              <w:rPr>
                <w:b/>
                <w:sz w:val="24"/>
                <w:szCs w:val="24"/>
              </w:rPr>
            </w:pPr>
          </w:p>
          <w:p w:rsidR="00E65FBB" w:rsidRPr="007D7056" w:rsidRDefault="005E2B45" w:rsidP="00181230">
            <w:pPr>
              <w:jc w:val="both"/>
              <w:rPr>
                <w:b/>
                <w:sz w:val="24"/>
                <w:szCs w:val="24"/>
              </w:rPr>
            </w:pPr>
            <w:r>
              <w:rPr>
                <w:b/>
                <w:color w:val="000000"/>
                <w:sz w:val="24"/>
                <w:szCs w:val="24"/>
                <w:shd w:val="clear" w:color="auto" w:fill="FFFFFF"/>
              </w:rPr>
              <w:t>Количество за год – 2, с охватом 45</w:t>
            </w:r>
            <w:r w:rsidRPr="005E2B45">
              <w:rPr>
                <w:b/>
                <w:color w:val="000000"/>
                <w:sz w:val="24"/>
                <w:szCs w:val="24"/>
                <w:shd w:val="clear" w:color="auto" w:fill="FFFFFF"/>
              </w:rPr>
              <w:t xml:space="preserve"> человек.</w:t>
            </w:r>
          </w:p>
        </w:tc>
      </w:tr>
    </w:tbl>
    <w:p w:rsidR="000851E3" w:rsidRPr="00181230" w:rsidRDefault="005E2B45" w:rsidP="00181230">
      <w:pPr>
        <w:ind w:left="426"/>
        <w:jc w:val="both"/>
        <w:rPr>
          <w:sz w:val="24"/>
          <w:szCs w:val="24"/>
        </w:rPr>
      </w:pPr>
      <w:r>
        <w:rPr>
          <w:sz w:val="24"/>
          <w:szCs w:val="24"/>
        </w:rPr>
        <w:lastRenderedPageBreak/>
        <w:t xml:space="preserve">Выбор тем </w:t>
      </w:r>
      <w:r w:rsidR="00955CAB">
        <w:rPr>
          <w:sz w:val="24"/>
          <w:szCs w:val="24"/>
        </w:rPr>
        <w:t xml:space="preserve">для </w:t>
      </w:r>
      <w:r>
        <w:rPr>
          <w:sz w:val="24"/>
          <w:szCs w:val="24"/>
        </w:rPr>
        <w:t>занятий информационной культуры обусловлен спросом</w:t>
      </w:r>
      <w:r w:rsidR="00955CAB">
        <w:rPr>
          <w:sz w:val="24"/>
          <w:szCs w:val="24"/>
        </w:rPr>
        <w:t xml:space="preserve"> юных читателей библиотек. Работа ведётся, но не носит системный характер. Старые методы работы по данному направлению устарели, а новые ещё до сих пор не выработаны, ввиду низкого профессионализма специалистов ЦБС, работающих с детьми. </w:t>
      </w:r>
    </w:p>
    <w:p w:rsidR="000851E3" w:rsidRPr="00181230" w:rsidRDefault="000851E3" w:rsidP="00FE32BD">
      <w:pPr>
        <w:numPr>
          <w:ilvl w:val="0"/>
          <w:numId w:val="34"/>
        </w:numPr>
        <w:jc w:val="both"/>
        <w:rPr>
          <w:sz w:val="24"/>
          <w:szCs w:val="24"/>
        </w:rPr>
      </w:pPr>
      <w:r w:rsidRPr="00181230">
        <w:rPr>
          <w:sz w:val="24"/>
          <w:szCs w:val="24"/>
        </w:rPr>
        <w:t>Библиотечные фонды</w:t>
      </w:r>
    </w:p>
    <w:p w:rsidR="000851E3" w:rsidRPr="00181230" w:rsidRDefault="000851E3" w:rsidP="00181230">
      <w:pPr>
        <w:jc w:val="both"/>
        <w:rPr>
          <w:sz w:val="24"/>
          <w:szCs w:val="24"/>
        </w:rPr>
      </w:pPr>
      <w:r w:rsidRPr="00181230">
        <w:rPr>
          <w:sz w:val="24"/>
          <w:szCs w:val="24"/>
        </w:rPr>
        <w:t xml:space="preserve"> (% распределения финансирования на детские издания)</w:t>
      </w:r>
    </w:p>
    <w:p w:rsidR="000851E3" w:rsidRPr="00181230" w:rsidRDefault="000851E3" w:rsidP="00FE32BD">
      <w:pPr>
        <w:numPr>
          <w:ilvl w:val="1"/>
          <w:numId w:val="34"/>
        </w:numPr>
        <w:ind w:hanging="792"/>
        <w:jc w:val="both"/>
        <w:rPr>
          <w:sz w:val="24"/>
          <w:szCs w:val="24"/>
        </w:rPr>
      </w:pPr>
      <w:r w:rsidRPr="00181230">
        <w:rPr>
          <w:sz w:val="24"/>
          <w:szCs w:val="24"/>
        </w:rPr>
        <w:t>Книги  (поступления в детские библиотеки)</w:t>
      </w:r>
    </w:p>
    <w:p w:rsidR="000851E3" w:rsidRPr="00181230" w:rsidRDefault="000851E3" w:rsidP="00181230">
      <w:pPr>
        <w:ind w:left="426"/>
        <w:jc w:val="both"/>
        <w:rPr>
          <w:sz w:val="24"/>
          <w:szCs w:val="24"/>
        </w:rPr>
      </w:pPr>
    </w:p>
    <w:tbl>
      <w:tblPr>
        <w:tblW w:w="107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72"/>
        <w:gridCol w:w="1955"/>
        <w:gridCol w:w="2049"/>
        <w:gridCol w:w="3350"/>
      </w:tblGrid>
      <w:tr w:rsidR="00955CAB" w:rsidRPr="00181230" w:rsidTr="00EA7E8F">
        <w:trPr>
          <w:trHeight w:val="802"/>
        </w:trPr>
        <w:tc>
          <w:tcPr>
            <w:tcW w:w="1843" w:type="dxa"/>
            <w:shd w:val="clear" w:color="auto" w:fill="auto"/>
          </w:tcPr>
          <w:p w:rsidR="00955CAB" w:rsidRPr="00181230" w:rsidRDefault="00955CAB" w:rsidP="00181230">
            <w:pPr>
              <w:jc w:val="center"/>
              <w:rPr>
                <w:b/>
                <w:sz w:val="24"/>
                <w:szCs w:val="24"/>
              </w:rPr>
            </w:pPr>
          </w:p>
        </w:tc>
        <w:tc>
          <w:tcPr>
            <w:tcW w:w="1572" w:type="dxa"/>
          </w:tcPr>
          <w:p w:rsidR="00955CAB" w:rsidRPr="00181230" w:rsidRDefault="00955CAB" w:rsidP="00181230">
            <w:pPr>
              <w:jc w:val="center"/>
              <w:rPr>
                <w:b/>
                <w:sz w:val="24"/>
                <w:szCs w:val="24"/>
              </w:rPr>
            </w:pPr>
          </w:p>
        </w:tc>
        <w:tc>
          <w:tcPr>
            <w:tcW w:w="1955" w:type="dxa"/>
            <w:shd w:val="clear" w:color="auto" w:fill="auto"/>
          </w:tcPr>
          <w:p w:rsidR="00955CAB" w:rsidRPr="00181230" w:rsidRDefault="00955CAB" w:rsidP="00181230">
            <w:pPr>
              <w:jc w:val="center"/>
              <w:rPr>
                <w:b/>
                <w:sz w:val="24"/>
                <w:szCs w:val="24"/>
              </w:rPr>
            </w:pPr>
            <w:r w:rsidRPr="00181230">
              <w:rPr>
                <w:b/>
                <w:sz w:val="24"/>
                <w:szCs w:val="24"/>
              </w:rPr>
              <w:t>поступления в 2015</w:t>
            </w:r>
          </w:p>
        </w:tc>
        <w:tc>
          <w:tcPr>
            <w:tcW w:w="2049" w:type="dxa"/>
            <w:shd w:val="clear" w:color="auto" w:fill="auto"/>
          </w:tcPr>
          <w:p w:rsidR="00955CAB" w:rsidRPr="00181230" w:rsidRDefault="00955CAB" w:rsidP="00181230">
            <w:pPr>
              <w:jc w:val="center"/>
              <w:rPr>
                <w:b/>
                <w:sz w:val="24"/>
                <w:szCs w:val="24"/>
              </w:rPr>
            </w:pPr>
            <w:r w:rsidRPr="00181230">
              <w:rPr>
                <w:b/>
                <w:sz w:val="24"/>
                <w:szCs w:val="24"/>
              </w:rPr>
              <w:t>поступления в 2016</w:t>
            </w:r>
          </w:p>
        </w:tc>
        <w:tc>
          <w:tcPr>
            <w:tcW w:w="3350" w:type="dxa"/>
            <w:shd w:val="clear" w:color="auto" w:fill="auto"/>
          </w:tcPr>
          <w:p w:rsidR="00955CAB" w:rsidRPr="00181230" w:rsidRDefault="00955CAB" w:rsidP="00181230">
            <w:pPr>
              <w:jc w:val="center"/>
              <w:rPr>
                <w:b/>
                <w:sz w:val="24"/>
                <w:szCs w:val="24"/>
              </w:rPr>
            </w:pPr>
            <w:r w:rsidRPr="00181230">
              <w:rPr>
                <w:b/>
                <w:sz w:val="24"/>
                <w:szCs w:val="24"/>
              </w:rPr>
              <w:t>источники комплектования</w:t>
            </w:r>
          </w:p>
          <w:p w:rsidR="00955CAB" w:rsidRPr="00181230" w:rsidRDefault="00955CAB" w:rsidP="00181230">
            <w:pPr>
              <w:jc w:val="center"/>
              <w:rPr>
                <w:sz w:val="24"/>
                <w:szCs w:val="24"/>
              </w:rPr>
            </w:pPr>
            <w:r w:rsidRPr="00181230">
              <w:rPr>
                <w:sz w:val="24"/>
                <w:szCs w:val="24"/>
              </w:rPr>
              <w:t>(бюджет, дары, собственные средства)</w:t>
            </w:r>
          </w:p>
        </w:tc>
      </w:tr>
      <w:tr w:rsidR="00955CAB" w:rsidRPr="00181230" w:rsidTr="00EA7E8F">
        <w:trPr>
          <w:trHeight w:val="262"/>
        </w:trPr>
        <w:tc>
          <w:tcPr>
            <w:tcW w:w="1843" w:type="dxa"/>
            <w:shd w:val="clear" w:color="auto" w:fill="auto"/>
          </w:tcPr>
          <w:p w:rsidR="00955CAB" w:rsidRPr="00181230" w:rsidRDefault="00955CAB" w:rsidP="00181230">
            <w:pPr>
              <w:jc w:val="both"/>
              <w:rPr>
                <w:sz w:val="24"/>
                <w:szCs w:val="24"/>
              </w:rPr>
            </w:pPr>
            <w:r w:rsidRPr="00181230">
              <w:rPr>
                <w:sz w:val="24"/>
                <w:szCs w:val="24"/>
              </w:rPr>
              <w:t>всего книг</w:t>
            </w:r>
          </w:p>
        </w:tc>
        <w:tc>
          <w:tcPr>
            <w:tcW w:w="1572" w:type="dxa"/>
          </w:tcPr>
          <w:p w:rsidR="00955CAB" w:rsidRPr="00181230" w:rsidRDefault="00955CAB" w:rsidP="00181230">
            <w:pPr>
              <w:jc w:val="both"/>
              <w:rPr>
                <w:sz w:val="24"/>
                <w:szCs w:val="24"/>
              </w:rPr>
            </w:pPr>
          </w:p>
        </w:tc>
        <w:tc>
          <w:tcPr>
            <w:tcW w:w="1955" w:type="dxa"/>
            <w:shd w:val="clear" w:color="auto" w:fill="auto"/>
          </w:tcPr>
          <w:p w:rsidR="00955CAB" w:rsidRPr="00181230" w:rsidRDefault="00B2137A" w:rsidP="00B2137A">
            <w:pPr>
              <w:jc w:val="center"/>
              <w:rPr>
                <w:sz w:val="24"/>
                <w:szCs w:val="24"/>
              </w:rPr>
            </w:pPr>
            <w:r>
              <w:rPr>
                <w:sz w:val="24"/>
                <w:szCs w:val="24"/>
              </w:rPr>
              <w:t>4663</w:t>
            </w:r>
          </w:p>
        </w:tc>
        <w:tc>
          <w:tcPr>
            <w:tcW w:w="2049" w:type="dxa"/>
            <w:shd w:val="clear" w:color="auto" w:fill="auto"/>
          </w:tcPr>
          <w:p w:rsidR="00955CAB" w:rsidRPr="00181230" w:rsidRDefault="00B2137A" w:rsidP="00B2137A">
            <w:pPr>
              <w:jc w:val="center"/>
              <w:rPr>
                <w:sz w:val="24"/>
                <w:szCs w:val="24"/>
              </w:rPr>
            </w:pPr>
            <w:r>
              <w:rPr>
                <w:sz w:val="24"/>
                <w:szCs w:val="24"/>
              </w:rPr>
              <w:t>4007</w:t>
            </w:r>
          </w:p>
        </w:tc>
        <w:tc>
          <w:tcPr>
            <w:tcW w:w="3350" w:type="dxa"/>
            <w:shd w:val="clear" w:color="auto" w:fill="auto"/>
          </w:tcPr>
          <w:p w:rsidR="00955CAB" w:rsidRPr="00181230" w:rsidRDefault="00B2137A" w:rsidP="00B2137A">
            <w:pPr>
              <w:jc w:val="center"/>
              <w:rPr>
                <w:sz w:val="24"/>
                <w:szCs w:val="24"/>
              </w:rPr>
            </w:pPr>
            <w:r>
              <w:rPr>
                <w:sz w:val="24"/>
                <w:szCs w:val="24"/>
              </w:rPr>
              <w:t>бюджет, дары</w:t>
            </w:r>
          </w:p>
        </w:tc>
      </w:tr>
      <w:tr w:rsidR="00955CAB" w:rsidRPr="00181230" w:rsidTr="00EA7E8F">
        <w:trPr>
          <w:trHeight w:val="540"/>
        </w:trPr>
        <w:tc>
          <w:tcPr>
            <w:tcW w:w="1843" w:type="dxa"/>
            <w:shd w:val="clear" w:color="auto" w:fill="auto"/>
          </w:tcPr>
          <w:p w:rsidR="00955CAB" w:rsidRPr="00181230" w:rsidRDefault="00955CAB" w:rsidP="00181230">
            <w:pPr>
              <w:jc w:val="both"/>
              <w:rPr>
                <w:sz w:val="24"/>
                <w:szCs w:val="24"/>
              </w:rPr>
            </w:pPr>
            <w:r w:rsidRPr="00181230">
              <w:rPr>
                <w:sz w:val="24"/>
                <w:szCs w:val="24"/>
              </w:rPr>
              <w:t>из них для детей</w:t>
            </w:r>
          </w:p>
        </w:tc>
        <w:tc>
          <w:tcPr>
            <w:tcW w:w="1572" w:type="dxa"/>
          </w:tcPr>
          <w:p w:rsidR="00955CAB" w:rsidRPr="00181230" w:rsidRDefault="00955CAB" w:rsidP="00181230">
            <w:pPr>
              <w:jc w:val="both"/>
              <w:rPr>
                <w:sz w:val="24"/>
                <w:szCs w:val="24"/>
              </w:rPr>
            </w:pPr>
          </w:p>
        </w:tc>
        <w:tc>
          <w:tcPr>
            <w:tcW w:w="1955" w:type="dxa"/>
            <w:shd w:val="clear" w:color="auto" w:fill="auto"/>
          </w:tcPr>
          <w:p w:rsidR="00955CAB" w:rsidRPr="00181230" w:rsidRDefault="00B2137A" w:rsidP="00B2137A">
            <w:pPr>
              <w:jc w:val="center"/>
              <w:rPr>
                <w:sz w:val="24"/>
                <w:szCs w:val="24"/>
              </w:rPr>
            </w:pPr>
            <w:r>
              <w:rPr>
                <w:sz w:val="24"/>
                <w:szCs w:val="24"/>
              </w:rPr>
              <w:t>895</w:t>
            </w:r>
          </w:p>
        </w:tc>
        <w:tc>
          <w:tcPr>
            <w:tcW w:w="2049" w:type="dxa"/>
            <w:shd w:val="clear" w:color="auto" w:fill="auto"/>
          </w:tcPr>
          <w:p w:rsidR="00955CAB" w:rsidRPr="00181230" w:rsidRDefault="00B2137A" w:rsidP="00B2137A">
            <w:pPr>
              <w:jc w:val="center"/>
              <w:rPr>
                <w:sz w:val="24"/>
                <w:szCs w:val="24"/>
              </w:rPr>
            </w:pPr>
            <w:r>
              <w:rPr>
                <w:sz w:val="24"/>
                <w:szCs w:val="24"/>
              </w:rPr>
              <w:t>668</w:t>
            </w:r>
          </w:p>
        </w:tc>
        <w:tc>
          <w:tcPr>
            <w:tcW w:w="3350" w:type="dxa"/>
            <w:shd w:val="clear" w:color="auto" w:fill="auto"/>
          </w:tcPr>
          <w:p w:rsidR="00955CAB" w:rsidRPr="00181230" w:rsidRDefault="00B2137A" w:rsidP="00B2137A">
            <w:pPr>
              <w:jc w:val="center"/>
              <w:rPr>
                <w:sz w:val="24"/>
                <w:szCs w:val="24"/>
              </w:rPr>
            </w:pPr>
            <w:r>
              <w:rPr>
                <w:sz w:val="24"/>
                <w:szCs w:val="24"/>
              </w:rPr>
              <w:t>бюджет, дары</w:t>
            </w:r>
          </w:p>
        </w:tc>
      </w:tr>
    </w:tbl>
    <w:p w:rsidR="000851E3" w:rsidRPr="00181230" w:rsidRDefault="000851E3" w:rsidP="00181230">
      <w:pPr>
        <w:ind w:left="426"/>
        <w:jc w:val="both"/>
        <w:rPr>
          <w:sz w:val="24"/>
          <w:szCs w:val="24"/>
        </w:rPr>
      </w:pPr>
      <w:r w:rsidRPr="00181230">
        <w:rPr>
          <w:sz w:val="24"/>
          <w:szCs w:val="24"/>
        </w:rPr>
        <w:tab/>
      </w:r>
    </w:p>
    <w:p w:rsidR="000851E3" w:rsidRPr="00181230" w:rsidRDefault="000851E3" w:rsidP="00FE32BD">
      <w:pPr>
        <w:numPr>
          <w:ilvl w:val="1"/>
          <w:numId w:val="34"/>
        </w:numPr>
        <w:ind w:hanging="792"/>
        <w:jc w:val="both"/>
        <w:rPr>
          <w:sz w:val="24"/>
          <w:szCs w:val="24"/>
        </w:rPr>
      </w:pPr>
      <w:r w:rsidRPr="00181230">
        <w:rPr>
          <w:sz w:val="24"/>
          <w:szCs w:val="24"/>
        </w:rPr>
        <w:t>Периодические издания (годовая подписка)</w:t>
      </w:r>
    </w:p>
    <w:p w:rsidR="000851E3" w:rsidRPr="00181230" w:rsidRDefault="000851E3" w:rsidP="00181230">
      <w:pPr>
        <w:ind w:left="426"/>
        <w:jc w:val="both"/>
        <w:rPr>
          <w:sz w:val="24"/>
          <w:szCs w:val="24"/>
        </w:rPr>
      </w:pPr>
      <w:r w:rsidRPr="00181230">
        <w:rPr>
          <w:sz w:val="24"/>
          <w:szCs w:val="24"/>
        </w:rPr>
        <w:tab/>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5"/>
        <w:gridCol w:w="2685"/>
        <w:gridCol w:w="2551"/>
        <w:gridCol w:w="3402"/>
      </w:tblGrid>
      <w:tr w:rsidR="000851E3" w:rsidRPr="00181230" w:rsidTr="00EA7E8F">
        <w:tc>
          <w:tcPr>
            <w:tcW w:w="2135" w:type="dxa"/>
            <w:shd w:val="clear" w:color="auto" w:fill="auto"/>
          </w:tcPr>
          <w:p w:rsidR="000851E3" w:rsidRPr="00181230" w:rsidRDefault="000851E3" w:rsidP="00181230">
            <w:pPr>
              <w:jc w:val="center"/>
              <w:rPr>
                <w:b/>
                <w:sz w:val="24"/>
                <w:szCs w:val="24"/>
              </w:rPr>
            </w:pPr>
          </w:p>
        </w:tc>
        <w:tc>
          <w:tcPr>
            <w:tcW w:w="2685" w:type="dxa"/>
            <w:shd w:val="clear" w:color="auto" w:fill="auto"/>
          </w:tcPr>
          <w:p w:rsidR="000851E3" w:rsidRPr="00181230" w:rsidRDefault="000851E3" w:rsidP="00181230">
            <w:pPr>
              <w:jc w:val="center"/>
              <w:rPr>
                <w:b/>
                <w:sz w:val="24"/>
                <w:szCs w:val="24"/>
              </w:rPr>
            </w:pPr>
            <w:r w:rsidRPr="00181230">
              <w:rPr>
                <w:b/>
                <w:sz w:val="24"/>
                <w:szCs w:val="24"/>
              </w:rPr>
              <w:t>поступления в 2015</w:t>
            </w:r>
          </w:p>
        </w:tc>
        <w:tc>
          <w:tcPr>
            <w:tcW w:w="2551" w:type="dxa"/>
            <w:shd w:val="clear" w:color="auto" w:fill="auto"/>
          </w:tcPr>
          <w:p w:rsidR="000851E3" w:rsidRPr="00181230" w:rsidRDefault="000851E3" w:rsidP="00181230">
            <w:pPr>
              <w:jc w:val="center"/>
              <w:rPr>
                <w:b/>
                <w:sz w:val="24"/>
                <w:szCs w:val="24"/>
              </w:rPr>
            </w:pPr>
            <w:r w:rsidRPr="00181230">
              <w:rPr>
                <w:b/>
                <w:sz w:val="24"/>
                <w:szCs w:val="24"/>
              </w:rPr>
              <w:t>поступления в 2016</w:t>
            </w:r>
          </w:p>
        </w:tc>
        <w:tc>
          <w:tcPr>
            <w:tcW w:w="3402" w:type="dxa"/>
            <w:shd w:val="clear" w:color="auto" w:fill="auto"/>
          </w:tcPr>
          <w:p w:rsidR="000851E3" w:rsidRPr="00181230" w:rsidRDefault="000851E3" w:rsidP="00181230">
            <w:pPr>
              <w:jc w:val="center"/>
              <w:rPr>
                <w:b/>
                <w:sz w:val="24"/>
                <w:szCs w:val="24"/>
              </w:rPr>
            </w:pPr>
            <w:r w:rsidRPr="00181230">
              <w:rPr>
                <w:b/>
                <w:sz w:val="24"/>
                <w:szCs w:val="24"/>
              </w:rPr>
              <w:t>источники комплектования</w:t>
            </w:r>
          </w:p>
          <w:p w:rsidR="000851E3" w:rsidRPr="00181230" w:rsidRDefault="000851E3" w:rsidP="00181230">
            <w:pPr>
              <w:jc w:val="center"/>
              <w:rPr>
                <w:sz w:val="24"/>
                <w:szCs w:val="24"/>
              </w:rPr>
            </w:pPr>
            <w:r w:rsidRPr="00181230">
              <w:rPr>
                <w:sz w:val="24"/>
                <w:szCs w:val="24"/>
              </w:rPr>
              <w:t>(бюджет, дары, собственные средства)</w:t>
            </w:r>
          </w:p>
        </w:tc>
      </w:tr>
      <w:tr w:rsidR="000851E3" w:rsidRPr="00181230" w:rsidTr="00EA7E8F">
        <w:tc>
          <w:tcPr>
            <w:tcW w:w="2135" w:type="dxa"/>
            <w:shd w:val="clear" w:color="auto" w:fill="auto"/>
          </w:tcPr>
          <w:p w:rsidR="000851E3" w:rsidRPr="00181230" w:rsidRDefault="00EA7E8F" w:rsidP="00181230">
            <w:pPr>
              <w:jc w:val="both"/>
              <w:rPr>
                <w:sz w:val="24"/>
                <w:szCs w:val="24"/>
              </w:rPr>
            </w:pPr>
            <w:r>
              <w:rPr>
                <w:sz w:val="24"/>
                <w:szCs w:val="24"/>
              </w:rPr>
              <w:t>всего периодических изданий</w:t>
            </w:r>
          </w:p>
        </w:tc>
        <w:tc>
          <w:tcPr>
            <w:tcW w:w="2685" w:type="dxa"/>
            <w:shd w:val="clear" w:color="auto" w:fill="auto"/>
          </w:tcPr>
          <w:p w:rsidR="000851E3" w:rsidRPr="002F6F04" w:rsidRDefault="002F6F04" w:rsidP="00EA7E8F">
            <w:pPr>
              <w:jc w:val="center"/>
              <w:rPr>
                <w:sz w:val="24"/>
                <w:szCs w:val="24"/>
              </w:rPr>
            </w:pPr>
            <w:r>
              <w:rPr>
                <w:sz w:val="24"/>
                <w:szCs w:val="24"/>
              </w:rPr>
              <w:t>1060</w:t>
            </w:r>
          </w:p>
        </w:tc>
        <w:tc>
          <w:tcPr>
            <w:tcW w:w="2551" w:type="dxa"/>
            <w:shd w:val="clear" w:color="auto" w:fill="auto"/>
          </w:tcPr>
          <w:p w:rsidR="000851E3" w:rsidRPr="002F6F04" w:rsidRDefault="002F6F04" w:rsidP="00EA7E8F">
            <w:pPr>
              <w:jc w:val="center"/>
              <w:rPr>
                <w:sz w:val="24"/>
                <w:szCs w:val="24"/>
              </w:rPr>
            </w:pPr>
            <w:r>
              <w:rPr>
                <w:sz w:val="24"/>
                <w:szCs w:val="24"/>
              </w:rPr>
              <w:t>1169</w:t>
            </w:r>
          </w:p>
        </w:tc>
        <w:tc>
          <w:tcPr>
            <w:tcW w:w="3402" w:type="dxa"/>
            <w:shd w:val="clear" w:color="auto" w:fill="auto"/>
          </w:tcPr>
          <w:p w:rsidR="000851E3" w:rsidRPr="00181230" w:rsidRDefault="002F6F04" w:rsidP="00EA7E8F">
            <w:pPr>
              <w:jc w:val="center"/>
              <w:rPr>
                <w:sz w:val="24"/>
                <w:szCs w:val="24"/>
              </w:rPr>
            </w:pPr>
            <w:r>
              <w:rPr>
                <w:sz w:val="24"/>
                <w:szCs w:val="24"/>
              </w:rPr>
              <w:t xml:space="preserve">Городской </w:t>
            </w:r>
            <w:r w:rsidR="00EA7E8F">
              <w:rPr>
                <w:sz w:val="24"/>
                <w:szCs w:val="24"/>
              </w:rPr>
              <w:t>бюджет</w:t>
            </w:r>
          </w:p>
        </w:tc>
      </w:tr>
      <w:tr w:rsidR="000851E3" w:rsidRPr="00181230" w:rsidTr="00EA7E8F">
        <w:tc>
          <w:tcPr>
            <w:tcW w:w="2135" w:type="dxa"/>
            <w:shd w:val="clear" w:color="auto" w:fill="auto"/>
          </w:tcPr>
          <w:p w:rsidR="000851E3" w:rsidRPr="00181230" w:rsidRDefault="000851E3" w:rsidP="00181230">
            <w:pPr>
              <w:jc w:val="both"/>
              <w:rPr>
                <w:sz w:val="24"/>
                <w:szCs w:val="24"/>
              </w:rPr>
            </w:pPr>
            <w:r w:rsidRPr="00181230">
              <w:rPr>
                <w:sz w:val="24"/>
                <w:szCs w:val="24"/>
              </w:rPr>
              <w:t>из них для детей</w:t>
            </w:r>
          </w:p>
        </w:tc>
        <w:tc>
          <w:tcPr>
            <w:tcW w:w="2685" w:type="dxa"/>
            <w:shd w:val="clear" w:color="auto" w:fill="auto"/>
          </w:tcPr>
          <w:p w:rsidR="000851E3" w:rsidRPr="002F6F04" w:rsidRDefault="002F6F04" w:rsidP="00904201">
            <w:pPr>
              <w:jc w:val="center"/>
              <w:rPr>
                <w:sz w:val="24"/>
                <w:szCs w:val="24"/>
              </w:rPr>
            </w:pPr>
            <w:r>
              <w:rPr>
                <w:sz w:val="24"/>
                <w:szCs w:val="24"/>
              </w:rPr>
              <w:t>132</w:t>
            </w:r>
          </w:p>
        </w:tc>
        <w:tc>
          <w:tcPr>
            <w:tcW w:w="2551" w:type="dxa"/>
            <w:shd w:val="clear" w:color="auto" w:fill="auto"/>
          </w:tcPr>
          <w:p w:rsidR="000851E3" w:rsidRPr="002F6F04" w:rsidRDefault="002F6F04" w:rsidP="00904201">
            <w:pPr>
              <w:jc w:val="center"/>
              <w:rPr>
                <w:sz w:val="24"/>
                <w:szCs w:val="24"/>
              </w:rPr>
            </w:pPr>
            <w:r>
              <w:rPr>
                <w:sz w:val="24"/>
                <w:szCs w:val="24"/>
              </w:rPr>
              <w:t>240</w:t>
            </w:r>
          </w:p>
        </w:tc>
        <w:tc>
          <w:tcPr>
            <w:tcW w:w="3402" w:type="dxa"/>
            <w:shd w:val="clear" w:color="auto" w:fill="auto"/>
          </w:tcPr>
          <w:p w:rsidR="000851E3" w:rsidRPr="00181230" w:rsidRDefault="002F6F04" w:rsidP="008F3D4F">
            <w:pPr>
              <w:jc w:val="center"/>
              <w:rPr>
                <w:sz w:val="24"/>
                <w:szCs w:val="24"/>
              </w:rPr>
            </w:pPr>
            <w:r>
              <w:rPr>
                <w:sz w:val="24"/>
                <w:szCs w:val="24"/>
              </w:rPr>
              <w:t xml:space="preserve">Городской </w:t>
            </w:r>
            <w:r w:rsidR="008F3D4F">
              <w:rPr>
                <w:sz w:val="24"/>
                <w:szCs w:val="24"/>
              </w:rPr>
              <w:t>бюджет</w:t>
            </w:r>
          </w:p>
        </w:tc>
      </w:tr>
    </w:tbl>
    <w:p w:rsidR="000851E3" w:rsidRPr="00181230" w:rsidRDefault="000851E3" w:rsidP="00181230">
      <w:pPr>
        <w:ind w:left="426"/>
        <w:jc w:val="both"/>
        <w:rPr>
          <w:sz w:val="24"/>
          <w:szCs w:val="24"/>
        </w:rPr>
      </w:pPr>
    </w:p>
    <w:p w:rsidR="000851E3" w:rsidRPr="00181230" w:rsidRDefault="000851E3" w:rsidP="00FE32BD">
      <w:pPr>
        <w:numPr>
          <w:ilvl w:val="0"/>
          <w:numId w:val="34"/>
        </w:numPr>
        <w:jc w:val="both"/>
        <w:rPr>
          <w:sz w:val="24"/>
          <w:szCs w:val="24"/>
        </w:rPr>
      </w:pPr>
      <w:r w:rsidRPr="00181230">
        <w:rPr>
          <w:sz w:val="24"/>
          <w:szCs w:val="24"/>
        </w:rPr>
        <w:t>Работа с персоналом</w:t>
      </w:r>
    </w:p>
    <w:p w:rsidR="000851E3" w:rsidRPr="00181230" w:rsidRDefault="000851E3" w:rsidP="00FE32BD">
      <w:pPr>
        <w:numPr>
          <w:ilvl w:val="1"/>
          <w:numId w:val="34"/>
        </w:numPr>
        <w:ind w:left="426"/>
        <w:jc w:val="both"/>
        <w:rPr>
          <w:sz w:val="24"/>
          <w:szCs w:val="24"/>
        </w:rPr>
      </w:pPr>
      <w:r w:rsidRPr="00181230">
        <w:rPr>
          <w:sz w:val="24"/>
          <w:szCs w:val="24"/>
        </w:rPr>
        <w:t xml:space="preserve"> Кадровый состав 2015, 2016 (табличка)</w:t>
      </w:r>
    </w:p>
    <w:tbl>
      <w:tblPr>
        <w:tblW w:w="110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2839"/>
        <w:gridCol w:w="1843"/>
        <w:gridCol w:w="1559"/>
        <w:gridCol w:w="2268"/>
        <w:gridCol w:w="236"/>
      </w:tblGrid>
      <w:tr w:rsidR="000851E3" w:rsidRPr="00181230" w:rsidTr="008071A2">
        <w:trPr>
          <w:gridAfter w:val="1"/>
          <w:wAfter w:w="236" w:type="dxa"/>
          <w:trHeight w:val="150"/>
        </w:trPr>
        <w:tc>
          <w:tcPr>
            <w:tcW w:w="5103" w:type="dxa"/>
            <w:gridSpan w:val="2"/>
            <w:shd w:val="clear" w:color="auto" w:fill="auto"/>
          </w:tcPr>
          <w:p w:rsidR="000851E3" w:rsidRPr="00181230" w:rsidRDefault="000851E3" w:rsidP="00181230">
            <w:pPr>
              <w:jc w:val="both"/>
              <w:rPr>
                <w:b/>
                <w:sz w:val="24"/>
                <w:szCs w:val="24"/>
                <w:lang w:val="en-US"/>
              </w:rPr>
            </w:pPr>
          </w:p>
        </w:tc>
        <w:tc>
          <w:tcPr>
            <w:tcW w:w="1843" w:type="dxa"/>
            <w:shd w:val="clear" w:color="auto" w:fill="auto"/>
          </w:tcPr>
          <w:p w:rsidR="000851E3" w:rsidRPr="00181230" w:rsidRDefault="000851E3" w:rsidP="00181230">
            <w:pPr>
              <w:jc w:val="center"/>
              <w:rPr>
                <w:b/>
                <w:sz w:val="24"/>
                <w:szCs w:val="24"/>
              </w:rPr>
            </w:pPr>
            <w:r w:rsidRPr="00181230">
              <w:rPr>
                <w:b/>
                <w:sz w:val="24"/>
                <w:szCs w:val="24"/>
              </w:rPr>
              <w:t>2015</w:t>
            </w:r>
          </w:p>
        </w:tc>
        <w:tc>
          <w:tcPr>
            <w:tcW w:w="1559" w:type="dxa"/>
            <w:shd w:val="clear" w:color="auto" w:fill="auto"/>
          </w:tcPr>
          <w:p w:rsidR="000851E3" w:rsidRPr="00181230" w:rsidRDefault="000851E3" w:rsidP="00181230">
            <w:pPr>
              <w:jc w:val="center"/>
              <w:rPr>
                <w:b/>
                <w:sz w:val="24"/>
                <w:szCs w:val="24"/>
              </w:rPr>
            </w:pPr>
            <w:r w:rsidRPr="00181230">
              <w:rPr>
                <w:b/>
                <w:sz w:val="24"/>
                <w:szCs w:val="24"/>
              </w:rPr>
              <w:t>2016</w:t>
            </w:r>
          </w:p>
        </w:tc>
        <w:tc>
          <w:tcPr>
            <w:tcW w:w="2268" w:type="dxa"/>
            <w:shd w:val="clear" w:color="auto" w:fill="auto"/>
          </w:tcPr>
          <w:p w:rsidR="000851E3" w:rsidRPr="00181230" w:rsidRDefault="000851E3" w:rsidP="00181230">
            <w:pPr>
              <w:jc w:val="center"/>
              <w:rPr>
                <w:b/>
                <w:sz w:val="24"/>
                <w:szCs w:val="24"/>
              </w:rPr>
            </w:pPr>
            <w:r w:rsidRPr="00181230">
              <w:rPr>
                <w:b/>
                <w:sz w:val="24"/>
                <w:szCs w:val="24"/>
              </w:rPr>
              <w:t>динамика</w:t>
            </w:r>
          </w:p>
        </w:tc>
      </w:tr>
      <w:tr w:rsidR="000851E3" w:rsidRPr="00181230" w:rsidTr="008071A2">
        <w:trPr>
          <w:gridAfter w:val="1"/>
          <w:wAfter w:w="236" w:type="dxa"/>
          <w:trHeight w:val="120"/>
        </w:trPr>
        <w:tc>
          <w:tcPr>
            <w:tcW w:w="5103" w:type="dxa"/>
            <w:gridSpan w:val="2"/>
            <w:shd w:val="clear" w:color="auto" w:fill="auto"/>
          </w:tcPr>
          <w:p w:rsidR="000851E3" w:rsidRPr="00181230" w:rsidRDefault="000851E3" w:rsidP="00181230">
            <w:pPr>
              <w:jc w:val="both"/>
              <w:rPr>
                <w:b/>
                <w:sz w:val="24"/>
                <w:szCs w:val="24"/>
                <w:lang w:val="en-US"/>
              </w:rPr>
            </w:pPr>
            <w:r w:rsidRPr="00181230">
              <w:rPr>
                <w:sz w:val="24"/>
                <w:szCs w:val="24"/>
              </w:rPr>
              <w:t>Общее число библиотечных специалистов</w:t>
            </w:r>
          </w:p>
        </w:tc>
        <w:tc>
          <w:tcPr>
            <w:tcW w:w="1843" w:type="dxa"/>
            <w:shd w:val="clear" w:color="auto" w:fill="auto"/>
          </w:tcPr>
          <w:p w:rsidR="000851E3" w:rsidRPr="002C23F1" w:rsidRDefault="00E44432" w:rsidP="002C1C3B">
            <w:pPr>
              <w:jc w:val="center"/>
              <w:rPr>
                <w:sz w:val="24"/>
                <w:szCs w:val="24"/>
              </w:rPr>
            </w:pPr>
            <w:r w:rsidRPr="002C23F1">
              <w:rPr>
                <w:sz w:val="24"/>
                <w:szCs w:val="24"/>
              </w:rPr>
              <w:t>33</w:t>
            </w:r>
          </w:p>
        </w:tc>
        <w:tc>
          <w:tcPr>
            <w:tcW w:w="1559" w:type="dxa"/>
            <w:shd w:val="clear" w:color="auto" w:fill="auto"/>
          </w:tcPr>
          <w:p w:rsidR="000851E3" w:rsidRPr="002C23F1" w:rsidRDefault="002C23F1" w:rsidP="002C1C3B">
            <w:pPr>
              <w:jc w:val="center"/>
              <w:rPr>
                <w:sz w:val="24"/>
                <w:szCs w:val="24"/>
              </w:rPr>
            </w:pPr>
            <w:r w:rsidRPr="002C23F1">
              <w:rPr>
                <w:sz w:val="24"/>
                <w:szCs w:val="24"/>
              </w:rPr>
              <w:t>33</w:t>
            </w:r>
          </w:p>
        </w:tc>
        <w:tc>
          <w:tcPr>
            <w:tcW w:w="2268" w:type="dxa"/>
            <w:shd w:val="clear" w:color="auto" w:fill="auto"/>
          </w:tcPr>
          <w:p w:rsidR="000851E3" w:rsidRPr="002C23F1" w:rsidRDefault="002C23F1" w:rsidP="002C1C3B">
            <w:pPr>
              <w:jc w:val="center"/>
              <w:rPr>
                <w:sz w:val="24"/>
                <w:szCs w:val="24"/>
              </w:rPr>
            </w:pPr>
            <w:r w:rsidRPr="002C23F1">
              <w:rPr>
                <w:sz w:val="24"/>
                <w:szCs w:val="24"/>
              </w:rPr>
              <w:t>100%</w:t>
            </w:r>
          </w:p>
        </w:tc>
      </w:tr>
      <w:tr w:rsidR="000851E3" w:rsidRPr="00181230" w:rsidTr="008071A2">
        <w:trPr>
          <w:gridAfter w:val="1"/>
          <w:wAfter w:w="236" w:type="dxa"/>
          <w:trHeight w:val="525"/>
        </w:trPr>
        <w:tc>
          <w:tcPr>
            <w:tcW w:w="5103" w:type="dxa"/>
            <w:gridSpan w:val="2"/>
            <w:shd w:val="clear" w:color="auto" w:fill="auto"/>
          </w:tcPr>
          <w:p w:rsidR="000851E3" w:rsidRPr="00181230" w:rsidRDefault="000851E3" w:rsidP="00181230">
            <w:pPr>
              <w:jc w:val="both"/>
              <w:rPr>
                <w:b/>
                <w:sz w:val="24"/>
                <w:szCs w:val="24"/>
              </w:rPr>
            </w:pPr>
            <w:r w:rsidRPr="00181230">
              <w:rPr>
                <w:sz w:val="24"/>
                <w:szCs w:val="24"/>
              </w:rPr>
              <w:t>Число специалистов  в  детских библиотеках и структурных подразделениях</w:t>
            </w:r>
          </w:p>
        </w:tc>
        <w:tc>
          <w:tcPr>
            <w:tcW w:w="1843" w:type="dxa"/>
            <w:shd w:val="clear" w:color="auto" w:fill="auto"/>
          </w:tcPr>
          <w:p w:rsidR="000851E3" w:rsidRPr="002C1C3B" w:rsidRDefault="002C1C3B" w:rsidP="002C1C3B">
            <w:pPr>
              <w:jc w:val="center"/>
              <w:rPr>
                <w:sz w:val="24"/>
                <w:szCs w:val="24"/>
              </w:rPr>
            </w:pPr>
            <w:r w:rsidRPr="002C1C3B">
              <w:rPr>
                <w:sz w:val="24"/>
                <w:szCs w:val="24"/>
              </w:rPr>
              <w:t>11</w:t>
            </w:r>
          </w:p>
        </w:tc>
        <w:tc>
          <w:tcPr>
            <w:tcW w:w="1559" w:type="dxa"/>
            <w:shd w:val="clear" w:color="auto" w:fill="auto"/>
          </w:tcPr>
          <w:p w:rsidR="000851E3" w:rsidRPr="002C1C3B" w:rsidRDefault="002C1C3B" w:rsidP="002C1C3B">
            <w:pPr>
              <w:jc w:val="center"/>
              <w:rPr>
                <w:sz w:val="24"/>
                <w:szCs w:val="24"/>
              </w:rPr>
            </w:pPr>
            <w:r w:rsidRPr="002C1C3B">
              <w:rPr>
                <w:sz w:val="24"/>
                <w:szCs w:val="24"/>
              </w:rPr>
              <w:t>11</w:t>
            </w:r>
          </w:p>
        </w:tc>
        <w:tc>
          <w:tcPr>
            <w:tcW w:w="2268" w:type="dxa"/>
            <w:shd w:val="clear" w:color="auto" w:fill="auto"/>
          </w:tcPr>
          <w:p w:rsidR="000851E3" w:rsidRPr="002C1C3B" w:rsidRDefault="002C1C3B" w:rsidP="002C1C3B">
            <w:pPr>
              <w:jc w:val="center"/>
              <w:rPr>
                <w:sz w:val="24"/>
                <w:szCs w:val="24"/>
              </w:rPr>
            </w:pPr>
            <w:r w:rsidRPr="002C1C3B">
              <w:rPr>
                <w:sz w:val="24"/>
                <w:szCs w:val="24"/>
              </w:rPr>
              <w:t>100%</w:t>
            </w:r>
            <w:r>
              <w:rPr>
                <w:sz w:val="24"/>
                <w:szCs w:val="24"/>
              </w:rPr>
              <w:t xml:space="preserve"> (0)</w:t>
            </w:r>
          </w:p>
        </w:tc>
      </w:tr>
      <w:tr w:rsidR="000851E3" w:rsidRPr="00181230" w:rsidTr="008071A2">
        <w:trPr>
          <w:trHeight w:val="195"/>
        </w:trPr>
        <w:tc>
          <w:tcPr>
            <w:tcW w:w="2264" w:type="dxa"/>
            <w:tcBorders>
              <w:right w:val="nil"/>
            </w:tcBorders>
            <w:shd w:val="clear" w:color="auto" w:fill="auto"/>
          </w:tcPr>
          <w:p w:rsidR="000851E3" w:rsidRPr="00181230" w:rsidRDefault="000851E3" w:rsidP="00181230">
            <w:pPr>
              <w:jc w:val="both"/>
              <w:rPr>
                <w:sz w:val="24"/>
                <w:szCs w:val="24"/>
              </w:rPr>
            </w:pPr>
            <w:r w:rsidRPr="00181230">
              <w:rPr>
                <w:sz w:val="24"/>
                <w:szCs w:val="24"/>
              </w:rPr>
              <w:t>Из них с  образованием</w:t>
            </w:r>
          </w:p>
        </w:tc>
        <w:tc>
          <w:tcPr>
            <w:tcW w:w="2839" w:type="dxa"/>
            <w:tcBorders>
              <w:left w:val="nil"/>
            </w:tcBorders>
            <w:shd w:val="clear" w:color="auto" w:fill="auto"/>
          </w:tcPr>
          <w:p w:rsidR="000851E3" w:rsidRPr="00181230" w:rsidRDefault="000851E3" w:rsidP="00181230">
            <w:pPr>
              <w:jc w:val="both"/>
              <w:rPr>
                <w:b/>
                <w:sz w:val="24"/>
                <w:szCs w:val="24"/>
              </w:rPr>
            </w:pPr>
            <w:r w:rsidRPr="00181230">
              <w:rPr>
                <w:sz w:val="24"/>
                <w:szCs w:val="24"/>
              </w:rPr>
              <w:t>библиотечным</w:t>
            </w:r>
          </w:p>
        </w:tc>
        <w:tc>
          <w:tcPr>
            <w:tcW w:w="1843" w:type="dxa"/>
            <w:shd w:val="clear" w:color="auto" w:fill="auto"/>
          </w:tcPr>
          <w:p w:rsidR="000851E3" w:rsidRPr="002C1C3B" w:rsidRDefault="002C1C3B" w:rsidP="002C1C3B">
            <w:pPr>
              <w:jc w:val="center"/>
              <w:rPr>
                <w:sz w:val="24"/>
                <w:szCs w:val="24"/>
              </w:rPr>
            </w:pPr>
            <w:r w:rsidRPr="002C1C3B">
              <w:rPr>
                <w:sz w:val="24"/>
                <w:szCs w:val="24"/>
              </w:rPr>
              <w:t>2</w:t>
            </w:r>
          </w:p>
        </w:tc>
        <w:tc>
          <w:tcPr>
            <w:tcW w:w="1559" w:type="dxa"/>
            <w:shd w:val="clear" w:color="auto" w:fill="auto"/>
          </w:tcPr>
          <w:p w:rsidR="000851E3" w:rsidRPr="002C1C3B" w:rsidRDefault="002C1C3B" w:rsidP="002C1C3B">
            <w:pPr>
              <w:jc w:val="center"/>
              <w:rPr>
                <w:sz w:val="24"/>
                <w:szCs w:val="24"/>
              </w:rPr>
            </w:pPr>
            <w:r w:rsidRPr="002C1C3B">
              <w:rPr>
                <w:sz w:val="24"/>
                <w:szCs w:val="24"/>
              </w:rPr>
              <w:t>2</w:t>
            </w:r>
          </w:p>
        </w:tc>
        <w:tc>
          <w:tcPr>
            <w:tcW w:w="2268" w:type="dxa"/>
            <w:shd w:val="clear" w:color="auto" w:fill="auto"/>
          </w:tcPr>
          <w:p w:rsidR="000851E3" w:rsidRPr="00181230" w:rsidRDefault="008071A2" w:rsidP="008071A2">
            <w:pPr>
              <w:jc w:val="center"/>
              <w:rPr>
                <w:b/>
                <w:sz w:val="24"/>
                <w:szCs w:val="24"/>
              </w:rPr>
            </w:pPr>
            <w:r w:rsidRPr="002C1C3B">
              <w:rPr>
                <w:sz w:val="24"/>
                <w:szCs w:val="24"/>
              </w:rPr>
              <w:t>100%</w:t>
            </w:r>
            <w:r>
              <w:rPr>
                <w:sz w:val="24"/>
                <w:szCs w:val="24"/>
              </w:rPr>
              <w:t xml:space="preserve"> (0)</w:t>
            </w:r>
          </w:p>
        </w:tc>
        <w:tc>
          <w:tcPr>
            <w:tcW w:w="236" w:type="dxa"/>
            <w:vMerge w:val="restart"/>
            <w:tcBorders>
              <w:top w:val="nil"/>
              <w:right w:val="nil"/>
            </w:tcBorders>
            <w:shd w:val="clear" w:color="auto" w:fill="auto"/>
          </w:tcPr>
          <w:p w:rsidR="000851E3" w:rsidRPr="00181230" w:rsidRDefault="000851E3" w:rsidP="00181230">
            <w:pPr>
              <w:jc w:val="both"/>
              <w:rPr>
                <w:b/>
                <w:sz w:val="24"/>
                <w:szCs w:val="24"/>
              </w:rPr>
            </w:pPr>
          </w:p>
        </w:tc>
      </w:tr>
      <w:tr w:rsidR="000851E3" w:rsidRPr="00181230" w:rsidTr="008071A2">
        <w:tc>
          <w:tcPr>
            <w:tcW w:w="5103" w:type="dxa"/>
            <w:gridSpan w:val="2"/>
            <w:shd w:val="clear" w:color="auto" w:fill="auto"/>
          </w:tcPr>
          <w:p w:rsidR="000851E3" w:rsidRPr="00181230" w:rsidRDefault="000851E3" w:rsidP="00181230">
            <w:pPr>
              <w:jc w:val="both"/>
              <w:rPr>
                <w:b/>
                <w:sz w:val="24"/>
                <w:szCs w:val="24"/>
              </w:rPr>
            </w:pPr>
            <w:r w:rsidRPr="00181230">
              <w:rPr>
                <w:sz w:val="24"/>
                <w:szCs w:val="24"/>
              </w:rPr>
              <w:t>Из них   с педагогическим образованием</w:t>
            </w:r>
          </w:p>
          <w:p w:rsidR="000851E3" w:rsidRPr="00181230" w:rsidRDefault="000851E3" w:rsidP="00181230">
            <w:pPr>
              <w:jc w:val="both"/>
              <w:rPr>
                <w:b/>
                <w:sz w:val="24"/>
                <w:szCs w:val="24"/>
              </w:rPr>
            </w:pPr>
          </w:p>
        </w:tc>
        <w:tc>
          <w:tcPr>
            <w:tcW w:w="1843" w:type="dxa"/>
            <w:shd w:val="clear" w:color="auto" w:fill="auto"/>
          </w:tcPr>
          <w:p w:rsidR="000851E3" w:rsidRPr="008071A2" w:rsidRDefault="008071A2" w:rsidP="008071A2">
            <w:pPr>
              <w:jc w:val="center"/>
              <w:rPr>
                <w:sz w:val="24"/>
                <w:szCs w:val="24"/>
              </w:rPr>
            </w:pPr>
            <w:r w:rsidRPr="008071A2">
              <w:rPr>
                <w:sz w:val="24"/>
                <w:szCs w:val="24"/>
              </w:rPr>
              <w:t>0</w:t>
            </w:r>
          </w:p>
        </w:tc>
        <w:tc>
          <w:tcPr>
            <w:tcW w:w="1559" w:type="dxa"/>
            <w:shd w:val="clear" w:color="auto" w:fill="auto"/>
          </w:tcPr>
          <w:p w:rsidR="000851E3" w:rsidRPr="008071A2" w:rsidRDefault="008071A2" w:rsidP="008071A2">
            <w:pPr>
              <w:jc w:val="center"/>
              <w:rPr>
                <w:sz w:val="24"/>
                <w:szCs w:val="24"/>
              </w:rPr>
            </w:pPr>
            <w:r w:rsidRPr="008071A2">
              <w:rPr>
                <w:sz w:val="24"/>
                <w:szCs w:val="24"/>
              </w:rPr>
              <w:t>0</w:t>
            </w:r>
          </w:p>
        </w:tc>
        <w:tc>
          <w:tcPr>
            <w:tcW w:w="2268" w:type="dxa"/>
            <w:shd w:val="clear" w:color="auto" w:fill="auto"/>
          </w:tcPr>
          <w:p w:rsidR="000851E3" w:rsidRPr="008071A2" w:rsidRDefault="008071A2" w:rsidP="008071A2">
            <w:pPr>
              <w:jc w:val="center"/>
              <w:rPr>
                <w:sz w:val="24"/>
                <w:szCs w:val="24"/>
              </w:rPr>
            </w:pPr>
            <w:r w:rsidRPr="008071A2">
              <w:rPr>
                <w:sz w:val="24"/>
                <w:szCs w:val="24"/>
              </w:rPr>
              <w:t>0</w:t>
            </w:r>
          </w:p>
        </w:tc>
        <w:tc>
          <w:tcPr>
            <w:tcW w:w="236" w:type="dxa"/>
            <w:vMerge/>
            <w:tcBorders>
              <w:bottom w:val="nil"/>
              <w:right w:val="nil"/>
            </w:tcBorders>
            <w:shd w:val="clear" w:color="auto" w:fill="auto"/>
          </w:tcPr>
          <w:p w:rsidR="000851E3" w:rsidRPr="00181230" w:rsidRDefault="000851E3" w:rsidP="00181230">
            <w:pPr>
              <w:jc w:val="both"/>
              <w:rPr>
                <w:b/>
                <w:sz w:val="24"/>
                <w:szCs w:val="24"/>
              </w:rPr>
            </w:pPr>
          </w:p>
        </w:tc>
      </w:tr>
    </w:tbl>
    <w:p w:rsidR="000851E3" w:rsidRDefault="002C1C3B" w:rsidP="008071A2">
      <w:pPr>
        <w:ind w:firstLine="708"/>
        <w:jc w:val="both"/>
        <w:rPr>
          <w:sz w:val="24"/>
          <w:szCs w:val="24"/>
        </w:rPr>
      </w:pPr>
      <w:r>
        <w:rPr>
          <w:sz w:val="24"/>
          <w:szCs w:val="24"/>
        </w:rPr>
        <w:t>В 2016-17 гг. один библиотекарь, работающий с детьми пройдет профпереподготовку в ЧГИК, по специальности библиотекарь – педагог.</w:t>
      </w:r>
    </w:p>
    <w:p w:rsidR="00055673" w:rsidRPr="00181230" w:rsidRDefault="00055673" w:rsidP="008071A2">
      <w:pPr>
        <w:ind w:firstLine="708"/>
        <w:jc w:val="both"/>
        <w:rPr>
          <w:sz w:val="24"/>
          <w:szCs w:val="24"/>
        </w:rPr>
      </w:pPr>
    </w:p>
    <w:p w:rsidR="000851E3" w:rsidRPr="00055673" w:rsidRDefault="000851E3" w:rsidP="00055673">
      <w:pPr>
        <w:numPr>
          <w:ilvl w:val="1"/>
          <w:numId w:val="34"/>
        </w:numPr>
        <w:ind w:hanging="792"/>
        <w:jc w:val="both"/>
        <w:rPr>
          <w:sz w:val="24"/>
          <w:szCs w:val="24"/>
        </w:rPr>
      </w:pPr>
      <w:r w:rsidRPr="00181230">
        <w:rPr>
          <w:sz w:val="24"/>
          <w:szCs w:val="24"/>
        </w:rPr>
        <w:t>Повышение квалификации</w:t>
      </w:r>
    </w:p>
    <w:p w:rsidR="000851E3" w:rsidRPr="00181230" w:rsidRDefault="000851E3" w:rsidP="00181230">
      <w:pPr>
        <w:jc w:val="both"/>
        <w:rPr>
          <w:sz w:val="24"/>
          <w:szCs w:val="24"/>
        </w:rPr>
      </w:pPr>
      <w:r w:rsidRPr="00181230">
        <w:rPr>
          <w:sz w:val="24"/>
          <w:szCs w:val="24"/>
        </w:rPr>
        <w:lastRenderedPageBreak/>
        <w:t>Число сотрудников, прошедших повышение квалифик</w:t>
      </w:r>
      <w:r w:rsidR="008071A2">
        <w:rPr>
          <w:sz w:val="24"/>
          <w:szCs w:val="24"/>
        </w:rPr>
        <w:t>ации в 2016 году: по ЦБС –</w:t>
      </w:r>
      <w:r w:rsidR="008071A2" w:rsidRPr="008071A2">
        <w:rPr>
          <w:sz w:val="24"/>
          <w:szCs w:val="24"/>
          <w:u w:val="single"/>
        </w:rPr>
        <w:t xml:space="preserve"> 28 человек, библиотекари, работающие с детьми – 4 человека. Курсы повышения квалификации – 4</w:t>
      </w:r>
      <w:r w:rsidR="008071A2">
        <w:rPr>
          <w:sz w:val="24"/>
          <w:szCs w:val="24"/>
        </w:rPr>
        <w:t>.</w:t>
      </w:r>
    </w:p>
    <w:p w:rsidR="000851E3" w:rsidRPr="00181230" w:rsidRDefault="000851E3" w:rsidP="00181230">
      <w:pPr>
        <w:jc w:val="both"/>
        <w:rPr>
          <w:sz w:val="24"/>
          <w:szCs w:val="24"/>
        </w:rPr>
      </w:pPr>
      <w:r w:rsidRPr="00181230">
        <w:rPr>
          <w:sz w:val="24"/>
          <w:szCs w:val="24"/>
        </w:rPr>
        <w:t>в том чис</w:t>
      </w:r>
      <w:r w:rsidR="008071A2">
        <w:rPr>
          <w:sz w:val="24"/>
          <w:szCs w:val="24"/>
        </w:rPr>
        <w:t xml:space="preserve">ле в Учебном центре СОБДиЮ   - </w:t>
      </w:r>
      <w:r w:rsidR="008071A2" w:rsidRPr="008071A2">
        <w:rPr>
          <w:sz w:val="24"/>
          <w:szCs w:val="24"/>
          <w:u w:val="single"/>
        </w:rPr>
        <w:t>3 человека.</w:t>
      </w:r>
    </w:p>
    <w:p w:rsidR="000851E3" w:rsidRPr="00181230" w:rsidRDefault="000851E3" w:rsidP="00181230">
      <w:pPr>
        <w:jc w:val="both"/>
        <w:rPr>
          <w:sz w:val="24"/>
          <w:szCs w:val="24"/>
        </w:rPr>
      </w:pPr>
      <w:r w:rsidRPr="00181230">
        <w:rPr>
          <w:sz w:val="24"/>
          <w:szCs w:val="24"/>
        </w:rPr>
        <w:t>В МО, рамках ЦБС</w:t>
      </w:r>
      <w:r w:rsidR="008071A2">
        <w:rPr>
          <w:sz w:val="24"/>
          <w:szCs w:val="24"/>
        </w:rPr>
        <w:t xml:space="preserve">  - </w:t>
      </w:r>
      <w:r w:rsidR="008071A2" w:rsidRPr="008071A2">
        <w:rPr>
          <w:sz w:val="24"/>
          <w:szCs w:val="24"/>
          <w:u w:val="single"/>
        </w:rPr>
        <w:t>32 человека.</w:t>
      </w:r>
    </w:p>
    <w:p w:rsidR="000851E3" w:rsidRPr="00181230" w:rsidRDefault="000851E3" w:rsidP="00181230">
      <w:pPr>
        <w:jc w:val="both"/>
        <w:rPr>
          <w:sz w:val="24"/>
          <w:szCs w:val="24"/>
        </w:rPr>
      </w:pPr>
      <w:r w:rsidRPr="00181230">
        <w:rPr>
          <w:sz w:val="24"/>
          <w:szCs w:val="24"/>
        </w:rPr>
        <w:t xml:space="preserve">Конкретные предложения в адрес Учебного центра СОБДиЮ по темам, формам, </w:t>
      </w:r>
    </w:p>
    <w:p w:rsidR="00D86C91" w:rsidRDefault="000851E3" w:rsidP="00181230">
      <w:pPr>
        <w:jc w:val="both"/>
        <w:rPr>
          <w:sz w:val="24"/>
          <w:szCs w:val="24"/>
          <w:u w:val="single"/>
        </w:rPr>
      </w:pPr>
      <w:r w:rsidRPr="00181230">
        <w:rPr>
          <w:sz w:val="24"/>
          <w:szCs w:val="24"/>
        </w:rPr>
        <w:t xml:space="preserve"> методикам повышения профессиональной квалифик</w:t>
      </w:r>
      <w:r w:rsidR="00D86C91">
        <w:rPr>
          <w:sz w:val="24"/>
          <w:szCs w:val="24"/>
        </w:rPr>
        <w:t xml:space="preserve">ации: темы: </w:t>
      </w:r>
      <w:r w:rsidR="00D86C91" w:rsidRPr="00D86C91">
        <w:rPr>
          <w:sz w:val="24"/>
          <w:szCs w:val="24"/>
          <w:u w:val="single"/>
        </w:rPr>
        <w:t>«Информационная культура читателей в современной детской библиотеке»,</w:t>
      </w:r>
      <w:r w:rsidR="00D86C91">
        <w:rPr>
          <w:sz w:val="24"/>
          <w:szCs w:val="24"/>
          <w:u w:val="single"/>
        </w:rPr>
        <w:t xml:space="preserve"> «Работа с электронными ресурсами для детей»</w:t>
      </w:r>
    </w:p>
    <w:p w:rsidR="000851E3" w:rsidRPr="00181230" w:rsidRDefault="00D86C91" w:rsidP="00181230">
      <w:pPr>
        <w:jc w:val="both"/>
        <w:rPr>
          <w:sz w:val="24"/>
          <w:szCs w:val="24"/>
        </w:rPr>
      </w:pPr>
      <w:r w:rsidRPr="00D86C91">
        <w:rPr>
          <w:sz w:val="24"/>
          <w:szCs w:val="24"/>
          <w:u w:val="single"/>
        </w:rPr>
        <w:t xml:space="preserve"> по формам: мероприятия в форме вебинаров.</w:t>
      </w:r>
    </w:p>
    <w:p w:rsidR="000851E3" w:rsidRPr="00181230" w:rsidRDefault="000851E3" w:rsidP="00181230">
      <w:pPr>
        <w:ind w:left="426"/>
        <w:jc w:val="both"/>
        <w:rPr>
          <w:sz w:val="24"/>
          <w:szCs w:val="24"/>
        </w:rPr>
      </w:pPr>
    </w:p>
    <w:p w:rsidR="000851E3" w:rsidRPr="00E97FE8" w:rsidRDefault="000851E3" w:rsidP="00181230">
      <w:pPr>
        <w:jc w:val="both"/>
        <w:rPr>
          <w:b/>
          <w:sz w:val="24"/>
          <w:szCs w:val="24"/>
        </w:rPr>
      </w:pPr>
      <w:r w:rsidRPr="00181230">
        <w:rPr>
          <w:sz w:val="24"/>
          <w:szCs w:val="24"/>
        </w:rPr>
        <w:t>6.3. Участие в областных, российских и международных проектах, грантах, конкурсах</w:t>
      </w:r>
      <w:r w:rsidR="00E97FE8">
        <w:rPr>
          <w:sz w:val="24"/>
          <w:szCs w:val="24"/>
        </w:rPr>
        <w:t xml:space="preserve"> </w:t>
      </w:r>
      <w:r w:rsidR="00E97FE8" w:rsidRPr="00E97FE8">
        <w:rPr>
          <w:b/>
          <w:sz w:val="24"/>
          <w:szCs w:val="24"/>
        </w:rPr>
        <w:t>(см.п.3.3.3)</w:t>
      </w:r>
    </w:p>
    <w:p w:rsidR="000851E3" w:rsidRPr="00181230" w:rsidRDefault="000851E3" w:rsidP="00181230">
      <w:pPr>
        <w:ind w:left="426"/>
        <w:jc w:val="both"/>
        <w:rPr>
          <w:sz w:val="24"/>
          <w:szCs w:val="24"/>
        </w:rPr>
      </w:pPr>
    </w:p>
    <w:p w:rsidR="000851E3" w:rsidRDefault="000851E3" w:rsidP="00FE32BD">
      <w:pPr>
        <w:numPr>
          <w:ilvl w:val="0"/>
          <w:numId w:val="34"/>
        </w:numPr>
        <w:jc w:val="both"/>
        <w:rPr>
          <w:sz w:val="24"/>
          <w:szCs w:val="24"/>
        </w:rPr>
      </w:pPr>
      <w:r w:rsidRPr="00181230">
        <w:rPr>
          <w:sz w:val="24"/>
          <w:szCs w:val="24"/>
        </w:rPr>
        <w:t>Выводы по итогам деятельности, прогнозы и перспективы развития (не более 1000 знаков без пробелов)</w:t>
      </w:r>
    </w:p>
    <w:p w:rsidR="00FC28D7" w:rsidRPr="00181230" w:rsidRDefault="00FC28D7" w:rsidP="00C4222E">
      <w:pPr>
        <w:ind w:left="360" w:firstLine="348"/>
        <w:jc w:val="both"/>
        <w:rPr>
          <w:sz w:val="24"/>
          <w:szCs w:val="24"/>
        </w:rPr>
      </w:pPr>
      <w:r>
        <w:rPr>
          <w:sz w:val="24"/>
          <w:szCs w:val="24"/>
        </w:rPr>
        <w:t xml:space="preserve">Библиотеки МБУ «ЦБС» городского округа Красноуральск активно работают с детским населением города, осуществляя социально-культурные, информационные, образовательные функции.  Деятельность библиотек направлена на предоставление и популяризацию библиотечно-информационных фондов, привлечение к </w:t>
      </w:r>
      <w:r w:rsidR="00580DF0">
        <w:rPr>
          <w:sz w:val="24"/>
          <w:szCs w:val="24"/>
        </w:rPr>
        <w:t>чтению детей и подростков, разви</w:t>
      </w:r>
      <w:r>
        <w:rPr>
          <w:sz w:val="24"/>
          <w:szCs w:val="24"/>
        </w:rPr>
        <w:t>тие познавательных интересов пользователей. В целом в деятельности библиотек системы можно дать положительную оценку</w:t>
      </w:r>
      <w:r w:rsidR="00E633CD">
        <w:rPr>
          <w:sz w:val="24"/>
          <w:szCs w:val="24"/>
        </w:rPr>
        <w:t xml:space="preserve">. В 2016 году все структурные единицы ЦБС и библиотечные ставки были сохранены. </w:t>
      </w:r>
      <w:r w:rsidR="00580DF0">
        <w:rPr>
          <w:sz w:val="24"/>
          <w:szCs w:val="24"/>
        </w:rPr>
        <w:t xml:space="preserve">Налажено сотрудничество и ведётся совместная работа с дошкольными и школьными учреждениями города, с различными общественными организациями. Все библиотеки, работающие с </w:t>
      </w:r>
      <w:r w:rsidR="00ED4738">
        <w:rPr>
          <w:sz w:val="24"/>
          <w:szCs w:val="24"/>
        </w:rPr>
        <w:t xml:space="preserve">детьми, укомплектованы компьютерным оборудованием, во всех библиотеках есть доступ к сети Интернет, библиотеки имеют специальным программным оборудованием, защищающим детей и юношество от информации, причиняющей вред здоровью и развитию. В 2016 году была закуплена новая мебель в Детскую библиотеку и филиалы. Анализируя количественные показатели библиотек, работающих с детьми можно сделать вывод, что количество читателей увеличилось на 1086 человек, несмотря на то что количество детей до 14 лет, проживающих в городе уменьшилось на 514 человек по сравнению с прошлым годом. Количество мероприятий, проведённых для детей и юношества составляет 45% от общего количества мероприятий ЦБС. </w:t>
      </w:r>
      <w:r w:rsidR="002C23F1">
        <w:rPr>
          <w:sz w:val="24"/>
          <w:szCs w:val="24"/>
        </w:rPr>
        <w:t>По состоянию книжных фондов для детей можно сказать что 17% от общего поступления новой литературы – это детская литература и 21% финансовых средств, выделенных на периодику – это периодические издания для детей. Специалисты, работающие с детьми активно участвую в профессиональных конкурсах, активно повышают свою квалификацию на базе учебного центра СОБДиЮ.</w:t>
      </w:r>
    </w:p>
    <w:p w:rsidR="000851E3" w:rsidRPr="00181230" w:rsidRDefault="000851E3" w:rsidP="00FE32BD">
      <w:pPr>
        <w:numPr>
          <w:ilvl w:val="0"/>
          <w:numId w:val="34"/>
        </w:numPr>
        <w:jc w:val="both"/>
        <w:rPr>
          <w:sz w:val="24"/>
          <w:szCs w:val="24"/>
        </w:rPr>
      </w:pPr>
      <w:r w:rsidRPr="00181230">
        <w:rPr>
          <w:sz w:val="24"/>
          <w:szCs w:val="24"/>
        </w:rPr>
        <w:t>Приложения (Программы, проекты, акции, образцы печатной продукции, сценарии фоторепортажи) Можно в электронном виде, печатные приветствуются.</w:t>
      </w:r>
    </w:p>
    <w:p w:rsidR="00CA0584" w:rsidRPr="00181230" w:rsidRDefault="00CA0584" w:rsidP="00181230">
      <w:pPr>
        <w:jc w:val="both"/>
        <w:rPr>
          <w:sz w:val="24"/>
          <w:szCs w:val="24"/>
        </w:rPr>
      </w:pPr>
    </w:p>
    <w:p w:rsidR="000851E3" w:rsidRDefault="000851E3" w:rsidP="00181230">
      <w:pPr>
        <w:ind w:left="426"/>
        <w:jc w:val="both"/>
        <w:rPr>
          <w:sz w:val="24"/>
          <w:szCs w:val="24"/>
        </w:rPr>
      </w:pPr>
    </w:p>
    <w:p w:rsidR="00285EB5" w:rsidRDefault="00285EB5" w:rsidP="00181230">
      <w:pPr>
        <w:ind w:left="426"/>
        <w:jc w:val="both"/>
        <w:rPr>
          <w:sz w:val="24"/>
          <w:szCs w:val="24"/>
        </w:rPr>
      </w:pPr>
    </w:p>
    <w:p w:rsidR="00285EB5" w:rsidRDefault="00285EB5" w:rsidP="00181230">
      <w:pPr>
        <w:ind w:left="426"/>
        <w:jc w:val="both"/>
        <w:rPr>
          <w:sz w:val="24"/>
          <w:szCs w:val="24"/>
        </w:rPr>
      </w:pPr>
    </w:p>
    <w:p w:rsidR="00285EB5" w:rsidRDefault="00285EB5" w:rsidP="00181230">
      <w:pPr>
        <w:ind w:left="426"/>
        <w:jc w:val="both"/>
        <w:rPr>
          <w:sz w:val="24"/>
          <w:szCs w:val="24"/>
        </w:rPr>
      </w:pPr>
    </w:p>
    <w:p w:rsidR="00285EB5" w:rsidRDefault="00285EB5" w:rsidP="00181230">
      <w:pPr>
        <w:ind w:left="426"/>
        <w:jc w:val="both"/>
        <w:rPr>
          <w:sz w:val="24"/>
          <w:szCs w:val="24"/>
        </w:rPr>
      </w:pPr>
    </w:p>
    <w:p w:rsidR="00285EB5" w:rsidRDefault="00285EB5" w:rsidP="00181230">
      <w:pPr>
        <w:ind w:left="426"/>
        <w:jc w:val="both"/>
        <w:rPr>
          <w:sz w:val="24"/>
          <w:szCs w:val="24"/>
        </w:rPr>
      </w:pPr>
    </w:p>
    <w:p w:rsidR="00285EB5" w:rsidRDefault="00285EB5" w:rsidP="00181230">
      <w:pPr>
        <w:ind w:left="426"/>
        <w:jc w:val="both"/>
        <w:rPr>
          <w:sz w:val="24"/>
          <w:szCs w:val="24"/>
        </w:rPr>
      </w:pPr>
    </w:p>
    <w:p w:rsidR="00285EB5" w:rsidRDefault="00285EB5" w:rsidP="00181230">
      <w:pPr>
        <w:ind w:left="426"/>
        <w:jc w:val="both"/>
        <w:rPr>
          <w:sz w:val="24"/>
          <w:szCs w:val="24"/>
        </w:rPr>
      </w:pPr>
    </w:p>
    <w:p w:rsidR="00285EB5" w:rsidRDefault="00285EB5" w:rsidP="00181230">
      <w:pPr>
        <w:ind w:left="426"/>
        <w:jc w:val="both"/>
        <w:rPr>
          <w:sz w:val="24"/>
          <w:szCs w:val="24"/>
        </w:rPr>
      </w:pPr>
    </w:p>
    <w:p w:rsidR="00285EB5" w:rsidRDefault="00285EB5" w:rsidP="00181230">
      <w:pPr>
        <w:ind w:left="426"/>
        <w:jc w:val="both"/>
        <w:rPr>
          <w:sz w:val="24"/>
          <w:szCs w:val="24"/>
        </w:rPr>
      </w:pPr>
    </w:p>
    <w:p w:rsidR="00285EB5" w:rsidRDefault="00285EB5" w:rsidP="00181230">
      <w:pPr>
        <w:ind w:left="426"/>
        <w:jc w:val="both"/>
        <w:rPr>
          <w:sz w:val="24"/>
          <w:szCs w:val="24"/>
        </w:rPr>
      </w:pPr>
    </w:p>
    <w:p w:rsidR="00285EB5" w:rsidRDefault="00285EB5" w:rsidP="00181230">
      <w:pPr>
        <w:ind w:left="426"/>
        <w:jc w:val="both"/>
        <w:rPr>
          <w:sz w:val="24"/>
          <w:szCs w:val="24"/>
        </w:rPr>
      </w:pPr>
    </w:p>
    <w:p w:rsidR="00285EB5" w:rsidRDefault="00285EB5" w:rsidP="00181230">
      <w:pPr>
        <w:ind w:left="426"/>
        <w:jc w:val="both"/>
        <w:rPr>
          <w:sz w:val="24"/>
          <w:szCs w:val="24"/>
        </w:rPr>
      </w:pPr>
    </w:p>
    <w:p w:rsidR="00285EB5" w:rsidRDefault="00285EB5" w:rsidP="00181230">
      <w:pPr>
        <w:ind w:left="426"/>
        <w:jc w:val="both"/>
        <w:rPr>
          <w:sz w:val="24"/>
          <w:szCs w:val="24"/>
        </w:rPr>
      </w:pPr>
    </w:p>
    <w:p w:rsidR="00285EB5" w:rsidRDefault="00285EB5" w:rsidP="00181230">
      <w:pPr>
        <w:ind w:left="426"/>
        <w:jc w:val="both"/>
        <w:rPr>
          <w:sz w:val="24"/>
          <w:szCs w:val="24"/>
        </w:rPr>
      </w:pPr>
    </w:p>
    <w:p w:rsidR="00285EB5" w:rsidRPr="00181230" w:rsidRDefault="00285EB5" w:rsidP="00181230">
      <w:pPr>
        <w:ind w:left="426"/>
        <w:jc w:val="both"/>
        <w:rPr>
          <w:sz w:val="24"/>
          <w:szCs w:val="24"/>
        </w:rPr>
      </w:pPr>
    </w:p>
    <w:p w:rsidR="000851E3" w:rsidRPr="00181230" w:rsidRDefault="000851E3" w:rsidP="00FE32BD">
      <w:pPr>
        <w:pStyle w:val="ab"/>
        <w:numPr>
          <w:ilvl w:val="1"/>
          <w:numId w:val="19"/>
        </w:numPr>
        <w:jc w:val="both"/>
        <w:rPr>
          <w:b/>
        </w:rPr>
      </w:pPr>
      <w:r w:rsidRPr="00181230">
        <w:rPr>
          <w:b/>
        </w:rPr>
        <w:lastRenderedPageBreak/>
        <w:t>БИБЛИОТЕЧНОЕ ОБСЛУЖИВАНИЕ МУЛЬТИКУЛЬТУРНЫХ СООБЩЕСТВ</w:t>
      </w:r>
    </w:p>
    <w:p w:rsidR="000851E3" w:rsidRPr="00181230" w:rsidRDefault="000851E3" w:rsidP="00181230">
      <w:pPr>
        <w:jc w:val="both"/>
        <w:rPr>
          <w:b/>
          <w:sz w:val="24"/>
          <w:szCs w:val="24"/>
        </w:rPr>
      </w:pPr>
    </w:p>
    <w:p w:rsidR="000851E3" w:rsidRPr="00181230" w:rsidRDefault="000851E3" w:rsidP="00FE32BD">
      <w:pPr>
        <w:numPr>
          <w:ilvl w:val="0"/>
          <w:numId w:val="36"/>
        </w:numPr>
        <w:tabs>
          <w:tab w:val="num" w:pos="426"/>
        </w:tabs>
        <w:ind w:left="0" w:firstLine="0"/>
        <w:rPr>
          <w:b/>
          <w:sz w:val="24"/>
          <w:szCs w:val="24"/>
        </w:rPr>
      </w:pPr>
      <w:r w:rsidRPr="00181230">
        <w:rPr>
          <w:b/>
          <w:sz w:val="24"/>
          <w:szCs w:val="24"/>
        </w:rPr>
        <w:t>Формирование библиотечного фонда:  документы на языках народов России</w:t>
      </w:r>
    </w:p>
    <w:p w:rsidR="000851E3" w:rsidRPr="00181230" w:rsidRDefault="000851E3" w:rsidP="00181230">
      <w:pPr>
        <w:jc w:val="both"/>
        <w:rPr>
          <w:sz w:val="24"/>
          <w:szCs w:val="24"/>
        </w:rPr>
      </w:pPr>
      <w:r w:rsidRPr="00181230">
        <w:rPr>
          <w:sz w:val="24"/>
          <w:szCs w:val="24"/>
        </w:rPr>
        <w:t>1.1. Доля фонда литературы на языках народов России в общем объеме библиотечного фонда:</w:t>
      </w:r>
    </w:p>
    <w:p w:rsidR="000851E3" w:rsidRPr="00181230" w:rsidRDefault="000851E3" w:rsidP="00181230">
      <w:pPr>
        <w:jc w:val="both"/>
        <w:rPr>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1"/>
        <w:gridCol w:w="2835"/>
      </w:tblGrid>
      <w:tr w:rsidR="000851E3" w:rsidRPr="00181230" w:rsidTr="00D86C91">
        <w:trPr>
          <w:trHeight w:val="471"/>
        </w:trPr>
        <w:tc>
          <w:tcPr>
            <w:tcW w:w="7621" w:type="dxa"/>
            <w:tcBorders>
              <w:top w:val="single" w:sz="4" w:space="0" w:color="auto"/>
              <w:left w:val="single" w:sz="4" w:space="0" w:color="auto"/>
              <w:bottom w:val="single" w:sz="4" w:space="0" w:color="auto"/>
              <w:right w:val="single" w:sz="4" w:space="0" w:color="auto"/>
            </w:tcBorders>
          </w:tcPr>
          <w:p w:rsidR="000851E3" w:rsidRPr="00181230" w:rsidRDefault="000851E3" w:rsidP="00181230">
            <w:pPr>
              <w:jc w:val="both"/>
              <w:rPr>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0851E3" w:rsidRPr="00181230" w:rsidRDefault="000851E3" w:rsidP="00181230">
            <w:pPr>
              <w:jc w:val="center"/>
              <w:rPr>
                <w:b/>
                <w:sz w:val="24"/>
                <w:szCs w:val="24"/>
              </w:rPr>
            </w:pPr>
            <w:r w:rsidRPr="00181230">
              <w:rPr>
                <w:b/>
                <w:sz w:val="24"/>
                <w:szCs w:val="24"/>
              </w:rPr>
              <w:t>2016 год</w:t>
            </w:r>
          </w:p>
        </w:tc>
      </w:tr>
      <w:tr w:rsidR="000851E3" w:rsidRPr="00181230" w:rsidTr="00D86C91">
        <w:tc>
          <w:tcPr>
            <w:tcW w:w="7621" w:type="dxa"/>
            <w:tcBorders>
              <w:top w:val="single" w:sz="4" w:space="0" w:color="auto"/>
              <w:left w:val="single" w:sz="4" w:space="0" w:color="auto"/>
              <w:bottom w:val="single" w:sz="4" w:space="0" w:color="auto"/>
              <w:right w:val="single" w:sz="4" w:space="0" w:color="auto"/>
            </w:tcBorders>
            <w:vAlign w:val="center"/>
            <w:hideMark/>
          </w:tcPr>
          <w:p w:rsidR="000851E3" w:rsidRPr="00181230" w:rsidRDefault="000851E3" w:rsidP="00181230">
            <w:pPr>
              <w:jc w:val="both"/>
              <w:rPr>
                <w:sz w:val="24"/>
                <w:szCs w:val="24"/>
              </w:rPr>
            </w:pPr>
            <w:r w:rsidRPr="00181230">
              <w:rPr>
                <w:sz w:val="24"/>
                <w:szCs w:val="24"/>
              </w:rPr>
              <w:t>Общий объем библиотечного фонда, единиц*</w:t>
            </w:r>
          </w:p>
        </w:tc>
        <w:tc>
          <w:tcPr>
            <w:tcW w:w="2835" w:type="dxa"/>
            <w:tcBorders>
              <w:top w:val="single" w:sz="4" w:space="0" w:color="auto"/>
              <w:left w:val="single" w:sz="4" w:space="0" w:color="auto"/>
              <w:bottom w:val="single" w:sz="4" w:space="0" w:color="auto"/>
              <w:right w:val="single" w:sz="4" w:space="0" w:color="auto"/>
            </w:tcBorders>
            <w:vAlign w:val="center"/>
          </w:tcPr>
          <w:p w:rsidR="000851E3" w:rsidRPr="00181230" w:rsidRDefault="00B2137A" w:rsidP="00181230">
            <w:pPr>
              <w:jc w:val="center"/>
              <w:rPr>
                <w:sz w:val="24"/>
                <w:szCs w:val="24"/>
              </w:rPr>
            </w:pPr>
            <w:r>
              <w:rPr>
                <w:sz w:val="24"/>
                <w:szCs w:val="24"/>
              </w:rPr>
              <w:t>193960</w:t>
            </w:r>
          </w:p>
        </w:tc>
      </w:tr>
      <w:tr w:rsidR="000851E3" w:rsidRPr="00181230" w:rsidTr="00D86C91">
        <w:tc>
          <w:tcPr>
            <w:tcW w:w="7621" w:type="dxa"/>
            <w:tcBorders>
              <w:top w:val="single" w:sz="4" w:space="0" w:color="auto"/>
              <w:left w:val="single" w:sz="4" w:space="0" w:color="auto"/>
              <w:bottom w:val="single" w:sz="4" w:space="0" w:color="auto"/>
              <w:right w:val="single" w:sz="4" w:space="0" w:color="auto"/>
            </w:tcBorders>
            <w:vAlign w:val="center"/>
            <w:hideMark/>
          </w:tcPr>
          <w:p w:rsidR="000851E3" w:rsidRPr="00181230" w:rsidRDefault="000851E3" w:rsidP="00181230">
            <w:pPr>
              <w:jc w:val="both"/>
              <w:rPr>
                <w:sz w:val="24"/>
                <w:szCs w:val="24"/>
              </w:rPr>
            </w:pPr>
            <w:r w:rsidRPr="00181230">
              <w:rPr>
                <w:sz w:val="24"/>
                <w:szCs w:val="24"/>
              </w:rPr>
              <w:t>из общего объема на языках народов России, единиц*</w:t>
            </w:r>
          </w:p>
        </w:tc>
        <w:tc>
          <w:tcPr>
            <w:tcW w:w="2835" w:type="dxa"/>
            <w:tcBorders>
              <w:top w:val="single" w:sz="4" w:space="0" w:color="auto"/>
              <w:left w:val="single" w:sz="4" w:space="0" w:color="auto"/>
              <w:bottom w:val="single" w:sz="4" w:space="0" w:color="auto"/>
              <w:right w:val="single" w:sz="4" w:space="0" w:color="auto"/>
            </w:tcBorders>
            <w:vAlign w:val="center"/>
          </w:tcPr>
          <w:p w:rsidR="000851E3" w:rsidRPr="00181230" w:rsidRDefault="00580DF0" w:rsidP="00181230">
            <w:pPr>
              <w:jc w:val="center"/>
              <w:rPr>
                <w:sz w:val="24"/>
                <w:szCs w:val="24"/>
              </w:rPr>
            </w:pPr>
            <w:r>
              <w:rPr>
                <w:sz w:val="24"/>
                <w:szCs w:val="24"/>
              </w:rPr>
              <w:t>0,008</w:t>
            </w:r>
          </w:p>
        </w:tc>
      </w:tr>
    </w:tbl>
    <w:p w:rsidR="000851E3" w:rsidRPr="00181230" w:rsidRDefault="000851E3" w:rsidP="00181230">
      <w:pPr>
        <w:jc w:val="both"/>
        <w:rPr>
          <w:sz w:val="24"/>
          <w:szCs w:val="24"/>
        </w:rPr>
      </w:pPr>
      <w:r w:rsidRPr="00181230">
        <w:rPr>
          <w:sz w:val="24"/>
          <w:szCs w:val="24"/>
        </w:rPr>
        <w:t>* в соответствии с формой статистической отчетности 6-НК «Сведения об общедоступной (публичной) библиотеке»</w:t>
      </w:r>
    </w:p>
    <w:p w:rsidR="000851E3" w:rsidRPr="00181230" w:rsidRDefault="000851E3" w:rsidP="00181230">
      <w:pPr>
        <w:jc w:val="both"/>
        <w:rPr>
          <w:b/>
          <w:sz w:val="24"/>
          <w:szCs w:val="24"/>
        </w:rPr>
      </w:pPr>
    </w:p>
    <w:p w:rsidR="000851E3" w:rsidRPr="00181230" w:rsidRDefault="000851E3" w:rsidP="00181230">
      <w:pPr>
        <w:ind w:firstLine="426"/>
        <w:jc w:val="both"/>
        <w:rPr>
          <w:sz w:val="24"/>
          <w:szCs w:val="24"/>
        </w:rPr>
      </w:pPr>
      <w:r w:rsidRPr="00181230">
        <w:rPr>
          <w:sz w:val="24"/>
          <w:szCs w:val="24"/>
        </w:rPr>
        <w:t>1.2. Языковой состав фонда на языках народов России:</w:t>
      </w:r>
    </w:p>
    <w:p w:rsidR="000851E3" w:rsidRPr="00181230" w:rsidRDefault="000851E3" w:rsidP="00181230">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2350"/>
        <w:gridCol w:w="2209"/>
        <w:gridCol w:w="2812"/>
      </w:tblGrid>
      <w:tr w:rsidR="000851E3" w:rsidRPr="00181230" w:rsidTr="00D86C91">
        <w:tc>
          <w:tcPr>
            <w:tcW w:w="3085" w:type="dxa"/>
            <w:tcBorders>
              <w:top w:val="single" w:sz="4" w:space="0" w:color="auto"/>
              <w:left w:val="single" w:sz="4" w:space="0" w:color="auto"/>
              <w:bottom w:val="single" w:sz="4" w:space="0" w:color="auto"/>
              <w:right w:val="single" w:sz="4" w:space="0" w:color="auto"/>
            </w:tcBorders>
            <w:vAlign w:val="center"/>
            <w:hideMark/>
          </w:tcPr>
          <w:p w:rsidR="000851E3" w:rsidRPr="00181230" w:rsidRDefault="000851E3" w:rsidP="00181230">
            <w:pPr>
              <w:jc w:val="center"/>
              <w:rPr>
                <w:b/>
                <w:sz w:val="24"/>
                <w:szCs w:val="24"/>
              </w:rPr>
            </w:pPr>
            <w:r w:rsidRPr="00181230">
              <w:rPr>
                <w:b/>
                <w:sz w:val="24"/>
                <w:szCs w:val="24"/>
              </w:rPr>
              <w:t>Язык</w:t>
            </w:r>
          </w:p>
        </w:tc>
        <w:tc>
          <w:tcPr>
            <w:tcW w:w="2350" w:type="dxa"/>
            <w:tcBorders>
              <w:top w:val="single" w:sz="4" w:space="0" w:color="auto"/>
              <w:left w:val="single" w:sz="4" w:space="0" w:color="auto"/>
              <w:bottom w:val="single" w:sz="4" w:space="0" w:color="auto"/>
              <w:right w:val="single" w:sz="4" w:space="0" w:color="auto"/>
            </w:tcBorders>
            <w:vAlign w:val="center"/>
            <w:hideMark/>
          </w:tcPr>
          <w:p w:rsidR="000851E3" w:rsidRPr="00181230" w:rsidRDefault="000851E3" w:rsidP="00181230">
            <w:pPr>
              <w:jc w:val="center"/>
              <w:rPr>
                <w:b/>
                <w:sz w:val="24"/>
                <w:szCs w:val="24"/>
              </w:rPr>
            </w:pPr>
            <w:r w:rsidRPr="00181230">
              <w:rPr>
                <w:b/>
                <w:sz w:val="24"/>
                <w:szCs w:val="24"/>
              </w:rPr>
              <w:t>Состоит документов на конец отчетного года, единиц</w:t>
            </w:r>
          </w:p>
        </w:tc>
        <w:tc>
          <w:tcPr>
            <w:tcW w:w="2209" w:type="dxa"/>
            <w:tcBorders>
              <w:top w:val="single" w:sz="4" w:space="0" w:color="auto"/>
              <w:left w:val="single" w:sz="4" w:space="0" w:color="auto"/>
              <w:bottom w:val="single" w:sz="4" w:space="0" w:color="auto"/>
              <w:right w:val="single" w:sz="4" w:space="0" w:color="auto"/>
            </w:tcBorders>
            <w:vAlign w:val="center"/>
            <w:hideMark/>
          </w:tcPr>
          <w:p w:rsidR="000851E3" w:rsidRPr="00181230" w:rsidRDefault="000851E3" w:rsidP="00181230">
            <w:pPr>
              <w:jc w:val="center"/>
              <w:rPr>
                <w:b/>
                <w:sz w:val="24"/>
                <w:szCs w:val="24"/>
              </w:rPr>
            </w:pPr>
            <w:r w:rsidRPr="00181230">
              <w:rPr>
                <w:b/>
                <w:sz w:val="24"/>
                <w:szCs w:val="24"/>
              </w:rPr>
              <w:t>Поступило документов за отчетный год,</w:t>
            </w:r>
          </w:p>
          <w:p w:rsidR="000851E3" w:rsidRPr="00181230" w:rsidRDefault="000851E3" w:rsidP="00181230">
            <w:pPr>
              <w:jc w:val="center"/>
              <w:rPr>
                <w:b/>
                <w:sz w:val="24"/>
                <w:szCs w:val="24"/>
              </w:rPr>
            </w:pPr>
            <w:r w:rsidRPr="00181230">
              <w:rPr>
                <w:b/>
                <w:sz w:val="24"/>
                <w:szCs w:val="24"/>
              </w:rPr>
              <w:t>единиц</w:t>
            </w:r>
          </w:p>
        </w:tc>
        <w:tc>
          <w:tcPr>
            <w:tcW w:w="2812" w:type="dxa"/>
            <w:tcBorders>
              <w:top w:val="single" w:sz="4" w:space="0" w:color="auto"/>
              <w:left w:val="single" w:sz="4" w:space="0" w:color="auto"/>
              <w:bottom w:val="single" w:sz="4" w:space="0" w:color="auto"/>
              <w:right w:val="single" w:sz="4" w:space="0" w:color="auto"/>
            </w:tcBorders>
            <w:vAlign w:val="center"/>
            <w:hideMark/>
          </w:tcPr>
          <w:p w:rsidR="000851E3" w:rsidRPr="00181230" w:rsidRDefault="000851E3" w:rsidP="00181230">
            <w:pPr>
              <w:jc w:val="center"/>
              <w:rPr>
                <w:b/>
                <w:sz w:val="24"/>
                <w:szCs w:val="24"/>
              </w:rPr>
            </w:pPr>
            <w:r w:rsidRPr="00181230">
              <w:rPr>
                <w:b/>
                <w:sz w:val="24"/>
                <w:szCs w:val="24"/>
              </w:rPr>
              <w:t>Выбыло документов за отчетный год,</w:t>
            </w:r>
          </w:p>
          <w:p w:rsidR="000851E3" w:rsidRPr="00181230" w:rsidRDefault="000851E3" w:rsidP="00181230">
            <w:pPr>
              <w:jc w:val="center"/>
              <w:rPr>
                <w:b/>
                <w:sz w:val="24"/>
                <w:szCs w:val="24"/>
              </w:rPr>
            </w:pPr>
            <w:r w:rsidRPr="00181230">
              <w:rPr>
                <w:b/>
                <w:sz w:val="24"/>
                <w:szCs w:val="24"/>
              </w:rPr>
              <w:t>единиц</w:t>
            </w:r>
          </w:p>
        </w:tc>
      </w:tr>
      <w:tr w:rsidR="000851E3" w:rsidRPr="00181230" w:rsidTr="00D86C91">
        <w:tc>
          <w:tcPr>
            <w:tcW w:w="3085" w:type="dxa"/>
            <w:tcBorders>
              <w:top w:val="single" w:sz="4" w:space="0" w:color="auto"/>
              <w:left w:val="single" w:sz="4" w:space="0" w:color="auto"/>
              <w:bottom w:val="single" w:sz="4" w:space="0" w:color="auto"/>
              <w:right w:val="single" w:sz="4" w:space="0" w:color="auto"/>
            </w:tcBorders>
            <w:hideMark/>
          </w:tcPr>
          <w:p w:rsidR="000851E3" w:rsidRPr="00B2137A" w:rsidRDefault="000851E3" w:rsidP="00181230">
            <w:pPr>
              <w:jc w:val="both"/>
              <w:rPr>
                <w:sz w:val="24"/>
                <w:szCs w:val="24"/>
              </w:rPr>
            </w:pPr>
            <w:r w:rsidRPr="00B2137A">
              <w:rPr>
                <w:sz w:val="24"/>
                <w:szCs w:val="24"/>
              </w:rPr>
              <w:t>Татарский</w:t>
            </w:r>
          </w:p>
        </w:tc>
        <w:tc>
          <w:tcPr>
            <w:tcW w:w="2350" w:type="dxa"/>
            <w:tcBorders>
              <w:top w:val="single" w:sz="4" w:space="0" w:color="auto"/>
              <w:left w:val="single" w:sz="4" w:space="0" w:color="auto"/>
              <w:bottom w:val="single" w:sz="4" w:space="0" w:color="auto"/>
              <w:right w:val="single" w:sz="4" w:space="0" w:color="auto"/>
            </w:tcBorders>
          </w:tcPr>
          <w:p w:rsidR="000851E3" w:rsidRPr="00B2137A" w:rsidRDefault="00B2137A" w:rsidP="00B2137A">
            <w:pPr>
              <w:jc w:val="center"/>
              <w:rPr>
                <w:sz w:val="24"/>
                <w:szCs w:val="24"/>
              </w:rPr>
            </w:pPr>
            <w:r w:rsidRPr="00B2137A">
              <w:rPr>
                <w:sz w:val="24"/>
                <w:szCs w:val="24"/>
              </w:rPr>
              <w:t>17</w:t>
            </w:r>
          </w:p>
        </w:tc>
        <w:tc>
          <w:tcPr>
            <w:tcW w:w="2209" w:type="dxa"/>
            <w:tcBorders>
              <w:top w:val="single" w:sz="4" w:space="0" w:color="auto"/>
              <w:left w:val="single" w:sz="4" w:space="0" w:color="auto"/>
              <w:bottom w:val="single" w:sz="4" w:space="0" w:color="auto"/>
              <w:right w:val="single" w:sz="4" w:space="0" w:color="auto"/>
            </w:tcBorders>
          </w:tcPr>
          <w:p w:rsidR="000851E3" w:rsidRPr="00B2137A" w:rsidRDefault="00B2137A" w:rsidP="00B2137A">
            <w:pPr>
              <w:jc w:val="center"/>
              <w:rPr>
                <w:sz w:val="24"/>
                <w:szCs w:val="24"/>
              </w:rPr>
            </w:pPr>
            <w:r w:rsidRPr="00B2137A">
              <w:rPr>
                <w:sz w:val="24"/>
                <w:szCs w:val="24"/>
              </w:rPr>
              <w:t>0</w:t>
            </w:r>
          </w:p>
        </w:tc>
        <w:tc>
          <w:tcPr>
            <w:tcW w:w="2812" w:type="dxa"/>
            <w:tcBorders>
              <w:top w:val="single" w:sz="4" w:space="0" w:color="auto"/>
              <w:left w:val="single" w:sz="4" w:space="0" w:color="auto"/>
              <w:bottom w:val="single" w:sz="4" w:space="0" w:color="auto"/>
              <w:right w:val="single" w:sz="4" w:space="0" w:color="auto"/>
            </w:tcBorders>
          </w:tcPr>
          <w:p w:rsidR="000851E3" w:rsidRPr="00B2137A" w:rsidRDefault="005974CB" w:rsidP="005974CB">
            <w:pPr>
              <w:jc w:val="center"/>
              <w:rPr>
                <w:sz w:val="24"/>
                <w:szCs w:val="24"/>
              </w:rPr>
            </w:pPr>
            <w:r w:rsidRPr="00B2137A">
              <w:rPr>
                <w:sz w:val="24"/>
                <w:szCs w:val="24"/>
              </w:rPr>
              <w:t>0</w:t>
            </w:r>
          </w:p>
        </w:tc>
      </w:tr>
      <w:tr w:rsidR="000851E3" w:rsidRPr="00181230" w:rsidTr="00D86C91">
        <w:tc>
          <w:tcPr>
            <w:tcW w:w="3085" w:type="dxa"/>
            <w:tcBorders>
              <w:top w:val="single" w:sz="4" w:space="0" w:color="auto"/>
              <w:left w:val="single" w:sz="4" w:space="0" w:color="auto"/>
              <w:bottom w:val="single" w:sz="4" w:space="0" w:color="auto"/>
              <w:right w:val="single" w:sz="4" w:space="0" w:color="auto"/>
            </w:tcBorders>
            <w:hideMark/>
          </w:tcPr>
          <w:p w:rsidR="000851E3" w:rsidRPr="00181230" w:rsidRDefault="000851E3" w:rsidP="00181230">
            <w:pPr>
              <w:jc w:val="both"/>
              <w:rPr>
                <w:sz w:val="24"/>
                <w:szCs w:val="24"/>
              </w:rPr>
            </w:pPr>
            <w:r w:rsidRPr="00181230">
              <w:rPr>
                <w:sz w:val="24"/>
                <w:szCs w:val="24"/>
              </w:rPr>
              <w:t>Украинский</w:t>
            </w:r>
          </w:p>
        </w:tc>
        <w:tc>
          <w:tcPr>
            <w:tcW w:w="2350" w:type="dxa"/>
            <w:tcBorders>
              <w:top w:val="single" w:sz="4" w:space="0" w:color="auto"/>
              <w:left w:val="single" w:sz="4" w:space="0" w:color="auto"/>
              <w:bottom w:val="single" w:sz="4" w:space="0" w:color="auto"/>
              <w:right w:val="single" w:sz="4" w:space="0" w:color="auto"/>
            </w:tcBorders>
          </w:tcPr>
          <w:p w:rsidR="000851E3" w:rsidRPr="00181230" w:rsidRDefault="000851E3" w:rsidP="00181230">
            <w:pPr>
              <w:jc w:val="both"/>
              <w:rPr>
                <w:sz w:val="24"/>
                <w:szCs w:val="24"/>
              </w:rPr>
            </w:pPr>
          </w:p>
        </w:tc>
        <w:tc>
          <w:tcPr>
            <w:tcW w:w="2209" w:type="dxa"/>
            <w:tcBorders>
              <w:top w:val="single" w:sz="4" w:space="0" w:color="auto"/>
              <w:left w:val="single" w:sz="4" w:space="0" w:color="auto"/>
              <w:bottom w:val="single" w:sz="4" w:space="0" w:color="auto"/>
              <w:right w:val="single" w:sz="4" w:space="0" w:color="auto"/>
            </w:tcBorders>
          </w:tcPr>
          <w:p w:rsidR="000851E3" w:rsidRPr="00181230" w:rsidRDefault="000851E3" w:rsidP="00181230">
            <w:pPr>
              <w:jc w:val="both"/>
              <w:rPr>
                <w:sz w:val="24"/>
                <w:szCs w:val="24"/>
              </w:rPr>
            </w:pPr>
          </w:p>
        </w:tc>
        <w:tc>
          <w:tcPr>
            <w:tcW w:w="2812" w:type="dxa"/>
            <w:tcBorders>
              <w:top w:val="single" w:sz="4" w:space="0" w:color="auto"/>
              <w:left w:val="single" w:sz="4" w:space="0" w:color="auto"/>
              <w:bottom w:val="single" w:sz="4" w:space="0" w:color="auto"/>
              <w:right w:val="single" w:sz="4" w:space="0" w:color="auto"/>
            </w:tcBorders>
          </w:tcPr>
          <w:p w:rsidR="000851E3" w:rsidRPr="00181230" w:rsidRDefault="000851E3" w:rsidP="00181230">
            <w:pPr>
              <w:jc w:val="both"/>
              <w:rPr>
                <w:sz w:val="24"/>
                <w:szCs w:val="24"/>
              </w:rPr>
            </w:pPr>
          </w:p>
        </w:tc>
      </w:tr>
      <w:tr w:rsidR="000851E3" w:rsidRPr="00181230" w:rsidTr="00D86C91">
        <w:tc>
          <w:tcPr>
            <w:tcW w:w="3085" w:type="dxa"/>
            <w:tcBorders>
              <w:top w:val="single" w:sz="4" w:space="0" w:color="auto"/>
              <w:left w:val="single" w:sz="4" w:space="0" w:color="auto"/>
              <w:bottom w:val="single" w:sz="4" w:space="0" w:color="auto"/>
              <w:right w:val="single" w:sz="4" w:space="0" w:color="auto"/>
            </w:tcBorders>
            <w:hideMark/>
          </w:tcPr>
          <w:p w:rsidR="000851E3" w:rsidRPr="00181230" w:rsidRDefault="000851E3" w:rsidP="00181230">
            <w:pPr>
              <w:jc w:val="both"/>
              <w:rPr>
                <w:sz w:val="24"/>
                <w:szCs w:val="24"/>
              </w:rPr>
            </w:pPr>
            <w:r w:rsidRPr="00181230">
              <w:rPr>
                <w:sz w:val="24"/>
                <w:szCs w:val="24"/>
              </w:rPr>
              <w:t>Башкирский</w:t>
            </w:r>
          </w:p>
        </w:tc>
        <w:tc>
          <w:tcPr>
            <w:tcW w:w="2350" w:type="dxa"/>
            <w:tcBorders>
              <w:top w:val="single" w:sz="4" w:space="0" w:color="auto"/>
              <w:left w:val="single" w:sz="4" w:space="0" w:color="auto"/>
              <w:bottom w:val="single" w:sz="4" w:space="0" w:color="auto"/>
              <w:right w:val="single" w:sz="4" w:space="0" w:color="auto"/>
            </w:tcBorders>
          </w:tcPr>
          <w:p w:rsidR="000851E3" w:rsidRPr="00181230" w:rsidRDefault="000851E3" w:rsidP="00181230">
            <w:pPr>
              <w:jc w:val="both"/>
              <w:rPr>
                <w:sz w:val="24"/>
                <w:szCs w:val="24"/>
              </w:rPr>
            </w:pPr>
          </w:p>
        </w:tc>
        <w:tc>
          <w:tcPr>
            <w:tcW w:w="2209" w:type="dxa"/>
            <w:tcBorders>
              <w:top w:val="single" w:sz="4" w:space="0" w:color="auto"/>
              <w:left w:val="single" w:sz="4" w:space="0" w:color="auto"/>
              <w:bottom w:val="single" w:sz="4" w:space="0" w:color="auto"/>
              <w:right w:val="single" w:sz="4" w:space="0" w:color="auto"/>
            </w:tcBorders>
          </w:tcPr>
          <w:p w:rsidR="000851E3" w:rsidRPr="00181230" w:rsidRDefault="000851E3" w:rsidP="00181230">
            <w:pPr>
              <w:jc w:val="both"/>
              <w:rPr>
                <w:sz w:val="24"/>
                <w:szCs w:val="24"/>
              </w:rPr>
            </w:pPr>
          </w:p>
        </w:tc>
        <w:tc>
          <w:tcPr>
            <w:tcW w:w="2812" w:type="dxa"/>
            <w:tcBorders>
              <w:top w:val="single" w:sz="4" w:space="0" w:color="auto"/>
              <w:left w:val="single" w:sz="4" w:space="0" w:color="auto"/>
              <w:bottom w:val="single" w:sz="4" w:space="0" w:color="auto"/>
              <w:right w:val="single" w:sz="4" w:space="0" w:color="auto"/>
            </w:tcBorders>
          </w:tcPr>
          <w:p w:rsidR="000851E3" w:rsidRPr="00181230" w:rsidRDefault="000851E3" w:rsidP="00181230">
            <w:pPr>
              <w:jc w:val="both"/>
              <w:rPr>
                <w:sz w:val="24"/>
                <w:szCs w:val="24"/>
              </w:rPr>
            </w:pPr>
          </w:p>
        </w:tc>
      </w:tr>
      <w:tr w:rsidR="000851E3" w:rsidRPr="00181230" w:rsidTr="00D86C91">
        <w:tc>
          <w:tcPr>
            <w:tcW w:w="3085" w:type="dxa"/>
            <w:tcBorders>
              <w:top w:val="single" w:sz="4" w:space="0" w:color="auto"/>
              <w:left w:val="single" w:sz="4" w:space="0" w:color="auto"/>
              <w:bottom w:val="single" w:sz="4" w:space="0" w:color="auto"/>
              <w:right w:val="single" w:sz="4" w:space="0" w:color="auto"/>
            </w:tcBorders>
            <w:hideMark/>
          </w:tcPr>
          <w:p w:rsidR="000851E3" w:rsidRPr="00181230" w:rsidRDefault="000851E3" w:rsidP="00181230">
            <w:pPr>
              <w:jc w:val="both"/>
              <w:rPr>
                <w:sz w:val="24"/>
                <w:szCs w:val="24"/>
              </w:rPr>
            </w:pPr>
            <w:r w:rsidRPr="00181230">
              <w:rPr>
                <w:sz w:val="24"/>
                <w:szCs w:val="24"/>
              </w:rPr>
              <w:t>Марийский</w:t>
            </w:r>
          </w:p>
        </w:tc>
        <w:tc>
          <w:tcPr>
            <w:tcW w:w="2350" w:type="dxa"/>
            <w:tcBorders>
              <w:top w:val="single" w:sz="4" w:space="0" w:color="auto"/>
              <w:left w:val="single" w:sz="4" w:space="0" w:color="auto"/>
              <w:bottom w:val="single" w:sz="4" w:space="0" w:color="auto"/>
              <w:right w:val="single" w:sz="4" w:space="0" w:color="auto"/>
            </w:tcBorders>
          </w:tcPr>
          <w:p w:rsidR="000851E3" w:rsidRPr="00181230" w:rsidRDefault="000851E3" w:rsidP="00181230">
            <w:pPr>
              <w:jc w:val="both"/>
              <w:rPr>
                <w:sz w:val="24"/>
                <w:szCs w:val="24"/>
              </w:rPr>
            </w:pPr>
          </w:p>
        </w:tc>
        <w:tc>
          <w:tcPr>
            <w:tcW w:w="2209" w:type="dxa"/>
            <w:tcBorders>
              <w:top w:val="single" w:sz="4" w:space="0" w:color="auto"/>
              <w:left w:val="single" w:sz="4" w:space="0" w:color="auto"/>
              <w:bottom w:val="single" w:sz="4" w:space="0" w:color="auto"/>
              <w:right w:val="single" w:sz="4" w:space="0" w:color="auto"/>
            </w:tcBorders>
          </w:tcPr>
          <w:p w:rsidR="000851E3" w:rsidRPr="00181230" w:rsidRDefault="000851E3" w:rsidP="00181230">
            <w:pPr>
              <w:jc w:val="both"/>
              <w:rPr>
                <w:sz w:val="24"/>
                <w:szCs w:val="24"/>
              </w:rPr>
            </w:pPr>
          </w:p>
        </w:tc>
        <w:tc>
          <w:tcPr>
            <w:tcW w:w="2812" w:type="dxa"/>
            <w:tcBorders>
              <w:top w:val="single" w:sz="4" w:space="0" w:color="auto"/>
              <w:left w:val="single" w:sz="4" w:space="0" w:color="auto"/>
              <w:bottom w:val="single" w:sz="4" w:space="0" w:color="auto"/>
              <w:right w:val="single" w:sz="4" w:space="0" w:color="auto"/>
            </w:tcBorders>
          </w:tcPr>
          <w:p w:rsidR="000851E3" w:rsidRPr="00181230" w:rsidRDefault="000851E3" w:rsidP="00181230">
            <w:pPr>
              <w:jc w:val="both"/>
              <w:rPr>
                <w:sz w:val="24"/>
                <w:szCs w:val="24"/>
              </w:rPr>
            </w:pPr>
          </w:p>
        </w:tc>
      </w:tr>
      <w:tr w:rsidR="000851E3" w:rsidRPr="00181230" w:rsidTr="00D86C91">
        <w:tc>
          <w:tcPr>
            <w:tcW w:w="3085" w:type="dxa"/>
            <w:tcBorders>
              <w:top w:val="single" w:sz="4" w:space="0" w:color="auto"/>
              <w:left w:val="single" w:sz="4" w:space="0" w:color="auto"/>
              <w:bottom w:val="single" w:sz="4" w:space="0" w:color="auto"/>
              <w:right w:val="single" w:sz="4" w:space="0" w:color="auto"/>
            </w:tcBorders>
            <w:hideMark/>
          </w:tcPr>
          <w:p w:rsidR="000851E3" w:rsidRPr="00181230" w:rsidRDefault="000851E3" w:rsidP="00181230">
            <w:pPr>
              <w:jc w:val="both"/>
              <w:rPr>
                <w:sz w:val="24"/>
                <w:szCs w:val="24"/>
              </w:rPr>
            </w:pPr>
            <w:r w:rsidRPr="00181230">
              <w:rPr>
                <w:sz w:val="24"/>
                <w:szCs w:val="24"/>
              </w:rPr>
              <w:t>Немецкий*</w:t>
            </w:r>
          </w:p>
        </w:tc>
        <w:tc>
          <w:tcPr>
            <w:tcW w:w="2350" w:type="dxa"/>
            <w:tcBorders>
              <w:top w:val="single" w:sz="4" w:space="0" w:color="auto"/>
              <w:left w:val="single" w:sz="4" w:space="0" w:color="auto"/>
              <w:bottom w:val="single" w:sz="4" w:space="0" w:color="auto"/>
              <w:right w:val="single" w:sz="4" w:space="0" w:color="auto"/>
            </w:tcBorders>
          </w:tcPr>
          <w:p w:rsidR="000851E3" w:rsidRPr="00181230" w:rsidRDefault="000851E3" w:rsidP="00181230">
            <w:pPr>
              <w:jc w:val="both"/>
              <w:rPr>
                <w:sz w:val="24"/>
                <w:szCs w:val="24"/>
              </w:rPr>
            </w:pPr>
          </w:p>
        </w:tc>
        <w:tc>
          <w:tcPr>
            <w:tcW w:w="2209" w:type="dxa"/>
            <w:tcBorders>
              <w:top w:val="single" w:sz="4" w:space="0" w:color="auto"/>
              <w:left w:val="single" w:sz="4" w:space="0" w:color="auto"/>
              <w:bottom w:val="single" w:sz="4" w:space="0" w:color="auto"/>
              <w:right w:val="single" w:sz="4" w:space="0" w:color="auto"/>
            </w:tcBorders>
          </w:tcPr>
          <w:p w:rsidR="000851E3" w:rsidRPr="00181230" w:rsidRDefault="000851E3" w:rsidP="00181230">
            <w:pPr>
              <w:jc w:val="both"/>
              <w:rPr>
                <w:sz w:val="24"/>
                <w:szCs w:val="24"/>
              </w:rPr>
            </w:pPr>
          </w:p>
        </w:tc>
        <w:tc>
          <w:tcPr>
            <w:tcW w:w="2812" w:type="dxa"/>
            <w:tcBorders>
              <w:top w:val="single" w:sz="4" w:space="0" w:color="auto"/>
              <w:left w:val="single" w:sz="4" w:space="0" w:color="auto"/>
              <w:bottom w:val="single" w:sz="4" w:space="0" w:color="auto"/>
              <w:right w:val="single" w:sz="4" w:space="0" w:color="auto"/>
            </w:tcBorders>
          </w:tcPr>
          <w:p w:rsidR="000851E3" w:rsidRPr="00181230" w:rsidRDefault="000851E3" w:rsidP="00181230">
            <w:pPr>
              <w:jc w:val="both"/>
              <w:rPr>
                <w:sz w:val="24"/>
                <w:szCs w:val="24"/>
              </w:rPr>
            </w:pPr>
          </w:p>
        </w:tc>
      </w:tr>
      <w:tr w:rsidR="000851E3" w:rsidRPr="00181230" w:rsidTr="00D86C91">
        <w:tc>
          <w:tcPr>
            <w:tcW w:w="3085" w:type="dxa"/>
            <w:tcBorders>
              <w:top w:val="single" w:sz="4" w:space="0" w:color="auto"/>
              <w:left w:val="single" w:sz="4" w:space="0" w:color="auto"/>
              <w:bottom w:val="single" w:sz="4" w:space="0" w:color="auto"/>
              <w:right w:val="single" w:sz="4" w:space="0" w:color="auto"/>
            </w:tcBorders>
            <w:hideMark/>
          </w:tcPr>
          <w:p w:rsidR="000851E3" w:rsidRPr="00181230" w:rsidRDefault="000851E3" w:rsidP="00181230">
            <w:pPr>
              <w:jc w:val="both"/>
              <w:rPr>
                <w:sz w:val="24"/>
                <w:szCs w:val="24"/>
              </w:rPr>
            </w:pPr>
            <w:r w:rsidRPr="00181230">
              <w:rPr>
                <w:sz w:val="24"/>
                <w:szCs w:val="24"/>
              </w:rPr>
              <w:t>Азербайджанский</w:t>
            </w:r>
          </w:p>
        </w:tc>
        <w:tc>
          <w:tcPr>
            <w:tcW w:w="2350" w:type="dxa"/>
            <w:tcBorders>
              <w:top w:val="single" w:sz="4" w:space="0" w:color="auto"/>
              <w:left w:val="single" w:sz="4" w:space="0" w:color="auto"/>
              <w:bottom w:val="single" w:sz="4" w:space="0" w:color="auto"/>
              <w:right w:val="single" w:sz="4" w:space="0" w:color="auto"/>
            </w:tcBorders>
          </w:tcPr>
          <w:p w:rsidR="000851E3" w:rsidRPr="00181230" w:rsidRDefault="000851E3" w:rsidP="00181230">
            <w:pPr>
              <w:jc w:val="both"/>
              <w:rPr>
                <w:sz w:val="24"/>
                <w:szCs w:val="24"/>
              </w:rPr>
            </w:pPr>
          </w:p>
        </w:tc>
        <w:tc>
          <w:tcPr>
            <w:tcW w:w="2209" w:type="dxa"/>
            <w:tcBorders>
              <w:top w:val="single" w:sz="4" w:space="0" w:color="auto"/>
              <w:left w:val="single" w:sz="4" w:space="0" w:color="auto"/>
              <w:bottom w:val="single" w:sz="4" w:space="0" w:color="auto"/>
              <w:right w:val="single" w:sz="4" w:space="0" w:color="auto"/>
            </w:tcBorders>
          </w:tcPr>
          <w:p w:rsidR="000851E3" w:rsidRPr="00181230" w:rsidRDefault="000851E3" w:rsidP="00181230">
            <w:pPr>
              <w:jc w:val="both"/>
              <w:rPr>
                <w:sz w:val="24"/>
                <w:szCs w:val="24"/>
              </w:rPr>
            </w:pPr>
          </w:p>
        </w:tc>
        <w:tc>
          <w:tcPr>
            <w:tcW w:w="2812" w:type="dxa"/>
            <w:tcBorders>
              <w:top w:val="single" w:sz="4" w:space="0" w:color="auto"/>
              <w:left w:val="single" w:sz="4" w:space="0" w:color="auto"/>
              <w:bottom w:val="single" w:sz="4" w:space="0" w:color="auto"/>
              <w:right w:val="single" w:sz="4" w:space="0" w:color="auto"/>
            </w:tcBorders>
          </w:tcPr>
          <w:p w:rsidR="000851E3" w:rsidRPr="00181230" w:rsidRDefault="000851E3" w:rsidP="00181230">
            <w:pPr>
              <w:jc w:val="both"/>
              <w:rPr>
                <w:sz w:val="24"/>
                <w:szCs w:val="24"/>
              </w:rPr>
            </w:pPr>
          </w:p>
        </w:tc>
      </w:tr>
      <w:tr w:rsidR="000851E3" w:rsidRPr="00181230" w:rsidTr="00D86C91">
        <w:tc>
          <w:tcPr>
            <w:tcW w:w="3085" w:type="dxa"/>
            <w:tcBorders>
              <w:top w:val="single" w:sz="4" w:space="0" w:color="auto"/>
              <w:left w:val="single" w:sz="4" w:space="0" w:color="auto"/>
              <w:bottom w:val="single" w:sz="4" w:space="0" w:color="auto"/>
              <w:right w:val="single" w:sz="4" w:space="0" w:color="auto"/>
            </w:tcBorders>
            <w:hideMark/>
          </w:tcPr>
          <w:p w:rsidR="000851E3" w:rsidRPr="00181230" w:rsidRDefault="000851E3" w:rsidP="00181230">
            <w:pPr>
              <w:jc w:val="both"/>
              <w:rPr>
                <w:sz w:val="24"/>
                <w:szCs w:val="24"/>
              </w:rPr>
            </w:pPr>
            <w:r w:rsidRPr="00181230">
              <w:rPr>
                <w:sz w:val="24"/>
                <w:szCs w:val="24"/>
              </w:rPr>
              <w:t>Удмуртский</w:t>
            </w:r>
          </w:p>
        </w:tc>
        <w:tc>
          <w:tcPr>
            <w:tcW w:w="2350" w:type="dxa"/>
            <w:tcBorders>
              <w:top w:val="single" w:sz="4" w:space="0" w:color="auto"/>
              <w:left w:val="single" w:sz="4" w:space="0" w:color="auto"/>
              <w:bottom w:val="single" w:sz="4" w:space="0" w:color="auto"/>
              <w:right w:val="single" w:sz="4" w:space="0" w:color="auto"/>
            </w:tcBorders>
          </w:tcPr>
          <w:p w:rsidR="000851E3" w:rsidRPr="00181230" w:rsidRDefault="000851E3" w:rsidP="00181230">
            <w:pPr>
              <w:jc w:val="both"/>
              <w:rPr>
                <w:sz w:val="24"/>
                <w:szCs w:val="24"/>
              </w:rPr>
            </w:pPr>
          </w:p>
        </w:tc>
        <w:tc>
          <w:tcPr>
            <w:tcW w:w="2209" w:type="dxa"/>
            <w:tcBorders>
              <w:top w:val="single" w:sz="4" w:space="0" w:color="auto"/>
              <w:left w:val="single" w:sz="4" w:space="0" w:color="auto"/>
              <w:bottom w:val="single" w:sz="4" w:space="0" w:color="auto"/>
              <w:right w:val="single" w:sz="4" w:space="0" w:color="auto"/>
            </w:tcBorders>
          </w:tcPr>
          <w:p w:rsidR="000851E3" w:rsidRPr="00181230" w:rsidRDefault="000851E3" w:rsidP="00181230">
            <w:pPr>
              <w:jc w:val="both"/>
              <w:rPr>
                <w:sz w:val="24"/>
                <w:szCs w:val="24"/>
              </w:rPr>
            </w:pPr>
          </w:p>
        </w:tc>
        <w:tc>
          <w:tcPr>
            <w:tcW w:w="2812" w:type="dxa"/>
            <w:tcBorders>
              <w:top w:val="single" w:sz="4" w:space="0" w:color="auto"/>
              <w:left w:val="single" w:sz="4" w:space="0" w:color="auto"/>
              <w:bottom w:val="single" w:sz="4" w:space="0" w:color="auto"/>
              <w:right w:val="single" w:sz="4" w:space="0" w:color="auto"/>
            </w:tcBorders>
          </w:tcPr>
          <w:p w:rsidR="000851E3" w:rsidRPr="00181230" w:rsidRDefault="000851E3" w:rsidP="00181230">
            <w:pPr>
              <w:jc w:val="both"/>
              <w:rPr>
                <w:sz w:val="24"/>
                <w:szCs w:val="24"/>
              </w:rPr>
            </w:pPr>
          </w:p>
        </w:tc>
      </w:tr>
      <w:tr w:rsidR="000851E3" w:rsidRPr="00181230" w:rsidTr="00D86C91">
        <w:tc>
          <w:tcPr>
            <w:tcW w:w="3085" w:type="dxa"/>
            <w:tcBorders>
              <w:top w:val="single" w:sz="4" w:space="0" w:color="auto"/>
              <w:left w:val="single" w:sz="4" w:space="0" w:color="auto"/>
              <w:bottom w:val="single" w:sz="4" w:space="0" w:color="auto"/>
              <w:right w:val="single" w:sz="4" w:space="0" w:color="auto"/>
            </w:tcBorders>
            <w:hideMark/>
          </w:tcPr>
          <w:p w:rsidR="000851E3" w:rsidRPr="00181230" w:rsidRDefault="000851E3" w:rsidP="00181230">
            <w:pPr>
              <w:jc w:val="both"/>
              <w:rPr>
                <w:sz w:val="24"/>
                <w:szCs w:val="24"/>
              </w:rPr>
            </w:pPr>
            <w:r w:rsidRPr="00181230">
              <w:rPr>
                <w:sz w:val="24"/>
                <w:szCs w:val="24"/>
              </w:rPr>
              <w:t>Белорусский</w:t>
            </w:r>
          </w:p>
        </w:tc>
        <w:tc>
          <w:tcPr>
            <w:tcW w:w="2350" w:type="dxa"/>
            <w:tcBorders>
              <w:top w:val="single" w:sz="4" w:space="0" w:color="auto"/>
              <w:left w:val="single" w:sz="4" w:space="0" w:color="auto"/>
              <w:bottom w:val="single" w:sz="4" w:space="0" w:color="auto"/>
              <w:right w:val="single" w:sz="4" w:space="0" w:color="auto"/>
            </w:tcBorders>
          </w:tcPr>
          <w:p w:rsidR="000851E3" w:rsidRPr="00181230" w:rsidRDefault="000851E3" w:rsidP="00181230">
            <w:pPr>
              <w:jc w:val="both"/>
              <w:rPr>
                <w:sz w:val="24"/>
                <w:szCs w:val="24"/>
              </w:rPr>
            </w:pPr>
          </w:p>
        </w:tc>
        <w:tc>
          <w:tcPr>
            <w:tcW w:w="2209" w:type="dxa"/>
            <w:tcBorders>
              <w:top w:val="single" w:sz="4" w:space="0" w:color="auto"/>
              <w:left w:val="single" w:sz="4" w:space="0" w:color="auto"/>
              <w:bottom w:val="single" w:sz="4" w:space="0" w:color="auto"/>
              <w:right w:val="single" w:sz="4" w:space="0" w:color="auto"/>
            </w:tcBorders>
          </w:tcPr>
          <w:p w:rsidR="000851E3" w:rsidRPr="00181230" w:rsidRDefault="000851E3" w:rsidP="00181230">
            <w:pPr>
              <w:jc w:val="both"/>
              <w:rPr>
                <w:sz w:val="24"/>
                <w:szCs w:val="24"/>
              </w:rPr>
            </w:pPr>
          </w:p>
        </w:tc>
        <w:tc>
          <w:tcPr>
            <w:tcW w:w="2812" w:type="dxa"/>
            <w:tcBorders>
              <w:top w:val="single" w:sz="4" w:space="0" w:color="auto"/>
              <w:left w:val="single" w:sz="4" w:space="0" w:color="auto"/>
              <w:bottom w:val="single" w:sz="4" w:space="0" w:color="auto"/>
              <w:right w:val="single" w:sz="4" w:space="0" w:color="auto"/>
            </w:tcBorders>
          </w:tcPr>
          <w:p w:rsidR="000851E3" w:rsidRPr="00181230" w:rsidRDefault="000851E3" w:rsidP="00181230">
            <w:pPr>
              <w:jc w:val="both"/>
              <w:rPr>
                <w:sz w:val="24"/>
                <w:szCs w:val="24"/>
              </w:rPr>
            </w:pPr>
          </w:p>
        </w:tc>
      </w:tr>
      <w:tr w:rsidR="000851E3" w:rsidRPr="00181230" w:rsidTr="00D86C91">
        <w:tc>
          <w:tcPr>
            <w:tcW w:w="3085" w:type="dxa"/>
            <w:tcBorders>
              <w:top w:val="single" w:sz="4" w:space="0" w:color="auto"/>
              <w:left w:val="single" w:sz="4" w:space="0" w:color="auto"/>
              <w:bottom w:val="single" w:sz="4" w:space="0" w:color="auto"/>
              <w:right w:val="single" w:sz="4" w:space="0" w:color="auto"/>
            </w:tcBorders>
            <w:hideMark/>
          </w:tcPr>
          <w:p w:rsidR="000851E3" w:rsidRPr="00181230" w:rsidRDefault="000851E3" w:rsidP="00181230">
            <w:pPr>
              <w:jc w:val="both"/>
              <w:rPr>
                <w:sz w:val="24"/>
                <w:szCs w:val="24"/>
              </w:rPr>
            </w:pPr>
            <w:r w:rsidRPr="00181230">
              <w:rPr>
                <w:sz w:val="24"/>
                <w:szCs w:val="24"/>
              </w:rPr>
              <w:t>Армянский</w:t>
            </w:r>
          </w:p>
        </w:tc>
        <w:tc>
          <w:tcPr>
            <w:tcW w:w="2350" w:type="dxa"/>
            <w:tcBorders>
              <w:top w:val="single" w:sz="4" w:space="0" w:color="auto"/>
              <w:left w:val="single" w:sz="4" w:space="0" w:color="auto"/>
              <w:bottom w:val="single" w:sz="4" w:space="0" w:color="auto"/>
              <w:right w:val="single" w:sz="4" w:space="0" w:color="auto"/>
            </w:tcBorders>
          </w:tcPr>
          <w:p w:rsidR="000851E3" w:rsidRPr="00181230" w:rsidRDefault="000851E3" w:rsidP="00181230">
            <w:pPr>
              <w:jc w:val="both"/>
              <w:rPr>
                <w:sz w:val="24"/>
                <w:szCs w:val="24"/>
              </w:rPr>
            </w:pPr>
          </w:p>
        </w:tc>
        <w:tc>
          <w:tcPr>
            <w:tcW w:w="2209" w:type="dxa"/>
            <w:tcBorders>
              <w:top w:val="single" w:sz="4" w:space="0" w:color="auto"/>
              <w:left w:val="single" w:sz="4" w:space="0" w:color="auto"/>
              <w:bottom w:val="single" w:sz="4" w:space="0" w:color="auto"/>
              <w:right w:val="single" w:sz="4" w:space="0" w:color="auto"/>
            </w:tcBorders>
          </w:tcPr>
          <w:p w:rsidR="000851E3" w:rsidRPr="00181230" w:rsidRDefault="000851E3" w:rsidP="00181230">
            <w:pPr>
              <w:jc w:val="both"/>
              <w:rPr>
                <w:sz w:val="24"/>
                <w:szCs w:val="24"/>
              </w:rPr>
            </w:pPr>
          </w:p>
        </w:tc>
        <w:tc>
          <w:tcPr>
            <w:tcW w:w="2812" w:type="dxa"/>
            <w:tcBorders>
              <w:top w:val="single" w:sz="4" w:space="0" w:color="auto"/>
              <w:left w:val="single" w:sz="4" w:space="0" w:color="auto"/>
              <w:bottom w:val="single" w:sz="4" w:space="0" w:color="auto"/>
              <w:right w:val="single" w:sz="4" w:space="0" w:color="auto"/>
            </w:tcBorders>
          </w:tcPr>
          <w:p w:rsidR="000851E3" w:rsidRPr="00181230" w:rsidRDefault="000851E3" w:rsidP="00181230">
            <w:pPr>
              <w:jc w:val="both"/>
              <w:rPr>
                <w:sz w:val="24"/>
                <w:szCs w:val="24"/>
              </w:rPr>
            </w:pPr>
          </w:p>
        </w:tc>
      </w:tr>
      <w:tr w:rsidR="000851E3" w:rsidRPr="00181230" w:rsidTr="00D86C91">
        <w:tc>
          <w:tcPr>
            <w:tcW w:w="3085" w:type="dxa"/>
            <w:tcBorders>
              <w:top w:val="single" w:sz="4" w:space="0" w:color="auto"/>
              <w:left w:val="single" w:sz="4" w:space="0" w:color="auto"/>
              <w:bottom w:val="single" w:sz="4" w:space="0" w:color="auto"/>
              <w:right w:val="single" w:sz="4" w:space="0" w:color="auto"/>
            </w:tcBorders>
            <w:hideMark/>
          </w:tcPr>
          <w:p w:rsidR="000851E3" w:rsidRPr="00181230" w:rsidRDefault="000851E3" w:rsidP="00181230">
            <w:pPr>
              <w:jc w:val="both"/>
              <w:rPr>
                <w:sz w:val="24"/>
                <w:szCs w:val="24"/>
              </w:rPr>
            </w:pPr>
            <w:r w:rsidRPr="00181230">
              <w:rPr>
                <w:sz w:val="24"/>
                <w:szCs w:val="24"/>
              </w:rPr>
              <w:t>Таджикский</w:t>
            </w:r>
          </w:p>
        </w:tc>
        <w:tc>
          <w:tcPr>
            <w:tcW w:w="2350" w:type="dxa"/>
            <w:tcBorders>
              <w:top w:val="single" w:sz="4" w:space="0" w:color="auto"/>
              <w:left w:val="single" w:sz="4" w:space="0" w:color="auto"/>
              <w:bottom w:val="single" w:sz="4" w:space="0" w:color="auto"/>
              <w:right w:val="single" w:sz="4" w:space="0" w:color="auto"/>
            </w:tcBorders>
          </w:tcPr>
          <w:p w:rsidR="000851E3" w:rsidRPr="00181230" w:rsidRDefault="000851E3" w:rsidP="00181230">
            <w:pPr>
              <w:jc w:val="both"/>
              <w:rPr>
                <w:sz w:val="24"/>
                <w:szCs w:val="24"/>
              </w:rPr>
            </w:pPr>
          </w:p>
        </w:tc>
        <w:tc>
          <w:tcPr>
            <w:tcW w:w="2209" w:type="dxa"/>
            <w:tcBorders>
              <w:top w:val="single" w:sz="4" w:space="0" w:color="auto"/>
              <w:left w:val="single" w:sz="4" w:space="0" w:color="auto"/>
              <w:bottom w:val="single" w:sz="4" w:space="0" w:color="auto"/>
              <w:right w:val="single" w:sz="4" w:space="0" w:color="auto"/>
            </w:tcBorders>
          </w:tcPr>
          <w:p w:rsidR="000851E3" w:rsidRPr="00181230" w:rsidRDefault="000851E3" w:rsidP="00181230">
            <w:pPr>
              <w:jc w:val="both"/>
              <w:rPr>
                <w:sz w:val="24"/>
                <w:szCs w:val="24"/>
              </w:rPr>
            </w:pPr>
          </w:p>
        </w:tc>
        <w:tc>
          <w:tcPr>
            <w:tcW w:w="2812" w:type="dxa"/>
            <w:tcBorders>
              <w:top w:val="single" w:sz="4" w:space="0" w:color="auto"/>
              <w:left w:val="single" w:sz="4" w:space="0" w:color="auto"/>
              <w:bottom w:val="single" w:sz="4" w:space="0" w:color="auto"/>
              <w:right w:val="single" w:sz="4" w:space="0" w:color="auto"/>
            </w:tcBorders>
          </w:tcPr>
          <w:p w:rsidR="000851E3" w:rsidRPr="00181230" w:rsidRDefault="000851E3" w:rsidP="00181230">
            <w:pPr>
              <w:jc w:val="both"/>
              <w:rPr>
                <w:sz w:val="24"/>
                <w:szCs w:val="24"/>
              </w:rPr>
            </w:pPr>
          </w:p>
        </w:tc>
      </w:tr>
      <w:tr w:rsidR="000851E3" w:rsidRPr="00181230" w:rsidTr="00D86C91">
        <w:tc>
          <w:tcPr>
            <w:tcW w:w="3085" w:type="dxa"/>
            <w:tcBorders>
              <w:top w:val="single" w:sz="4" w:space="0" w:color="auto"/>
              <w:left w:val="single" w:sz="4" w:space="0" w:color="auto"/>
              <w:bottom w:val="single" w:sz="4" w:space="0" w:color="auto"/>
              <w:right w:val="single" w:sz="4" w:space="0" w:color="auto"/>
            </w:tcBorders>
            <w:hideMark/>
          </w:tcPr>
          <w:p w:rsidR="000851E3" w:rsidRPr="00181230" w:rsidRDefault="000851E3" w:rsidP="00181230">
            <w:pPr>
              <w:jc w:val="both"/>
              <w:rPr>
                <w:sz w:val="24"/>
                <w:szCs w:val="24"/>
              </w:rPr>
            </w:pPr>
            <w:r w:rsidRPr="00181230">
              <w:rPr>
                <w:sz w:val="24"/>
                <w:szCs w:val="24"/>
              </w:rPr>
              <w:t>Узбекский</w:t>
            </w:r>
          </w:p>
        </w:tc>
        <w:tc>
          <w:tcPr>
            <w:tcW w:w="2350" w:type="dxa"/>
            <w:tcBorders>
              <w:top w:val="single" w:sz="4" w:space="0" w:color="auto"/>
              <w:left w:val="single" w:sz="4" w:space="0" w:color="auto"/>
              <w:bottom w:val="single" w:sz="4" w:space="0" w:color="auto"/>
              <w:right w:val="single" w:sz="4" w:space="0" w:color="auto"/>
            </w:tcBorders>
          </w:tcPr>
          <w:p w:rsidR="000851E3" w:rsidRPr="00181230" w:rsidRDefault="000851E3" w:rsidP="00181230">
            <w:pPr>
              <w:jc w:val="both"/>
              <w:rPr>
                <w:sz w:val="24"/>
                <w:szCs w:val="24"/>
              </w:rPr>
            </w:pPr>
          </w:p>
        </w:tc>
        <w:tc>
          <w:tcPr>
            <w:tcW w:w="2209" w:type="dxa"/>
            <w:tcBorders>
              <w:top w:val="single" w:sz="4" w:space="0" w:color="auto"/>
              <w:left w:val="single" w:sz="4" w:space="0" w:color="auto"/>
              <w:bottom w:val="single" w:sz="4" w:space="0" w:color="auto"/>
              <w:right w:val="single" w:sz="4" w:space="0" w:color="auto"/>
            </w:tcBorders>
          </w:tcPr>
          <w:p w:rsidR="000851E3" w:rsidRPr="00181230" w:rsidRDefault="000851E3" w:rsidP="00181230">
            <w:pPr>
              <w:jc w:val="both"/>
              <w:rPr>
                <w:sz w:val="24"/>
                <w:szCs w:val="24"/>
              </w:rPr>
            </w:pPr>
          </w:p>
        </w:tc>
        <w:tc>
          <w:tcPr>
            <w:tcW w:w="2812" w:type="dxa"/>
            <w:tcBorders>
              <w:top w:val="single" w:sz="4" w:space="0" w:color="auto"/>
              <w:left w:val="single" w:sz="4" w:space="0" w:color="auto"/>
              <w:bottom w:val="single" w:sz="4" w:space="0" w:color="auto"/>
              <w:right w:val="single" w:sz="4" w:space="0" w:color="auto"/>
            </w:tcBorders>
          </w:tcPr>
          <w:p w:rsidR="000851E3" w:rsidRPr="00181230" w:rsidRDefault="000851E3" w:rsidP="00181230">
            <w:pPr>
              <w:jc w:val="both"/>
              <w:rPr>
                <w:sz w:val="24"/>
                <w:szCs w:val="24"/>
              </w:rPr>
            </w:pPr>
          </w:p>
        </w:tc>
      </w:tr>
      <w:tr w:rsidR="000851E3" w:rsidRPr="00181230" w:rsidTr="00D86C91">
        <w:tc>
          <w:tcPr>
            <w:tcW w:w="3085" w:type="dxa"/>
            <w:tcBorders>
              <w:top w:val="single" w:sz="4" w:space="0" w:color="auto"/>
              <w:left w:val="single" w:sz="4" w:space="0" w:color="auto"/>
              <w:bottom w:val="single" w:sz="4" w:space="0" w:color="auto"/>
              <w:right w:val="single" w:sz="4" w:space="0" w:color="auto"/>
            </w:tcBorders>
            <w:hideMark/>
          </w:tcPr>
          <w:p w:rsidR="000851E3" w:rsidRPr="00181230" w:rsidRDefault="000851E3" w:rsidP="00181230">
            <w:pPr>
              <w:jc w:val="both"/>
              <w:rPr>
                <w:sz w:val="24"/>
                <w:szCs w:val="24"/>
              </w:rPr>
            </w:pPr>
            <w:r w:rsidRPr="00181230">
              <w:rPr>
                <w:sz w:val="24"/>
                <w:szCs w:val="24"/>
              </w:rPr>
              <w:t>Чувашский</w:t>
            </w:r>
          </w:p>
        </w:tc>
        <w:tc>
          <w:tcPr>
            <w:tcW w:w="2350" w:type="dxa"/>
            <w:tcBorders>
              <w:top w:val="single" w:sz="4" w:space="0" w:color="auto"/>
              <w:left w:val="single" w:sz="4" w:space="0" w:color="auto"/>
              <w:bottom w:val="single" w:sz="4" w:space="0" w:color="auto"/>
              <w:right w:val="single" w:sz="4" w:space="0" w:color="auto"/>
            </w:tcBorders>
          </w:tcPr>
          <w:p w:rsidR="000851E3" w:rsidRPr="00181230" w:rsidRDefault="000851E3" w:rsidP="00181230">
            <w:pPr>
              <w:jc w:val="both"/>
              <w:rPr>
                <w:sz w:val="24"/>
                <w:szCs w:val="24"/>
              </w:rPr>
            </w:pPr>
          </w:p>
        </w:tc>
        <w:tc>
          <w:tcPr>
            <w:tcW w:w="2209" w:type="dxa"/>
            <w:tcBorders>
              <w:top w:val="single" w:sz="4" w:space="0" w:color="auto"/>
              <w:left w:val="single" w:sz="4" w:space="0" w:color="auto"/>
              <w:bottom w:val="single" w:sz="4" w:space="0" w:color="auto"/>
              <w:right w:val="single" w:sz="4" w:space="0" w:color="auto"/>
            </w:tcBorders>
          </w:tcPr>
          <w:p w:rsidR="000851E3" w:rsidRPr="00181230" w:rsidRDefault="000851E3" w:rsidP="00181230">
            <w:pPr>
              <w:jc w:val="both"/>
              <w:rPr>
                <w:sz w:val="24"/>
                <w:szCs w:val="24"/>
              </w:rPr>
            </w:pPr>
          </w:p>
        </w:tc>
        <w:tc>
          <w:tcPr>
            <w:tcW w:w="2812" w:type="dxa"/>
            <w:tcBorders>
              <w:top w:val="single" w:sz="4" w:space="0" w:color="auto"/>
              <w:left w:val="single" w:sz="4" w:space="0" w:color="auto"/>
              <w:bottom w:val="single" w:sz="4" w:space="0" w:color="auto"/>
              <w:right w:val="single" w:sz="4" w:space="0" w:color="auto"/>
            </w:tcBorders>
          </w:tcPr>
          <w:p w:rsidR="000851E3" w:rsidRPr="00181230" w:rsidRDefault="000851E3" w:rsidP="00181230">
            <w:pPr>
              <w:jc w:val="both"/>
              <w:rPr>
                <w:sz w:val="24"/>
                <w:szCs w:val="24"/>
              </w:rPr>
            </w:pPr>
          </w:p>
        </w:tc>
      </w:tr>
      <w:tr w:rsidR="000851E3" w:rsidRPr="00181230" w:rsidTr="00D86C91">
        <w:tc>
          <w:tcPr>
            <w:tcW w:w="3085" w:type="dxa"/>
            <w:tcBorders>
              <w:top w:val="single" w:sz="4" w:space="0" w:color="auto"/>
              <w:left w:val="single" w:sz="4" w:space="0" w:color="auto"/>
              <w:bottom w:val="single" w:sz="4" w:space="0" w:color="auto"/>
              <w:right w:val="single" w:sz="4" w:space="0" w:color="auto"/>
            </w:tcBorders>
            <w:hideMark/>
          </w:tcPr>
          <w:p w:rsidR="000851E3" w:rsidRPr="00181230" w:rsidRDefault="000851E3" w:rsidP="00181230">
            <w:pPr>
              <w:jc w:val="both"/>
              <w:rPr>
                <w:sz w:val="24"/>
                <w:szCs w:val="24"/>
              </w:rPr>
            </w:pPr>
            <w:r w:rsidRPr="00181230">
              <w:rPr>
                <w:sz w:val="24"/>
                <w:szCs w:val="24"/>
              </w:rPr>
              <w:t>Киргизский</w:t>
            </w:r>
          </w:p>
        </w:tc>
        <w:tc>
          <w:tcPr>
            <w:tcW w:w="2350" w:type="dxa"/>
            <w:tcBorders>
              <w:top w:val="single" w:sz="4" w:space="0" w:color="auto"/>
              <w:left w:val="single" w:sz="4" w:space="0" w:color="auto"/>
              <w:bottom w:val="single" w:sz="4" w:space="0" w:color="auto"/>
              <w:right w:val="single" w:sz="4" w:space="0" w:color="auto"/>
            </w:tcBorders>
          </w:tcPr>
          <w:p w:rsidR="000851E3" w:rsidRPr="00181230" w:rsidRDefault="000851E3" w:rsidP="00181230">
            <w:pPr>
              <w:jc w:val="both"/>
              <w:rPr>
                <w:sz w:val="24"/>
                <w:szCs w:val="24"/>
              </w:rPr>
            </w:pPr>
          </w:p>
        </w:tc>
        <w:tc>
          <w:tcPr>
            <w:tcW w:w="2209" w:type="dxa"/>
            <w:tcBorders>
              <w:top w:val="single" w:sz="4" w:space="0" w:color="auto"/>
              <w:left w:val="single" w:sz="4" w:space="0" w:color="auto"/>
              <w:bottom w:val="single" w:sz="4" w:space="0" w:color="auto"/>
              <w:right w:val="single" w:sz="4" w:space="0" w:color="auto"/>
            </w:tcBorders>
          </w:tcPr>
          <w:p w:rsidR="000851E3" w:rsidRPr="00181230" w:rsidRDefault="000851E3" w:rsidP="00181230">
            <w:pPr>
              <w:jc w:val="both"/>
              <w:rPr>
                <w:sz w:val="24"/>
                <w:szCs w:val="24"/>
              </w:rPr>
            </w:pPr>
          </w:p>
        </w:tc>
        <w:tc>
          <w:tcPr>
            <w:tcW w:w="2812" w:type="dxa"/>
            <w:tcBorders>
              <w:top w:val="single" w:sz="4" w:space="0" w:color="auto"/>
              <w:left w:val="single" w:sz="4" w:space="0" w:color="auto"/>
              <w:bottom w:val="single" w:sz="4" w:space="0" w:color="auto"/>
              <w:right w:val="single" w:sz="4" w:space="0" w:color="auto"/>
            </w:tcBorders>
          </w:tcPr>
          <w:p w:rsidR="000851E3" w:rsidRPr="00181230" w:rsidRDefault="000851E3" w:rsidP="00181230">
            <w:pPr>
              <w:jc w:val="both"/>
              <w:rPr>
                <w:sz w:val="24"/>
                <w:szCs w:val="24"/>
              </w:rPr>
            </w:pPr>
          </w:p>
        </w:tc>
      </w:tr>
      <w:tr w:rsidR="000851E3" w:rsidRPr="00181230" w:rsidTr="00D86C91">
        <w:tc>
          <w:tcPr>
            <w:tcW w:w="3085" w:type="dxa"/>
            <w:tcBorders>
              <w:top w:val="single" w:sz="4" w:space="0" w:color="auto"/>
              <w:left w:val="single" w:sz="4" w:space="0" w:color="auto"/>
              <w:bottom w:val="single" w:sz="4" w:space="0" w:color="auto"/>
              <w:right w:val="single" w:sz="4" w:space="0" w:color="auto"/>
            </w:tcBorders>
            <w:hideMark/>
          </w:tcPr>
          <w:p w:rsidR="000851E3" w:rsidRPr="00181230" w:rsidRDefault="000851E3" w:rsidP="00181230">
            <w:pPr>
              <w:jc w:val="both"/>
              <w:rPr>
                <w:sz w:val="24"/>
                <w:szCs w:val="24"/>
              </w:rPr>
            </w:pPr>
            <w:r w:rsidRPr="00181230">
              <w:rPr>
                <w:sz w:val="24"/>
                <w:szCs w:val="24"/>
              </w:rPr>
              <w:t>Моровский</w:t>
            </w:r>
          </w:p>
        </w:tc>
        <w:tc>
          <w:tcPr>
            <w:tcW w:w="2350" w:type="dxa"/>
            <w:tcBorders>
              <w:top w:val="single" w:sz="4" w:space="0" w:color="auto"/>
              <w:left w:val="single" w:sz="4" w:space="0" w:color="auto"/>
              <w:bottom w:val="single" w:sz="4" w:space="0" w:color="auto"/>
              <w:right w:val="single" w:sz="4" w:space="0" w:color="auto"/>
            </w:tcBorders>
          </w:tcPr>
          <w:p w:rsidR="000851E3" w:rsidRPr="00181230" w:rsidRDefault="000851E3" w:rsidP="00181230">
            <w:pPr>
              <w:jc w:val="both"/>
              <w:rPr>
                <w:sz w:val="24"/>
                <w:szCs w:val="24"/>
              </w:rPr>
            </w:pPr>
          </w:p>
        </w:tc>
        <w:tc>
          <w:tcPr>
            <w:tcW w:w="2209" w:type="dxa"/>
            <w:tcBorders>
              <w:top w:val="single" w:sz="4" w:space="0" w:color="auto"/>
              <w:left w:val="single" w:sz="4" w:space="0" w:color="auto"/>
              <w:bottom w:val="single" w:sz="4" w:space="0" w:color="auto"/>
              <w:right w:val="single" w:sz="4" w:space="0" w:color="auto"/>
            </w:tcBorders>
          </w:tcPr>
          <w:p w:rsidR="000851E3" w:rsidRPr="00181230" w:rsidRDefault="000851E3" w:rsidP="00181230">
            <w:pPr>
              <w:jc w:val="both"/>
              <w:rPr>
                <w:sz w:val="24"/>
                <w:szCs w:val="24"/>
              </w:rPr>
            </w:pPr>
          </w:p>
        </w:tc>
        <w:tc>
          <w:tcPr>
            <w:tcW w:w="2812" w:type="dxa"/>
            <w:tcBorders>
              <w:top w:val="single" w:sz="4" w:space="0" w:color="auto"/>
              <w:left w:val="single" w:sz="4" w:space="0" w:color="auto"/>
              <w:bottom w:val="single" w:sz="4" w:space="0" w:color="auto"/>
              <w:right w:val="single" w:sz="4" w:space="0" w:color="auto"/>
            </w:tcBorders>
          </w:tcPr>
          <w:p w:rsidR="000851E3" w:rsidRPr="00181230" w:rsidRDefault="000851E3" w:rsidP="00181230">
            <w:pPr>
              <w:jc w:val="both"/>
              <w:rPr>
                <w:sz w:val="24"/>
                <w:szCs w:val="24"/>
              </w:rPr>
            </w:pPr>
          </w:p>
        </w:tc>
      </w:tr>
      <w:tr w:rsidR="000851E3" w:rsidRPr="00181230" w:rsidTr="00D86C91">
        <w:tc>
          <w:tcPr>
            <w:tcW w:w="3085" w:type="dxa"/>
            <w:tcBorders>
              <w:top w:val="single" w:sz="4" w:space="0" w:color="auto"/>
              <w:left w:val="single" w:sz="4" w:space="0" w:color="auto"/>
              <w:bottom w:val="single" w:sz="4" w:space="0" w:color="auto"/>
              <w:right w:val="single" w:sz="4" w:space="0" w:color="auto"/>
            </w:tcBorders>
            <w:hideMark/>
          </w:tcPr>
          <w:p w:rsidR="000851E3" w:rsidRPr="00181230" w:rsidRDefault="000851E3" w:rsidP="00181230">
            <w:pPr>
              <w:rPr>
                <w:sz w:val="24"/>
                <w:szCs w:val="24"/>
              </w:rPr>
            </w:pPr>
          </w:p>
        </w:tc>
        <w:tc>
          <w:tcPr>
            <w:tcW w:w="2350" w:type="dxa"/>
            <w:tcBorders>
              <w:top w:val="single" w:sz="4" w:space="0" w:color="auto"/>
              <w:left w:val="single" w:sz="4" w:space="0" w:color="auto"/>
              <w:bottom w:val="single" w:sz="4" w:space="0" w:color="auto"/>
              <w:right w:val="single" w:sz="4" w:space="0" w:color="auto"/>
            </w:tcBorders>
          </w:tcPr>
          <w:p w:rsidR="000851E3" w:rsidRPr="00181230" w:rsidRDefault="000851E3" w:rsidP="00181230">
            <w:pPr>
              <w:jc w:val="both"/>
              <w:rPr>
                <w:sz w:val="24"/>
                <w:szCs w:val="24"/>
              </w:rPr>
            </w:pPr>
          </w:p>
        </w:tc>
        <w:tc>
          <w:tcPr>
            <w:tcW w:w="2209" w:type="dxa"/>
            <w:tcBorders>
              <w:top w:val="single" w:sz="4" w:space="0" w:color="auto"/>
              <w:left w:val="single" w:sz="4" w:space="0" w:color="auto"/>
              <w:bottom w:val="single" w:sz="4" w:space="0" w:color="auto"/>
              <w:right w:val="single" w:sz="4" w:space="0" w:color="auto"/>
            </w:tcBorders>
          </w:tcPr>
          <w:p w:rsidR="000851E3" w:rsidRPr="00181230" w:rsidRDefault="000851E3" w:rsidP="00181230">
            <w:pPr>
              <w:jc w:val="both"/>
              <w:rPr>
                <w:sz w:val="24"/>
                <w:szCs w:val="24"/>
              </w:rPr>
            </w:pPr>
          </w:p>
        </w:tc>
        <w:tc>
          <w:tcPr>
            <w:tcW w:w="2812" w:type="dxa"/>
            <w:tcBorders>
              <w:top w:val="single" w:sz="4" w:space="0" w:color="auto"/>
              <w:left w:val="single" w:sz="4" w:space="0" w:color="auto"/>
              <w:bottom w:val="single" w:sz="4" w:space="0" w:color="auto"/>
              <w:right w:val="single" w:sz="4" w:space="0" w:color="auto"/>
            </w:tcBorders>
          </w:tcPr>
          <w:p w:rsidR="000851E3" w:rsidRPr="00181230" w:rsidRDefault="000851E3" w:rsidP="00181230">
            <w:pPr>
              <w:jc w:val="both"/>
              <w:rPr>
                <w:sz w:val="24"/>
                <w:szCs w:val="24"/>
              </w:rPr>
            </w:pPr>
          </w:p>
        </w:tc>
      </w:tr>
      <w:tr w:rsidR="000851E3" w:rsidRPr="00181230" w:rsidTr="00D86C91">
        <w:tc>
          <w:tcPr>
            <w:tcW w:w="3085" w:type="dxa"/>
            <w:tcBorders>
              <w:top w:val="single" w:sz="4" w:space="0" w:color="auto"/>
              <w:left w:val="single" w:sz="4" w:space="0" w:color="auto"/>
              <w:bottom w:val="single" w:sz="4" w:space="0" w:color="auto"/>
              <w:right w:val="single" w:sz="4" w:space="0" w:color="auto"/>
            </w:tcBorders>
            <w:hideMark/>
          </w:tcPr>
          <w:p w:rsidR="000851E3" w:rsidRPr="00181230" w:rsidRDefault="000851E3" w:rsidP="00181230">
            <w:pPr>
              <w:jc w:val="both"/>
              <w:rPr>
                <w:sz w:val="24"/>
                <w:szCs w:val="24"/>
              </w:rPr>
            </w:pPr>
            <w:r w:rsidRPr="00181230">
              <w:rPr>
                <w:sz w:val="24"/>
                <w:szCs w:val="24"/>
              </w:rPr>
              <w:t>Другие (указать какие):</w:t>
            </w:r>
          </w:p>
        </w:tc>
        <w:tc>
          <w:tcPr>
            <w:tcW w:w="2350" w:type="dxa"/>
            <w:tcBorders>
              <w:top w:val="single" w:sz="4" w:space="0" w:color="auto"/>
              <w:left w:val="single" w:sz="4" w:space="0" w:color="auto"/>
              <w:bottom w:val="single" w:sz="4" w:space="0" w:color="auto"/>
              <w:right w:val="single" w:sz="4" w:space="0" w:color="auto"/>
            </w:tcBorders>
          </w:tcPr>
          <w:p w:rsidR="000851E3" w:rsidRPr="00181230" w:rsidRDefault="000851E3" w:rsidP="00181230">
            <w:pPr>
              <w:jc w:val="both"/>
              <w:rPr>
                <w:sz w:val="24"/>
                <w:szCs w:val="24"/>
              </w:rPr>
            </w:pPr>
          </w:p>
        </w:tc>
        <w:tc>
          <w:tcPr>
            <w:tcW w:w="2209" w:type="dxa"/>
            <w:tcBorders>
              <w:top w:val="single" w:sz="4" w:space="0" w:color="auto"/>
              <w:left w:val="single" w:sz="4" w:space="0" w:color="auto"/>
              <w:bottom w:val="single" w:sz="4" w:space="0" w:color="auto"/>
              <w:right w:val="single" w:sz="4" w:space="0" w:color="auto"/>
            </w:tcBorders>
          </w:tcPr>
          <w:p w:rsidR="000851E3" w:rsidRPr="00181230" w:rsidRDefault="000851E3" w:rsidP="00181230">
            <w:pPr>
              <w:jc w:val="both"/>
              <w:rPr>
                <w:sz w:val="24"/>
                <w:szCs w:val="24"/>
              </w:rPr>
            </w:pPr>
          </w:p>
        </w:tc>
        <w:tc>
          <w:tcPr>
            <w:tcW w:w="2812" w:type="dxa"/>
            <w:tcBorders>
              <w:top w:val="single" w:sz="4" w:space="0" w:color="auto"/>
              <w:left w:val="single" w:sz="4" w:space="0" w:color="auto"/>
              <w:bottom w:val="single" w:sz="4" w:space="0" w:color="auto"/>
              <w:right w:val="single" w:sz="4" w:space="0" w:color="auto"/>
            </w:tcBorders>
          </w:tcPr>
          <w:p w:rsidR="000851E3" w:rsidRPr="00181230" w:rsidRDefault="000851E3" w:rsidP="00181230">
            <w:pPr>
              <w:jc w:val="both"/>
              <w:rPr>
                <w:sz w:val="24"/>
                <w:szCs w:val="24"/>
              </w:rPr>
            </w:pPr>
          </w:p>
        </w:tc>
      </w:tr>
      <w:tr w:rsidR="000851E3" w:rsidRPr="00181230" w:rsidTr="00D86C91">
        <w:tc>
          <w:tcPr>
            <w:tcW w:w="3085" w:type="dxa"/>
            <w:tcBorders>
              <w:top w:val="single" w:sz="4" w:space="0" w:color="auto"/>
              <w:left w:val="single" w:sz="4" w:space="0" w:color="auto"/>
              <w:bottom w:val="single" w:sz="4" w:space="0" w:color="auto"/>
              <w:right w:val="single" w:sz="4" w:space="0" w:color="auto"/>
            </w:tcBorders>
          </w:tcPr>
          <w:p w:rsidR="000851E3" w:rsidRPr="00181230" w:rsidRDefault="000851E3" w:rsidP="00181230">
            <w:pPr>
              <w:jc w:val="both"/>
              <w:rPr>
                <w:sz w:val="24"/>
                <w:szCs w:val="24"/>
              </w:rPr>
            </w:pPr>
          </w:p>
        </w:tc>
        <w:tc>
          <w:tcPr>
            <w:tcW w:w="2350" w:type="dxa"/>
            <w:tcBorders>
              <w:top w:val="single" w:sz="4" w:space="0" w:color="auto"/>
              <w:left w:val="single" w:sz="4" w:space="0" w:color="auto"/>
              <w:bottom w:val="single" w:sz="4" w:space="0" w:color="auto"/>
              <w:right w:val="single" w:sz="4" w:space="0" w:color="auto"/>
            </w:tcBorders>
          </w:tcPr>
          <w:p w:rsidR="000851E3" w:rsidRPr="00181230" w:rsidRDefault="000851E3" w:rsidP="00181230">
            <w:pPr>
              <w:jc w:val="both"/>
              <w:rPr>
                <w:sz w:val="24"/>
                <w:szCs w:val="24"/>
              </w:rPr>
            </w:pPr>
          </w:p>
        </w:tc>
        <w:tc>
          <w:tcPr>
            <w:tcW w:w="2209" w:type="dxa"/>
            <w:tcBorders>
              <w:top w:val="single" w:sz="4" w:space="0" w:color="auto"/>
              <w:left w:val="single" w:sz="4" w:space="0" w:color="auto"/>
              <w:bottom w:val="single" w:sz="4" w:space="0" w:color="auto"/>
              <w:right w:val="single" w:sz="4" w:space="0" w:color="auto"/>
            </w:tcBorders>
          </w:tcPr>
          <w:p w:rsidR="000851E3" w:rsidRPr="00181230" w:rsidRDefault="000851E3" w:rsidP="00181230">
            <w:pPr>
              <w:jc w:val="both"/>
              <w:rPr>
                <w:sz w:val="24"/>
                <w:szCs w:val="24"/>
              </w:rPr>
            </w:pPr>
          </w:p>
        </w:tc>
        <w:tc>
          <w:tcPr>
            <w:tcW w:w="2812" w:type="dxa"/>
            <w:tcBorders>
              <w:top w:val="single" w:sz="4" w:space="0" w:color="auto"/>
              <w:left w:val="single" w:sz="4" w:space="0" w:color="auto"/>
              <w:bottom w:val="single" w:sz="4" w:space="0" w:color="auto"/>
              <w:right w:val="single" w:sz="4" w:space="0" w:color="auto"/>
            </w:tcBorders>
          </w:tcPr>
          <w:p w:rsidR="000851E3" w:rsidRPr="00181230" w:rsidRDefault="000851E3" w:rsidP="00181230">
            <w:pPr>
              <w:jc w:val="both"/>
              <w:rPr>
                <w:sz w:val="24"/>
                <w:szCs w:val="24"/>
              </w:rPr>
            </w:pPr>
          </w:p>
        </w:tc>
      </w:tr>
      <w:tr w:rsidR="000851E3" w:rsidRPr="00181230" w:rsidTr="00D86C91">
        <w:tc>
          <w:tcPr>
            <w:tcW w:w="3085" w:type="dxa"/>
            <w:tcBorders>
              <w:top w:val="single" w:sz="4" w:space="0" w:color="auto"/>
              <w:left w:val="single" w:sz="4" w:space="0" w:color="auto"/>
              <w:bottom w:val="single" w:sz="4" w:space="0" w:color="auto"/>
              <w:right w:val="single" w:sz="4" w:space="0" w:color="auto"/>
            </w:tcBorders>
          </w:tcPr>
          <w:p w:rsidR="000851E3" w:rsidRPr="00181230" w:rsidRDefault="000851E3" w:rsidP="00181230">
            <w:pPr>
              <w:jc w:val="both"/>
              <w:rPr>
                <w:sz w:val="24"/>
                <w:szCs w:val="24"/>
              </w:rPr>
            </w:pPr>
          </w:p>
        </w:tc>
        <w:tc>
          <w:tcPr>
            <w:tcW w:w="2350" w:type="dxa"/>
            <w:tcBorders>
              <w:top w:val="single" w:sz="4" w:space="0" w:color="auto"/>
              <w:left w:val="single" w:sz="4" w:space="0" w:color="auto"/>
              <w:bottom w:val="single" w:sz="4" w:space="0" w:color="auto"/>
              <w:right w:val="single" w:sz="4" w:space="0" w:color="auto"/>
            </w:tcBorders>
          </w:tcPr>
          <w:p w:rsidR="000851E3" w:rsidRPr="00181230" w:rsidRDefault="000851E3" w:rsidP="00181230">
            <w:pPr>
              <w:jc w:val="both"/>
              <w:rPr>
                <w:sz w:val="24"/>
                <w:szCs w:val="24"/>
              </w:rPr>
            </w:pPr>
          </w:p>
        </w:tc>
        <w:tc>
          <w:tcPr>
            <w:tcW w:w="2209" w:type="dxa"/>
            <w:tcBorders>
              <w:top w:val="single" w:sz="4" w:space="0" w:color="auto"/>
              <w:left w:val="single" w:sz="4" w:space="0" w:color="auto"/>
              <w:bottom w:val="single" w:sz="4" w:space="0" w:color="auto"/>
              <w:right w:val="single" w:sz="4" w:space="0" w:color="auto"/>
            </w:tcBorders>
          </w:tcPr>
          <w:p w:rsidR="000851E3" w:rsidRPr="00181230" w:rsidRDefault="000851E3" w:rsidP="00181230">
            <w:pPr>
              <w:jc w:val="both"/>
              <w:rPr>
                <w:sz w:val="24"/>
                <w:szCs w:val="24"/>
              </w:rPr>
            </w:pPr>
          </w:p>
        </w:tc>
        <w:tc>
          <w:tcPr>
            <w:tcW w:w="2812" w:type="dxa"/>
            <w:tcBorders>
              <w:top w:val="single" w:sz="4" w:space="0" w:color="auto"/>
              <w:left w:val="single" w:sz="4" w:space="0" w:color="auto"/>
              <w:bottom w:val="single" w:sz="4" w:space="0" w:color="auto"/>
              <w:right w:val="single" w:sz="4" w:space="0" w:color="auto"/>
            </w:tcBorders>
          </w:tcPr>
          <w:p w:rsidR="000851E3" w:rsidRPr="00181230" w:rsidRDefault="000851E3" w:rsidP="00181230">
            <w:pPr>
              <w:jc w:val="both"/>
              <w:rPr>
                <w:sz w:val="24"/>
                <w:szCs w:val="24"/>
              </w:rPr>
            </w:pPr>
          </w:p>
        </w:tc>
      </w:tr>
      <w:tr w:rsidR="000851E3" w:rsidRPr="00181230" w:rsidTr="00D86C91">
        <w:tc>
          <w:tcPr>
            <w:tcW w:w="3085" w:type="dxa"/>
            <w:tcBorders>
              <w:top w:val="single" w:sz="4" w:space="0" w:color="auto"/>
              <w:left w:val="single" w:sz="4" w:space="0" w:color="auto"/>
              <w:bottom w:val="single" w:sz="4" w:space="0" w:color="auto"/>
              <w:right w:val="single" w:sz="4" w:space="0" w:color="auto"/>
            </w:tcBorders>
          </w:tcPr>
          <w:p w:rsidR="000851E3" w:rsidRPr="00181230" w:rsidRDefault="000851E3" w:rsidP="00181230">
            <w:pPr>
              <w:jc w:val="both"/>
              <w:rPr>
                <w:sz w:val="24"/>
                <w:szCs w:val="24"/>
              </w:rPr>
            </w:pPr>
          </w:p>
        </w:tc>
        <w:tc>
          <w:tcPr>
            <w:tcW w:w="2350" w:type="dxa"/>
            <w:tcBorders>
              <w:top w:val="single" w:sz="4" w:space="0" w:color="auto"/>
              <w:left w:val="single" w:sz="4" w:space="0" w:color="auto"/>
              <w:bottom w:val="single" w:sz="4" w:space="0" w:color="auto"/>
              <w:right w:val="single" w:sz="4" w:space="0" w:color="auto"/>
            </w:tcBorders>
          </w:tcPr>
          <w:p w:rsidR="000851E3" w:rsidRPr="00181230" w:rsidRDefault="000851E3" w:rsidP="00181230">
            <w:pPr>
              <w:jc w:val="both"/>
              <w:rPr>
                <w:sz w:val="24"/>
                <w:szCs w:val="24"/>
              </w:rPr>
            </w:pPr>
          </w:p>
        </w:tc>
        <w:tc>
          <w:tcPr>
            <w:tcW w:w="2209" w:type="dxa"/>
            <w:tcBorders>
              <w:top w:val="single" w:sz="4" w:space="0" w:color="auto"/>
              <w:left w:val="single" w:sz="4" w:space="0" w:color="auto"/>
              <w:bottom w:val="single" w:sz="4" w:space="0" w:color="auto"/>
              <w:right w:val="single" w:sz="4" w:space="0" w:color="auto"/>
            </w:tcBorders>
          </w:tcPr>
          <w:p w:rsidR="000851E3" w:rsidRPr="00181230" w:rsidRDefault="000851E3" w:rsidP="00181230">
            <w:pPr>
              <w:jc w:val="both"/>
              <w:rPr>
                <w:sz w:val="24"/>
                <w:szCs w:val="24"/>
              </w:rPr>
            </w:pPr>
          </w:p>
        </w:tc>
        <w:tc>
          <w:tcPr>
            <w:tcW w:w="2812" w:type="dxa"/>
            <w:tcBorders>
              <w:top w:val="single" w:sz="4" w:space="0" w:color="auto"/>
              <w:left w:val="single" w:sz="4" w:space="0" w:color="auto"/>
              <w:bottom w:val="single" w:sz="4" w:space="0" w:color="auto"/>
              <w:right w:val="single" w:sz="4" w:space="0" w:color="auto"/>
            </w:tcBorders>
          </w:tcPr>
          <w:p w:rsidR="000851E3" w:rsidRPr="00181230" w:rsidRDefault="000851E3" w:rsidP="00181230">
            <w:pPr>
              <w:jc w:val="both"/>
              <w:rPr>
                <w:sz w:val="24"/>
                <w:szCs w:val="24"/>
              </w:rPr>
            </w:pPr>
          </w:p>
        </w:tc>
      </w:tr>
    </w:tbl>
    <w:p w:rsidR="000851E3" w:rsidRPr="00181230" w:rsidRDefault="000851E3" w:rsidP="00181230">
      <w:pPr>
        <w:jc w:val="both"/>
        <w:rPr>
          <w:sz w:val="24"/>
          <w:szCs w:val="24"/>
        </w:rPr>
      </w:pPr>
      <w:r w:rsidRPr="00181230">
        <w:rPr>
          <w:sz w:val="24"/>
          <w:szCs w:val="24"/>
        </w:rPr>
        <w:t>* в литературу на языках народов России не входит;  по форме статистической отчетности 6-НК «Сведения об общедоступной (публичной) библиотеке» относится к литературе на иностранных языках</w:t>
      </w:r>
    </w:p>
    <w:p w:rsidR="000851E3" w:rsidRPr="00181230" w:rsidRDefault="000851E3" w:rsidP="00181230">
      <w:pPr>
        <w:jc w:val="both"/>
        <w:rPr>
          <w:sz w:val="24"/>
          <w:szCs w:val="24"/>
        </w:rPr>
      </w:pPr>
    </w:p>
    <w:p w:rsidR="000851E3" w:rsidRPr="00181230" w:rsidRDefault="000851E3" w:rsidP="00FE32BD">
      <w:pPr>
        <w:numPr>
          <w:ilvl w:val="0"/>
          <w:numId w:val="36"/>
        </w:numPr>
        <w:tabs>
          <w:tab w:val="num" w:pos="426"/>
          <w:tab w:val="num" w:pos="1428"/>
        </w:tabs>
        <w:ind w:left="426" w:hanging="426"/>
        <w:rPr>
          <w:b/>
          <w:sz w:val="24"/>
          <w:szCs w:val="24"/>
        </w:rPr>
      </w:pPr>
      <w:r w:rsidRPr="00181230">
        <w:rPr>
          <w:b/>
          <w:sz w:val="24"/>
          <w:szCs w:val="24"/>
        </w:rPr>
        <w:t>Источники комплектования фонда литературы на языках народов России</w:t>
      </w:r>
    </w:p>
    <w:p w:rsidR="000851E3" w:rsidRPr="00181230" w:rsidRDefault="00F5028D" w:rsidP="00181230">
      <w:pPr>
        <w:jc w:val="both"/>
        <w:rPr>
          <w:sz w:val="24"/>
          <w:szCs w:val="24"/>
        </w:rPr>
      </w:pPr>
      <w:r>
        <w:rPr>
          <w:sz w:val="24"/>
          <w:szCs w:val="24"/>
        </w:rPr>
        <w:t>2.1. Подписка (</w:t>
      </w:r>
      <w:r w:rsidR="000851E3" w:rsidRPr="00181230">
        <w:rPr>
          <w:sz w:val="24"/>
          <w:szCs w:val="24"/>
        </w:rPr>
        <w:t>НЕТ)</w:t>
      </w:r>
    </w:p>
    <w:p w:rsidR="000851E3" w:rsidRPr="00181230" w:rsidRDefault="000851E3" w:rsidP="00181230">
      <w:pPr>
        <w:jc w:val="both"/>
        <w:rPr>
          <w:sz w:val="24"/>
          <w:szCs w:val="24"/>
        </w:rPr>
      </w:pPr>
      <w:r w:rsidRPr="00181230">
        <w:rPr>
          <w:sz w:val="24"/>
          <w:szCs w:val="24"/>
        </w:rPr>
        <w:t xml:space="preserve">2.2. Книжные магазины, </w:t>
      </w:r>
      <w:r w:rsidR="00F5028D">
        <w:rPr>
          <w:sz w:val="24"/>
          <w:szCs w:val="24"/>
        </w:rPr>
        <w:t>книготорговые базы (</w:t>
      </w:r>
      <w:r w:rsidRPr="00181230">
        <w:rPr>
          <w:sz w:val="24"/>
          <w:szCs w:val="24"/>
        </w:rPr>
        <w:t>НЕТ)</w:t>
      </w:r>
    </w:p>
    <w:p w:rsidR="000851E3" w:rsidRPr="00181230" w:rsidRDefault="00F5028D" w:rsidP="00181230">
      <w:pPr>
        <w:jc w:val="both"/>
        <w:rPr>
          <w:sz w:val="24"/>
          <w:szCs w:val="24"/>
        </w:rPr>
      </w:pPr>
      <w:r>
        <w:rPr>
          <w:sz w:val="24"/>
          <w:szCs w:val="24"/>
        </w:rPr>
        <w:t>2.3. Издательства (</w:t>
      </w:r>
      <w:r w:rsidR="000851E3" w:rsidRPr="00181230">
        <w:rPr>
          <w:sz w:val="24"/>
          <w:szCs w:val="24"/>
        </w:rPr>
        <w:t>НЕТ)</w:t>
      </w:r>
    </w:p>
    <w:p w:rsidR="000851E3" w:rsidRPr="00181230" w:rsidRDefault="000851E3" w:rsidP="00181230">
      <w:pPr>
        <w:jc w:val="both"/>
        <w:rPr>
          <w:sz w:val="24"/>
          <w:szCs w:val="24"/>
        </w:rPr>
      </w:pPr>
      <w:r w:rsidRPr="00181230">
        <w:rPr>
          <w:sz w:val="24"/>
          <w:szCs w:val="24"/>
        </w:rPr>
        <w:t>2.4. Дары (</w:t>
      </w:r>
      <w:r w:rsidRPr="005974CB">
        <w:rPr>
          <w:b/>
          <w:sz w:val="24"/>
          <w:szCs w:val="24"/>
        </w:rPr>
        <w:t>ДА</w:t>
      </w:r>
      <w:r w:rsidRPr="00181230">
        <w:rPr>
          <w:sz w:val="24"/>
          <w:szCs w:val="24"/>
        </w:rPr>
        <w:t>)</w:t>
      </w:r>
    </w:p>
    <w:p w:rsidR="000851E3" w:rsidRPr="00181230" w:rsidRDefault="000851E3" w:rsidP="00181230">
      <w:pPr>
        <w:jc w:val="both"/>
        <w:rPr>
          <w:sz w:val="24"/>
          <w:szCs w:val="24"/>
        </w:rPr>
      </w:pPr>
      <w:r w:rsidRPr="00181230">
        <w:rPr>
          <w:sz w:val="24"/>
          <w:szCs w:val="24"/>
        </w:rPr>
        <w:t>2.5. Другие источники (указать какие): ________________________________</w:t>
      </w:r>
    </w:p>
    <w:p w:rsidR="000851E3" w:rsidRPr="00181230" w:rsidRDefault="000851E3" w:rsidP="00181230">
      <w:pPr>
        <w:jc w:val="both"/>
        <w:rPr>
          <w:b/>
          <w:sz w:val="24"/>
          <w:szCs w:val="24"/>
        </w:rPr>
      </w:pPr>
    </w:p>
    <w:p w:rsidR="000851E3" w:rsidRPr="00181230" w:rsidRDefault="000851E3" w:rsidP="00FE32BD">
      <w:pPr>
        <w:numPr>
          <w:ilvl w:val="0"/>
          <w:numId w:val="36"/>
        </w:numPr>
        <w:tabs>
          <w:tab w:val="num" w:pos="426"/>
        </w:tabs>
        <w:ind w:left="426" w:hanging="426"/>
        <w:rPr>
          <w:b/>
          <w:sz w:val="24"/>
          <w:szCs w:val="24"/>
        </w:rPr>
      </w:pPr>
      <w:r w:rsidRPr="00181230">
        <w:rPr>
          <w:b/>
          <w:sz w:val="24"/>
          <w:szCs w:val="24"/>
        </w:rPr>
        <w:t>Использование фонда на языках народов России</w:t>
      </w:r>
    </w:p>
    <w:p w:rsidR="000851E3" w:rsidRPr="00181230" w:rsidRDefault="000851E3" w:rsidP="00181230">
      <w:pPr>
        <w:jc w:val="both"/>
        <w:rPr>
          <w:sz w:val="24"/>
          <w:szCs w:val="24"/>
        </w:rPr>
      </w:pPr>
      <w:r w:rsidRPr="00181230">
        <w:rPr>
          <w:sz w:val="24"/>
          <w:szCs w:val="24"/>
        </w:rPr>
        <w:t>3.1. Ведется ли в вашей библиотеке статистический учет использования фонда на языках народов России? (</w:t>
      </w:r>
      <w:r w:rsidRPr="005974CB">
        <w:rPr>
          <w:b/>
          <w:sz w:val="24"/>
          <w:szCs w:val="24"/>
        </w:rPr>
        <w:t>ДА</w:t>
      </w:r>
      <w:r w:rsidRPr="00181230">
        <w:rPr>
          <w:sz w:val="24"/>
          <w:szCs w:val="24"/>
        </w:rPr>
        <w:t>)</w:t>
      </w:r>
    </w:p>
    <w:p w:rsidR="000851E3" w:rsidRPr="00181230" w:rsidRDefault="000851E3" w:rsidP="00181230">
      <w:pPr>
        <w:ind w:firstLine="426"/>
        <w:jc w:val="both"/>
        <w:rPr>
          <w:sz w:val="24"/>
          <w:szCs w:val="24"/>
        </w:rPr>
      </w:pPr>
    </w:p>
    <w:p w:rsidR="000851E3" w:rsidRPr="00181230" w:rsidRDefault="000851E3" w:rsidP="00181230">
      <w:pPr>
        <w:jc w:val="both"/>
        <w:rPr>
          <w:sz w:val="24"/>
          <w:szCs w:val="24"/>
        </w:rPr>
      </w:pPr>
      <w:r w:rsidRPr="00181230">
        <w:rPr>
          <w:sz w:val="24"/>
          <w:szCs w:val="24"/>
        </w:rPr>
        <w:t>3.2. Если «</w:t>
      </w:r>
      <w:r w:rsidRPr="00181230">
        <w:rPr>
          <w:b/>
          <w:sz w:val="24"/>
          <w:szCs w:val="24"/>
        </w:rPr>
        <w:t>ДА</w:t>
      </w:r>
      <w:r w:rsidRPr="00181230">
        <w:rPr>
          <w:sz w:val="24"/>
          <w:szCs w:val="24"/>
        </w:rPr>
        <w:t>», то заполните приведенную ниже таблицу:</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2"/>
        <w:gridCol w:w="2233"/>
      </w:tblGrid>
      <w:tr w:rsidR="000851E3" w:rsidRPr="00181230" w:rsidTr="000851E3">
        <w:trPr>
          <w:trHeight w:val="529"/>
          <w:jc w:val="right"/>
        </w:trPr>
        <w:tc>
          <w:tcPr>
            <w:tcW w:w="7512" w:type="dxa"/>
            <w:tcBorders>
              <w:top w:val="single" w:sz="4" w:space="0" w:color="auto"/>
              <w:left w:val="single" w:sz="4" w:space="0" w:color="auto"/>
              <w:bottom w:val="single" w:sz="4" w:space="0" w:color="auto"/>
              <w:right w:val="single" w:sz="4" w:space="0" w:color="auto"/>
            </w:tcBorders>
          </w:tcPr>
          <w:p w:rsidR="000851E3" w:rsidRPr="00181230" w:rsidRDefault="000851E3" w:rsidP="00181230">
            <w:pPr>
              <w:jc w:val="both"/>
              <w:rPr>
                <w:sz w:val="24"/>
                <w:szCs w:val="24"/>
              </w:rPr>
            </w:pPr>
          </w:p>
        </w:tc>
        <w:tc>
          <w:tcPr>
            <w:tcW w:w="2233" w:type="dxa"/>
            <w:tcBorders>
              <w:top w:val="single" w:sz="4" w:space="0" w:color="auto"/>
              <w:left w:val="single" w:sz="4" w:space="0" w:color="auto"/>
              <w:bottom w:val="single" w:sz="4" w:space="0" w:color="auto"/>
              <w:right w:val="single" w:sz="4" w:space="0" w:color="auto"/>
            </w:tcBorders>
            <w:vAlign w:val="center"/>
            <w:hideMark/>
          </w:tcPr>
          <w:p w:rsidR="000851E3" w:rsidRPr="00181230" w:rsidRDefault="000851E3" w:rsidP="00181230">
            <w:pPr>
              <w:jc w:val="center"/>
              <w:rPr>
                <w:b/>
                <w:sz w:val="24"/>
                <w:szCs w:val="24"/>
              </w:rPr>
            </w:pPr>
            <w:r w:rsidRPr="00181230">
              <w:rPr>
                <w:b/>
                <w:sz w:val="24"/>
                <w:szCs w:val="24"/>
              </w:rPr>
              <w:t>2016 год</w:t>
            </w:r>
          </w:p>
        </w:tc>
      </w:tr>
      <w:tr w:rsidR="000851E3" w:rsidRPr="00181230" w:rsidTr="000851E3">
        <w:trPr>
          <w:jc w:val="right"/>
        </w:trPr>
        <w:tc>
          <w:tcPr>
            <w:tcW w:w="7512" w:type="dxa"/>
            <w:tcBorders>
              <w:top w:val="single" w:sz="4" w:space="0" w:color="auto"/>
              <w:left w:val="single" w:sz="4" w:space="0" w:color="auto"/>
              <w:bottom w:val="single" w:sz="4" w:space="0" w:color="auto"/>
              <w:right w:val="single" w:sz="4" w:space="0" w:color="auto"/>
            </w:tcBorders>
            <w:hideMark/>
          </w:tcPr>
          <w:p w:rsidR="000851E3" w:rsidRPr="00181230" w:rsidRDefault="000851E3" w:rsidP="00181230">
            <w:pPr>
              <w:jc w:val="both"/>
              <w:rPr>
                <w:sz w:val="24"/>
                <w:szCs w:val="24"/>
              </w:rPr>
            </w:pPr>
            <w:r w:rsidRPr="00181230">
              <w:rPr>
                <w:sz w:val="24"/>
                <w:szCs w:val="24"/>
              </w:rPr>
              <w:t>Выдано (просмотрено) документов из фондов данной библиотеки, единиц</w:t>
            </w:r>
          </w:p>
        </w:tc>
        <w:tc>
          <w:tcPr>
            <w:tcW w:w="2233" w:type="dxa"/>
            <w:tcBorders>
              <w:top w:val="single" w:sz="4" w:space="0" w:color="auto"/>
              <w:left w:val="single" w:sz="4" w:space="0" w:color="auto"/>
              <w:bottom w:val="single" w:sz="4" w:space="0" w:color="auto"/>
              <w:right w:val="single" w:sz="4" w:space="0" w:color="auto"/>
            </w:tcBorders>
            <w:vAlign w:val="center"/>
          </w:tcPr>
          <w:p w:rsidR="000851E3" w:rsidRPr="00181230" w:rsidRDefault="005974CB" w:rsidP="00181230">
            <w:pPr>
              <w:jc w:val="center"/>
              <w:rPr>
                <w:sz w:val="24"/>
                <w:szCs w:val="24"/>
              </w:rPr>
            </w:pPr>
            <w:r>
              <w:rPr>
                <w:sz w:val="24"/>
                <w:szCs w:val="24"/>
              </w:rPr>
              <w:t>87</w:t>
            </w:r>
          </w:p>
        </w:tc>
      </w:tr>
      <w:tr w:rsidR="000851E3" w:rsidRPr="00181230" w:rsidTr="000851E3">
        <w:trPr>
          <w:jc w:val="right"/>
        </w:trPr>
        <w:tc>
          <w:tcPr>
            <w:tcW w:w="7512" w:type="dxa"/>
            <w:tcBorders>
              <w:top w:val="single" w:sz="4" w:space="0" w:color="auto"/>
              <w:left w:val="single" w:sz="4" w:space="0" w:color="auto"/>
              <w:bottom w:val="single" w:sz="4" w:space="0" w:color="auto"/>
              <w:right w:val="single" w:sz="4" w:space="0" w:color="auto"/>
            </w:tcBorders>
            <w:hideMark/>
          </w:tcPr>
          <w:p w:rsidR="000851E3" w:rsidRPr="00181230" w:rsidRDefault="000851E3" w:rsidP="00181230">
            <w:pPr>
              <w:rPr>
                <w:sz w:val="24"/>
                <w:szCs w:val="24"/>
              </w:rPr>
            </w:pPr>
            <w:r w:rsidRPr="00181230">
              <w:rPr>
                <w:sz w:val="24"/>
                <w:szCs w:val="24"/>
              </w:rPr>
              <w:t>В том числе пользователям до 14 лет включительно</w:t>
            </w:r>
          </w:p>
        </w:tc>
        <w:tc>
          <w:tcPr>
            <w:tcW w:w="2233" w:type="dxa"/>
            <w:tcBorders>
              <w:top w:val="single" w:sz="4" w:space="0" w:color="auto"/>
              <w:left w:val="single" w:sz="4" w:space="0" w:color="auto"/>
              <w:bottom w:val="single" w:sz="4" w:space="0" w:color="auto"/>
              <w:right w:val="single" w:sz="4" w:space="0" w:color="auto"/>
            </w:tcBorders>
            <w:vAlign w:val="center"/>
          </w:tcPr>
          <w:p w:rsidR="000851E3" w:rsidRPr="00181230" w:rsidRDefault="005974CB" w:rsidP="00181230">
            <w:pPr>
              <w:jc w:val="center"/>
              <w:rPr>
                <w:sz w:val="24"/>
                <w:szCs w:val="24"/>
              </w:rPr>
            </w:pPr>
            <w:r>
              <w:rPr>
                <w:sz w:val="24"/>
                <w:szCs w:val="24"/>
              </w:rPr>
              <w:t>15</w:t>
            </w:r>
          </w:p>
        </w:tc>
      </w:tr>
      <w:tr w:rsidR="000851E3" w:rsidRPr="00181230" w:rsidTr="000851E3">
        <w:trPr>
          <w:jc w:val="right"/>
        </w:trPr>
        <w:tc>
          <w:tcPr>
            <w:tcW w:w="7512" w:type="dxa"/>
            <w:tcBorders>
              <w:top w:val="single" w:sz="4" w:space="0" w:color="auto"/>
              <w:left w:val="single" w:sz="4" w:space="0" w:color="auto"/>
              <w:bottom w:val="single" w:sz="4" w:space="0" w:color="auto"/>
              <w:right w:val="single" w:sz="4" w:space="0" w:color="auto"/>
            </w:tcBorders>
            <w:hideMark/>
          </w:tcPr>
          <w:p w:rsidR="000851E3" w:rsidRPr="00181230" w:rsidRDefault="000851E3" w:rsidP="00181230">
            <w:pPr>
              <w:rPr>
                <w:sz w:val="24"/>
                <w:szCs w:val="24"/>
              </w:rPr>
            </w:pPr>
            <w:r w:rsidRPr="00181230">
              <w:rPr>
                <w:sz w:val="24"/>
                <w:szCs w:val="24"/>
              </w:rPr>
              <w:t>В том числе пользователям от 15 до 30 лет включительно</w:t>
            </w:r>
          </w:p>
        </w:tc>
        <w:tc>
          <w:tcPr>
            <w:tcW w:w="2233" w:type="dxa"/>
            <w:tcBorders>
              <w:top w:val="single" w:sz="4" w:space="0" w:color="auto"/>
              <w:left w:val="single" w:sz="4" w:space="0" w:color="auto"/>
              <w:bottom w:val="single" w:sz="4" w:space="0" w:color="auto"/>
              <w:right w:val="single" w:sz="4" w:space="0" w:color="auto"/>
            </w:tcBorders>
            <w:vAlign w:val="center"/>
          </w:tcPr>
          <w:p w:rsidR="000851E3" w:rsidRPr="00181230" w:rsidRDefault="005974CB" w:rsidP="00181230">
            <w:pPr>
              <w:jc w:val="center"/>
              <w:rPr>
                <w:sz w:val="24"/>
                <w:szCs w:val="24"/>
              </w:rPr>
            </w:pPr>
            <w:r>
              <w:rPr>
                <w:sz w:val="24"/>
                <w:szCs w:val="24"/>
              </w:rPr>
              <w:t>5</w:t>
            </w:r>
          </w:p>
        </w:tc>
      </w:tr>
    </w:tbl>
    <w:p w:rsidR="000851E3" w:rsidRPr="00181230" w:rsidRDefault="000851E3" w:rsidP="00181230">
      <w:pPr>
        <w:jc w:val="both"/>
        <w:rPr>
          <w:sz w:val="24"/>
          <w:szCs w:val="24"/>
        </w:rPr>
      </w:pPr>
    </w:p>
    <w:p w:rsidR="000851E3" w:rsidRPr="00181230" w:rsidRDefault="000851E3" w:rsidP="00FE32BD">
      <w:pPr>
        <w:numPr>
          <w:ilvl w:val="0"/>
          <w:numId w:val="36"/>
        </w:numPr>
        <w:tabs>
          <w:tab w:val="num" w:pos="426"/>
        </w:tabs>
        <w:ind w:left="426" w:hanging="426"/>
        <w:rPr>
          <w:b/>
          <w:sz w:val="24"/>
          <w:szCs w:val="24"/>
        </w:rPr>
      </w:pPr>
      <w:r w:rsidRPr="00181230">
        <w:rPr>
          <w:b/>
          <w:sz w:val="24"/>
          <w:szCs w:val="24"/>
        </w:rPr>
        <w:t>Мероприятия в сфере библиотечного обслуживания поликультурного населения</w:t>
      </w:r>
    </w:p>
    <w:p w:rsidR="000851E3" w:rsidRPr="00181230" w:rsidRDefault="000851E3" w:rsidP="00181230">
      <w:pPr>
        <w:rPr>
          <w:i/>
          <w:sz w:val="24"/>
          <w:szCs w:val="24"/>
        </w:rPr>
      </w:pPr>
    </w:p>
    <w:p w:rsidR="000851E3" w:rsidRPr="00181230" w:rsidRDefault="000851E3" w:rsidP="00181230">
      <w:pPr>
        <w:ind w:firstLine="426"/>
        <w:jc w:val="both"/>
        <w:rPr>
          <w:sz w:val="24"/>
          <w:szCs w:val="24"/>
        </w:rPr>
      </w:pPr>
      <w:r w:rsidRPr="00181230">
        <w:rPr>
          <w:sz w:val="24"/>
          <w:szCs w:val="24"/>
        </w:rPr>
        <w:t xml:space="preserve">Ниже перечислены основные направления деятельности библиотек  </w:t>
      </w:r>
      <w:r w:rsidRPr="00181230">
        <w:rPr>
          <w:sz w:val="24"/>
          <w:szCs w:val="24"/>
        </w:rPr>
        <w:br/>
        <w:t>в части обслуживания поликультурного населения. При заполнении данного раздела мы предлагаем Вам руководствоваться приведенными шаблонами таблиц и, по желанию, представить аналитический отчет о проведенных мероприятиях.</w:t>
      </w:r>
    </w:p>
    <w:p w:rsidR="000851E3" w:rsidRPr="00181230" w:rsidRDefault="000851E3" w:rsidP="00181230">
      <w:pPr>
        <w:rPr>
          <w:b/>
          <w:sz w:val="24"/>
          <w:szCs w:val="24"/>
        </w:rPr>
      </w:pPr>
    </w:p>
    <w:p w:rsidR="000851E3" w:rsidRPr="00181230" w:rsidRDefault="000851E3" w:rsidP="00181230">
      <w:pPr>
        <w:jc w:val="both"/>
        <w:rPr>
          <w:sz w:val="24"/>
          <w:szCs w:val="24"/>
        </w:rPr>
      </w:pPr>
      <w:r w:rsidRPr="00181230">
        <w:rPr>
          <w:sz w:val="24"/>
          <w:szCs w:val="24"/>
        </w:rPr>
        <w:t>4.1. Мероприятия в сфере сохранения, поддержки и популяризации культур народов России:</w:t>
      </w:r>
    </w:p>
    <w:tbl>
      <w:tblPr>
        <w:tblW w:w="1091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2174"/>
        <w:gridCol w:w="1515"/>
        <w:gridCol w:w="2117"/>
        <w:gridCol w:w="1742"/>
        <w:gridCol w:w="2810"/>
      </w:tblGrid>
      <w:tr w:rsidR="000851E3" w:rsidRPr="00181230" w:rsidTr="00C612AB">
        <w:tc>
          <w:tcPr>
            <w:tcW w:w="561" w:type="dxa"/>
            <w:tcBorders>
              <w:top w:val="single" w:sz="4" w:space="0" w:color="auto"/>
              <w:left w:val="single" w:sz="4" w:space="0" w:color="auto"/>
              <w:bottom w:val="single" w:sz="4" w:space="0" w:color="auto"/>
              <w:right w:val="single" w:sz="4" w:space="0" w:color="auto"/>
            </w:tcBorders>
            <w:vAlign w:val="center"/>
            <w:hideMark/>
          </w:tcPr>
          <w:p w:rsidR="000851E3" w:rsidRPr="00181230" w:rsidRDefault="000851E3" w:rsidP="00181230">
            <w:pPr>
              <w:jc w:val="center"/>
              <w:rPr>
                <w:b/>
                <w:sz w:val="24"/>
                <w:szCs w:val="24"/>
                <w:lang w:eastAsia="en-US"/>
              </w:rPr>
            </w:pPr>
            <w:r w:rsidRPr="00181230">
              <w:rPr>
                <w:b/>
                <w:sz w:val="24"/>
                <w:szCs w:val="24"/>
              </w:rPr>
              <w:t>№</w:t>
            </w:r>
          </w:p>
          <w:p w:rsidR="000851E3" w:rsidRPr="00181230" w:rsidRDefault="000851E3" w:rsidP="00181230">
            <w:pPr>
              <w:jc w:val="center"/>
              <w:rPr>
                <w:b/>
                <w:sz w:val="24"/>
                <w:szCs w:val="24"/>
                <w:lang w:eastAsia="en-US"/>
              </w:rPr>
            </w:pPr>
            <w:r w:rsidRPr="00181230">
              <w:rPr>
                <w:b/>
                <w:sz w:val="24"/>
                <w:szCs w:val="24"/>
              </w:rPr>
              <w:t>п/п</w:t>
            </w:r>
          </w:p>
        </w:tc>
        <w:tc>
          <w:tcPr>
            <w:tcW w:w="2174" w:type="dxa"/>
            <w:tcBorders>
              <w:top w:val="single" w:sz="4" w:space="0" w:color="auto"/>
              <w:left w:val="single" w:sz="4" w:space="0" w:color="auto"/>
              <w:bottom w:val="single" w:sz="4" w:space="0" w:color="auto"/>
              <w:right w:val="single" w:sz="4" w:space="0" w:color="auto"/>
            </w:tcBorders>
            <w:vAlign w:val="center"/>
            <w:hideMark/>
          </w:tcPr>
          <w:p w:rsidR="000851E3" w:rsidRPr="00181230" w:rsidRDefault="000851E3" w:rsidP="00181230">
            <w:pPr>
              <w:jc w:val="center"/>
              <w:rPr>
                <w:b/>
                <w:sz w:val="24"/>
                <w:szCs w:val="24"/>
                <w:lang w:eastAsia="en-US"/>
              </w:rPr>
            </w:pPr>
            <w:r w:rsidRPr="00181230">
              <w:rPr>
                <w:b/>
                <w:sz w:val="24"/>
                <w:szCs w:val="24"/>
              </w:rPr>
              <w:t>Форма и наименование мероприятия</w:t>
            </w:r>
          </w:p>
        </w:tc>
        <w:tc>
          <w:tcPr>
            <w:tcW w:w="1515" w:type="dxa"/>
            <w:tcBorders>
              <w:top w:val="single" w:sz="4" w:space="0" w:color="auto"/>
              <w:left w:val="single" w:sz="4" w:space="0" w:color="auto"/>
              <w:bottom w:val="single" w:sz="4" w:space="0" w:color="auto"/>
              <w:right w:val="single" w:sz="4" w:space="0" w:color="auto"/>
            </w:tcBorders>
            <w:vAlign w:val="center"/>
            <w:hideMark/>
          </w:tcPr>
          <w:p w:rsidR="000851E3" w:rsidRPr="00181230" w:rsidRDefault="000851E3" w:rsidP="00181230">
            <w:pPr>
              <w:jc w:val="center"/>
              <w:rPr>
                <w:b/>
                <w:sz w:val="24"/>
                <w:szCs w:val="24"/>
                <w:lang w:eastAsia="en-US"/>
              </w:rPr>
            </w:pPr>
            <w:r w:rsidRPr="00181230">
              <w:rPr>
                <w:b/>
                <w:sz w:val="24"/>
                <w:szCs w:val="24"/>
              </w:rPr>
              <w:t>Дата</w:t>
            </w:r>
          </w:p>
          <w:p w:rsidR="000851E3" w:rsidRPr="00181230" w:rsidRDefault="000851E3" w:rsidP="00181230">
            <w:pPr>
              <w:jc w:val="center"/>
              <w:rPr>
                <w:b/>
                <w:sz w:val="24"/>
                <w:szCs w:val="24"/>
                <w:lang w:eastAsia="en-US"/>
              </w:rPr>
            </w:pPr>
            <w:r w:rsidRPr="00181230">
              <w:rPr>
                <w:b/>
                <w:sz w:val="24"/>
                <w:szCs w:val="24"/>
              </w:rPr>
              <w:t>проведения</w:t>
            </w:r>
          </w:p>
        </w:tc>
        <w:tc>
          <w:tcPr>
            <w:tcW w:w="2117" w:type="dxa"/>
            <w:tcBorders>
              <w:top w:val="single" w:sz="4" w:space="0" w:color="auto"/>
              <w:left w:val="single" w:sz="4" w:space="0" w:color="auto"/>
              <w:bottom w:val="single" w:sz="4" w:space="0" w:color="auto"/>
              <w:right w:val="single" w:sz="4" w:space="0" w:color="auto"/>
            </w:tcBorders>
            <w:vAlign w:val="center"/>
            <w:hideMark/>
          </w:tcPr>
          <w:p w:rsidR="000851E3" w:rsidRPr="00181230" w:rsidRDefault="000851E3" w:rsidP="00181230">
            <w:pPr>
              <w:jc w:val="center"/>
              <w:rPr>
                <w:b/>
                <w:sz w:val="24"/>
                <w:szCs w:val="24"/>
                <w:lang w:eastAsia="en-US"/>
              </w:rPr>
            </w:pPr>
            <w:r w:rsidRPr="00181230">
              <w:rPr>
                <w:b/>
                <w:sz w:val="24"/>
                <w:szCs w:val="24"/>
              </w:rPr>
              <w:t xml:space="preserve">Место </w:t>
            </w:r>
          </w:p>
          <w:p w:rsidR="000851E3" w:rsidRPr="00181230" w:rsidRDefault="000851E3" w:rsidP="00181230">
            <w:pPr>
              <w:jc w:val="center"/>
              <w:rPr>
                <w:b/>
                <w:sz w:val="24"/>
                <w:szCs w:val="24"/>
                <w:lang w:eastAsia="en-US"/>
              </w:rPr>
            </w:pPr>
            <w:r w:rsidRPr="00181230">
              <w:rPr>
                <w:b/>
                <w:sz w:val="24"/>
                <w:szCs w:val="24"/>
              </w:rPr>
              <w:t>проведения</w:t>
            </w:r>
          </w:p>
        </w:tc>
        <w:tc>
          <w:tcPr>
            <w:tcW w:w="1742" w:type="dxa"/>
            <w:tcBorders>
              <w:top w:val="single" w:sz="4" w:space="0" w:color="auto"/>
              <w:left w:val="single" w:sz="4" w:space="0" w:color="auto"/>
              <w:bottom w:val="single" w:sz="4" w:space="0" w:color="auto"/>
              <w:right w:val="single" w:sz="4" w:space="0" w:color="auto"/>
            </w:tcBorders>
            <w:vAlign w:val="center"/>
            <w:hideMark/>
          </w:tcPr>
          <w:p w:rsidR="000851E3" w:rsidRPr="00181230" w:rsidRDefault="000851E3" w:rsidP="00181230">
            <w:pPr>
              <w:jc w:val="center"/>
              <w:rPr>
                <w:b/>
                <w:sz w:val="24"/>
                <w:szCs w:val="24"/>
                <w:lang w:eastAsia="en-US"/>
              </w:rPr>
            </w:pPr>
            <w:r w:rsidRPr="00181230">
              <w:rPr>
                <w:b/>
                <w:sz w:val="24"/>
                <w:szCs w:val="24"/>
              </w:rPr>
              <w:t>Количество</w:t>
            </w:r>
          </w:p>
          <w:p w:rsidR="000851E3" w:rsidRPr="00181230" w:rsidRDefault="000851E3" w:rsidP="00181230">
            <w:pPr>
              <w:jc w:val="center"/>
              <w:rPr>
                <w:b/>
                <w:sz w:val="24"/>
                <w:szCs w:val="24"/>
                <w:lang w:eastAsia="en-US"/>
              </w:rPr>
            </w:pPr>
            <w:r w:rsidRPr="00181230">
              <w:rPr>
                <w:b/>
                <w:sz w:val="24"/>
                <w:szCs w:val="24"/>
              </w:rPr>
              <w:t>и категория участников</w:t>
            </w:r>
          </w:p>
        </w:tc>
        <w:tc>
          <w:tcPr>
            <w:tcW w:w="2810" w:type="dxa"/>
            <w:tcBorders>
              <w:top w:val="single" w:sz="4" w:space="0" w:color="auto"/>
              <w:left w:val="single" w:sz="4" w:space="0" w:color="auto"/>
              <w:bottom w:val="single" w:sz="4" w:space="0" w:color="auto"/>
              <w:right w:val="single" w:sz="4" w:space="0" w:color="auto"/>
            </w:tcBorders>
            <w:vAlign w:val="center"/>
            <w:hideMark/>
          </w:tcPr>
          <w:p w:rsidR="000851E3" w:rsidRPr="00181230" w:rsidRDefault="000851E3" w:rsidP="00181230">
            <w:pPr>
              <w:jc w:val="center"/>
              <w:rPr>
                <w:b/>
                <w:sz w:val="24"/>
                <w:szCs w:val="24"/>
                <w:lang w:eastAsia="en-US"/>
              </w:rPr>
            </w:pPr>
            <w:r w:rsidRPr="00181230">
              <w:rPr>
                <w:b/>
                <w:sz w:val="24"/>
                <w:szCs w:val="24"/>
              </w:rPr>
              <w:t>Информация о мероприятии</w:t>
            </w:r>
          </w:p>
          <w:p w:rsidR="000851E3" w:rsidRPr="00181230" w:rsidRDefault="000851E3" w:rsidP="00181230">
            <w:pPr>
              <w:jc w:val="center"/>
              <w:rPr>
                <w:b/>
                <w:sz w:val="24"/>
                <w:szCs w:val="24"/>
                <w:lang w:eastAsia="en-US"/>
              </w:rPr>
            </w:pPr>
            <w:r w:rsidRPr="00181230">
              <w:rPr>
                <w:b/>
                <w:sz w:val="24"/>
                <w:szCs w:val="24"/>
              </w:rPr>
              <w:t>(содержание,  итоги и т.д.)</w:t>
            </w:r>
          </w:p>
        </w:tc>
      </w:tr>
      <w:tr w:rsidR="00600BAF" w:rsidRPr="00181230" w:rsidTr="00C612AB">
        <w:tc>
          <w:tcPr>
            <w:tcW w:w="561" w:type="dxa"/>
            <w:tcBorders>
              <w:top w:val="single" w:sz="4" w:space="0" w:color="auto"/>
              <w:left w:val="single" w:sz="4" w:space="0" w:color="auto"/>
              <w:bottom w:val="single" w:sz="4" w:space="0" w:color="auto"/>
              <w:right w:val="single" w:sz="4" w:space="0" w:color="auto"/>
            </w:tcBorders>
            <w:vAlign w:val="center"/>
          </w:tcPr>
          <w:p w:rsidR="00600BAF" w:rsidRPr="0024201E" w:rsidRDefault="0024201E" w:rsidP="0024201E">
            <w:pPr>
              <w:jc w:val="center"/>
              <w:rPr>
                <w:sz w:val="24"/>
                <w:szCs w:val="24"/>
              </w:rPr>
            </w:pPr>
            <w:r w:rsidRPr="0024201E">
              <w:rPr>
                <w:sz w:val="24"/>
                <w:szCs w:val="24"/>
              </w:rPr>
              <w:t>1</w:t>
            </w:r>
          </w:p>
        </w:tc>
        <w:tc>
          <w:tcPr>
            <w:tcW w:w="2174" w:type="dxa"/>
            <w:tcBorders>
              <w:top w:val="single" w:sz="4" w:space="0" w:color="auto"/>
              <w:left w:val="single" w:sz="4" w:space="0" w:color="auto"/>
              <w:bottom w:val="single" w:sz="4" w:space="0" w:color="auto"/>
              <w:right w:val="single" w:sz="4" w:space="0" w:color="auto"/>
            </w:tcBorders>
          </w:tcPr>
          <w:p w:rsidR="00600BAF" w:rsidRPr="005E727A" w:rsidRDefault="00600BAF" w:rsidP="00600BAF">
            <w:pPr>
              <w:rPr>
                <w:sz w:val="24"/>
                <w:szCs w:val="24"/>
              </w:rPr>
            </w:pPr>
            <w:r w:rsidRPr="005E727A">
              <w:rPr>
                <w:sz w:val="24"/>
                <w:szCs w:val="24"/>
              </w:rPr>
              <w:t>Выставка «Страницы истории родного края»</w:t>
            </w:r>
          </w:p>
        </w:tc>
        <w:tc>
          <w:tcPr>
            <w:tcW w:w="1515" w:type="dxa"/>
            <w:tcBorders>
              <w:top w:val="single" w:sz="4" w:space="0" w:color="auto"/>
              <w:left w:val="single" w:sz="4" w:space="0" w:color="auto"/>
              <w:bottom w:val="single" w:sz="4" w:space="0" w:color="auto"/>
              <w:right w:val="single" w:sz="4" w:space="0" w:color="auto"/>
            </w:tcBorders>
            <w:vAlign w:val="center"/>
          </w:tcPr>
          <w:p w:rsidR="00600BAF" w:rsidRPr="00600BAF" w:rsidRDefault="00600BAF" w:rsidP="00600BAF">
            <w:pPr>
              <w:jc w:val="center"/>
              <w:rPr>
                <w:sz w:val="24"/>
                <w:szCs w:val="24"/>
              </w:rPr>
            </w:pPr>
            <w:r w:rsidRPr="00600BAF">
              <w:rPr>
                <w:sz w:val="24"/>
                <w:szCs w:val="24"/>
              </w:rPr>
              <w:t>12.01.16</w:t>
            </w:r>
          </w:p>
        </w:tc>
        <w:tc>
          <w:tcPr>
            <w:tcW w:w="2117" w:type="dxa"/>
            <w:tcBorders>
              <w:top w:val="single" w:sz="4" w:space="0" w:color="auto"/>
              <w:left w:val="single" w:sz="4" w:space="0" w:color="auto"/>
              <w:bottom w:val="single" w:sz="4" w:space="0" w:color="auto"/>
              <w:right w:val="single" w:sz="4" w:space="0" w:color="auto"/>
            </w:tcBorders>
          </w:tcPr>
          <w:p w:rsidR="00600BAF" w:rsidRPr="005E727A" w:rsidRDefault="00600BAF" w:rsidP="00600BAF">
            <w:pPr>
              <w:jc w:val="center"/>
              <w:rPr>
                <w:sz w:val="24"/>
                <w:szCs w:val="24"/>
              </w:rPr>
            </w:pPr>
            <w:r>
              <w:rPr>
                <w:sz w:val="24"/>
                <w:szCs w:val="24"/>
              </w:rPr>
              <w:t>Филиал № 2</w:t>
            </w:r>
          </w:p>
        </w:tc>
        <w:tc>
          <w:tcPr>
            <w:tcW w:w="1742" w:type="dxa"/>
            <w:tcBorders>
              <w:top w:val="single" w:sz="4" w:space="0" w:color="auto"/>
              <w:left w:val="single" w:sz="4" w:space="0" w:color="auto"/>
              <w:bottom w:val="single" w:sz="4" w:space="0" w:color="auto"/>
              <w:right w:val="single" w:sz="4" w:space="0" w:color="auto"/>
            </w:tcBorders>
            <w:vAlign w:val="center"/>
          </w:tcPr>
          <w:p w:rsidR="00600BAF" w:rsidRPr="00600BAF" w:rsidRDefault="00600BAF" w:rsidP="00600BAF">
            <w:pPr>
              <w:jc w:val="center"/>
              <w:rPr>
                <w:sz w:val="24"/>
                <w:szCs w:val="24"/>
              </w:rPr>
            </w:pPr>
            <w:r w:rsidRPr="00600BAF">
              <w:rPr>
                <w:sz w:val="24"/>
                <w:szCs w:val="24"/>
              </w:rPr>
              <w:t>Представлено 12 изданий, выдано 8</w:t>
            </w:r>
          </w:p>
        </w:tc>
        <w:tc>
          <w:tcPr>
            <w:tcW w:w="2810" w:type="dxa"/>
            <w:tcBorders>
              <w:top w:val="single" w:sz="4" w:space="0" w:color="auto"/>
              <w:left w:val="single" w:sz="4" w:space="0" w:color="auto"/>
              <w:bottom w:val="single" w:sz="4" w:space="0" w:color="auto"/>
              <w:right w:val="single" w:sz="4" w:space="0" w:color="auto"/>
            </w:tcBorders>
            <w:vAlign w:val="center"/>
          </w:tcPr>
          <w:p w:rsidR="00600BAF" w:rsidRPr="00600BAF" w:rsidRDefault="00600BAF" w:rsidP="00600BAF">
            <w:pPr>
              <w:jc w:val="center"/>
              <w:rPr>
                <w:sz w:val="24"/>
                <w:szCs w:val="24"/>
              </w:rPr>
            </w:pPr>
            <w:r w:rsidRPr="00600BAF">
              <w:rPr>
                <w:sz w:val="24"/>
                <w:szCs w:val="24"/>
              </w:rPr>
              <w:t>На выставке представлена литература по истории Урала</w:t>
            </w:r>
          </w:p>
        </w:tc>
      </w:tr>
      <w:tr w:rsidR="00600BAF" w:rsidRPr="00181230" w:rsidTr="00C612AB">
        <w:tc>
          <w:tcPr>
            <w:tcW w:w="561" w:type="dxa"/>
            <w:tcBorders>
              <w:top w:val="single" w:sz="4" w:space="0" w:color="auto"/>
              <w:left w:val="single" w:sz="4" w:space="0" w:color="auto"/>
              <w:bottom w:val="single" w:sz="4" w:space="0" w:color="auto"/>
              <w:right w:val="single" w:sz="4" w:space="0" w:color="auto"/>
            </w:tcBorders>
            <w:vAlign w:val="center"/>
          </w:tcPr>
          <w:p w:rsidR="00600BAF" w:rsidRPr="0024201E" w:rsidRDefault="0024201E" w:rsidP="0024201E">
            <w:pPr>
              <w:jc w:val="center"/>
              <w:rPr>
                <w:sz w:val="24"/>
                <w:szCs w:val="24"/>
              </w:rPr>
            </w:pPr>
            <w:r w:rsidRPr="0024201E">
              <w:rPr>
                <w:sz w:val="24"/>
                <w:szCs w:val="24"/>
              </w:rPr>
              <w:t>2</w:t>
            </w:r>
          </w:p>
        </w:tc>
        <w:tc>
          <w:tcPr>
            <w:tcW w:w="2174" w:type="dxa"/>
            <w:tcBorders>
              <w:top w:val="single" w:sz="4" w:space="0" w:color="auto"/>
              <w:left w:val="single" w:sz="4" w:space="0" w:color="auto"/>
              <w:bottom w:val="single" w:sz="4" w:space="0" w:color="auto"/>
              <w:right w:val="single" w:sz="4" w:space="0" w:color="auto"/>
            </w:tcBorders>
          </w:tcPr>
          <w:p w:rsidR="00600BAF" w:rsidRPr="007B62D5" w:rsidRDefault="00600BAF" w:rsidP="00600BAF">
            <w:pPr>
              <w:ind w:left="-60" w:firstLine="15"/>
              <w:rPr>
                <w:sz w:val="24"/>
                <w:szCs w:val="24"/>
              </w:rPr>
            </w:pPr>
            <w:r w:rsidRPr="007B62D5">
              <w:rPr>
                <w:sz w:val="24"/>
                <w:szCs w:val="28"/>
              </w:rPr>
              <w:t>Урок памяти «Как жили наши предки»</w:t>
            </w:r>
          </w:p>
        </w:tc>
        <w:tc>
          <w:tcPr>
            <w:tcW w:w="1515" w:type="dxa"/>
            <w:tcBorders>
              <w:top w:val="single" w:sz="4" w:space="0" w:color="auto"/>
              <w:left w:val="single" w:sz="4" w:space="0" w:color="auto"/>
              <w:bottom w:val="single" w:sz="4" w:space="0" w:color="auto"/>
              <w:right w:val="single" w:sz="4" w:space="0" w:color="auto"/>
            </w:tcBorders>
            <w:vAlign w:val="center"/>
          </w:tcPr>
          <w:p w:rsidR="00600BAF" w:rsidRPr="00600BAF" w:rsidRDefault="00600BAF" w:rsidP="00600BAF">
            <w:pPr>
              <w:jc w:val="center"/>
              <w:rPr>
                <w:sz w:val="24"/>
                <w:szCs w:val="24"/>
              </w:rPr>
            </w:pPr>
            <w:r w:rsidRPr="00600BAF">
              <w:rPr>
                <w:sz w:val="24"/>
                <w:szCs w:val="24"/>
              </w:rPr>
              <w:t>20.01.16</w:t>
            </w:r>
          </w:p>
        </w:tc>
        <w:tc>
          <w:tcPr>
            <w:tcW w:w="2117" w:type="dxa"/>
            <w:tcBorders>
              <w:top w:val="single" w:sz="4" w:space="0" w:color="auto"/>
              <w:left w:val="single" w:sz="4" w:space="0" w:color="auto"/>
              <w:bottom w:val="single" w:sz="4" w:space="0" w:color="auto"/>
              <w:right w:val="single" w:sz="4" w:space="0" w:color="auto"/>
            </w:tcBorders>
          </w:tcPr>
          <w:p w:rsidR="00600BAF" w:rsidRPr="007B62D5" w:rsidRDefault="00600BAF" w:rsidP="00600BAF">
            <w:pPr>
              <w:ind w:left="-60" w:firstLine="15"/>
              <w:jc w:val="center"/>
              <w:rPr>
                <w:sz w:val="24"/>
                <w:szCs w:val="24"/>
              </w:rPr>
            </w:pPr>
            <w:r w:rsidRPr="007B62D5">
              <w:rPr>
                <w:sz w:val="24"/>
                <w:szCs w:val="24"/>
              </w:rPr>
              <w:t>Филиал № 4</w:t>
            </w:r>
          </w:p>
        </w:tc>
        <w:tc>
          <w:tcPr>
            <w:tcW w:w="1742" w:type="dxa"/>
            <w:tcBorders>
              <w:top w:val="single" w:sz="4" w:space="0" w:color="auto"/>
              <w:left w:val="single" w:sz="4" w:space="0" w:color="auto"/>
              <w:bottom w:val="single" w:sz="4" w:space="0" w:color="auto"/>
              <w:right w:val="single" w:sz="4" w:space="0" w:color="auto"/>
            </w:tcBorders>
            <w:vAlign w:val="center"/>
          </w:tcPr>
          <w:p w:rsidR="00600BAF" w:rsidRPr="00600BAF" w:rsidRDefault="00600BAF" w:rsidP="00600BAF">
            <w:pPr>
              <w:jc w:val="center"/>
              <w:rPr>
                <w:sz w:val="24"/>
                <w:szCs w:val="24"/>
              </w:rPr>
            </w:pPr>
            <w:r w:rsidRPr="00600BAF">
              <w:rPr>
                <w:sz w:val="24"/>
                <w:szCs w:val="24"/>
              </w:rPr>
              <w:t>24 человека</w:t>
            </w:r>
          </w:p>
          <w:p w:rsidR="00600BAF" w:rsidRPr="00181230" w:rsidRDefault="00600BAF" w:rsidP="00600BAF">
            <w:pPr>
              <w:jc w:val="center"/>
              <w:rPr>
                <w:b/>
                <w:sz w:val="24"/>
                <w:szCs w:val="24"/>
              </w:rPr>
            </w:pPr>
            <w:r w:rsidRPr="00600BAF">
              <w:rPr>
                <w:sz w:val="24"/>
                <w:szCs w:val="24"/>
              </w:rPr>
              <w:t xml:space="preserve">Учащиеся </w:t>
            </w:r>
            <w:r w:rsidR="00924F26">
              <w:rPr>
                <w:sz w:val="24"/>
                <w:szCs w:val="24"/>
              </w:rPr>
              <w:t>МАОУ СОШ</w:t>
            </w:r>
            <w:r w:rsidRPr="00600BAF">
              <w:rPr>
                <w:sz w:val="24"/>
                <w:szCs w:val="24"/>
              </w:rPr>
              <w:t xml:space="preserve"> № 1</w:t>
            </w:r>
          </w:p>
        </w:tc>
        <w:tc>
          <w:tcPr>
            <w:tcW w:w="2810" w:type="dxa"/>
            <w:tcBorders>
              <w:top w:val="single" w:sz="4" w:space="0" w:color="auto"/>
              <w:left w:val="single" w:sz="4" w:space="0" w:color="auto"/>
              <w:bottom w:val="single" w:sz="4" w:space="0" w:color="auto"/>
              <w:right w:val="single" w:sz="4" w:space="0" w:color="auto"/>
            </w:tcBorders>
            <w:vAlign w:val="center"/>
          </w:tcPr>
          <w:p w:rsidR="00600BAF" w:rsidRPr="00600BAF" w:rsidRDefault="00600BAF" w:rsidP="00600BAF">
            <w:pPr>
              <w:jc w:val="center"/>
              <w:rPr>
                <w:sz w:val="24"/>
                <w:szCs w:val="24"/>
              </w:rPr>
            </w:pPr>
            <w:r w:rsidRPr="00600BAF">
              <w:rPr>
                <w:sz w:val="24"/>
                <w:szCs w:val="24"/>
              </w:rPr>
              <w:t>История, традиции уральских народов</w:t>
            </w:r>
          </w:p>
        </w:tc>
      </w:tr>
      <w:tr w:rsidR="00600BAF" w:rsidRPr="003B4EEE" w:rsidTr="00C612AB">
        <w:tc>
          <w:tcPr>
            <w:tcW w:w="561" w:type="dxa"/>
            <w:tcBorders>
              <w:top w:val="single" w:sz="4" w:space="0" w:color="auto"/>
              <w:left w:val="single" w:sz="4" w:space="0" w:color="auto"/>
              <w:bottom w:val="single" w:sz="4" w:space="0" w:color="auto"/>
              <w:right w:val="single" w:sz="4" w:space="0" w:color="auto"/>
            </w:tcBorders>
          </w:tcPr>
          <w:p w:rsidR="00600BAF" w:rsidRPr="0024201E" w:rsidRDefault="0024201E" w:rsidP="0024201E">
            <w:pPr>
              <w:jc w:val="center"/>
              <w:rPr>
                <w:sz w:val="24"/>
              </w:rPr>
            </w:pPr>
            <w:r w:rsidRPr="0024201E">
              <w:rPr>
                <w:sz w:val="24"/>
              </w:rPr>
              <w:t>3</w:t>
            </w:r>
          </w:p>
        </w:tc>
        <w:tc>
          <w:tcPr>
            <w:tcW w:w="2174" w:type="dxa"/>
            <w:tcBorders>
              <w:top w:val="single" w:sz="4" w:space="0" w:color="auto"/>
              <w:left w:val="single" w:sz="4" w:space="0" w:color="auto"/>
              <w:bottom w:val="single" w:sz="4" w:space="0" w:color="auto"/>
              <w:right w:val="single" w:sz="4" w:space="0" w:color="auto"/>
            </w:tcBorders>
          </w:tcPr>
          <w:p w:rsidR="00600BAF" w:rsidRPr="003B4EEE" w:rsidRDefault="00600BAF" w:rsidP="00600BAF">
            <w:pPr>
              <w:rPr>
                <w:sz w:val="24"/>
              </w:rPr>
            </w:pPr>
            <w:r w:rsidRPr="003B4EEE">
              <w:rPr>
                <w:sz w:val="24"/>
              </w:rPr>
              <w:t xml:space="preserve">Познавательно-информационная программа </w:t>
            </w:r>
            <w:r>
              <w:rPr>
                <w:sz w:val="24"/>
              </w:rPr>
              <w:t>«Чайные традиции на .У</w:t>
            </w:r>
            <w:r w:rsidRPr="003B4EEE">
              <w:rPr>
                <w:sz w:val="24"/>
              </w:rPr>
              <w:t>рале»</w:t>
            </w:r>
          </w:p>
        </w:tc>
        <w:tc>
          <w:tcPr>
            <w:tcW w:w="1515" w:type="dxa"/>
            <w:tcBorders>
              <w:top w:val="single" w:sz="4" w:space="0" w:color="auto"/>
              <w:left w:val="single" w:sz="4" w:space="0" w:color="auto"/>
              <w:bottom w:val="single" w:sz="4" w:space="0" w:color="auto"/>
              <w:right w:val="single" w:sz="4" w:space="0" w:color="auto"/>
            </w:tcBorders>
          </w:tcPr>
          <w:p w:rsidR="00600BAF" w:rsidRPr="003B4EEE" w:rsidRDefault="00600BAF" w:rsidP="00600BAF">
            <w:pPr>
              <w:jc w:val="center"/>
              <w:rPr>
                <w:sz w:val="24"/>
              </w:rPr>
            </w:pPr>
            <w:r w:rsidRPr="003B4EEE">
              <w:rPr>
                <w:sz w:val="24"/>
              </w:rPr>
              <w:t>27.02.16</w:t>
            </w:r>
          </w:p>
        </w:tc>
        <w:tc>
          <w:tcPr>
            <w:tcW w:w="2117" w:type="dxa"/>
            <w:tcBorders>
              <w:top w:val="single" w:sz="4" w:space="0" w:color="auto"/>
              <w:left w:val="single" w:sz="4" w:space="0" w:color="auto"/>
              <w:bottom w:val="single" w:sz="4" w:space="0" w:color="auto"/>
              <w:right w:val="single" w:sz="4" w:space="0" w:color="auto"/>
            </w:tcBorders>
          </w:tcPr>
          <w:p w:rsidR="00600BAF" w:rsidRPr="003B4EEE" w:rsidRDefault="00600BAF" w:rsidP="00C612AB">
            <w:pPr>
              <w:jc w:val="center"/>
              <w:rPr>
                <w:sz w:val="24"/>
              </w:rPr>
            </w:pPr>
            <w:r w:rsidRPr="003B4EEE">
              <w:rPr>
                <w:sz w:val="24"/>
              </w:rPr>
              <w:t xml:space="preserve">Филиал №4, </w:t>
            </w:r>
          </w:p>
        </w:tc>
        <w:tc>
          <w:tcPr>
            <w:tcW w:w="1742" w:type="dxa"/>
            <w:tcBorders>
              <w:top w:val="single" w:sz="4" w:space="0" w:color="auto"/>
              <w:left w:val="single" w:sz="4" w:space="0" w:color="auto"/>
              <w:bottom w:val="single" w:sz="4" w:space="0" w:color="auto"/>
              <w:right w:val="single" w:sz="4" w:space="0" w:color="auto"/>
            </w:tcBorders>
          </w:tcPr>
          <w:p w:rsidR="00600BAF" w:rsidRDefault="00600BAF" w:rsidP="00600BAF">
            <w:pPr>
              <w:jc w:val="center"/>
              <w:rPr>
                <w:sz w:val="24"/>
              </w:rPr>
            </w:pPr>
            <w:r>
              <w:rPr>
                <w:sz w:val="24"/>
              </w:rPr>
              <w:t>25 человек</w:t>
            </w:r>
          </w:p>
          <w:p w:rsidR="00600BAF" w:rsidRDefault="00600BAF" w:rsidP="00600BAF">
            <w:pPr>
              <w:jc w:val="center"/>
              <w:rPr>
                <w:sz w:val="24"/>
              </w:rPr>
            </w:pPr>
            <w:r>
              <w:rPr>
                <w:sz w:val="24"/>
              </w:rPr>
              <w:t>Подростки, взрослые</w:t>
            </w:r>
          </w:p>
          <w:p w:rsidR="00600BAF" w:rsidRPr="003B4EEE" w:rsidRDefault="00600BAF" w:rsidP="00600BAF">
            <w:pPr>
              <w:jc w:val="center"/>
              <w:rPr>
                <w:sz w:val="24"/>
              </w:rPr>
            </w:pPr>
            <w:r>
              <w:rPr>
                <w:sz w:val="24"/>
              </w:rPr>
              <w:t>участники гостиной «Родной язык»</w:t>
            </w:r>
          </w:p>
        </w:tc>
        <w:tc>
          <w:tcPr>
            <w:tcW w:w="2810" w:type="dxa"/>
            <w:tcBorders>
              <w:top w:val="single" w:sz="4" w:space="0" w:color="auto"/>
              <w:left w:val="single" w:sz="4" w:space="0" w:color="auto"/>
              <w:bottom w:val="single" w:sz="4" w:space="0" w:color="auto"/>
              <w:right w:val="single" w:sz="4" w:space="0" w:color="auto"/>
            </w:tcBorders>
          </w:tcPr>
          <w:p w:rsidR="00600BAF" w:rsidRPr="003B4EEE" w:rsidRDefault="00600BAF" w:rsidP="00600BAF">
            <w:pPr>
              <w:pStyle w:val="ab"/>
              <w:ind w:left="18"/>
            </w:pPr>
            <w:r w:rsidRPr="003B4EEE">
              <w:t>История чая</w:t>
            </w:r>
          </w:p>
          <w:p w:rsidR="00600BAF" w:rsidRPr="003B4EEE" w:rsidRDefault="00600BAF" w:rsidP="00600BAF">
            <w:pPr>
              <w:pStyle w:val="ab"/>
              <w:ind w:left="18"/>
            </w:pPr>
            <w:r w:rsidRPr="003B4EEE">
              <w:t>Традиции чаепития</w:t>
            </w:r>
          </w:p>
          <w:p w:rsidR="00600BAF" w:rsidRPr="003B4EEE" w:rsidRDefault="00600BAF" w:rsidP="00600BAF">
            <w:pPr>
              <w:pStyle w:val="ab"/>
              <w:ind w:left="18"/>
            </w:pPr>
            <w:r w:rsidRPr="003B4EEE">
              <w:t>Викторина «Всё про чай»</w:t>
            </w:r>
          </w:p>
          <w:p w:rsidR="00600BAF" w:rsidRPr="003B4EEE" w:rsidRDefault="00600BAF" w:rsidP="00600BAF">
            <w:pPr>
              <w:pStyle w:val="ab"/>
              <w:ind w:left="18"/>
            </w:pPr>
            <w:r w:rsidRPr="003B4EEE">
              <w:t>Выставка-дегустация «Чай-напиток планеты»</w:t>
            </w:r>
          </w:p>
        </w:tc>
      </w:tr>
      <w:tr w:rsidR="00600BAF" w:rsidRPr="003B4EEE" w:rsidTr="00C612AB">
        <w:tc>
          <w:tcPr>
            <w:tcW w:w="561" w:type="dxa"/>
            <w:tcBorders>
              <w:top w:val="single" w:sz="4" w:space="0" w:color="auto"/>
              <w:left w:val="single" w:sz="4" w:space="0" w:color="auto"/>
              <w:bottom w:val="single" w:sz="4" w:space="0" w:color="auto"/>
              <w:right w:val="single" w:sz="4" w:space="0" w:color="auto"/>
            </w:tcBorders>
          </w:tcPr>
          <w:p w:rsidR="00600BAF" w:rsidRPr="0024201E" w:rsidRDefault="0024201E" w:rsidP="0024201E">
            <w:pPr>
              <w:jc w:val="center"/>
              <w:rPr>
                <w:sz w:val="24"/>
              </w:rPr>
            </w:pPr>
            <w:r w:rsidRPr="0024201E">
              <w:rPr>
                <w:sz w:val="24"/>
              </w:rPr>
              <w:t>4</w:t>
            </w:r>
          </w:p>
        </w:tc>
        <w:tc>
          <w:tcPr>
            <w:tcW w:w="2174" w:type="dxa"/>
            <w:tcBorders>
              <w:top w:val="single" w:sz="4" w:space="0" w:color="auto"/>
              <w:left w:val="single" w:sz="4" w:space="0" w:color="auto"/>
              <w:bottom w:val="single" w:sz="4" w:space="0" w:color="auto"/>
              <w:right w:val="single" w:sz="4" w:space="0" w:color="auto"/>
            </w:tcBorders>
          </w:tcPr>
          <w:p w:rsidR="00600BAF" w:rsidRPr="003B4EEE" w:rsidRDefault="00600BAF" w:rsidP="00600BAF">
            <w:pPr>
              <w:rPr>
                <w:sz w:val="24"/>
              </w:rPr>
            </w:pPr>
            <w:r>
              <w:rPr>
                <w:sz w:val="24"/>
              </w:rPr>
              <w:t>Праздничное гуляние</w:t>
            </w:r>
            <w:r w:rsidRPr="00A26393">
              <w:rPr>
                <w:sz w:val="24"/>
              </w:rPr>
              <w:t xml:space="preserve"> «Праздник солнца – Масленица»</w:t>
            </w:r>
          </w:p>
        </w:tc>
        <w:tc>
          <w:tcPr>
            <w:tcW w:w="1515" w:type="dxa"/>
            <w:tcBorders>
              <w:top w:val="single" w:sz="4" w:space="0" w:color="auto"/>
              <w:left w:val="single" w:sz="4" w:space="0" w:color="auto"/>
              <w:bottom w:val="single" w:sz="4" w:space="0" w:color="auto"/>
              <w:right w:val="single" w:sz="4" w:space="0" w:color="auto"/>
            </w:tcBorders>
          </w:tcPr>
          <w:p w:rsidR="00600BAF" w:rsidRPr="003B4EEE" w:rsidRDefault="00600BAF" w:rsidP="00600BAF">
            <w:pPr>
              <w:jc w:val="center"/>
              <w:rPr>
                <w:sz w:val="24"/>
              </w:rPr>
            </w:pPr>
            <w:r>
              <w:rPr>
                <w:sz w:val="24"/>
              </w:rPr>
              <w:t>19.03.16</w:t>
            </w:r>
          </w:p>
        </w:tc>
        <w:tc>
          <w:tcPr>
            <w:tcW w:w="2117" w:type="dxa"/>
            <w:tcBorders>
              <w:top w:val="single" w:sz="4" w:space="0" w:color="auto"/>
              <w:left w:val="single" w:sz="4" w:space="0" w:color="auto"/>
              <w:bottom w:val="single" w:sz="4" w:space="0" w:color="auto"/>
              <w:right w:val="single" w:sz="4" w:space="0" w:color="auto"/>
            </w:tcBorders>
          </w:tcPr>
          <w:p w:rsidR="00600BAF" w:rsidRPr="003B4EEE" w:rsidRDefault="00600BAF" w:rsidP="00600BAF">
            <w:pPr>
              <w:jc w:val="center"/>
              <w:rPr>
                <w:sz w:val="24"/>
              </w:rPr>
            </w:pPr>
            <w:r>
              <w:rPr>
                <w:sz w:val="24"/>
              </w:rPr>
              <w:t>Филиал № 5</w:t>
            </w:r>
          </w:p>
        </w:tc>
        <w:tc>
          <w:tcPr>
            <w:tcW w:w="1742" w:type="dxa"/>
            <w:tcBorders>
              <w:top w:val="single" w:sz="4" w:space="0" w:color="auto"/>
              <w:left w:val="single" w:sz="4" w:space="0" w:color="auto"/>
              <w:bottom w:val="single" w:sz="4" w:space="0" w:color="auto"/>
              <w:right w:val="single" w:sz="4" w:space="0" w:color="auto"/>
            </w:tcBorders>
          </w:tcPr>
          <w:p w:rsidR="00600BAF" w:rsidRDefault="00600BAF" w:rsidP="00600BAF">
            <w:pPr>
              <w:jc w:val="center"/>
              <w:rPr>
                <w:sz w:val="24"/>
              </w:rPr>
            </w:pPr>
            <w:r>
              <w:rPr>
                <w:sz w:val="24"/>
              </w:rPr>
              <w:t>35 человек</w:t>
            </w:r>
          </w:p>
          <w:p w:rsidR="00600BAF" w:rsidRDefault="00600BAF" w:rsidP="00600BAF">
            <w:pPr>
              <w:jc w:val="center"/>
              <w:rPr>
                <w:sz w:val="24"/>
              </w:rPr>
            </w:pPr>
            <w:r>
              <w:rPr>
                <w:sz w:val="24"/>
              </w:rPr>
              <w:t>Жители п.Октябрьский</w:t>
            </w:r>
          </w:p>
        </w:tc>
        <w:tc>
          <w:tcPr>
            <w:tcW w:w="2810" w:type="dxa"/>
            <w:tcBorders>
              <w:top w:val="single" w:sz="4" w:space="0" w:color="auto"/>
              <w:left w:val="single" w:sz="4" w:space="0" w:color="auto"/>
              <w:bottom w:val="single" w:sz="4" w:space="0" w:color="auto"/>
              <w:right w:val="single" w:sz="4" w:space="0" w:color="auto"/>
            </w:tcBorders>
          </w:tcPr>
          <w:p w:rsidR="00600BAF" w:rsidRPr="003B4EEE" w:rsidRDefault="00600BAF" w:rsidP="00600BAF">
            <w:pPr>
              <w:pStyle w:val="ab"/>
              <w:ind w:left="18"/>
            </w:pPr>
            <w:r>
              <w:t>Праздничное гуляние с традиционными атрибутами праздника, концертная программа.</w:t>
            </w:r>
          </w:p>
        </w:tc>
      </w:tr>
      <w:tr w:rsidR="00600BAF" w:rsidRPr="003B4EEE" w:rsidTr="00C612AB">
        <w:tc>
          <w:tcPr>
            <w:tcW w:w="561" w:type="dxa"/>
            <w:tcBorders>
              <w:top w:val="single" w:sz="4" w:space="0" w:color="auto"/>
              <w:left w:val="single" w:sz="4" w:space="0" w:color="auto"/>
              <w:bottom w:val="single" w:sz="4" w:space="0" w:color="auto"/>
              <w:right w:val="single" w:sz="4" w:space="0" w:color="auto"/>
            </w:tcBorders>
          </w:tcPr>
          <w:p w:rsidR="00600BAF" w:rsidRPr="0024201E" w:rsidRDefault="0024201E" w:rsidP="0024201E">
            <w:pPr>
              <w:jc w:val="center"/>
              <w:rPr>
                <w:sz w:val="24"/>
              </w:rPr>
            </w:pPr>
            <w:r w:rsidRPr="0024201E">
              <w:rPr>
                <w:sz w:val="24"/>
              </w:rPr>
              <w:t>5</w:t>
            </w:r>
          </w:p>
        </w:tc>
        <w:tc>
          <w:tcPr>
            <w:tcW w:w="2174" w:type="dxa"/>
            <w:tcBorders>
              <w:top w:val="single" w:sz="4" w:space="0" w:color="auto"/>
              <w:left w:val="single" w:sz="4" w:space="0" w:color="auto"/>
              <w:bottom w:val="single" w:sz="4" w:space="0" w:color="auto"/>
              <w:right w:val="single" w:sz="4" w:space="0" w:color="auto"/>
            </w:tcBorders>
          </w:tcPr>
          <w:p w:rsidR="00600BAF" w:rsidRDefault="00600BAF" w:rsidP="00600BAF">
            <w:pPr>
              <w:rPr>
                <w:sz w:val="24"/>
              </w:rPr>
            </w:pPr>
            <w:r>
              <w:rPr>
                <w:sz w:val="24"/>
              </w:rPr>
              <w:t>Краеведческий час «О тебе и твоём народе»</w:t>
            </w:r>
          </w:p>
          <w:p w:rsidR="00924F26" w:rsidRPr="003B4EEE" w:rsidRDefault="00924F26" w:rsidP="00600BAF">
            <w:pPr>
              <w:rPr>
                <w:sz w:val="24"/>
              </w:rPr>
            </w:pPr>
          </w:p>
        </w:tc>
        <w:tc>
          <w:tcPr>
            <w:tcW w:w="1515" w:type="dxa"/>
            <w:tcBorders>
              <w:top w:val="single" w:sz="4" w:space="0" w:color="auto"/>
              <w:left w:val="single" w:sz="4" w:space="0" w:color="auto"/>
              <w:bottom w:val="single" w:sz="4" w:space="0" w:color="auto"/>
              <w:right w:val="single" w:sz="4" w:space="0" w:color="auto"/>
            </w:tcBorders>
          </w:tcPr>
          <w:p w:rsidR="00600BAF" w:rsidRPr="003B4EEE" w:rsidRDefault="00600BAF" w:rsidP="00600BAF">
            <w:pPr>
              <w:jc w:val="center"/>
              <w:rPr>
                <w:sz w:val="24"/>
              </w:rPr>
            </w:pPr>
            <w:r>
              <w:rPr>
                <w:sz w:val="24"/>
              </w:rPr>
              <w:t>20.04.16</w:t>
            </w:r>
          </w:p>
        </w:tc>
        <w:tc>
          <w:tcPr>
            <w:tcW w:w="2117" w:type="dxa"/>
            <w:tcBorders>
              <w:top w:val="single" w:sz="4" w:space="0" w:color="auto"/>
              <w:left w:val="single" w:sz="4" w:space="0" w:color="auto"/>
              <w:bottom w:val="single" w:sz="4" w:space="0" w:color="auto"/>
              <w:right w:val="single" w:sz="4" w:space="0" w:color="auto"/>
            </w:tcBorders>
          </w:tcPr>
          <w:p w:rsidR="00600BAF" w:rsidRPr="003B4EEE" w:rsidRDefault="00600BAF" w:rsidP="00600BAF">
            <w:pPr>
              <w:jc w:val="center"/>
              <w:rPr>
                <w:sz w:val="24"/>
              </w:rPr>
            </w:pPr>
            <w:r>
              <w:rPr>
                <w:sz w:val="24"/>
              </w:rPr>
              <w:t>Центральная библиотека в Красноуральском многопрофильном техникуме</w:t>
            </w:r>
          </w:p>
        </w:tc>
        <w:tc>
          <w:tcPr>
            <w:tcW w:w="1742" w:type="dxa"/>
            <w:tcBorders>
              <w:top w:val="single" w:sz="4" w:space="0" w:color="auto"/>
              <w:left w:val="single" w:sz="4" w:space="0" w:color="auto"/>
              <w:bottom w:val="single" w:sz="4" w:space="0" w:color="auto"/>
              <w:right w:val="single" w:sz="4" w:space="0" w:color="auto"/>
            </w:tcBorders>
          </w:tcPr>
          <w:p w:rsidR="00600BAF" w:rsidRDefault="00600BAF" w:rsidP="00600BAF">
            <w:pPr>
              <w:jc w:val="center"/>
              <w:rPr>
                <w:sz w:val="24"/>
              </w:rPr>
            </w:pPr>
            <w:r>
              <w:rPr>
                <w:sz w:val="24"/>
              </w:rPr>
              <w:t>20 человек</w:t>
            </w:r>
          </w:p>
          <w:p w:rsidR="00600BAF" w:rsidRDefault="00600BAF" w:rsidP="00600BAF">
            <w:pPr>
              <w:jc w:val="center"/>
              <w:rPr>
                <w:sz w:val="24"/>
              </w:rPr>
            </w:pPr>
            <w:r>
              <w:rPr>
                <w:sz w:val="24"/>
              </w:rPr>
              <w:t>Учащиеся КМТ</w:t>
            </w:r>
          </w:p>
        </w:tc>
        <w:tc>
          <w:tcPr>
            <w:tcW w:w="2810" w:type="dxa"/>
            <w:tcBorders>
              <w:top w:val="single" w:sz="4" w:space="0" w:color="auto"/>
              <w:left w:val="single" w:sz="4" w:space="0" w:color="auto"/>
              <w:bottom w:val="single" w:sz="4" w:space="0" w:color="auto"/>
              <w:right w:val="single" w:sz="4" w:space="0" w:color="auto"/>
            </w:tcBorders>
          </w:tcPr>
          <w:p w:rsidR="00600BAF" w:rsidRPr="00EC3FFC" w:rsidRDefault="00600BAF" w:rsidP="00600BAF">
            <w:pPr>
              <w:pStyle w:val="ab"/>
              <w:ind w:left="18"/>
              <w:jc w:val="both"/>
            </w:pPr>
            <w:r w:rsidRPr="00EC3FFC">
              <w:t xml:space="preserve">Писатель А. Приставкин отметил: «Плохих народов не бывает, бывают лишь плохие люди». 20 апреля в Красноуральском многопрофильном техникуме прошёл краеведческий час «О тебе и твоём народе». День народов Среднего Урала был учреждён в Свердловской области в </w:t>
            </w:r>
            <w:r w:rsidRPr="00EC3FFC">
              <w:lastRenderedPageBreak/>
              <w:t>2002 году. Наш регион - один из богатейших по национальному составу. Здесь проживают люди 160 национальностей, все они имеют равные возможности для развития своей духовной культуры, национальных обычаев и традиций. Библиограф ЦБС С. А. Вагина представила присутствующим информацию о различных культурах Свердловской области и Красноуральска, познакомила с национальным составом нашего края.</w:t>
            </w:r>
          </w:p>
        </w:tc>
      </w:tr>
      <w:tr w:rsidR="00600BAF" w:rsidRPr="003B4EEE" w:rsidTr="00C612AB">
        <w:tc>
          <w:tcPr>
            <w:tcW w:w="561" w:type="dxa"/>
            <w:tcBorders>
              <w:top w:val="single" w:sz="4" w:space="0" w:color="auto"/>
              <w:left w:val="single" w:sz="4" w:space="0" w:color="auto"/>
              <w:bottom w:val="single" w:sz="4" w:space="0" w:color="auto"/>
              <w:right w:val="single" w:sz="4" w:space="0" w:color="auto"/>
            </w:tcBorders>
          </w:tcPr>
          <w:p w:rsidR="00600BAF" w:rsidRPr="003B4EEE" w:rsidRDefault="0024201E" w:rsidP="0024201E">
            <w:pPr>
              <w:jc w:val="center"/>
              <w:rPr>
                <w:sz w:val="24"/>
              </w:rPr>
            </w:pPr>
            <w:r>
              <w:rPr>
                <w:sz w:val="24"/>
              </w:rPr>
              <w:lastRenderedPageBreak/>
              <w:t>6</w:t>
            </w:r>
          </w:p>
        </w:tc>
        <w:tc>
          <w:tcPr>
            <w:tcW w:w="2174" w:type="dxa"/>
            <w:tcBorders>
              <w:top w:val="single" w:sz="4" w:space="0" w:color="auto"/>
              <w:left w:val="single" w:sz="4" w:space="0" w:color="auto"/>
              <w:bottom w:val="single" w:sz="4" w:space="0" w:color="auto"/>
              <w:right w:val="single" w:sz="4" w:space="0" w:color="auto"/>
            </w:tcBorders>
          </w:tcPr>
          <w:p w:rsidR="00600BAF" w:rsidRPr="003B4EEE" w:rsidRDefault="00600BAF" w:rsidP="00600BAF">
            <w:pPr>
              <w:rPr>
                <w:sz w:val="24"/>
              </w:rPr>
            </w:pPr>
            <w:r w:rsidRPr="003B4EEE">
              <w:rPr>
                <w:sz w:val="24"/>
              </w:rPr>
              <w:t>Поездка гостиной «Родной язык» в областной Сабантуй</w:t>
            </w:r>
          </w:p>
        </w:tc>
        <w:tc>
          <w:tcPr>
            <w:tcW w:w="1515" w:type="dxa"/>
            <w:tcBorders>
              <w:top w:val="single" w:sz="4" w:space="0" w:color="auto"/>
              <w:left w:val="single" w:sz="4" w:space="0" w:color="auto"/>
              <w:bottom w:val="single" w:sz="4" w:space="0" w:color="auto"/>
              <w:right w:val="single" w:sz="4" w:space="0" w:color="auto"/>
            </w:tcBorders>
          </w:tcPr>
          <w:p w:rsidR="00600BAF" w:rsidRPr="003B4EEE" w:rsidRDefault="00600BAF" w:rsidP="00600BAF">
            <w:pPr>
              <w:jc w:val="center"/>
              <w:rPr>
                <w:sz w:val="24"/>
              </w:rPr>
            </w:pPr>
            <w:r w:rsidRPr="003B4EEE">
              <w:rPr>
                <w:sz w:val="24"/>
              </w:rPr>
              <w:t>28.05.16</w:t>
            </w:r>
          </w:p>
        </w:tc>
        <w:tc>
          <w:tcPr>
            <w:tcW w:w="2117" w:type="dxa"/>
            <w:tcBorders>
              <w:top w:val="single" w:sz="4" w:space="0" w:color="auto"/>
              <w:left w:val="single" w:sz="4" w:space="0" w:color="auto"/>
              <w:bottom w:val="single" w:sz="4" w:space="0" w:color="auto"/>
              <w:right w:val="single" w:sz="4" w:space="0" w:color="auto"/>
            </w:tcBorders>
          </w:tcPr>
          <w:p w:rsidR="00600BAF" w:rsidRDefault="00600BAF" w:rsidP="00600BAF">
            <w:pPr>
              <w:jc w:val="center"/>
              <w:rPr>
                <w:sz w:val="24"/>
              </w:rPr>
            </w:pPr>
            <w:r>
              <w:rPr>
                <w:sz w:val="24"/>
              </w:rPr>
              <w:t>г.</w:t>
            </w:r>
            <w:r w:rsidRPr="003B4EEE">
              <w:rPr>
                <w:sz w:val="24"/>
              </w:rPr>
              <w:t xml:space="preserve"> Сысерть</w:t>
            </w:r>
          </w:p>
          <w:p w:rsidR="00600BAF" w:rsidRPr="003B4EEE" w:rsidRDefault="00600BAF" w:rsidP="00600BAF">
            <w:pPr>
              <w:jc w:val="center"/>
              <w:rPr>
                <w:sz w:val="24"/>
              </w:rPr>
            </w:pPr>
          </w:p>
        </w:tc>
        <w:tc>
          <w:tcPr>
            <w:tcW w:w="1742" w:type="dxa"/>
            <w:tcBorders>
              <w:top w:val="single" w:sz="4" w:space="0" w:color="auto"/>
              <w:left w:val="single" w:sz="4" w:space="0" w:color="auto"/>
              <w:bottom w:val="single" w:sz="4" w:space="0" w:color="auto"/>
              <w:right w:val="single" w:sz="4" w:space="0" w:color="auto"/>
            </w:tcBorders>
          </w:tcPr>
          <w:p w:rsidR="00600BAF" w:rsidRDefault="00600BAF" w:rsidP="00600BAF">
            <w:pPr>
              <w:jc w:val="center"/>
              <w:rPr>
                <w:sz w:val="24"/>
              </w:rPr>
            </w:pPr>
            <w:r>
              <w:rPr>
                <w:sz w:val="24"/>
              </w:rPr>
              <w:t>24 человек</w:t>
            </w:r>
          </w:p>
          <w:p w:rsidR="00600BAF" w:rsidRPr="003B4EEE" w:rsidRDefault="00600BAF" w:rsidP="00600BAF">
            <w:pPr>
              <w:jc w:val="center"/>
              <w:rPr>
                <w:sz w:val="24"/>
              </w:rPr>
            </w:pPr>
            <w:r>
              <w:rPr>
                <w:sz w:val="24"/>
              </w:rPr>
              <w:t>участники гостиной «Родной язык»</w:t>
            </w:r>
          </w:p>
        </w:tc>
        <w:tc>
          <w:tcPr>
            <w:tcW w:w="2810" w:type="dxa"/>
            <w:tcBorders>
              <w:top w:val="single" w:sz="4" w:space="0" w:color="auto"/>
              <w:left w:val="single" w:sz="4" w:space="0" w:color="auto"/>
              <w:bottom w:val="single" w:sz="4" w:space="0" w:color="auto"/>
              <w:right w:val="single" w:sz="4" w:space="0" w:color="auto"/>
            </w:tcBorders>
          </w:tcPr>
          <w:p w:rsidR="00600BAF" w:rsidRPr="003B4EEE" w:rsidRDefault="00600BAF" w:rsidP="00600BAF">
            <w:pPr>
              <w:rPr>
                <w:sz w:val="24"/>
              </w:rPr>
            </w:pPr>
            <w:r w:rsidRPr="003B4EEE">
              <w:rPr>
                <w:sz w:val="24"/>
              </w:rPr>
              <w:t>Выставки-подворья, дегустации национальных блюд, спортивные состязания и конные скачки, песни и пляски…</w:t>
            </w:r>
          </w:p>
        </w:tc>
      </w:tr>
      <w:tr w:rsidR="00C612AB" w:rsidRPr="003B4EEE" w:rsidTr="00C612AB">
        <w:tc>
          <w:tcPr>
            <w:tcW w:w="561" w:type="dxa"/>
            <w:tcBorders>
              <w:top w:val="single" w:sz="4" w:space="0" w:color="auto"/>
              <w:left w:val="single" w:sz="4" w:space="0" w:color="auto"/>
              <w:bottom w:val="single" w:sz="4" w:space="0" w:color="auto"/>
              <w:right w:val="single" w:sz="4" w:space="0" w:color="auto"/>
            </w:tcBorders>
          </w:tcPr>
          <w:p w:rsidR="00C612AB" w:rsidRDefault="00C612AB" w:rsidP="00C612AB">
            <w:pPr>
              <w:jc w:val="center"/>
              <w:rPr>
                <w:sz w:val="24"/>
              </w:rPr>
            </w:pPr>
            <w:r>
              <w:rPr>
                <w:sz w:val="24"/>
              </w:rPr>
              <w:t>7</w:t>
            </w:r>
          </w:p>
        </w:tc>
        <w:tc>
          <w:tcPr>
            <w:tcW w:w="2174" w:type="dxa"/>
            <w:shd w:val="clear" w:color="auto" w:fill="auto"/>
          </w:tcPr>
          <w:p w:rsidR="00C612AB" w:rsidRPr="00C612AB" w:rsidRDefault="00C612AB" w:rsidP="00C612AB">
            <w:pPr>
              <w:jc w:val="both"/>
              <w:rPr>
                <w:sz w:val="24"/>
                <w:szCs w:val="24"/>
              </w:rPr>
            </w:pPr>
            <w:r w:rsidRPr="00C612AB">
              <w:rPr>
                <w:sz w:val="24"/>
                <w:szCs w:val="24"/>
              </w:rPr>
              <w:t>Выставка «Мы жили вместе сотни лет, деля и кров, и хлеб» (ко дню народов Среднего Урала)</w:t>
            </w:r>
          </w:p>
        </w:tc>
        <w:tc>
          <w:tcPr>
            <w:tcW w:w="1515" w:type="dxa"/>
          </w:tcPr>
          <w:p w:rsidR="00C612AB" w:rsidRPr="00C612AB" w:rsidRDefault="00C612AB" w:rsidP="00C612AB">
            <w:pPr>
              <w:jc w:val="center"/>
              <w:rPr>
                <w:sz w:val="24"/>
                <w:szCs w:val="24"/>
              </w:rPr>
            </w:pPr>
            <w:r w:rsidRPr="00C612AB">
              <w:rPr>
                <w:sz w:val="24"/>
                <w:szCs w:val="24"/>
              </w:rPr>
              <w:t>05-10.09.16</w:t>
            </w:r>
          </w:p>
        </w:tc>
        <w:tc>
          <w:tcPr>
            <w:tcW w:w="2117" w:type="dxa"/>
            <w:shd w:val="clear" w:color="auto" w:fill="auto"/>
          </w:tcPr>
          <w:p w:rsidR="00C612AB" w:rsidRPr="00C612AB" w:rsidRDefault="00C612AB" w:rsidP="00C612AB">
            <w:pPr>
              <w:jc w:val="center"/>
              <w:rPr>
                <w:sz w:val="24"/>
                <w:szCs w:val="24"/>
              </w:rPr>
            </w:pPr>
            <w:r w:rsidRPr="00C612AB">
              <w:rPr>
                <w:sz w:val="24"/>
                <w:szCs w:val="24"/>
              </w:rPr>
              <w:t>Филиал № 4</w:t>
            </w:r>
          </w:p>
          <w:p w:rsidR="00C612AB" w:rsidRPr="00C612AB" w:rsidRDefault="00C612AB" w:rsidP="00C612AB">
            <w:pPr>
              <w:jc w:val="center"/>
              <w:rPr>
                <w:sz w:val="24"/>
                <w:szCs w:val="24"/>
              </w:rPr>
            </w:pPr>
          </w:p>
        </w:tc>
        <w:tc>
          <w:tcPr>
            <w:tcW w:w="1742" w:type="dxa"/>
            <w:tcBorders>
              <w:top w:val="single" w:sz="4" w:space="0" w:color="auto"/>
              <w:left w:val="single" w:sz="4" w:space="0" w:color="auto"/>
              <w:bottom w:val="single" w:sz="4" w:space="0" w:color="auto"/>
              <w:right w:val="single" w:sz="4" w:space="0" w:color="auto"/>
            </w:tcBorders>
          </w:tcPr>
          <w:p w:rsidR="00C612AB" w:rsidRDefault="00C612AB" w:rsidP="00C612AB">
            <w:pPr>
              <w:jc w:val="center"/>
              <w:rPr>
                <w:sz w:val="24"/>
              </w:rPr>
            </w:pPr>
            <w:r>
              <w:rPr>
                <w:sz w:val="24"/>
              </w:rPr>
              <w:t>Представлено 25 изданий, выдано 23</w:t>
            </w:r>
          </w:p>
        </w:tc>
        <w:tc>
          <w:tcPr>
            <w:tcW w:w="2810" w:type="dxa"/>
            <w:tcBorders>
              <w:top w:val="single" w:sz="4" w:space="0" w:color="auto"/>
              <w:left w:val="single" w:sz="4" w:space="0" w:color="auto"/>
              <w:bottom w:val="single" w:sz="4" w:space="0" w:color="auto"/>
              <w:right w:val="single" w:sz="4" w:space="0" w:color="auto"/>
            </w:tcBorders>
          </w:tcPr>
          <w:p w:rsidR="00C612AB" w:rsidRPr="003B4EEE" w:rsidRDefault="00C612AB" w:rsidP="00C612AB">
            <w:pPr>
              <w:rPr>
                <w:sz w:val="24"/>
              </w:rPr>
            </w:pPr>
            <w:r>
              <w:rPr>
                <w:sz w:val="24"/>
              </w:rPr>
              <w:t>Книги по истории, культуре народов Урала.</w:t>
            </w:r>
          </w:p>
        </w:tc>
      </w:tr>
      <w:tr w:rsidR="00C612AB" w:rsidRPr="003B4EEE" w:rsidTr="00C612AB">
        <w:tc>
          <w:tcPr>
            <w:tcW w:w="561" w:type="dxa"/>
            <w:tcBorders>
              <w:top w:val="single" w:sz="4" w:space="0" w:color="auto"/>
              <w:left w:val="single" w:sz="4" w:space="0" w:color="auto"/>
              <w:bottom w:val="single" w:sz="4" w:space="0" w:color="auto"/>
              <w:right w:val="single" w:sz="4" w:space="0" w:color="auto"/>
            </w:tcBorders>
          </w:tcPr>
          <w:p w:rsidR="00C612AB" w:rsidRDefault="00C612AB" w:rsidP="00C612AB">
            <w:pPr>
              <w:jc w:val="center"/>
              <w:rPr>
                <w:sz w:val="24"/>
              </w:rPr>
            </w:pPr>
            <w:r>
              <w:rPr>
                <w:sz w:val="24"/>
              </w:rPr>
              <w:t>8</w:t>
            </w:r>
          </w:p>
        </w:tc>
        <w:tc>
          <w:tcPr>
            <w:tcW w:w="2174" w:type="dxa"/>
            <w:shd w:val="clear" w:color="auto" w:fill="auto"/>
          </w:tcPr>
          <w:p w:rsidR="00C612AB" w:rsidRPr="00C612AB" w:rsidRDefault="00C612AB" w:rsidP="00C612AB">
            <w:pPr>
              <w:jc w:val="both"/>
              <w:rPr>
                <w:sz w:val="24"/>
                <w:szCs w:val="24"/>
              </w:rPr>
            </w:pPr>
            <w:r w:rsidRPr="00C612AB">
              <w:rPr>
                <w:sz w:val="24"/>
                <w:szCs w:val="24"/>
              </w:rPr>
              <w:t>Конкурсно - развлекательная программа «Русская частушка»</w:t>
            </w:r>
          </w:p>
        </w:tc>
        <w:tc>
          <w:tcPr>
            <w:tcW w:w="1515" w:type="dxa"/>
          </w:tcPr>
          <w:p w:rsidR="00C612AB" w:rsidRPr="00C612AB" w:rsidRDefault="00C612AB" w:rsidP="00C612AB">
            <w:pPr>
              <w:jc w:val="center"/>
              <w:rPr>
                <w:sz w:val="24"/>
                <w:szCs w:val="24"/>
              </w:rPr>
            </w:pPr>
            <w:r w:rsidRPr="00C612AB">
              <w:rPr>
                <w:sz w:val="24"/>
                <w:szCs w:val="24"/>
              </w:rPr>
              <w:t>08.09.16</w:t>
            </w:r>
          </w:p>
        </w:tc>
        <w:tc>
          <w:tcPr>
            <w:tcW w:w="2117" w:type="dxa"/>
            <w:shd w:val="clear" w:color="auto" w:fill="auto"/>
          </w:tcPr>
          <w:p w:rsidR="00C612AB" w:rsidRPr="00C612AB" w:rsidRDefault="00C612AB" w:rsidP="00C612AB">
            <w:pPr>
              <w:jc w:val="center"/>
              <w:rPr>
                <w:sz w:val="24"/>
                <w:szCs w:val="24"/>
              </w:rPr>
            </w:pPr>
            <w:r w:rsidRPr="00C612AB">
              <w:rPr>
                <w:sz w:val="24"/>
                <w:szCs w:val="24"/>
              </w:rPr>
              <w:t>Филиал №3</w:t>
            </w:r>
          </w:p>
          <w:p w:rsidR="00C612AB" w:rsidRPr="00C612AB" w:rsidRDefault="00C612AB" w:rsidP="00C612AB">
            <w:pPr>
              <w:jc w:val="center"/>
              <w:rPr>
                <w:sz w:val="24"/>
                <w:szCs w:val="24"/>
              </w:rPr>
            </w:pPr>
          </w:p>
        </w:tc>
        <w:tc>
          <w:tcPr>
            <w:tcW w:w="1742" w:type="dxa"/>
            <w:tcBorders>
              <w:top w:val="single" w:sz="4" w:space="0" w:color="auto"/>
              <w:left w:val="single" w:sz="4" w:space="0" w:color="auto"/>
              <w:bottom w:val="single" w:sz="4" w:space="0" w:color="auto"/>
              <w:right w:val="single" w:sz="4" w:space="0" w:color="auto"/>
            </w:tcBorders>
          </w:tcPr>
          <w:p w:rsidR="00C612AB" w:rsidRDefault="00C612AB" w:rsidP="00C612AB">
            <w:pPr>
              <w:jc w:val="center"/>
              <w:rPr>
                <w:sz w:val="24"/>
              </w:rPr>
            </w:pPr>
            <w:r>
              <w:rPr>
                <w:sz w:val="24"/>
              </w:rPr>
              <w:t>25 человек</w:t>
            </w:r>
          </w:p>
          <w:p w:rsidR="00C612AB" w:rsidRDefault="00C612AB" w:rsidP="00C612AB">
            <w:pPr>
              <w:jc w:val="center"/>
              <w:rPr>
                <w:sz w:val="24"/>
              </w:rPr>
            </w:pPr>
            <w:r>
              <w:rPr>
                <w:sz w:val="24"/>
              </w:rPr>
              <w:t>Клуб «Сударушка»</w:t>
            </w:r>
          </w:p>
        </w:tc>
        <w:tc>
          <w:tcPr>
            <w:tcW w:w="2810" w:type="dxa"/>
            <w:tcBorders>
              <w:top w:val="single" w:sz="4" w:space="0" w:color="auto"/>
              <w:left w:val="single" w:sz="4" w:space="0" w:color="auto"/>
              <w:bottom w:val="single" w:sz="4" w:space="0" w:color="auto"/>
              <w:right w:val="single" w:sz="4" w:space="0" w:color="auto"/>
            </w:tcBorders>
          </w:tcPr>
          <w:p w:rsidR="00C612AB" w:rsidRPr="003B4EEE" w:rsidRDefault="00C612AB" w:rsidP="00C612AB">
            <w:pPr>
              <w:rPr>
                <w:sz w:val="24"/>
              </w:rPr>
            </w:pPr>
            <w:r>
              <w:rPr>
                <w:sz w:val="24"/>
              </w:rPr>
              <w:t xml:space="preserve">Мероприятие по истории </w:t>
            </w:r>
            <w:r w:rsidR="00C3639E">
              <w:rPr>
                <w:sz w:val="24"/>
              </w:rPr>
              <w:t>русской частушки.</w:t>
            </w:r>
          </w:p>
        </w:tc>
      </w:tr>
      <w:tr w:rsidR="00C612AB" w:rsidRPr="003B4EEE" w:rsidTr="00C612AB">
        <w:tc>
          <w:tcPr>
            <w:tcW w:w="561" w:type="dxa"/>
            <w:tcBorders>
              <w:top w:val="single" w:sz="4" w:space="0" w:color="auto"/>
              <w:left w:val="single" w:sz="4" w:space="0" w:color="auto"/>
              <w:bottom w:val="single" w:sz="4" w:space="0" w:color="auto"/>
              <w:right w:val="single" w:sz="4" w:space="0" w:color="auto"/>
            </w:tcBorders>
          </w:tcPr>
          <w:p w:rsidR="00C612AB" w:rsidRPr="003B4EEE" w:rsidRDefault="00C612AB" w:rsidP="00C612AB">
            <w:pPr>
              <w:jc w:val="center"/>
              <w:rPr>
                <w:sz w:val="24"/>
              </w:rPr>
            </w:pPr>
            <w:r>
              <w:rPr>
                <w:sz w:val="24"/>
              </w:rPr>
              <w:t>9</w:t>
            </w:r>
          </w:p>
        </w:tc>
        <w:tc>
          <w:tcPr>
            <w:tcW w:w="2174" w:type="dxa"/>
            <w:tcBorders>
              <w:top w:val="single" w:sz="4" w:space="0" w:color="auto"/>
              <w:left w:val="single" w:sz="4" w:space="0" w:color="auto"/>
              <w:bottom w:val="single" w:sz="4" w:space="0" w:color="auto"/>
              <w:right w:val="single" w:sz="4" w:space="0" w:color="auto"/>
            </w:tcBorders>
          </w:tcPr>
          <w:p w:rsidR="00C612AB" w:rsidRPr="003B4EEE" w:rsidRDefault="00C612AB" w:rsidP="00C612AB">
            <w:pPr>
              <w:rPr>
                <w:sz w:val="24"/>
              </w:rPr>
            </w:pPr>
            <w:r w:rsidRPr="003B4EEE">
              <w:rPr>
                <w:sz w:val="24"/>
              </w:rPr>
              <w:t>Передвижная выставка из СОМБ «Внимание! Татарская литература!</w:t>
            </w:r>
          </w:p>
        </w:tc>
        <w:tc>
          <w:tcPr>
            <w:tcW w:w="1515" w:type="dxa"/>
            <w:tcBorders>
              <w:top w:val="single" w:sz="4" w:space="0" w:color="auto"/>
              <w:left w:val="single" w:sz="4" w:space="0" w:color="auto"/>
              <w:bottom w:val="single" w:sz="4" w:space="0" w:color="auto"/>
              <w:right w:val="single" w:sz="4" w:space="0" w:color="auto"/>
            </w:tcBorders>
          </w:tcPr>
          <w:p w:rsidR="00C612AB" w:rsidRPr="003B4EEE" w:rsidRDefault="00C612AB" w:rsidP="00C612AB">
            <w:pPr>
              <w:jc w:val="center"/>
              <w:rPr>
                <w:sz w:val="24"/>
              </w:rPr>
            </w:pPr>
            <w:r w:rsidRPr="003B4EEE">
              <w:rPr>
                <w:sz w:val="24"/>
              </w:rPr>
              <w:t>21.09.16</w:t>
            </w:r>
          </w:p>
        </w:tc>
        <w:tc>
          <w:tcPr>
            <w:tcW w:w="2117" w:type="dxa"/>
            <w:tcBorders>
              <w:top w:val="single" w:sz="4" w:space="0" w:color="auto"/>
              <w:left w:val="single" w:sz="4" w:space="0" w:color="auto"/>
              <w:bottom w:val="single" w:sz="4" w:space="0" w:color="auto"/>
              <w:right w:val="single" w:sz="4" w:space="0" w:color="auto"/>
            </w:tcBorders>
          </w:tcPr>
          <w:p w:rsidR="00C612AB" w:rsidRPr="003B4EEE" w:rsidRDefault="00C612AB" w:rsidP="00C612AB">
            <w:pPr>
              <w:jc w:val="center"/>
              <w:rPr>
                <w:sz w:val="24"/>
              </w:rPr>
            </w:pPr>
            <w:r>
              <w:rPr>
                <w:sz w:val="24"/>
              </w:rPr>
              <w:t>Филиал №4</w:t>
            </w:r>
          </w:p>
        </w:tc>
        <w:tc>
          <w:tcPr>
            <w:tcW w:w="1742" w:type="dxa"/>
            <w:tcBorders>
              <w:top w:val="single" w:sz="4" w:space="0" w:color="auto"/>
              <w:left w:val="single" w:sz="4" w:space="0" w:color="auto"/>
              <w:bottom w:val="single" w:sz="4" w:space="0" w:color="auto"/>
              <w:right w:val="single" w:sz="4" w:space="0" w:color="auto"/>
            </w:tcBorders>
          </w:tcPr>
          <w:p w:rsidR="00C612AB" w:rsidRDefault="00C612AB" w:rsidP="00C612AB">
            <w:pPr>
              <w:rPr>
                <w:sz w:val="24"/>
              </w:rPr>
            </w:pPr>
            <w:r>
              <w:rPr>
                <w:sz w:val="24"/>
              </w:rPr>
              <w:t xml:space="preserve">     58 человек</w:t>
            </w:r>
          </w:p>
          <w:p w:rsidR="00C612AB" w:rsidRPr="003B4EEE" w:rsidRDefault="00C612AB" w:rsidP="00C612AB">
            <w:pPr>
              <w:jc w:val="center"/>
              <w:rPr>
                <w:sz w:val="24"/>
              </w:rPr>
            </w:pPr>
            <w:r>
              <w:rPr>
                <w:sz w:val="24"/>
              </w:rPr>
              <w:t>Читатели библиотеки разных возрастов</w:t>
            </w:r>
          </w:p>
        </w:tc>
        <w:tc>
          <w:tcPr>
            <w:tcW w:w="2810" w:type="dxa"/>
            <w:tcBorders>
              <w:top w:val="single" w:sz="4" w:space="0" w:color="auto"/>
              <w:left w:val="single" w:sz="4" w:space="0" w:color="auto"/>
              <w:bottom w:val="single" w:sz="4" w:space="0" w:color="auto"/>
              <w:right w:val="single" w:sz="4" w:space="0" w:color="auto"/>
            </w:tcBorders>
          </w:tcPr>
          <w:p w:rsidR="00C612AB" w:rsidRPr="003B4EEE" w:rsidRDefault="00C612AB" w:rsidP="00C612AB">
            <w:pPr>
              <w:rPr>
                <w:sz w:val="24"/>
              </w:rPr>
            </w:pPr>
            <w:r w:rsidRPr="003B4EEE">
              <w:rPr>
                <w:sz w:val="24"/>
              </w:rPr>
              <w:t>Книги представлены по истории и культуре татарского народа, а также художественные книги и журналы на татарском языке</w:t>
            </w:r>
            <w:r>
              <w:rPr>
                <w:sz w:val="24"/>
              </w:rPr>
              <w:t>.</w:t>
            </w:r>
          </w:p>
        </w:tc>
      </w:tr>
    </w:tbl>
    <w:p w:rsidR="00C612AB" w:rsidRDefault="00C612AB" w:rsidP="00181230">
      <w:pPr>
        <w:jc w:val="both"/>
        <w:rPr>
          <w:sz w:val="24"/>
          <w:szCs w:val="24"/>
        </w:rPr>
      </w:pPr>
    </w:p>
    <w:p w:rsidR="000851E3" w:rsidRPr="00181230" w:rsidRDefault="000851E3" w:rsidP="00181230">
      <w:pPr>
        <w:jc w:val="both"/>
        <w:rPr>
          <w:sz w:val="24"/>
          <w:szCs w:val="24"/>
        </w:rPr>
      </w:pPr>
      <w:r w:rsidRPr="00181230">
        <w:rPr>
          <w:sz w:val="24"/>
          <w:szCs w:val="24"/>
        </w:rPr>
        <w:t>4.2. Мероприятия в сфере продвижения идей толерантности, гармонизации межнациональных и межконфессиональных отношений:</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2816"/>
        <w:gridCol w:w="1134"/>
        <w:gridCol w:w="1984"/>
        <w:gridCol w:w="1701"/>
        <w:gridCol w:w="2552"/>
      </w:tblGrid>
      <w:tr w:rsidR="00574F3E" w:rsidRPr="00181230" w:rsidTr="00C612AB">
        <w:tc>
          <w:tcPr>
            <w:tcW w:w="553" w:type="dxa"/>
            <w:tcBorders>
              <w:top w:val="single" w:sz="4" w:space="0" w:color="auto"/>
              <w:left w:val="single" w:sz="4" w:space="0" w:color="auto"/>
              <w:bottom w:val="single" w:sz="4" w:space="0" w:color="auto"/>
              <w:right w:val="single" w:sz="4" w:space="0" w:color="auto"/>
            </w:tcBorders>
            <w:vAlign w:val="center"/>
            <w:hideMark/>
          </w:tcPr>
          <w:p w:rsidR="000851E3" w:rsidRPr="00181230" w:rsidRDefault="000851E3" w:rsidP="00181230">
            <w:pPr>
              <w:jc w:val="center"/>
              <w:rPr>
                <w:b/>
                <w:sz w:val="24"/>
                <w:szCs w:val="24"/>
                <w:lang w:eastAsia="en-US"/>
              </w:rPr>
            </w:pPr>
            <w:r w:rsidRPr="00181230">
              <w:rPr>
                <w:b/>
                <w:sz w:val="24"/>
                <w:szCs w:val="24"/>
              </w:rPr>
              <w:t>№</w:t>
            </w:r>
          </w:p>
          <w:p w:rsidR="000851E3" w:rsidRPr="00181230" w:rsidRDefault="000851E3" w:rsidP="00181230">
            <w:pPr>
              <w:jc w:val="center"/>
              <w:rPr>
                <w:b/>
                <w:sz w:val="24"/>
                <w:szCs w:val="24"/>
                <w:lang w:eastAsia="en-US"/>
              </w:rPr>
            </w:pPr>
            <w:r w:rsidRPr="00181230">
              <w:rPr>
                <w:b/>
                <w:sz w:val="24"/>
                <w:szCs w:val="24"/>
              </w:rPr>
              <w:t>п/п</w:t>
            </w:r>
          </w:p>
        </w:tc>
        <w:tc>
          <w:tcPr>
            <w:tcW w:w="2816" w:type="dxa"/>
            <w:tcBorders>
              <w:top w:val="single" w:sz="4" w:space="0" w:color="auto"/>
              <w:left w:val="single" w:sz="4" w:space="0" w:color="auto"/>
              <w:bottom w:val="single" w:sz="4" w:space="0" w:color="auto"/>
              <w:right w:val="single" w:sz="4" w:space="0" w:color="auto"/>
            </w:tcBorders>
            <w:vAlign w:val="center"/>
            <w:hideMark/>
          </w:tcPr>
          <w:p w:rsidR="000851E3" w:rsidRPr="00181230" w:rsidRDefault="000851E3" w:rsidP="00181230">
            <w:pPr>
              <w:jc w:val="center"/>
              <w:rPr>
                <w:b/>
                <w:sz w:val="24"/>
                <w:szCs w:val="24"/>
                <w:lang w:eastAsia="en-US"/>
              </w:rPr>
            </w:pPr>
            <w:r w:rsidRPr="00181230">
              <w:rPr>
                <w:b/>
                <w:sz w:val="24"/>
                <w:szCs w:val="24"/>
              </w:rPr>
              <w:t>Форма и наименование мероприятия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51E3" w:rsidRPr="00181230" w:rsidRDefault="000851E3" w:rsidP="00181230">
            <w:pPr>
              <w:jc w:val="center"/>
              <w:rPr>
                <w:b/>
                <w:sz w:val="24"/>
                <w:szCs w:val="24"/>
                <w:lang w:eastAsia="en-US"/>
              </w:rPr>
            </w:pPr>
            <w:r w:rsidRPr="00181230">
              <w:rPr>
                <w:b/>
                <w:sz w:val="24"/>
                <w:szCs w:val="24"/>
              </w:rPr>
              <w:t>Дата</w:t>
            </w:r>
          </w:p>
          <w:p w:rsidR="000851E3" w:rsidRPr="00181230" w:rsidRDefault="000851E3" w:rsidP="00181230">
            <w:pPr>
              <w:jc w:val="center"/>
              <w:rPr>
                <w:b/>
                <w:sz w:val="24"/>
                <w:szCs w:val="24"/>
                <w:lang w:eastAsia="en-US"/>
              </w:rPr>
            </w:pPr>
            <w:r w:rsidRPr="00181230">
              <w:rPr>
                <w:b/>
                <w:sz w:val="24"/>
                <w:szCs w:val="24"/>
              </w:rPr>
              <w:t>проведения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0851E3" w:rsidRPr="00181230" w:rsidRDefault="000851E3" w:rsidP="00181230">
            <w:pPr>
              <w:jc w:val="center"/>
              <w:rPr>
                <w:b/>
                <w:sz w:val="24"/>
                <w:szCs w:val="24"/>
                <w:lang w:eastAsia="en-US"/>
              </w:rPr>
            </w:pPr>
            <w:r w:rsidRPr="00181230">
              <w:rPr>
                <w:b/>
                <w:sz w:val="24"/>
                <w:szCs w:val="24"/>
              </w:rPr>
              <w:t xml:space="preserve">Место </w:t>
            </w:r>
          </w:p>
          <w:p w:rsidR="000851E3" w:rsidRPr="00181230" w:rsidRDefault="000851E3" w:rsidP="00181230">
            <w:pPr>
              <w:jc w:val="center"/>
              <w:rPr>
                <w:b/>
                <w:sz w:val="24"/>
                <w:szCs w:val="24"/>
                <w:lang w:eastAsia="en-US"/>
              </w:rPr>
            </w:pPr>
            <w:r w:rsidRPr="00181230">
              <w:rPr>
                <w:b/>
                <w:sz w:val="24"/>
                <w:szCs w:val="24"/>
              </w:rPr>
              <w:t>проведения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51E3" w:rsidRPr="00181230" w:rsidRDefault="000851E3" w:rsidP="00181230">
            <w:pPr>
              <w:jc w:val="center"/>
              <w:rPr>
                <w:b/>
                <w:sz w:val="24"/>
                <w:szCs w:val="24"/>
                <w:lang w:eastAsia="en-US"/>
              </w:rPr>
            </w:pPr>
            <w:r w:rsidRPr="00181230">
              <w:rPr>
                <w:b/>
                <w:sz w:val="24"/>
                <w:szCs w:val="24"/>
              </w:rPr>
              <w:t>Количество</w:t>
            </w:r>
          </w:p>
          <w:p w:rsidR="000851E3" w:rsidRPr="00181230" w:rsidRDefault="000851E3" w:rsidP="00181230">
            <w:pPr>
              <w:jc w:val="center"/>
              <w:rPr>
                <w:b/>
                <w:sz w:val="24"/>
                <w:szCs w:val="24"/>
                <w:lang w:eastAsia="en-US"/>
              </w:rPr>
            </w:pPr>
            <w:r w:rsidRPr="00181230">
              <w:rPr>
                <w:b/>
                <w:sz w:val="24"/>
                <w:szCs w:val="24"/>
              </w:rPr>
              <w:t>и категория участников</w:t>
            </w:r>
          </w:p>
        </w:tc>
        <w:tc>
          <w:tcPr>
            <w:tcW w:w="2552" w:type="dxa"/>
            <w:tcBorders>
              <w:top w:val="single" w:sz="4" w:space="0" w:color="auto"/>
              <w:left w:val="single" w:sz="4" w:space="0" w:color="auto"/>
              <w:bottom w:val="single" w:sz="4" w:space="0" w:color="auto"/>
              <w:right w:val="single" w:sz="4" w:space="0" w:color="auto"/>
            </w:tcBorders>
            <w:vAlign w:val="center"/>
            <w:hideMark/>
          </w:tcPr>
          <w:p w:rsidR="000851E3" w:rsidRPr="00181230" w:rsidRDefault="000851E3" w:rsidP="00181230">
            <w:pPr>
              <w:jc w:val="center"/>
              <w:rPr>
                <w:b/>
                <w:sz w:val="24"/>
                <w:szCs w:val="24"/>
                <w:lang w:eastAsia="en-US"/>
              </w:rPr>
            </w:pPr>
            <w:r w:rsidRPr="00181230">
              <w:rPr>
                <w:b/>
                <w:sz w:val="24"/>
                <w:szCs w:val="24"/>
              </w:rPr>
              <w:t>Информация о мероприятии</w:t>
            </w:r>
          </w:p>
          <w:p w:rsidR="000851E3" w:rsidRPr="00181230" w:rsidRDefault="000851E3" w:rsidP="00181230">
            <w:pPr>
              <w:jc w:val="center"/>
              <w:rPr>
                <w:b/>
                <w:sz w:val="24"/>
                <w:szCs w:val="24"/>
                <w:lang w:eastAsia="en-US"/>
              </w:rPr>
            </w:pPr>
            <w:r w:rsidRPr="00181230">
              <w:rPr>
                <w:b/>
                <w:sz w:val="24"/>
                <w:szCs w:val="24"/>
              </w:rPr>
              <w:t>(содержание,  итоги и т.д.)</w:t>
            </w:r>
          </w:p>
        </w:tc>
      </w:tr>
      <w:tr w:rsidR="0068422E" w:rsidRPr="00181230" w:rsidTr="00C612AB">
        <w:tc>
          <w:tcPr>
            <w:tcW w:w="553" w:type="dxa"/>
            <w:tcBorders>
              <w:top w:val="single" w:sz="4" w:space="0" w:color="auto"/>
              <w:left w:val="single" w:sz="4" w:space="0" w:color="auto"/>
              <w:bottom w:val="single" w:sz="4" w:space="0" w:color="auto"/>
              <w:right w:val="single" w:sz="4" w:space="0" w:color="auto"/>
            </w:tcBorders>
          </w:tcPr>
          <w:p w:rsidR="00574F3E" w:rsidRPr="006D027B" w:rsidRDefault="0024201E" w:rsidP="0024201E">
            <w:pPr>
              <w:jc w:val="center"/>
              <w:rPr>
                <w:sz w:val="24"/>
                <w:szCs w:val="24"/>
              </w:rPr>
            </w:pPr>
            <w:r>
              <w:rPr>
                <w:sz w:val="24"/>
                <w:szCs w:val="24"/>
              </w:rPr>
              <w:t>1</w:t>
            </w:r>
          </w:p>
        </w:tc>
        <w:tc>
          <w:tcPr>
            <w:tcW w:w="2816" w:type="dxa"/>
            <w:tcBorders>
              <w:top w:val="single" w:sz="4" w:space="0" w:color="auto"/>
              <w:left w:val="single" w:sz="4" w:space="0" w:color="auto"/>
              <w:bottom w:val="single" w:sz="4" w:space="0" w:color="auto"/>
              <w:right w:val="single" w:sz="4" w:space="0" w:color="auto"/>
            </w:tcBorders>
          </w:tcPr>
          <w:p w:rsidR="00574F3E" w:rsidRPr="006D027B" w:rsidRDefault="00574F3E" w:rsidP="00574F3E">
            <w:pPr>
              <w:rPr>
                <w:sz w:val="24"/>
                <w:szCs w:val="24"/>
              </w:rPr>
            </w:pPr>
            <w:r w:rsidRPr="006D027B">
              <w:rPr>
                <w:sz w:val="24"/>
                <w:szCs w:val="24"/>
              </w:rPr>
              <w:t xml:space="preserve">Библиотерапевтический час «Душу исцеляет </w:t>
            </w:r>
            <w:r w:rsidRPr="006D027B">
              <w:rPr>
                <w:sz w:val="24"/>
                <w:szCs w:val="24"/>
              </w:rPr>
              <w:lastRenderedPageBreak/>
              <w:t>добро»</w:t>
            </w:r>
          </w:p>
        </w:tc>
        <w:tc>
          <w:tcPr>
            <w:tcW w:w="1134" w:type="dxa"/>
            <w:tcBorders>
              <w:top w:val="single" w:sz="4" w:space="0" w:color="auto"/>
              <w:left w:val="single" w:sz="4" w:space="0" w:color="auto"/>
              <w:bottom w:val="single" w:sz="4" w:space="0" w:color="auto"/>
              <w:right w:val="single" w:sz="4" w:space="0" w:color="auto"/>
            </w:tcBorders>
          </w:tcPr>
          <w:p w:rsidR="00574F3E" w:rsidRPr="006D027B" w:rsidRDefault="00574F3E" w:rsidP="00574F3E">
            <w:pPr>
              <w:jc w:val="center"/>
              <w:rPr>
                <w:sz w:val="24"/>
                <w:szCs w:val="24"/>
              </w:rPr>
            </w:pPr>
            <w:r w:rsidRPr="006D027B">
              <w:rPr>
                <w:sz w:val="24"/>
                <w:szCs w:val="24"/>
              </w:rPr>
              <w:lastRenderedPageBreak/>
              <w:t>22.01.16</w:t>
            </w:r>
          </w:p>
        </w:tc>
        <w:tc>
          <w:tcPr>
            <w:tcW w:w="1984" w:type="dxa"/>
            <w:tcBorders>
              <w:top w:val="single" w:sz="4" w:space="0" w:color="auto"/>
              <w:left w:val="single" w:sz="4" w:space="0" w:color="auto"/>
              <w:bottom w:val="single" w:sz="4" w:space="0" w:color="auto"/>
              <w:right w:val="single" w:sz="4" w:space="0" w:color="auto"/>
            </w:tcBorders>
          </w:tcPr>
          <w:p w:rsidR="0068422E" w:rsidRDefault="0068422E" w:rsidP="00574F3E">
            <w:pPr>
              <w:jc w:val="center"/>
              <w:rPr>
                <w:sz w:val="24"/>
                <w:szCs w:val="24"/>
              </w:rPr>
            </w:pPr>
            <w:r>
              <w:rPr>
                <w:sz w:val="24"/>
                <w:szCs w:val="24"/>
              </w:rPr>
              <w:t xml:space="preserve">Центральная городская </w:t>
            </w:r>
            <w:r>
              <w:rPr>
                <w:sz w:val="24"/>
                <w:szCs w:val="24"/>
              </w:rPr>
              <w:lastRenderedPageBreak/>
              <w:t>больница</w:t>
            </w:r>
          </w:p>
          <w:p w:rsidR="00574F3E" w:rsidRDefault="00574F3E" w:rsidP="00574F3E">
            <w:pPr>
              <w:jc w:val="center"/>
              <w:rPr>
                <w:sz w:val="24"/>
                <w:szCs w:val="24"/>
              </w:rPr>
            </w:pPr>
            <w:r w:rsidRPr="006D027B">
              <w:rPr>
                <w:sz w:val="24"/>
                <w:szCs w:val="24"/>
              </w:rPr>
              <w:t>терапевтическое отделение</w:t>
            </w:r>
          </w:p>
          <w:p w:rsidR="0068422E" w:rsidRPr="006D027B" w:rsidRDefault="0068422E" w:rsidP="00574F3E">
            <w:pPr>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574F3E" w:rsidRDefault="0068422E" w:rsidP="0068422E">
            <w:pPr>
              <w:jc w:val="center"/>
              <w:rPr>
                <w:sz w:val="24"/>
                <w:szCs w:val="24"/>
              </w:rPr>
            </w:pPr>
            <w:r>
              <w:rPr>
                <w:sz w:val="24"/>
                <w:szCs w:val="24"/>
              </w:rPr>
              <w:lastRenderedPageBreak/>
              <w:t>18 человек</w:t>
            </w:r>
          </w:p>
          <w:p w:rsidR="0068422E" w:rsidRPr="006D027B" w:rsidRDefault="0068422E" w:rsidP="0068422E">
            <w:pPr>
              <w:jc w:val="center"/>
              <w:rPr>
                <w:sz w:val="24"/>
                <w:szCs w:val="24"/>
              </w:rPr>
            </w:pPr>
            <w:r>
              <w:rPr>
                <w:sz w:val="24"/>
                <w:szCs w:val="24"/>
              </w:rPr>
              <w:t>взрослые</w:t>
            </w:r>
          </w:p>
        </w:tc>
        <w:tc>
          <w:tcPr>
            <w:tcW w:w="2552" w:type="dxa"/>
            <w:tcBorders>
              <w:top w:val="single" w:sz="4" w:space="0" w:color="auto"/>
              <w:left w:val="single" w:sz="4" w:space="0" w:color="auto"/>
              <w:bottom w:val="single" w:sz="4" w:space="0" w:color="auto"/>
              <w:right w:val="single" w:sz="4" w:space="0" w:color="auto"/>
            </w:tcBorders>
          </w:tcPr>
          <w:p w:rsidR="0024201E" w:rsidRDefault="0024201E" w:rsidP="008B6912">
            <w:pPr>
              <w:jc w:val="both"/>
              <w:rPr>
                <w:sz w:val="24"/>
                <w:szCs w:val="24"/>
              </w:rPr>
            </w:pPr>
            <w:r>
              <w:rPr>
                <w:sz w:val="24"/>
                <w:szCs w:val="24"/>
              </w:rPr>
              <w:t xml:space="preserve">Мероприятие провели специалисты филиала </w:t>
            </w:r>
            <w:r>
              <w:rPr>
                <w:sz w:val="24"/>
                <w:szCs w:val="24"/>
              </w:rPr>
              <w:lastRenderedPageBreak/>
              <w:t>№ 4. В программе:</w:t>
            </w:r>
          </w:p>
          <w:p w:rsidR="00574F3E" w:rsidRPr="008B6912" w:rsidRDefault="00574F3E" w:rsidP="008B6912">
            <w:pPr>
              <w:jc w:val="both"/>
              <w:rPr>
                <w:sz w:val="24"/>
                <w:szCs w:val="24"/>
              </w:rPr>
            </w:pPr>
            <w:r w:rsidRPr="008B6912">
              <w:rPr>
                <w:sz w:val="24"/>
                <w:szCs w:val="24"/>
              </w:rPr>
              <w:t>Беседа о добре</w:t>
            </w:r>
          </w:p>
          <w:p w:rsidR="00574F3E" w:rsidRPr="008B6912" w:rsidRDefault="00574F3E" w:rsidP="008B6912">
            <w:pPr>
              <w:jc w:val="both"/>
              <w:rPr>
                <w:sz w:val="24"/>
                <w:szCs w:val="24"/>
              </w:rPr>
            </w:pPr>
            <w:r w:rsidRPr="008B6912">
              <w:rPr>
                <w:sz w:val="24"/>
                <w:szCs w:val="24"/>
              </w:rPr>
              <w:t>Чтение стихов о добре</w:t>
            </w:r>
          </w:p>
          <w:p w:rsidR="00574F3E" w:rsidRPr="006D027B" w:rsidRDefault="00574F3E" w:rsidP="008B6912">
            <w:pPr>
              <w:jc w:val="both"/>
            </w:pPr>
            <w:r w:rsidRPr="008B6912">
              <w:rPr>
                <w:sz w:val="24"/>
                <w:szCs w:val="24"/>
              </w:rPr>
              <w:t>Сладкие призы</w:t>
            </w:r>
            <w:r w:rsidR="008B6912" w:rsidRPr="008B6912">
              <w:rPr>
                <w:sz w:val="24"/>
                <w:szCs w:val="24"/>
              </w:rPr>
              <w:t>.</w:t>
            </w:r>
          </w:p>
        </w:tc>
      </w:tr>
      <w:tr w:rsidR="0068422E" w:rsidRPr="00181230" w:rsidTr="00C612AB">
        <w:tc>
          <w:tcPr>
            <w:tcW w:w="553" w:type="dxa"/>
            <w:tcBorders>
              <w:top w:val="single" w:sz="4" w:space="0" w:color="auto"/>
              <w:left w:val="single" w:sz="4" w:space="0" w:color="auto"/>
              <w:bottom w:val="single" w:sz="4" w:space="0" w:color="auto"/>
              <w:right w:val="single" w:sz="4" w:space="0" w:color="auto"/>
            </w:tcBorders>
          </w:tcPr>
          <w:p w:rsidR="00574F3E" w:rsidRPr="006D027B" w:rsidRDefault="0024201E" w:rsidP="0024201E">
            <w:pPr>
              <w:jc w:val="center"/>
              <w:rPr>
                <w:sz w:val="24"/>
                <w:szCs w:val="24"/>
              </w:rPr>
            </w:pPr>
            <w:r>
              <w:rPr>
                <w:sz w:val="24"/>
                <w:szCs w:val="24"/>
              </w:rPr>
              <w:lastRenderedPageBreak/>
              <w:t>2</w:t>
            </w:r>
          </w:p>
        </w:tc>
        <w:tc>
          <w:tcPr>
            <w:tcW w:w="2816" w:type="dxa"/>
            <w:tcBorders>
              <w:top w:val="single" w:sz="4" w:space="0" w:color="auto"/>
              <w:left w:val="single" w:sz="4" w:space="0" w:color="auto"/>
              <w:bottom w:val="single" w:sz="4" w:space="0" w:color="auto"/>
              <w:right w:val="single" w:sz="4" w:space="0" w:color="auto"/>
            </w:tcBorders>
          </w:tcPr>
          <w:p w:rsidR="00574F3E" w:rsidRPr="006D027B" w:rsidRDefault="0068422E" w:rsidP="00574F3E">
            <w:pPr>
              <w:rPr>
                <w:sz w:val="24"/>
                <w:szCs w:val="24"/>
              </w:rPr>
            </w:pPr>
            <w:r>
              <w:rPr>
                <w:sz w:val="24"/>
                <w:szCs w:val="24"/>
              </w:rPr>
              <w:t>Познавательная игра</w:t>
            </w:r>
          </w:p>
          <w:p w:rsidR="00574F3E" w:rsidRPr="006D027B" w:rsidRDefault="00574F3E" w:rsidP="00574F3E">
            <w:pPr>
              <w:rPr>
                <w:sz w:val="24"/>
                <w:szCs w:val="24"/>
              </w:rPr>
            </w:pPr>
            <w:r w:rsidRPr="006D027B">
              <w:rPr>
                <w:sz w:val="24"/>
                <w:szCs w:val="24"/>
              </w:rPr>
              <w:t>«Дружба -великая сила»</w:t>
            </w:r>
          </w:p>
        </w:tc>
        <w:tc>
          <w:tcPr>
            <w:tcW w:w="1134" w:type="dxa"/>
            <w:tcBorders>
              <w:top w:val="single" w:sz="4" w:space="0" w:color="auto"/>
              <w:left w:val="single" w:sz="4" w:space="0" w:color="auto"/>
              <w:bottom w:val="single" w:sz="4" w:space="0" w:color="auto"/>
              <w:right w:val="single" w:sz="4" w:space="0" w:color="auto"/>
            </w:tcBorders>
          </w:tcPr>
          <w:p w:rsidR="00574F3E" w:rsidRPr="006D027B" w:rsidRDefault="00574F3E" w:rsidP="00574F3E">
            <w:pPr>
              <w:jc w:val="center"/>
              <w:rPr>
                <w:sz w:val="24"/>
                <w:szCs w:val="24"/>
              </w:rPr>
            </w:pPr>
            <w:r w:rsidRPr="006D027B">
              <w:rPr>
                <w:sz w:val="24"/>
                <w:szCs w:val="24"/>
              </w:rPr>
              <w:t>31.03.16</w:t>
            </w:r>
          </w:p>
        </w:tc>
        <w:tc>
          <w:tcPr>
            <w:tcW w:w="1984" w:type="dxa"/>
            <w:tcBorders>
              <w:top w:val="single" w:sz="4" w:space="0" w:color="auto"/>
              <w:left w:val="single" w:sz="4" w:space="0" w:color="auto"/>
              <w:bottom w:val="single" w:sz="4" w:space="0" w:color="auto"/>
              <w:right w:val="single" w:sz="4" w:space="0" w:color="auto"/>
            </w:tcBorders>
          </w:tcPr>
          <w:p w:rsidR="00574F3E" w:rsidRPr="006D027B" w:rsidRDefault="00600BAF" w:rsidP="00574F3E">
            <w:pPr>
              <w:jc w:val="center"/>
              <w:rPr>
                <w:sz w:val="24"/>
                <w:szCs w:val="24"/>
              </w:rPr>
            </w:pPr>
            <w:r>
              <w:rPr>
                <w:sz w:val="24"/>
                <w:szCs w:val="24"/>
              </w:rPr>
              <w:t>Библиотека-филиал № 4.</w:t>
            </w:r>
          </w:p>
        </w:tc>
        <w:tc>
          <w:tcPr>
            <w:tcW w:w="1701" w:type="dxa"/>
            <w:tcBorders>
              <w:top w:val="single" w:sz="4" w:space="0" w:color="auto"/>
              <w:left w:val="single" w:sz="4" w:space="0" w:color="auto"/>
              <w:bottom w:val="single" w:sz="4" w:space="0" w:color="auto"/>
              <w:right w:val="single" w:sz="4" w:space="0" w:color="auto"/>
            </w:tcBorders>
          </w:tcPr>
          <w:p w:rsidR="00574F3E" w:rsidRDefault="0068422E" w:rsidP="0068422E">
            <w:pPr>
              <w:jc w:val="center"/>
              <w:rPr>
                <w:sz w:val="24"/>
                <w:szCs w:val="24"/>
              </w:rPr>
            </w:pPr>
            <w:r>
              <w:rPr>
                <w:sz w:val="24"/>
                <w:szCs w:val="24"/>
              </w:rPr>
              <w:t>25 человек</w:t>
            </w:r>
          </w:p>
          <w:p w:rsidR="0068422E" w:rsidRPr="006D027B" w:rsidRDefault="0068422E" w:rsidP="0068422E">
            <w:pPr>
              <w:jc w:val="center"/>
              <w:rPr>
                <w:sz w:val="24"/>
                <w:szCs w:val="24"/>
              </w:rPr>
            </w:pPr>
            <w:r>
              <w:rPr>
                <w:sz w:val="24"/>
                <w:szCs w:val="24"/>
              </w:rPr>
              <w:t>МАОУ СОШ № 1</w:t>
            </w:r>
          </w:p>
          <w:p w:rsidR="0068422E" w:rsidRDefault="0068422E" w:rsidP="0068422E">
            <w:pPr>
              <w:jc w:val="center"/>
              <w:rPr>
                <w:sz w:val="24"/>
                <w:szCs w:val="24"/>
              </w:rPr>
            </w:pPr>
            <w:r w:rsidRPr="006D027B">
              <w:rPr>
                <w:sz w:val="24"/>
                <w:szCs w:val="24"/>
              </w:rPr>
              <w:t>2 «а»</w:t>
            </w:r>
            <w:r>
              <w:rPr>
                <w:sz w:val="24"/>
                <w:szCs w:val="24"/>
              </w:rPr>
              <w:t xml:space="preserve"> класс</w:t>
            </w:r>
          </w:p>
          <w:p w:rsidR="0068422E" w:rsidRPr="006D027B" w:rsidRDefault="0068422E" w:rsidP="0068422E">
            <w:pPr>
              <w:jc w:val="center"/>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8B6912" w:rsidRPr="008B6912" w:rsidRDefault="0068422E" w:rsidP="008B6912">
            <w:pPr>
              <w:jc w:val="both"/>
              <w:rPr>
                <w:sz w:val="24"/>
                <w:szCs w:val="24"/>
              </w:rPr>
            </w:pPr>
            <w:r w:rsidRPr="008B6912">
              <w:rPr>
                <w:sz w:val="24"/>
                <w:szCs w:val="24"/>
              </w:rPr>
              <w:t xml:space="preserve">Мероприятие для детей в форме игры. Цель: формирование дружественного отношения друг к другу. </w:t>
            </w:r>
          </w:p>
        </w:tc>
      </w:tr>
      <w:tr w:rsidR="0068422E" w:rsidRPr="00181230" w:rsidTr="00C612AB">
        <w:trPr>
          <w:trHeight w:val="1685"/>
        </w:trPr>
        <w:tc>
          <w:tcPr>
            <w:tcW w:w="553" w:type="dxa"/>
            <w:tcBorders>
              <w:top w:val="single" w:sz="4" w:space="0" w:color="auto"/>
              <w:left w:val="single" w:sz="4" w:space="0" w:color="auto"/>
              <w:bottom w:val="single" w:sz="4" w:space="0" w:color="auto"/>
              <w:right w:val="single" w:sz="4" w:space="0" w:color="auto"/>
            </w:tcBorders>
          </w:tcPr>
          <w:p w:rsidR="00574F3E" w:rsidRPr="006D027B" w:rsidRDefault="0024201E" w:rsidP="0024201E">
            <w:pPr>
              <w:jc w:val="center"/>
              <w:rPr>
                <w:sz w:val="24"/>
                <w:szCs w:val="24"/>
              </w:rPr>
            </w:pPr>
            <w:r>
              <w:rPr>
                <w:sz w:val="24"/>
                <w:szCs w:val="24"/>
              </w:rPr>
              <w:t>3</w:t>
            </w:r>
          </w:p>
        </w:tc>
        <w:tc>
          <w:tcPr>
            <w:tcW w:w="2816" w:type="dxa"/>
            <w:tcBorders>
              <w:top w:val="single" w:sz="4" w:space="0" w:color="auto"/>
              <w:left w:val="single" w:sz="4" w:space="0" w:color="auto"/>
              <w:bottom w:val="single" w:sz="4" w:space="0" w:color="auto"/>
              <w:right w:val="single" w:sz="4" w:space="0" w:color="auto"/>
            </w:tcBorders>
          </w:tcPr>
          <w:p w:rsidR="00574F3E" w:rsidRPr="006D027B" w:rsidRDefault="00574F3E" w:rsidP="00574F3E">
            <w:pPr>
              <w:rPr>
                <w:sz w:val="24"/>
                <w:szCs w:val="24"/>
              </w:rPr>
            </w:pPr>
            <w:r w:rsidRPr="006D027B">
              <w:rPr>
                <w:sz w:val="24"/>
                <w:szCs w:val="24"/>
              </w:rPr>
              <w:t>Патриотический час «Любовь к Отечеству рождается с детства»</w:t>
            </w:r>
          </w:p>
        </w:tc>
        <w:tc>
          <w:tcPr>
            <w:tcW w:w="1134" w:type="dxa"/>
            <w:tcBorders>
              <w:top w:val="single" w:sz="4" w:space="0" w:color="auto"/>
              <w:left w:val="single" w:sz="4" w:space="0" w:color="auto"/>
              <w:bottom w:val="single" w:sz="4" w:space="0" w:color="auto"/>
              <w:right w:val="single" w:sz="4" w:space="0" w:color="auto"/>
            </w:tcBorders>
          </w:tcPr>
          <w:p w:rsidR="00574F3E" w:rsidRPr="006D027B" w:rsidRDefault="00574F3E" w:rsidP="00574F3E">
            <w:pPr>
              <w:jc w:val="center"/>
              <w:rPr>
                <w:sz w:val="24"/>
                <w:szCs w:val="24"/>
              </w:rPr>
            </w:pPr>
            <w:r w:rsidRPr="006D027B">
              <w:rPr>
                <w:sz w:val="24"/>
                <w:szCs w:val="24"/>
              </w:rPr>
              <w:t>16.06.16</w:t>
            </w:r>
          </w:p>
          <w:p w:rsidR="00574F3E" w:rsidRPr="006D027B" w:rsidRDefault="00574F3E" w:rsidP="00574F3E">
            <w:pPr>
              <w:jc w:val="center"/>
              <w:rPr>
                <w:sz w:val="24"/>
                <w:szCs w:val="24"/>
              </w:rPr>
            </w:pPr>
            <w:r w:rsidRPr="006D027B">
              <w:rPr>
                <w:sz w:val="24"/>
                <w:szCs w:val="24"/>
              </w:rPr>
              <w:t>21.06.16</w:t>
            </w:r>
          </w:p>
          <w:p w:rsidR="00574F3E" w:rsidRPr="006D027B" w:rsidRDefault="00574F3E" w:rsidP="0068422E">
            <w:pPr>
              <w:jc w:val="center"/>
              <w:rPr>
                <w:sz w:val="24"/>
                <w:szCs w:val="24"/>
              </w:rPr>
            </w:pPr>
            <w:r w:rsidRPr="006D027B">
              <w:rPr>
                <w:sz w:val="24"/>
                <w:szCs w:val="24"/>
              </w:rPr>
              <w:t>24.06.16</w:t>
            </w:r>
          </w:p>
        </w:tc>
        <w:tc>
          <w:tcPr>
            <w:tcW w:w="1984" w:type="dxa"/>
            <w:tcBorders>
              <w:top w:val="single" w:sz="4" w:space="0" w:color="auto"/>
              <w:left w:val="single" w:sz="4" w:space="0" w:color="auto"/>
              <w:bottom w:val="single" w:sz="4" w:space="0" w:color="auto"/>
              <w:right w:val="single" w:sz="4" w:space="0" w:color="auto"/>
            </w:tcBorders>
          </w:tcPr>
          <w:p w:rsidR="00574F3E" w:rsidRPr="006D027B" w:rsidRDefault="0068422E" w:rsidP="00574F3E">
            <w:pPr>
              <w:jc w:val="center"/>
              <w:rPr>
                <w:sz w:val="24"/>
                <w:szCs w:val="24"/>
              </w:rPr>
            </w:pPr>
            <w:r>
              <w:rPr>
                <w:sz w:val="24"/>
                <w:szCs w:val="24"/>
              </w:rPr>
              <w:t>Библиотека-филиал № 4.</w:t>
            </w:r>
          </w:p>
        </w:tc>
        <w:tc>
          <w:tcPr>
            <w:tcW w:w="1701" w:type="dxa"/>
            <w:tcBorders>
              <w:top w:val="single" w:sz="4" w:space="0" w:color="auto"/>
              <w:left w:val="single" w:sz="4" w:space="0" w:color="auto"/>
              <w:bottom w:val="single" w:sz="4" w:space="0" w:color="auto"/>
              <w:right w:val="single" w:sz="4" w:space="0" w:color="auto"/>
            </w:tcBorders>
          </w:tcPr>
          <w:p w:rsidR="0068422E" w:rsidRDefault="0068422E" w:rsidP="00574F3E">
            <w:pPr>
              <w:rPr>
                <w:sz w:val="24"/>
                <w:szCs w:val="24"/>
              </w:rPr>
            </w:pPr>
          </w:p>
          <w:p w:rsidR="0068422E" w:rsidRDefault="0068422E" w:rsidP="0068422E">
            <w:pPr>
              <w:jc w:val="center"/>
              <w:rPr>
                <w:sz w:val="24"/>
                <w:szCs w:val="24"/>
              </w:rPr>
            </w:pPr>
            <w:r>
              <w:rPr>
                <w:sz w:val="24"/>
                <w:szCs w:val="24"/>
              </w:rPr>
              <w:t>73 человека</w:t>
            </w:r>
          </w:p>
          <w:p w:rsidR="0068422E" w:rsidRDefault="0068422E" w:rsidP="0068422E">
            <w:pPr>
              <w:jc w:val="center"/>
              <w:rPr>
                <w:sz w:val="24"/>
                <w:szCs w:val="24"/>
              </w:rPr>
            </w:pPr>
            <w:r>
              <w:rPr>
                <w:sz w:val="24"/>
                <w:szCs w:val="24"/>
              </w:rPr>
              <w:t>Детские пришкольные</w:t>
            </w:r>
          </w:p>
          <w:p w:rsidR="0068422E" w:rsidRPr="006D027B" w:rsidRDefault="0024201E" w:rsidP="008B6912">
            <w:pPr>
              <w:jc w:val="center"/>
              <w:rPr>
                <w:sz w:val="24"/>
                <w:szCs w:val="24"/>
              </w:rPr>
            </w:pPr>
            <w:r>
              <w:rPr>
                <w:sz w:val="24"/>
                <w:szCs w:val="24"/>
              </w:rPr>
              <w:t>лагеря</w:t>
            </w:r>
          </w:p>
        </w:tc>
        <w:tc>
          <w:tcPr>
            <w:tcW w:w="2552" w:type="dxa"/>
            <w:tcBorders>
              <w:top w:val="single" w:sz="4" w:space="0" w:color="auto"/>
              <w:left w:val="single" w:sz="4" w:space="0" w:color="auto"/>
              <w:bottom w:val="single" w:sz="4" w:space="0" w:color="auto"/>
              <w:right w:val="single" w:sz="4" w:space="0" w:color="auto"/>
            </w:tcBorders>
          </w:tcPr>
          <w:p w:rsidR="00574F3E" w:rsidRPr="006D027B" w:rsidRDefault="0068422E" w:rsidP="008B6912">
            <w:pPr>
              <w:jc w:val="both"/>
              <w:rPr>
                <w:sz w:val="24"/>
                <w:szCs w:val="24"/>
              </w:rPr>
            </w:pPr>
            <w:r>
              <w:rPr>
                <w:sz w:val="24"/>
                <w:szCs w:val="24"/>
              </w:rPr>
              <w:t>Мероприятие из цикла: русская символика и культура.</w:t>
            </w:r>
          </w:p>
        </w:tc>
      </w:tr>
      <w:tr w:rsidR="00984F34" w:rsidRPr="00181230" w:rsidTr="00C612AB">
        <w:tc>
          <w:tcPr>
            <w:tcW w:w="553" w:type="dxa"/>
            <w:tcBorders>
              <w:top w:val="single" w:sz="4" w:space="0" w:color="auto"/>
              <w:left w:val="single" w:sz="4" w:space="0" w:color="auto"/>
              <w:bottom w:val="single" w:sz="4" w:space="0" w:color="auto"/>
              <w:right w:val="single" w:sz="4" w:space="0" w:color="auto"/>
            </w:tcBorders>
          </w:tcPr>
          <w:p w:rsidR="00984F34" w:rsidRPr="006D027B" w:rsidRDefault="0024201E" w:rsidP="0024201E">
            <w:pPr>
              <w:jc w:val="center"/>
              <w:rPr>
                <w:sz w:val="24"/>
                <w:szCs w:val="24"/>
              </w:rPr>
            </w:pPr>
            <w:r>
              <w:rPr>
                <w:sz w:val="24"/>
                <w:szCs w:val="24"/>
              </w:rPr>
              <w:t>4</w:t>
            </w:r>
          </w:p>
        </w:tc>
        <w:tc>
          <w:tcPr>
            <w:tcW w:w="2816" w:type="dxa"/>
            <w:tcBorders>
              <w:top w:val="single" w:sz="4" w:space="0" w:color="auto"/>
              <w:left w:val="single" w:sz="4" w:space="0" w:color="auto"/>
              <w:bottom w:val="single" w:sz="4" w:space="0" w:color="auto"/>
              <w:right w:val="single" w:sz="4" w:space="0" w:color="auto"/>
            </w:tcBorders>
          </w:tcPr>
          <w:p w:rsidR="00984F34" w:rsidRPr="006D027B" w:rsidRDefault="00984F34" w:rsidP="00984F34">
            <w:pPr>
              <w:rPr>
                <w:sz w:val="24"/>
                <w:szCs w:val="24"/>
              </w:rPr>
            </w:pPr>
            <w:r w:rsidRPr="006D027B">
              <w:rPr>
                <w:sz w:val="24"/>
                <w:szCs w:val="24"/>
              </w:rPr>
              <w:t>Выставка «Библиотека – место встречи культур</w:t>
            </w:r>
          </w:p>
        </w:tc>
        <w:tc>
          <w:tcPr>
            <w:tcW w:w="1134" w:type="dxa"/>
            <w:tcBorders>
              <w:top w:val="single" w:sz="4" w:space="0" w:color="auto"/>
              <w:left w:val="single" w:sz="4" w:space="0" w:color="auto"/>
              <w:bottom w:val="single" w:sz="4" w:space="0" w:color="auto"/>
              <w:right w:val="single" w:sz="4" w:space="0" w:color="auto"/>
            </w:tcBorders>
          </w:tcPr>
          <w:p w:rsidR="00984F34" w:rsidRPr="006D027B" w:rsidRDefault="00984F34" w:rsidP="00984F34">
            <w:pPr>
              <w:jc w:val="center"/>
              <w:rPr>
                <w:sz w:val="24"/>
                <w:szCs w:val="24"/>
              </w:rPr>
            </w:pPr>
            <w:r>
              <w:rPr>
                <w:sz w:val="24"/>
                <w:szCs w:val="24"/>
              </w:rPr>
              <w:t>0</w:t>
            </w:r>
            <w:r w:rsidRPr="006D027B">
              <w:rPr>
                <w:sz w:val="24"/>
                <w:szCs w:val="24"/>
              </w:rPr>
              <w:t>7.09.16</w:t>
            </w:r>
          </w:p>
        </w:tc>
        <w:tc>
          <w:tcPr>
            <w:tcW w:w="1984" w:type="dxa"/>
            <w:tcBorders>
              <w:top w:val="single" w:sz="4" w:space="0" w:color="auto"/>
              <w:left w:val="single" w:sz="4" w:space="0" w:color="auto"/>
              <w:bottom w:val="single" w:sz="4" w:space="0" w:color="auto"/>
              <w:right w:val="single" w:sz="4" w:space="0" w:color="auto"/>
            </w:tcBorders>
          </w:tcPr>
          <w:p w:rsidR="00984F34" w:rsidRPr="006D027B" w:rsidRDefault="00A64CE4" w:rsidP="00984F34">
            <w:pPr>
              <w:jc w:val="center"/>
              <w:rPr>
                <w:sz w:val="24"/>
                <w:szCs w:val="24"/>
              </w:rPr>
            </w:pPr>
            <w:r>
              <w:rPr>
                <w:sz w:val="24"/>
                <w:szCs w:val="24"/>
              </w:rPr>
              <w:t>Библиотека-филиал № 4.</w:t>
            </w:r>
          </w:p>
        </w:tc>
        <w:tc>
          <w:tcPr>
            <w:tcW w:w="1701" w:type="dxa"/>
            <w:tcBorders>
              <w:top w:val="single" w:sz="4" w:space="0" w:color="auto"/>
              <w:left w:val="single" w:sz="4" w:space="0" w:color="auto"/>
              <w:bottom w:val="single" w:sz="4" w:space="0" w:color="auto"/>
              <w:right w:val="single" w:sz="4" w:space="0" w:color="auto"/>
            </w:tcBorders>
          </w:tcPr>
          <w:p w:rsidR="00984F34" w:rsidRDefault="00984F34" w:rsidP="00984F34">
            <w:pPr>
              <w:rPr>
                <w:sz w:val="24"/>
                <w:szCs w:val="24"/>
              </w:rPr>
            </w:pPr>
            <w:r>
              <w:rPr>
                <w:sz w:val="24"/>
                <w:szCs w:val="24"/>
              </w:rPr>
              <w:t xml:space="preserve">        </w:t>
            </w:r>
          </w:p>
          <w:p w:rsidR="00984F34" w:rsidRDefault="00984F34" w:rsidP="00984F34">
            <w:pPr>
              <w:jc w:val="center"/>
              <w:rPr>
                <w:sz w:val="24"/>
                <w:szCs w:val="24"/>
              </w:rPr>
            </w:pPr>
            <w:r>
              <w:rPr>
                <w:sz w:val="24"/>
                <w:szCs w:val="24"/>
              </w:rPr>
              <w:t>Познакомились</w:t>
            </w:r>
            <w:r w:rsidR="0068422E">
              <w:rPr>
                <w:sz w:val="24"/>
                <w:szCs w:val="24"/>
              </w:rPr>
              <w:t xml:space="preserve"> с выставкой </w:t>
            </w:r>
          </w:p>
          <w:p w:rsidR="00984F34" w:rsidRPr="006D027B" w:rsidRDefault="0024201E" w:rsidP="00984F34">
            <w:pPr>
              <w:jc w:val="center"/>
              <w:rPr>
                <w:sz w:val="24"/>
                <w:szCs w:val="24"/>
              </w:rPr>
            </w:pPr>
            <w:r>
              <w:rPr>
                <w:sz w:val="24"/>
                <w:szCs w:val="24"/>
              </w:rPr>
              <w:t>138 человек</w:t>
            </w:r>
          </w:p>
        </w:tc>
        <w:tc>
          <w:tcPr>
            <w:tcW w:w="2552" w:type="dxa"/>
            <w:tcBorders>
              <w:top w:val="single" w:sz="4" w:space="0" w:color="auto"/>
              <w:left w:val="single" w:sz="4" w:space="0" w:color="auto"/>
              <w:bottom w:val="single" w:sz="4" w:space="0" w:color="auto"/>
              <w:right w:val="single" w:sz="4" w:space="0" w:color="auto"/>
            </w:tcBorders>
          </w:tcPr>
          <w:p w:rsidR="00984F34" w:rsidRPr="008B6912" w:rsidRDefault="00984F34" w:rsidP="008B6912">
            <w:pPr>
              <w:jc w:val="both"/>
              <w:rPr>
                <w:sz w:val="24"/>
                <w:szCs w:val="24"/>
              </w:rPr>
            </w:pPr>
            <w:r w:rsidRPr="008B6912">
              <w:rPr>
                <w:sz w:val="24"/>
                <w:szCs w:val="24"/>
              </w:rPr>
              <w:t>История Урала</w:t>
            </w:r>
            <w:r w:rsidR="008B6912">
              <w:rPr>
                <w:sz w:val="24"/>
                <w:szCs w:val="24"/>
              </w:rPr>
              <w:t>.</w:t>
            </w:r>
          </w:p>
          <w:p w:rsidR="00984F34" w:rsidRPr="008B6912" w:rsidRDefault="00984F34" w:rsidP="008B6912">
            <w:pPr>
              <w:jc w:val="both"/>
              <w:rPr>
                <w:sz w:val="24"/>
                <w:szCs w:val="24"/>
              </w:rPr>
            </w:pPr>
            <w:r w:rsidRPr="008B6912">
              <w:rPr>
                <w:sz w:val="24"/>
                <w:szCs w:val="24"/>
              </w:rPr>
              <w:t>Уральские традиции</w:t>
            </w:r>
            <w:r w:rsidR="008B6912">
              <w:rPr>
                <w:sz w:val="24"/>
                <w:szCs w:val="24"/>
              </w:rPr>
              <w:t>.</w:t>
            </w:r>
          </w:p>
          <w:p w:rsidR="00984F34" w:rsidRPr="006D027B" w:rsidRDefault="00984F34" w:rsidP="008B6912">
            <w:pPr>
              <w:jc w:val="both"/>
            </w:pPr>
            <w:r w:rsidRPr="008B6912">
              <w:rPr>
                <w:sz w:val="24"/>
                <w:szCs w:val="24"/>
              </w:rPr>
              <w:t>Народы Среднего Урала…</w:t>
            </w:r>
          </w:p>
        </w:tc>
      </w:tr>
      <w:tr w:rsidR="00984F34" w:rsidRPr="00181230" w:rsidTr="00C612AB">
        <w:tc>
          <w:tcPr>
            <w:tcW w:w="553" w:type="dxa"/>
            <w:tcBorders>
              <w:top w:val="single" w:sz="4" w:space="0" w:color="auto"/>
              <w:left w:val="single" w:sz="4" w:space="0" w:color="auto"/>
              <w:bottom w:val="single" w:sz="4" w:space="0" w:color="auto"/>
              <w:right w:val="single" w:sz="4" w:space="0" w:color="auto"/>
            </w:tcBorders>
          </w:tcPr>
          <w:p w:rsidR="00984F34" w:rsidRPr="006D027B" w:rsidRDefault="0024201E" w:rsidP="0024201E">
            <w:pPr>
              <w:jc w:val="center"/>
              <w:rPr>
                <w:sz w:val="24"/>
                <w:szCs w:val="24"/>
              </w:rPr>
            </w:pPr>
            <w:r>
              <w:rPr>
                <w:sz w:val="24"/>
                <w:szCs w:val="24"/>
              </w:rPr>
              <w:t>5</w:t>
            </w:r>
          </w:p>
        </w:tc>
        <w:tc>
          <w:tcPr>
            <w:tcW w:w="2816" w:type="dxa"/>
            <w:tcBorders>
              <w:top w:val="single" w:sz="4" w:space="0" w:color="auto"/>
              <w:left w:val="single" w:sz="4" w:space="0" w:color="auto"/>
              <w:bottom w:val="single" w:sz="4" w:space="0" w:color="auto"/>
              <w:right w:val="single" w:sz="4" w:space="0" w:color="auto"/>
            </w:tcBorders>
          </w:tcPr>
          <w:p w:rsidR="00984F34" w:rsidRPr="006D027B" w:rsidRDefault="00984F34" w:rsidP="00984F34">
            <w:pPr>
              <w:rPr>
                <w:sz w:val="24"/>
                <w:szCs w:val="24"/>
              </w:rPr>
            </w:pPr>
            <w:r w:rsidRPr="006D027B">
              <w:rPr>
                <w:sz w:val="24"/>
                <w:szCs w:val="24"/>
              </w:rPr>
              <w:t>Вечер дружбы ко дню народов Среднего Урала</w:t>
            </w:r>
          </w:p>
        </w:tc>
        <w:tc>
          <w:tcPr>
            <w:tcW w:w="1134" w:type="dxa"/>
            <w:tcBorders>
              <w:top w:val="single" w:sz="4" w:space="0" w:color="auto"/>
              <w:left w:val="single" w:sz="4" w:space="0" w:color="auto"/>
              <w:bottom w:val="single" w:sz="4" w:space="0" w:color="auto"/>
              <w:right w:val="single" w:sz="4" w:space="0" w:color="auto"/>
            </w:tcBorders>
          </w:tcPr>
          <w:p w:rsidR="00984F34" w:rsidRPr="006D027B" w:rsidRDefault="00984F34" w:rsidP="00984F34">
            <w:pPr>
              <w:jc w:val="center"/>
              <w:rPr>
                <w:sz w:val="24"/>
                <w:szCs w:val="24"/>
              </w:rPr>
            </w:pPr>
            <w:r w:rsidRPr="006D027B">
              <w:rPr>
                <w:sz w:val="24"/>
                <w:szCs w:val="24"/>
              </w:rPr>
              <w:t>10.09.16</w:t>
            </w:r>
          </w:p>
        </w:tc>
        <w:tc>
          <w:tcPr>
            <w:tcW w:w="1984" w:type="dxa"/>
            <w:tcBorders>
              <w:top w:val="single" w:sz="4" w:space="0" w:color="auto"/>
              <w:left w:val="single" w:sz="4" w:space="0" w:color="auto"/>
              <w:bottom w:val="single" w:sz="4" w:space="0" w:color="auto"/>
              <w:right w:val="single" w:sz="4" w:space="0" w:color="auto"/>
            </w:tcBorders>
          </w:tcPr>
          <w:p w:rsidR="00984F34" w:rsidRPr="006D027B" w:rsidRDefault="00A64CE4" w:rsidP="00984F34">
            <w:pPr>
              <w:jc w:val="center"/>
              <w:rPr>
                <w:sz w:val="24"/>
                <w:szCs w:val="24"/>
              </w:rPr>
            </w:pPr>
            <w:r>
              <w:rPr>
                <w:sz w:val="24"/>
                <w:szCs w:val="24"/>
              </w:rPr>
              <w:t>Библиотека-филиал № 4.</w:t>
            </w:r>
          </w:p>
        </w:tc>
        <w:tc>
          <w:tcPr>
            <w:tcW w:w="1701" w:type="dxa"/>
            <w:tcBorders>
              <w:top w:val="single" w:sz="4" w:space="0" w:color="auto"/>
              <w:left w:val="single" w:sz="4" w:space="0" w:color="auto"/>
              <w:bottom w:val="single" w:sz="4" w:space="0" w:color="auto"/>
              <w:right w:val="single" w:sz="4" w:space="0" w:color="auto"/>
            </w:tcBorders>
          </w:tcPr>
          <w:p w:rsidR="00984F34" w:rsidRDefault="00984F34" w:rsidP="0068422E">
            <w:pPr>
              <w:jc w:val="center"/>
              <w:rPr>
                <w:sz w:val="24"/>
                <w:szCs w:val="24"/>
              </w:rPr>
            </w:pPr>
            <w:r>
              <w:rPr>
                <w:sz w:val="24"/>
                <w:szCs w:val="24"/>
              </w:rPr>
              <w:t>25 человек.</w:t>
            </w:r>
          </w:p>
          <w:p w:rsidR="00A64CE4" w:rsidRDefault="0024201E" w:rsidP="00A64CE4">
            <w:pPr>
              <w:jc w:val="center"/>
              <w:rPr>
                <w:sz w:val="24"/>
                <w:szCs w:val="24"/>
              </w:rPr>
            </w:pPr>
            <w:r>
              <w:rPr>
                <w:sz w:val="24"/>
                <w:szCs w:val="24"/>
              </w:rPr>
              <w:t>Гостиная «Родной язык»</w:t>
            </w:r>
          </w:p>
          <w:p w:rsidR="00A64CE4" w:rsidRPr="006D027B" w:rsidRDefault="00A64CE4" w:rsidP="0068422E">
            <w:pPr>
              <w:jc w:val="center"/>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984F34" w:rsidRPr="008B6912" w:rsidRDefault="00984F34" w:rsidP="008B6912">
            <w:pPr>
              <w:jc w:val="both"/>
              <w:rPr>
                <w:sz w:val="24"/>
                <w:szCs w:val="24"/>
              </w:rPr>
            </w:pPr>
            <w:r w:rsidRPr="008B6912">
              <w:rPr>
                <w:sz w:val="24"/>
                <w:szCs w:val="24"/>
              </w:rPr>
              <w:t>Презентация «Народы Среднего Урала»</w:t>
            </w:r>
            <w:r w:rsidR="008B6912">
              <w:rPr>
                <w:sz w:val="24"/>
                <w:szCs w:val="24"/>
              </w:rPr>
              <w:t>.</w:t>
            </w:r>
          </w:p>
          <w:p w:rsidR="00984F34" w:rsidRPr="008B6912" w:rsidRDefault="00984F34" w:rsidP="008B6912">
            <w:pPr>
              <w:jc w:val="both"/>
              <w:rPr>
                <w:sz w:val="24"/>
                <w:szCs w:val="24"/>
              </w:rPr>
            </w:pPr>
            <w:r w:rsidRPr="008B6912">
              <w:rPr>
                <w:sz w:val="24"/>
                <w:szCs w:val="24"/>
              </w:rPr>
              <w:t>Игры, танцы, песни и традиции</w:t>
            </w:r>
            <w:r w:rsidR="008B6912">
              <w:rPr>
                <w:sz w:val="24"/>
                <w:szCs w:val="24"/>
              </w:rPr>
              <w:t>.</w:t>
            </w:r>
          </w:p>
          <w:p w:rsidR="00984F34" w:rsidRPr="006D027B" w:rsidRDefault="00984F34" w:rsidP="008B6912">
            <w:pPr>
              <w:jc w:val="both"/>
            </w:pPr>
            <w:r w:rsidRPr="008B6912">
              <w:rPr>
                <w:sz w:val="24"/>
                <w:szCs w:val="24"/>
              </w:rPr>
              <w:t>Музыкальные подарки от дошкольников д/с 20 и народного хора «Рябинушка»</w:t>
            </w:r>
            <w:r w:rsidR="00490FCF" w:rsidRPr="008B6912">
              <w:rPr>
                <w:sz w:val="24"/>
                <w:szCs w:val="24"/>
              </w:rPr>
              <w:t>.</w:t>
            </w:r>
          </w:p>
        </w:tc>
      </w:tr>
      <w:tr w:rsidR="008B6912" w:rsidRPr="00181230" w:rsidTr="00C612AB">
        <w:tc>
          <w:tcPr>
            <w:tcW w:w="553" w:type="dxa"/>
            <w:tcBorders>
              <w:top w:val="single" w:sz="4" w:space="0" w:color="auto"/>
              <w:left w:val="single" w:sz="4" w:space="0" w:color="auto"/>
              <w:bottom w:val="single" w:sz="4" w:space="0" w:color="auto"/>
              <w:right w:val="single" w:sz="4" w:space="0" w:color="auto"/>
            </w:tcBorders>
          </w:tcPr>
          <w:p w:rsidR="008B6912" w:rsidRPr="001C5279" w:rsidRDefault="0024201E" w:rsidP="0024201E">
            <w:pPr>
              <w:jc w:val="center"/>
            </w:pPr>
            <w:r>
              <w:t>6</w:t>
            </w:r>
          </w:p>
        </w:tc>
        <w:tc>
          <w:tcPr>
            <w:tcW w:w="2816" w:type="dxa"/>
            <w:tcBorders>
              <w:top w:val="single" w:sz="4" w:space="0" w:color="auto"/>
              <w:left w:val="single" w:sz="4" w:space="0" w:color="auto"/>
              <w:bottom w:val="single" w:sz="4" w:space="0" w:color="auto"/>
              <w:right w:val="single" w:sz="4" w:space="0" w:color="auto"/>
            </w:tcBorders>
          </w:tcPr>
          <w:p w:rsidR="008B6912" w:rsidRPr="008B6912" w:rsidRDefault="008B6912" w:rsidP="008B6912">
            <w:pPr>
              <w:rPr>
                <w:sz w:val="24"/>
                <w:szCs w:val="24"/>
              </w:rPr>
            </w:pPr>
            <w:r w:rsidRPr="008B6912">
              <w:rPr>
                <w:sz w:val="24"/>
                <w:szCs w:val="24"/>
              </w:rPr>
              <w:t xml:space="preserve">Час доверия «Поговорим о толерантности» </w:t>
            </w:r>
          </w:p>
        </w:tc>
        <w:tc>
          <w:tcPr>
            <w:tcW w:w="1134" w:type="dxa"/>
            <w:tcBorders>
              <w:top w:val="single" w:sz="4" w:space="0" w:color="auto"/>
              <w:left w:val="single" w:sz="4" w:space="0" w:color="auto"/>
              <w:bottom w:val="single" w:sz="4" w:space="0" w:color="auto"/>
              <w:right w:val="single" w:sz="4" w:space="0" w:color="auto"/>
            </w:tcBorders>
          </w:tcPr>
          <w:p w:rsidR="008B6912" w:rsidRPr="008B6912" w:rsidRDefault="008B6912" w:rsidP="008B6912">
            <w:pPr>
              <w:rPr>
                <w:sz w:val="24"/>
                <w:szCs w:val="24"/>
              </w:rPr>
            </w:pPr>
            <w:r w:rsidRPr="008B6912">
              <w:rPr>
                <w:sz w:val="24"/>
                <w:szCs w:val="24"/>
              </w:rPr>
              <w:t>19</w:t>
            </w:r>
            <w:r>
              <w:rPr>
                <w:sz w:val="24"/>
                <w:szCs w:val="24"/>
              </w:rPr>
              <w:t>.09.16</w:t>
            </w:r>
            <w:r w:rsidRPr="008B6912">
              <w:rPr>
                <w:sz w:val="24"/>
                <w:szCs w:val="24"/>
              </w:rPr>
              <w:t xml:space="preserve"> </w:t>
            </w:r>
          </w:p>
        </w:tc>
        <w:tc>
          <w:tcPr>
            <w:tcW w:w="1984" w:type="dxa"/>
            <w:tcBorders>
              <w:top w:val="single" w:sz="4" w:space="0" w:color="auto"/>
              <w:left w:val="single" w:sz="4" w:space="0" w:color="auto"/>
              <w:bottom w:val="single" w:sz="4" w:space="0" w:color="auto"/>
              <w:right w:val="single" w:sz="4" w:space="0" w:color="auto"/>
            </w:tcBorders>
          </w:tcPr>
          <w:p w:rsidR="008B6912" w:rsidRPr="008B6912" w:rsidRDefault="008B6912" w:rsidP="008B6912">
            <w:pPr>
              <w:jc w:val="center"/>
              <w:rPr>
                <w:sz w:val="24"/>
                <w:szCs w:val="24"/>
              </w:rPr>
            </w:pPr>
            <w:r>
              <w:rPr>
                <w:sz w:val="24"/>
                <w:szCs w:val="24"/>
              </w:rPr>
              <w:t>Библиотека-ф</w:t>
            </w:r>
            <w:r w:rsidRPr="008B6912">
              <w:rPr>
                <w:sz w:val="24"/>
                <w:szCs w:val="24"/>
              </w:rPr>
              <w:t>илиал №1</w:t>
            </w:r>
          </w:p>
        </w:tc>
        <w:tc>
          <w:tcPr>
            <w:tcW w:w="1701" w:type="dxa"/>
            <w:tcBorders>
              <w:top w:val="single" w:sz="4" w:space="0" w:color="auto"/>
              <w:left w:val="single" w:sz="4" w:space="0" w:color="auto"/>
              <w:bottom w:val="single" w:sz="4" w:space="0" w:color="auto"/>
              <w:right w:val="single" w:sz="4" w:space="0" w:color="auto"/>
            </w:tcBorders>
          </w:tcPr>
          <w:p w:rsidR="008B6912" w:rsidRDefault="008B6912" w:rsidP="008B6912">
            <w:pPr>
              <w:jc w:val="center"/>
              <w:rPr>
                <w:sz w:val="24"/>
                <w:szCs w:val="24"/>
              </w:rPr>
            </w:pPr>
            <w:r w:rsidRPr="008B6912">
              <w:rPr>
                <w:sz w:val="24"/>
                <w:szCs w:val="24"/>
              </w:rPr>
              <w:t>18 человек,</w:t>
            </w:r>
          </w:p>
          <w:p w:rsidR="008B6912" w:rsidRDefault="008B6912" w:rsidP="008B6912">
            <w:pPr>
              <w:jc w:val="center"/>
              <w:rPr>
                <w:sz w:val="24"/>
                <w:szCs w:val="24"/>
              </w:rPr>
            </w:pPr>
            <w:r>
              <w:rPr>
                <w:sz w:val="24"/>
                <w:szCs w:val="24"/>
              </w:rPr>
              <w:t>МАОУ СОШ № 3</w:t>
            </w:r>
          </w:p>
          <w:p w:rsidR="008B6912" w:rsidRPr="008B6912" w:rsidRDefault="008B6912" w:rsidP="008B6912">
            <w:pPr>
              <w:jc w:val="center"/>
              <w:rPr>
                <w:sz w:val="24"/>
                <w:szCs w:val="24"/>
              </w:rPr>
            </w:pPr>
            <w:r w:rsidRPr="008B6912">
              <w:rPr>
                <w:sz w:val="24"/>
                <w:szCs w:val="24"/>
              </w:rPr>
              <w:t>10 класс</w:t>
            </w:r>
          </w:p>
        </w:tc>
        <w:tc>
          <w:tcPr>
            <w:tcW w:w="2552" w:type="dxa"/>
            <w:tcBorders>
              <w:top w:val="single" w:sz="4" w:space="0" w:color="auto"/>
              <w:left w:val="single" w:sz="4" w:space="0" w:color="auto"/>
              <w:bottom w:val="single" w:sz="4" w:space="0" w:color="auto"/>
              <w:right w:val="single" w:sz="4" w:space="0" w:color="auto"/>
            </w:tcBorders>
          </w:tcPr>
          <w:p w:rsidR="008B6912" w:rsidRPr="008B6912" w:rsidRDefault="008B6912" w:rsidP="008B6912">
            <w:pPr>
              <w:jc w:val="both"/>
              <w:rPr>
                <w:sz w:val="24"/>
                <w:szCs w:val="24"/>
              </w:rPr>
            </w:pPr>
            <w:r w:rsidRPr="008B6912">
              <w:rPr>
                <w:sz w:val="24"/>
                <w:szCs w:val="24"/>
              </w:rPr>
              <w:t>Цель мероприятия: сформировать у уч-ся</w:t>
            </w:r>
            <w:r>
              <w:rPr>
                <w:sz w:val="24"/>
                <w:szCs w:val="24"/>
              </w:rPr>
              <w:t xml:space="preserve"> представление о толерантности.</w:t>
            </w:r>
            <w:r w:rsidRPr="008B6912">
              <w:rPr>
                <w:sz w:val="24"/>
                <w:szCs w:val="24"/>
              </w:rPr>
              <w:t>Презентация, вступительная бес</w:t>
            </w:r>
            <w:r>
              <w:rPr>
                <w:sz w:val="24"/>
                <w:szCs w:val="24"/>
              </w:rPr>
              <w:t xml:space="preserve">еда, информация о происхождении </w:t>
            </w:r>
            <w:r w:rsidRPr="008B6912">
              <w:rPr>
                <w:sz w:val="24"/>
                <w:szCs w:val="24"/>
              </w:rPr>
              <w:t>народов, игра «Не будь таким ка все». Подведение итогов. Чтение и обсуждение высказываний великих людей. Тест на толерантность.</w:t>
            </w:r>
          </w:p>
          <w:p w:rsidR="008B6912" w:rsidRPr="008B6912" w:rsidRDefault="008B6912" w:rsidP="008B6912">
            <w:pPr>
              <w:jc w:val="both"/>
              <w:rPr>
                <w:sz w:val="24"/>
                <w:szCs w:val="24"/>
              </w:rPr>
            </w:pPr>
            <w:r w:rsidRPr="008B6912">
              <w:rPr>
                <w:sz w:val="24"/>
                <w:szCs w:val="24"/>
              </w:rPr>
              <w:t>Итоги:</w:t>
            </w:r>
          </w:p>
          <w:p w:rsidR="008B6912" w:rsidRPr="008B6912" w:rsidRDefault="008B6912" w:rsidP="008B6912">
            <w:pPr>
              <w:jc w:val="both"/>
              <w:rPr>
                <w:sz w:val="24"/>
                <w:szCs w:val="24"/>
              </w:rPr>
            </w:pPr>
            <w:r w:rsidRPr="008B6912">
              <w:rPr>
                <w:sz w:val="24"/>
                <w:szCs w:val="24"/>
              </w:rPr>
              <w:t>- подростки сформировали понятие о толерантности;</w:t>
            </w:r>
          </w:p>
          <w:p w:rsidR="008B6912" w:rsidRPr="008B6912" w:rsidRDefault="008B6912" w:rsidP="008B6912">
            <w:pPr>
              <w:jc w:val="both"/>
              <w:rPr>
                <w:sz w:val="24"/>
                <w:szCs w:val="24"/>
              </w:rPr>
            </w:pPr>
            <w:r w:rsidRPr="008B6912">
              <w:rPr>
                <w:sz w:val="24"/>
                <w:szCs w:val="24"/>
              </w:rPr>
              <w:t xml:space="preserve">- развили представления о других людях на основе сопоставления </w:t>
            </w:r>
            <w:r w:rsidRPr="008B6912">
              <w:rPr>
                <w:sz w:val="24"/>
                <w:szCs w:val="24"/>
              </w:rPr>
              <w:lastRenderedPageBreak/>
              <w:t>себя с ними, выделения сходства и различий. Мероприятие способствовало предупреждению агрессивности и жестокости в решении конфликтных ситуаций</w:t>
            </w:r>
          </w:p>
        </w:tc>
      </w:tr>
      <w:tr w:rsidR="008B6912" w:rsidRPr="00181230" w:rsidTr="00C612AB">
        <w:tc>
          <w:tcPr>
            <w:tcW w:w="553" w:type="dxa"/>
            <w:tcBorders>
              <w:top w:val="single" w:sz="4" w:space="0" w:color="auto"/>
              <w:left w:val="single" w:sz="4" w:space="0" w:color="auto"/>
              <w:bottom w:val="single" w:sz="4" w:space="0" w:color="auto"/>
              <w:right w:val="single" w:sz="4" w:space="0" w:color="auto"/>
            </w:tcBorders>
          </w:tcPr>
          <w:p w:rsidR="008B6912" w:rsidRPr="00262E57" w:rsidRDefault="0024201E" w:rsidP="0024201E">
            <w:pPr>
              <w:jc w:val="center"/>
              <w:rPr>
                <w:sz w:val="24"/>
                <w:szCs w:val="24"/>
              </w:rPr>
            </w:pPr>
            <w:r>
              <w:rPr>
                <w:sz w:val="24"/>
                <w:szCs w:val="24"/>
              </w:rPr>
              <w:lastRenderedPageBreak/>
              <w:t>7</w:t>
            </w:r>
          </w:p>
        </w:tc>
        <w:tc>
          <w:tcPr>
            <w:tcW w:w="2816" w:type="dxa"/>
            <w:tcBorders>
              <w:top w:val="single" w:sz="4" w:space="0" w:color="auto"/>
              <w:left w:val="single" w:sz="4" w:space="0" w:color="auto"/>
              <w:bottom w:val="single" w:sz="4" w:space="0" w:color="auto"/>
              <w:right w:val="single" w:sz="4" w:space="0" w:color="auto"/>
            </w:tcBorders>
          </w:tcPr>
          <w:p w:rsidR="008B6912" w:rsidRPr="00262E57" w:rsidRDefault="008B6912" w:rsidP="008B6912">
            <w:pPr>
              <w:rPr>
                <w:sz w:val="24"/>
                <w:szCs w:val="24"/>
              </w:rPr>
            </w:pPr>
            <w:r w:rsidRPr="00262E57">
              <w:rPr>
                <w:sz w:val="24"/>
                <w:szCs w:val="24"/>
              </w:rPr>
              <w:t>Беседа</w:t>
            </w:r>
            <w:r>
              <w:rPr>
                <w:sz w:val="24"/>
                <w:szCs w:val="24"/>
              </w:rPr>
              <w:t>-дискуссия</w:t>
            </w:r>
            <w:r w:rsidRPr="00262E57">
              <w:rPr>
                <w:sz w:val="24"/>
                <w:szCs w:val="24"/>
              </w:rPr>
              <w:t xml:space="preserve"> ко дню терпимости «Спеши стать терпимей и добрее»</w:t>
            </w:r>
          </w:p>
        </w:tc>
        <w:tc>
          <w:tcPr>
            <w:tcW w:w="1134" w:type="dxa"/>
            <w:tcBorders>
              <w:top w:val="single" w:sz="4" w:space="0" w:color="auto"/>
              <w:left w:val="single" w:sz="4" w:space="0" w:color="auto"/>
              <w:bottom w:val="single" w:sz="4" w:space="0" w:color="auto"/>
              <w:right w:val="single" w:sz="4" w:space="0" w:color="auto"/>
            </w:tcBorders>
          </w:tcPr>
          <w:p w:rsidR="008B6912" w:rsidRPr="00262E57" w:rsidRDefault="008B6912" w:rsidP="008B6912">
            <w:pPr>
              <w:jc w:val="center"/>
              <w:rPr>
                <w:sz w:val="24"/>
                <w:szCs w:val="24"/>
              </w:rPr>
            </w:pPr>
            <w:r w:rsidRPr="00262E57">
              <w:rPr>
                <w:sz w:val="24"/>
                <w:szCs w:val="24"/>
              </w:rPr>
              <w:t>11.11.16</w:t>
            </w:r>
          </w:p>
        </w:tc>
        <w:tc>
          <w:tcPr>
            <w:tcW w:w="1984" w:type="dxa"/>
            <w:tcBorders>
              <w:top w:val="single" w:sz="4" w:space="0" w:color="auto"/>
              <w:left w:val="single" w:sz="4" w:space="0" w:color="auto"/>
              <w:bottom w:val="single" w:sz="4" w:space="0" w:color="auto"/>
              <w:right w:val="single" w:sz="4" w:space="0" w:color="auto"/>
            </w:tcBorders>
          </w:tcPr>
          <w:p w:rsidR="008B6912" w:rsidRDefault="008B6912" w:rsidP="008B6912">
            <w:pPr>
              <w:jc w:val="center"/>
              <w:rPr>
                <w:sz w:val="24"/>
                <w:szCs w:val="24"/>
              </w:rPr>
            </w:pPr>
            <w:r>
              <w:rPr>
                <w:sz w:val="24"/>
                <w:szCs w:val="24"/>
              </w:rPr>
              <w:t>Центральная библиотека</w:t>
            </w:r>
          </w:p>
          <w:p w:rsidR="008B6912" w:rsidRDefault="008B6912" w:rsidP="008B6912">
            <w:pPr>
              <w:jc w:val="center"/>
              <w:rPr>
                <w:sz w:val="24"/>
                <w:szCs w:val="24"/>
              </w:rPr>
            </w:pPr>
            <w:r>
              <w:rPr>
                <w:sz w:val="24"/>
                <w:szCs w:val="24"/>
              </w:rPr>
              <w:t>в</w:t>
            </w:r>
          </w:p>
          <w:p w:rsidR="008B6912" w:rsidRDefault="008B6912" w:rsidP="008B6912">
            <w:pPr>
              <w:jc w:val="center"/>
              <w:rPr>
                <w:sz w:val="24"/>
                <w:szCs w:val="24"/>
              </w:rPr>
            </w:pPr>
            <w:r>
              <w:rPr>
                <w:sz w:val="24"/>
                <w:szCs w:val="24"/>
              </w:rPr>
              <w:t>Красноуральс</w:t>
            </w:r>
          </w:p>
          <w:p w:rsidR="008B6912" w:rsidRDefault="008B6912" w:rsidP="008B6912">
            <w:pPr>
              <w:jc w:val="center"/>
              <w:rPr>
                <w:sz w:val="24"/>
                <w:szCs w:val="24"/>
              </w:rPr>
            </w:pPr>
            <w:r>
              <w:rPr>
                <w:sz w:val="24"/>
                <w:szCs w:val="24"/>
              </w:rPr>
              <w:t>ком многопрофильном</w:t>
            </w:r>
          </w:p>
          <w:p w:rsidR="008B6912" w:rsidRPr="00262E57" w:rsidRDefault="008B6912" w:rsidP="008B6912">
            <w:pPr>
              <w:jc w:val="center"/>
              <w:rPr>
                <w:sz w:val="24"/>
                <w:szCs w:val="24"/>
              </w:rPr>
            </w:pPr>
            <w:r>
              <w:rPr>
                <w:sz w:val="24"/>
                <w:szCs w:val="24"/>
              </w:rPr>
              <w:t>техникуме</w:t>
            </w:r>
          </w:p>
        </w:tc>
        <w:tc>
          <w:tcPr>
            <w:tcW w:w="1701" w:type="dxa"/>
            <w:tcBorders>
              <w:top w:val="single" w:sz="4" w:space="0" w:color="auto"/>
              <w:left w:val="single" w:sz="4" w:space="0" w:color="auto"/>
              <w:bottom w:val="single" w:sz="4" w:space="0" w:color="auto"/>
              <w:right w:val="single" w:sz="4" w:space="0" w:color="auto"/>
            </w:tcBorders>
          </w:tcPr>
          <w:p w:rsidR="008B6912" w:rsidRDefault="008B6912" w:rsidP="008B6912">
            <w:pPr>
              <w:jc w:val="center"/>
              <w:rPr>
                <w:sz w:val="24"/>
                <w:szCs w:val="24"/>
              </w:rPr>
            </w:pPr>
            <w:r>
              <w:rPr>
                <w:sz w:val="24"/>
                <w:szCs w:val="24"/>
              </w:rPr>
              <w:t>27 человек.</w:t>
            </w:r>
          </w:p>
          <w:p w:rsidR="008B6912" w:rsidRDefault="008B6912" w:rsidP="008B6912">
            <w:pPr>
              <w:jc w:val="center"/>
              <w:rPr>
                <w:sz w:val="24"/>
                <w:szCs w:val="24"/>
              </w:rPr>
            </w:pPr>
            <w:r>
              <w:rPr>
                <w:sz w:val="24"/>
                <w:szCs w:val="24"/>
              </w:rPr>
              <w:t>учащиеся КМТ</w:t>
            </w:r>
          </w:p>
          <w:p w:rsidR="008B6912" w:rsidRPr="00262E57" w:rsidRDefault="008B6912" w:rsidP="008B6912">
            <w:pPr>
              <w:jc w:val="center"/>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8B6912" w:rsidRPr="00262E57" w:rsidRDefault="008B6912" w:rsidP="008B6912">
            <w:pPr>
              <w:jc w:val="both"/>
              <w:rPr>
                <w:sz w:val="24"/>
                <w:szCs w:val="24"/>
              </w:rPr>
            </w:pPr>
            <w:r>
              <w:rPr>
                <w:sz w:val="24"/>
                <w:szCs w:val="24"/>
              </w:rPr>
              <w:t>На мероприятии с элементами дискуссии было рассмотрено понятие толерантности. Информация  сопровождала</w:t>
            </w:r>
            <w:r w:rsidRPr="00262E57">
              <w:rPr>
                <w:sz w:val="24"/>
                <w:szCs w:val="24"/>
              </w:rPr>
              <w:t>сь  слайдовой презентацией</w:t>
            </w:r>
            <w:r>
              <w:rPr>
                <w:sz w:val="24"/>
                <w:szCs w:val="24"/>
              </w:rPr>
              <w:t>.</w:t>
            </w:r>
          </w:p>
        </w:tc>
      </w:tr>
      <w:tr w:rsidR="008B6912" w:rsidRPr="00181230" w:rsidTr="00C612AB">
        <w:trPr>
          <w:trHeight w:val="2304"/>
        </w:trPr>
        <w:tc>
          <w:tcPr>
            <w:tcW w:w="553" w:type="dxa"/>
            <w:tcBorders>
              <w:top w:val="single" w:sz="4" w:space="0" w:color="auto"/>
              <w:left w:val="single" w:sz="4" w:space="0" w:color="auto"/>
              <w:bottom w:val="single" w:sz="4" w:space="0" w:color="auto"/>
              <w:right w:val="single" w:sz="4" w:space="0" w:color="auto"/>
            </w:tcBorders>
          </w:tcPr>
          <w:p w:rsidR="008B6912" w:rsidRPr="00262E57" w:rsidRDefault="0024201E" w:rsidP="0024201E">
            <w:pPr>
              <w:jc w:val="center"/>
              <w:rPr>
                <w:sz w:val="24"/>
                <w:szCs w:val="24"/>
              </w:rPr>
            </w:pPr>
            <w:r>
              <w:rPr>
                <w:sz w:val="24"/>
                <w:szCs w:val="24"/>
              </w:rPr>
              <w:t>8</w:t>
            </w:r>
          </w:p>
        </w:tc>
        <w:tc>
          <w:tcPr>
            <w:tcW w:w="2816" w:type="dxa"/>
            <w:tcBorders>
              <w:top w:val="single" w:sz="4" w:space="0" w:color="auto"/>
              <w:left w:val="single" w:sz="4" w:space="0" w:color="auto"/>
              <w:bottom w:val="single" w:sz="4" w:space="0" w:color="auto"/>
              <w:right w:val="single" w:sz="4" w:space="0" w:color="auto"/>
            </w:tcBorders>
          </w:tcPr>
          <w:p w:rsidR="008B6912" w:rsidRPr="00262E57" w:rsidRDefault="008B6912" w:rsidP="008B6912">
            <w:pPr>
              <w:rPr>
                <w:sz w:val="24"/>
                <w:szCs w:val="24"/>
              </w:rPr>
            </w:pPr>
            <w:r w:rsidRPr="000D498B">
              <w:rPr>
                <w:sz w:val="24"/>
                <w:szCs w:val="24"/>
              </w:rPr>
              <w:t>Урок толерантности «Слово творящее мир»</w:t>
            </w:r>
          </w:p>
        </w:tc>
        <w:tc>
          <w:tcPr>
            <w:tcW w:w="1134" w:type="dxa"/>
            <w:tcBorders>
              <w:top w:val="single" w:sz="4" w:space="0" w:color="auto"/>
              <w:left w:val="single" w:sz="4" w:space="0" w:color="auto"/>
              <w:bottom w:val="single" w:sz="4" w:space="0" w:color="auto"/>
              <w:right w:val="single" w:sz="4" w:space="0" w:color="auto"/>
            </w:tcBorders>
          </w:tcPr>
          <w:p w:rsidR="008B6912" w:rsidRPr="00262E57" w:rsidRDefault="008B6912" w:rsidP="008B6912">
            <w:pPr>
              <w:jc w:val="center"/>
              <w:rPr>
                <w:sz w:val="24"/>
                <w:szCs w:val="24"/>
              </w:rPr>
            </w:pPr>
            <w:r>
              <w:rPr>
                <w:sz w:val="24"/>
                <w:szCs w:val="24"/>
              </w:rPr>
              <w:t>14.11.16</w:t>
            </w:r>
          </w:p>
        </w:tc>
        <w:tc>
          <w:tcPr>
            <w:tcW w:w="1984" w:type="dxa"/>
            <w:tcBorders>
              <w:top w:val="single" w:sz="4" w:space="0" w:color="auto"/>
              <w:left w:val="single" w:sz="4" w:space="0" w:color="auto"/>
              <w:bottom w:val="single" w:sz="4" w:space="0" w:color="auto"/>
              <w:right w:val="single" w:sz="4" w:space="0" w:color="auto"/>
            </w:tcBorders>
          </w:tcPr>
          <w:p w:rsidR="008B6912" w:rsidRDefault="008B6912" w:rsidP="008B6912">
            <w:pPr>
              <w:jc w:val="center"/>
              <w:rPr>
                <w:sz w:val="24"/>
                <w:szCs w:val="24"/>
              </w:rPr>
            </w:pPr>
            <w:r>
              <w:rPr>
                <w:sz w:val="24"/>
                <w:szCs w:val="24"/>
              </w:rPr>
              <w:t>Детская библиотека</w:t>
            </w:r>
          </w:p>
        </w:tc>
        <w:tc>
          <w:tcPr>
            <w:tcW w:w="1701" w:type="dxa"/>
            <w:tcBorders>
              <w:top w:val="single" w:sz="4" w:space="0" w:color="auto"/>
              <w:left w:val="single" w:sz="4" w:space="0" w:color="auto"/>
              <w:bottom w:val="single" w:sz="4" w:space="0" w:color="auto"/>
              <w:right w:val="single" w:sz="4" w:space="0" w:color="auto"/>
            </w:tcBorders>
          </w:tcPr>
          <w:p w:rsidR="008B6912" w:rsidRDefault="008B6912" w:rsidP="008B6912">
            <w:pPr>
              <w:jc w:val="center"/>
              <w:rPr>
                <w:sz w:val="24"/>
                <w:szCs w:val="24"/>
              </w:rPr>
            </w:pPr>
            <w:r>
              <w:rPr>
                <w:sz w:val="24"/>
                <w:szCs w:val="24"/>
              </w:rPr>
              <w:t>26 человек.</w:t>
            </w:r>
          </w:p>
          <w:p w:rsidR="008B6912" w:rsidRDefault="0024201E" w:rsidP="008B6912">
            <w:pPr>
              <w:jc w:val="center"/>
              <w:rPr>
                <w:sz w:val="24"/>
                <w:szCs w:val="24"/>
              </w:rPr>
            </w:pPr>
            <w:r>
              <w:rPr>
                <w:sz w:val="24"/>
                <w:szCs w:val="24"/>
              </w:rPr>
              <w:t>Дети</w:t>
            </w:r>
          </w:p>
          <w:p w:rsidR="008B6912" w:rsidRDefault="008B6912" w:rsidP="008B6912">
            <w:pPr>
              <w:jc w:val="center"/>
              <w:rPr>
                <w:sz w:val="24"/>
                <w:szCs w:val="24"/>
              </w:rPr>
            </w:pPr>
          </w:p>
          <w:p w:rsidR="008B6912" w:rsidRDefault="008B6912" w:rsidP="008B6912">
            <w:pPr>
              <w:jc w:val="center"/>
              <w:rPr>
                <w:sz w:val="24"/>
                <w:szCs w:val="24"/>
              </w:rPr>
            </w:pPr>
          </w:p>
          <w:p w:rsidR="008B6912" w:rsidRDefault="008B6912" w:rsidP="008B6912">
            <w:pPr>
              <w:jc w:val="center"/>
              <w:rPr>
                <w:sz w:val="24"/>
                <w:szCs w:val="24"/>
              </w:rPr>
            </w:pPr>
          </w:p>
          <w:p w:rsidR="008B6912" w:rsidRDefault="008B6912" w:rsidP="008B6912">
            <w:pPr>
              <w:jc w:val="center"/>
              <w:rPr>
                <w:sz w:val="24"/>
                <w:szCs w:val="24"/>
              </w:rPr>
            </w:pPr>
          </w:p>
          <w:p w:rsidR="008B6912" w:rsidRDefault="008B6912" w:rsidP="008B6912">
            <w:pPr>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8B6912" w:rsidRDefault="008B6912" w:rsidP="008B6912">
            <w:pPr>
              <w:jc w:val="both"/>
              <w:rPr>
                <w:sz w:val="24"/>
                <w:szCs w:val="24"/>
              </w:rPr>
            </w:pPr>
            <w:r w:rsidRPr="000D498B">
              <w:rPr>
                <w:sz w:val="24"/>
                <w:szCs w:val="24"/>
              </w:rPr>
              <w:t xml:space="preserve">Мероприятие проходило в форме игры, сказки, мастер-класса по «дереву толерантности». </w:t>
            </w:r>
            <w:r>
              <w:rPr>
                <w:sz w:val="24"/>
                <w:szCs w:val="24"/>
              </w:rPr>
              <w:t xml:space="preserve">Посмотрели и обсудили м/ф </w:t>
            </w:r>
            <w:r w:rsidRPr="000D498B">
              <w:rPr>
                <w:sz w:val="24"/>
                <w:szCs w:val="24"/>
              </w:rPr>
              <w:t>«Ёжик должен быть колючим» и «Гадкий утёнок».</w:t>
            </w:r>
            <w:r>
              <w:rPr>
                <w:sz w:val="24"/>
                <w:szCs w:val="24"/>
              </w:rPr>
              <w:t xml:space="preserve"> Обсудили тему: что такое толерантность?</w:t>
            </w:r>
          </w:p>
        </w:tc>
      </w:tr>
      <w:tr w:rsidR="008B6912" w:rsidRPr="00181230" w:rsidTr="00C612AB">
        <w:tc>
          <w:tcPr>
            <w:tcW w:w="553" w:type="dxa"/>
            <w:tcBorders>
              <w:top w:val="single" w:sz="4" w:space="0" w:color="auto"/>
              <w:left w:val="single" w:sz="4" w:space="0" w:color="auto"/>
              <w:bottom w:val="single" w:sz="4" w:space="0" w:color="auto"/>
              <w:right w:val="single" w:sz="4" w:space="0" w:color="auto"/>
            </w:tcBorders>
          </w:tcPr>
          <w:p w:rsidR="008B6912" w:rsidRPr="00262E57" w:rsidRDefault="0024201E" w:rsidP="0024201E">
            <w:pPr>
              <w:jc w:val="center"/>
              <w:rPr>
                <w:sz w:val="24"/>
                <w:szCs w:val="24"/>
              </w:rPr>
            </w:pPr>
            <w:r>
              <w:rPr>
                <w:sz w:val="24"/>
                <w:szCs w:val="24"/>
              </w:rPr>
              <w:t>9</w:t>
            </w:r>
          </w:p>
        </w:tc>
        <w:tc>
          <w:tcPr>
            <w:tcW w:w="2816" w:type="dxa"/>
            <w:tcBorders>
              <w:top w:val="single" w:sz="4" w:space="0" w:color="auto"/>
              <w:left w:val="single" w:sz="4" w:space="0" w:color="auto"/>
              <w:bottom w:val="single" w:sz="4" w:space="0" w:color="auto"/>
              <w:right w:val="single" w:sz="4" w:space="0" w:color="auto"/>
            </w:tcBorders>
          </w:tcPr>
          <w:p w:rsidR="008B6912" w:rsidRPr="000D498B" w:rsidRDefault="008B6912" w:rsidP="008B6912">
            <w:pPr>
              <w:rPr>
                <w:sz w:val="24"/>
                <w:szCs w:val="24"/>
              </w:rPr>
            </w:pPr>
            <w:r w:rsidRPr="000D498B">
              <w:rPr>
                <w:sz w:val="24"/>
                <w:szCs w:val="24"/>
              </w:rPr>
              <w:t>Урок толерантности «Гляжусь, как в зеркало, в другого человека»</w:t>
            </w:r>
          </w:p>
        </w:tc>
        <w:tc>
          <w:tcPr>
            <w:tcW w:w="1134" w:type="dxa"/>
            <w:tcBorders>
              <w:top w:val="single" w:sz="4" w:space="0" w:color="auto"/>
              <w:left w:val="single" w:sz="4" w:space="0" w:color="auto"/>
              <w:bottom w:val="single" w:sz="4" w:space="0" w:color="auto"/>
              <w:right w:val="single" w:sz="4" w:space="0" w:color="auto"/>
            </w:tcBorders>
          </w:tcPr>
          <w:p w:rsidR="008B6912" w:rsidRDefault="008B6912" w:rsidP="008B6912">
            <w:pPr>
              <w:jc w:val="center"/>
              <w:rPr>
                <w:sz w:val="24"/>
                <w:szCs w:val="24"/>
              </w:rPr>
            </w:pPr>
            <w:r>
              <w:rPr>
                <w:sz w:val="24"/>
                <w:szCs w:val="24"/>
              </w:rPr>
              <w:t>16.12.16</w:t>
            </w:r>
          </w:p>
        </w:tc>
        <w:tc>
          <w:tcPr>
            <w:tcW w:w="1984" w:type="dxa"/>
            <w:tcBorders>
              <w:top w:val="single" w:sz="4" w:space="0" w:color="auto"/>
              <w:left w:val="single" w:sz="4" w:space="0" w:color="auto"/>
              <w:bottom w:val="single" w:sz="4" w:space="0" w:color="auto"/>
              <w:right w:val="single" w:sz="4" w:space="0" w:color="auto"/>
            </w:tcBorders>
          </w:tcPr>
          <w:p w:rsidR="008B6912" w:rsidRDefault="008B6912" w:rsidP="008B6912">
            <w:pPr>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8B6912" w:rsidRPr="0024201E" w:rsidRDefault="0024201E" w:rsidP="0024201E">
            <w:pPr>
              <w:jc w:val="center"/>
              <w:rPr>
                <w:sz w:val="24"/>
                <w:szCs w:val="24"/>
              </w:rPr>
            </w:pPr>
            <w:r w:rsidRPr="0024201E">
              <w:rPr>
                <w:sz w:val="24"/>
                <w:szCs w:val="24"/>
              </w:rPr>
              <w:t>16 человек</w:t>
            </w:r>
          </w:p>
          <w:p w:rsidR="008B6912" w:rsidRPr="00490FCF" w:rsidRDefault="0024201E" w:rsidP="0024201E">
            <w:pPr>
              <w:jc w:val="center"/>
            </w:pPr>
            <w:r w:rsidRPr="0024201E">
              <w:rPr>
                <w:sz w:val="24"/>
                <w:szCs w:val="24"/>
              </w:rPr>
              <w:t>Подростки</w:t>
            </w:r>
          </w:p>
        </w:tc>
        <w:tc>
          <w:tcPr>
            <w:tcW w:w="2552" w:type="dxa"/>
            <w:tcBorders>
              <w:top w:val="single" w:sz="4" w:space="0" w:color="auto"/>
              <w:left w:val="single" w:sz="4" w:space="0" w:color="auto"/>
              <w:bottom w:val="single" w:sz="4" w:space="0" w:color="auto"/>
              <w:right w:val="single" w:sz="4" w:space="0" w:color="auto"/>
            </w:tcBorders>
          </w:tcPr>
          <w:p w:rsidR="008B6912" w:rsidRDefault="008B6912" w:rsidP="008B6912">
            <w:pPr>
              <w:jc w:val="both"/>
              <w:rPr>
                <w:sz w:val="24"/>
                <w:szCs w:val="24"/>
              </w:rPr>
            </w:pPr>
            <w:r>
              <w:rPr>
                <w:sz w:val="24"/>
                <w:szCs w:val="24"/>
              </w:rPr>
              <w:t xml:space="preserve"> Вступительная</w:t>
            </w:r>
            <w:r w:rsidRPr="000D498B">
              <w:rPr>
                <w:sz w:val="24"/>
                <w:szCs w:val="24"/>
              </w:rPr>
              <w:t xml:space="preserve"> </w:t>
            </w:r>
            <w:r>
              <w:rPr>
                <w:sz w:val="24"/>
                <w:szCs w:val="24"/>
              </w:rPr>
              <w:t>беседа «Будь толерантен!».</w:t>
            </w:r>
          </w:p>
          <w:p w:rsidR="008B6912" w:rsidRPr="000D498B" w:rsidRDefault="008B6912" w:rsidP="008B6912">
            <w:pPr>
              <w:jc w:val="both"/>
              <w:rPr>
                <w:sz w:val="24"/>
                <w:szCs w:val="24"/>
              </w:rPr>
            </w:pPr>
            <w:r>
              <w:rPr>
                <w:sz w:val="24"/>
                <w:szCs w:val="24"/>
              </w:rPr>
              <w:t>Посмотрели</w:t>
            </w:r>
            <w:r w:rsidRPr="000D498B">
              <w:rPr>
                <w:sz w:val="24"/>
                <w:szCs w:val="24"/>
              </w:rPr>
              <w:t xml:space="preserve"> видеоролик о толерантности «Гармония мира в его разнообразии» и познакомившись с книжной выставкой «Искусство понимать других»</w:t>
            </w:r>
          </w:p>
        </w:tc>
      </w:tr>
    </w:tbl>
    <w:p w:rsidR="000851E3" w:rsidRDefault="000851E3" w:rsidP="00181230">
      <w:pPr>
        <w:rPr>
          <w:rFonts w:eastAsia="Calibri"/>
          <w:b/>
          <w:sz w:val="24"/>
          <w:szCs w:val="24"/>
          <w:lang w:eastAsia="en-US"/>
        </w:rPr>
      </w:pPr>
    </w:p>
    <w:p w:rsidR="00A64CE4" w:rsidRPr="00181230" w:rsidRDefault="00A64CE4" w:rsidP="00181230">
      <w:pPr>
        <w:rPr>
          <w:rFonts w:eastAsia="Calibri"/>
          <w:b/>
          <w:sz w:val="24"/>
          <w:szCs w:val="24"/>
          <w:lang w:eastAsia="en-US"/>
        </w:rPr>
      </w:pPr>
    </w:p>
    <w:p w:rsidR="000851E3" w:rsidRPr="00181230" w:rsidRDefault="000851E3" w:rsidP="00181230">
      <w:pPr>
        <w:jc w:val="both"/>
        <w:rPr>
          <w:sz w:val="24"/>
          <w:szCs w:val="24"/>
        </w:rPr>
      </w:pPr>
      <w:r w:rsidRPr="00181230">
        <w:rPr>
          <w:sz w:val="24"/>
          <w:szCs w:val="24"/>
        </w:rPr>
        <w:t>4.3. Мероприятия в сфере профилактики  всех видов нетерпимости и экстремизма, противодействия терроризму:</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525"/>
        <w:gridCol w:w="1696"/>
        <w:gridCol w:w="2022"/>
        <w:gridCol w:w="1698"/>
        <w:gridCol w:w="2380"/>
      </w:tblGrid>
      <w:tr w:rsidR="00262E57" w:rsidRPr="00181230" w:rsidTr="00C3639E">
        <w:tc>
          <w:tcPr>
            <w:tcW w:w="560" w:type="dxa"/>
            <w:tcBorders>
              <w:top w:val="single" w:sz="4" w:space="0" w:color="auto"/>
              <w:left w:val="single" w:sz="4" w:space="0" w:color="auto"/>
              <w:bottom w:val="single" w:sz="4" w:space="0" w:color="auto"/>
              <w:right w:val="single" w:sz="4" w:space="0" w:color="auto"/>
            </w:tcBorders>
            <w:vAlign w:val="center"/>
            <w:hideMark/>
          </w:tcPr>
          <w:p w:rsidR="000851E3" w:rsidRPr="00181230" w:rsidRDefault="000851E3" w:rsidP="00181230">
            <w:pPr>
              <w:jc w:val="center"/>
              <w:rPr>
                <w:b/>
                <w:sz w:val="24"/>
                <w:szCs w:val="24"/>
                <w:lang w:eastAsia="en-US"/>
              </w:rPr>
            </w:pPr>
            <w:r w:rsidRPr="00181230">
              <w:rPr>
                <w:b/>
                <w:sz w:val="24"/>
                <w:szCs w:val="24"/>
              </w:rPr>
              <w:t>№</w:t>
            </w:r>
          </w:p>
          <w:p w:rsidR="000851E3" w:rsidRPr="00181230" w:rsidRDefault="000851E3" w:rsidP="00181230">
            <w:pPr>
              <w:jc w:val="center"/>
              <w:rPr>
                <w:b/>
                <w:sz w:val="24"/>
                <w:szCs w:val="24"/>
                <w:lang w:eastAsia="en-US"/>
              </w:rPr>
            </w:pPr>
            <w:r w:rsidRPr="00181230">
              <w:rPr>
                <w:b/>
                <w:sz w:val="24"/>
                <w:szCs w:val="24"/>
              </w:rPr>
              <w:t>п/п</w:t>
            </w:r>
          </w:p>
        </w:tc>
        <w:tc>
          <w:tcPr>
            <w:tcW w:w="2525" w:type="dxa"/>
            <w:tcBorders>
              <w:top w:val="single" w:sz="4" w:space="0" w:color="auto"/>
              <w:left w:val="single" w:sz="4" w:space="0" w:color="auto"/>
              <w:bottom w:val="single" w:sz="4" w:space="0" w:color="auto"/>
              <w:right w:val="single" w:sz="4" w:space="0" w:color="auto"/>
            </w:tcBorders>
            <w:vAlign w:val="center"/>
            <w:hideMark/>
          </w:tcPr>
          <w:p w:rsidR="000851E3" w:rsidRPr="00181230" w:rsidRDefault="000851E3" w:rsidP="00181230">
            <w:pPr>
              <w:jc w:val="center"/>
              <w:rPr>
                <w:b/>
                <w:sz w:val="24"/>
                <w:szCs w:val="24"/>
                <w:lang w:eastAsia="en-US"/>
              </w:rPr>
            </w:pPr>
            <w:r w:rsidRPr="00181230">
              <w:rPr>
                <w:b/>
                <w:sz w:val="24"/>
                <w:szCs w:val="24"/>
              </w:rPr>
              <w:t>Форма и наименование мероприятия</w:t>
            </w:r>
          </w:p>
        </w:tc>
        <w:tc>
          <w:tcPr>
            <w:tcW w:w="1696" w:type="dxa"/>
            <w:tcBorders>
              <w:top w:val="single" w:sz="4" w:space="0" w:color="auto"/>
              <w:left w:val="single" w:sz="4" w:space="0" w:color="auto"/>
              <w:bottom w:val="single" w:sz="4" w:space="0" w:color="auto"/>
              <w:right w:val="single" w:sz="4" w:space="0" w:color="auto"/>
            </w:tcBorders>
            <w:vAlign w:val="center"/>
            <w:hideMark/>
          </w:tcPr>
          <w:p w:rsidR="000851E3" w:rsidRPr="00181230" w:rsidRDefault="000851E3" w:rsidP="00181230">
            <w:pPr>
              <w:jc w:val="center"/>
              <w:rPr>
                <w:b/>
                <w:sz w:val="24"/>
                <w:szCs w:val="24"/>
                <w:lang w:eastAsia="en-US"/>
              </w:rPr>
            </w:pPr>
            <w:r w:rsidRPr="00181230">
              <w:rPr>
                <w:b/>
                <w:sz w:val="24"/>
                <w:szCs w:val="24"/>
              </w:rPr>
              <w:t>Дата</w:t>
            </w:r>
          </w:p>
          <w:p w:rsidR="000851E3" w:rsidRPr="00181230" w:rsidRDefault="000851E3" w:rsidP="00181230">
            <w:pPr>
              <w:jc w:val="center"/>
              <w:rPr>
                <w:b/>
                <w:sz w:val="24"/>
                <w:szCs w:val="24"/>
                <w:lang w:eastAsia="en-US"/>
              </w:rPr>
            </w:pPr>
            <w:r w:rsidRPr="00181230">
              <w:rPr>
                <w:b/>
                <w:sz w:val="24"/>
                <w:szCs w:val="24"/>
              </w:rPr>
              <w:t>проведения</w:t>
            </w:r>
          </w:p>
        </w:tc>
        <w:tc>
          <w:tcPr>
            <w:tcW w:w="2022" w:type="dxa"/>
            <w:tcBorders>
              <w:top w:val="single" w:sz="4" w:space="0" w:color="auto"/>
              <w:left w:val="single" w:sz="4" w:space="0" w:color="auto"/>
              <w:bottom w:val="single" w:sz="4" w:space="0" w:color="auto"/>
              <w:right w:val="single" w:sz="4" w:space="0" w:color="auto"/>
            </w:tcBorders>
            <w:vAlign w:val="center"/>
            <w:hideMark/>
          </w:tcPr>
          <w:p w:rsidR="000851E3" w:rsidRPr="00181230" w:rsidRDefault="000851E3" w:rsidP="00181230">
            <w:pPr>
              <w:jc w:val="center"/>
              <w:rPr>
                <w:b/>
                <w:sz w:val="24"/>
                <w:szCs w:val="24"/>
                <w:lang w:eastAsia="en-US"/>
              </w:rPr>
            </w:pPr>
            <w:r w:rsidRPr="00181230">
              <w:rPr>
                <w:b/>
                <w:sz w:val="24"/>
                <w:szCs w:val="24"/>
              </w:rPr>
              <w:t xml:space="preserve">Место </w:t>
            </w:r>
          </w:p>
          <w:p w:rsidR="000851E3" w:rsidRPr="00181230" w:rsidRDefault="000851E3" w:rsidP="00181230">
            <w:pPr>
              <w:jc w:val="center"/>
              <w:rPr>
                <w:b/>
                <w:sz w:val="24"/>
                <w:szCs w:val="24"/>
                <w:lang w:eastAsia="en-US"/>
              </w:rPr>
            </w:pPr>
            <w:r w:rsidRPr="00181230">
              <w:rPr>
                <w:b/>
                <w:sz w:val="24"/>
                <w:szCs w:val="24"/>
              </w:rPr>
              <w:t>проведения</w:t>
            </w:r>
          </w:p>
        </w:tc>
        <w:tc>
          <w:tcPr>
            <w:tcW w:w="1698" w:type="dxa"/>
            <w:tcBorders>
              <w:top w:val="single" w:sz="4" w:space="0" w:color="auto"/>
              <w:left w:val="single" w:sz="4" w:space="0" w:color="auto"/>
              <w:bottom w:val="single" w:sz="4" w:space="0" w:color="auto"/>
              <w:right w:val="single" w:sz="4" w:space="0" w:color="auto"/>
            </w:tcBorders>
            <w:vAlign w:val="center"/>
            <w:hideMark/>
          </w:tcPr>
          <w:p w:rsidR="000851E3" w:rsidRPr="00181230" w:rsidRDefault="000851E3" w:rsidP="00181230">
            <w:pPr>
              <w:jc w:val="center"/>
              <w:rPr>
                <w:b/>
                <w:sz w:val="24"/>
                <w:szCs w:val="24"/>
                <w:lang w:eastAsia="en-US"/>
              </w:rPr>
            </w:pPr>
            <w:r w:rsidRPr="00181230">
              <w:rPr>
                <w:b/>
                <w:sz w:val="24"/>
                <w:szCs w:val="24"/>
              </w:rPr>
              <w:t>Количество</w:t>
            </w:r>
          </w:p>
          <w:p w:rsidR="000851E3" w:rsidRPr="00181230" w:rsidRDefault="000851E3" w:rsidP="00181230">
            <w:pPr>
              <w:jc w:val="center"/>
              <w:rPr>
                <w:b/>
                <w:sz w:val="24"/>
                <w:szCs w:val="24"/>
                <w:lang w:eastAsia="en-US"/>
              </w:rPr>
            </w:pPr>
            <w:r w:rsidRPr="00181230">
              <w:rPr>
                <w:b/>
                <w:sz w:val="24"/>
                <w:szCs w:val="24"/>
              </w:rPr>
              <w:t>и категория участников</w:t>
            </w:r>
          </w:p>
        </w:tc>
        <w:tc>
          <w:tcPr>
            <w:tcW w:w="2380" w:type="dxa"/>
            <w:tcBorders>
              <w:top w:val="single" w:sz="4" w:space="0" w:color="auto"/>
              <w:left w:val="single" w:sz="4" w:space="0" w:color="auto"/>
              <w:bottom w:val="single" w:sz="4" w:space="0" w:color="auto"/>
              <w:right w:val="single" w:sz="4" w:space="0" w:color="auto"/>
            </w:tcBorders>
            <w:vAlign w:val="center"/>
            <w:hideMark/>
          </w:tcPr>
          <w:p w:rsidR="000851E3" w:rsidRPr="00181230" w:rsidRDefault="000851E3" w:rsidP="00181230">
            <w:pPr>
              <w:jc w:val="center"/>
              <w:rPr>
                <w:b/>
                <w:sz w:val="24"/>
                <w:szCs w:val="24"/>
                <w:lang w:eastAsia="en-US"/>
              </w:rPr>
            </w:pPr>
            <w:r w:rsidRPr="00181230">
              <w:rPr>
                <w:b/>
                <w:sz w:val="24"/>
                <w:szCs w:val="24"/>
              </w:rPr>
              <w:t>Информация о мероприятии</w:t>
            </w:r>
          </w:p>
          <w:p w:rsidR="000851E3" w:rsidRPr="00181230" w:rsidRDefault="000851E3" w:rsidP="00181230">
            <w:pPr>
              <w:jc w:val="center"/>
              <w:rPr>
                <w:b/>
                <w:sz w:val="24"/>
                <w:szCs w:val="24"/>
                <w:lang w:eastAsia="en-US"/>
              </w:rPr>
            </w:pPr>
            <w:r w:rsidRPr="00181230">
              <w:rPr>
                <w:b/>
                <w:sz w:val="24"/>
                <w:szCs w:val="24"/>
              </w:rPr>
              <w:t>(содержание,  итоги и т.д.)</w:t>
            </w:r>
          </w:p>
        </w:tc>
      </w:tr>
      <w:tr w:rsidR="0068422E" w:rsidRPr="00181230" w:rsidTr="00C3639E">
        <w:tc>
          <w:tcPr>
            <w:tcW w:w="560" w:type="dxa"/>
            <w:tcBorders>
              <w:top w:val="single" w:sz="4" w:space="0" w:color="auto"/>
              <w:left w:val="single" w:sz="4" w:space="0" w:color="auto"/>
              <w:bottom w:val="single" w:sz="4" w:space="0" w:color="auto"/>
              <w:right w:val="single" w:sz="4" w:space="0" w:color="auto"/>
            </w:tcBorders>
            <w:vAlign w:val="center"/>
          </w:tcPr>
          <w:p w:rsidR="0068422E" w:rsidRPr="0024201E" w:rsidRDefault="0024201E" w:rsidP="0024201E">
            <w:pPr>
              <w:jc w:val="center"/>
              <w:rPr>
                <w:sz w:val="24"/>
                <w:szCs w:val="24"/>
              </w:rPr>
            </w:pPr>
            <w:r w:rsidRPr="0024201E">
              <w:rPr>
                <w:sz w:val="24"/>
                <w:szCs w:val="24"/>
              </w:rPr>
              <w:t>1</w:t>
            </w:r>
          </w:p>
        </w:tc>
        <w:tc>
          <w:tcPr>
            <w:tcW w:w="2525" w:type="dxa"/>
            <w:tcBorders>
              <w:top w:val="single" w:sz="4" w:space="0" w:color="auto"/>
              <w:left w:val="single" w:sz="4" w:space="0" w:color="auto"/>
              <w:bottom w:val="single" w:sz="4" w:space="0" w:color="auto"/>
              <w:right w:val="single" w:sz="4" w:space="0" w:color="auto"/>
            </w:tcBorders>
          </w:tcPr>
          <w:p w:rsidR="0068422E" w:rsidRPr="003B4EEE" w:rsidRDefault="0068422E" w:rsidP="0068422E">
            <w:pPr>
              <w:rPr>
                <w:sz w:val="24"/>
              </w:rPr>
            </w:pPr>
            <w:r w:rsidRPr="003B4EEE">
              <w:rPr>
                <w:sz w:val="24"/>
              </w:rPr>
              <w:t>Дискуссия «В какие бить колокола…»</w:t>
            </w:r>
          </w:p>
        </w:tc>
        <w:tc>
          <w:tcPr>
            <w:tcW w:w="1696" w:type="dxa"/>
            <w:tcBorders>
              <w:top w:val="single" w:sz="4" w:space="0" w:color="auto"/>
              <w:left w:val="single" w:sz="4" w:space="0" w:color="auto"/>
              <w:bottom w:val="single" w:sz="4" w:space="0" w:color="auto"/>
              <w:right w:val="single" w:sz="4" w:space="0" w:color="auto"/>
            </w:tcBorders>
          </w:tcPr>
          <w:p w:rsidR="0068422E" w:rsidRPr="003B4EEE" w:rsidRDefault="0068422E" w:rsidP="0068422E">
            <w:pPr>
              <w:jc w:val="center"/>
              <w:rPr>
                <w:sz w:val="24"/>
              </w:rPr>
            </w:pPr>
            <w:r w:rsidRPr="003B4EEE">
              <w:rPr>
                <w:sz w:val="24"/>
              </w:rPr>
              <w:t>30.01.16</w:t>
            </w:r>
          </w:p>
        </w:tc>
        <w:tc>
          <w:tcPr>
            <w:tcW w:w="2022" w:type="dxa"/>
            <w:tcBorders>
              <w:top w:val="single" w:sz="4" w:space="0" w:color="auto"/>
              <w:left w:val="single" w:sz="4" w:space="0" w:color="auto"/>
              <w:bottom w:val="single" w:sz="4" w:space="0" w:color="auto"/>
              <w:right w:val="single" w:sz="4" w:space="0" w:color="auto"/>
            </w:tcBorders>
          </w:tcPr>
          <w:p w:rsidR="0068422E" w:rsidRPr="003B4EEE" w:rsidRDefault="00A64CE4" w:rsidP="00A64CE4">
            <w:pPr>
              <w:jc w:val="center"/>
              <w:rPr>
                <w:sz w:val="24"/>
              </w:rPr>
            </w:pPr>
            <w:r>
              <w:rPr>
                <w:sz w:val="24"/>
                <w:szCs w:val="24"/>
              </w:rPr>
              <w:t>Библиотека-филиал № 4.</w:t>
            </w:r>
          </w:p>
        </w:tc>
        <w:tc>
          <w:tcPr>
            <w:tcW w:w="1698" w:type="dxa"/>
            <w:tcBorders>
              <w:top w:val="single" w:sz="4" w:space="0" w:color="auto"/>
              <w:left w:val="single" w:sz="4" w:space="0" w:color="auto"/>
              <w:bottom w:val="single" w:sz="4" w:space="0" w:color="auto"/>
              <w:right w:val="single" w:sz="4" w:space="0" w:color="auto"/>
            </w:tcBorders>
          </w:tcPr>
          <w:p w:rsidR="0068422E" w:rsidRDefault="0068422E" w:rsidP="0068422E">
            <w:pPr>
              <w:rPr>
                <w:sz w:val="24"/>
              </w:rPr>
            </w:pPr>
            <w:r>
              <w:rPr>
                <w:sz w:val="24"/>
              </w:rPr>
              <w:t xml:space="preserve">      25 человек</w:t>
            </w:r>
          </w:p>
          <w:p w:rsidR="00A64CE4" w:rsidRPr="003B4EEE" w:rsidRDefault="00A64CE4" w:rsidP="00A64CE4">
            <w:pPr>
              <w:jc w:val="center"/>
              <w:rPr>
                <w:sz w:val="24"/>
              </w:rPr>
            </w:pPr>
            <w:r>
              <w:rPr>
                <w:sz w:val="24"/>
              </w:rPr>
              <w:t>Клуб «Собеседник»</w:t>
            </w:r>
          </w:p>
        </w:tc>
        <w:tc>
          <w:tcPr>
            <w:tcW w:w="2380" w:type="dxa"/>
            <w:tcBorders>
              <w:top w:val="single" w:sz="4" w:space="0" w:color="auto"/>
              <w:left w:val="single" w:sz="4" w:space="0" w:color="auto"/>
              <w:bottom w:val="single" w:sz="4" w:space="0" w:color="auto"/>
              <w:right w:val="single" w:sz="4" w:space="0" w:color="auto"/>
            </w:tcBorders>
          </w:tcPr>
          <w:p w:rsidR="0068422E" w:rsidRPr="0068422E" w:rsidRDefault="0068422E" w:rsidP="0068422E">
            <w:pPr>
              <w:jc w:val="center"/>
              <w:rPr>
                <w:sz w:val="24"/>
                <w:szCs w:val="24"/>
              </w:rPr>
            </w:pPr>
            <w:r w:rsidRPr="0068422E">
              <w:rPr>
                <w:sz w:val="24"/>
                <w:szCs w:val="24"/>
              </w:rPr>
              <w:t xml:space="preserve">Взгляд на экстремизм разных специалистов </w:t>
            </w:r>
            <w:r w:rsidRPr="0068422E">
              <w:rPr>
                <w:sz w:val="24"/>
                <w:szCs w:val="24"/>
              </w:rPr>
              <w:lastRenderedPageBreak/>
              <w:t>(полиции, православного священника, историка и литератора) и просто жителей города.</w:t>
            </w:r>
          </w:p>
        </w:tc>
      </w:tr>
      <w:tr w:rsidR="00C3639E" w:rsidRPr="00181230" w:rsidTr="00C3639E">
        <w:tc>
          <w:tcPr>
            <w:tcW w:w="560" w:type="dxa"/>
            <w:tcBorders>
              <w:top w:val="single" w:sz="4" w:space="0" w:color="auto"/>
              <w:left w:val="single" w:sz="4" w:space="0" w:color="auto"/>
              <w:bottom w:val="single" w:sz="4" w:space="0" w:color="auto"/>
              <w:right w:val="single" w:sz="4" w:space="0" w:color="auto"/>
            </w:tcBorders>
          </w:tcPr>
          <w:p w:rsidR="00C3639E" w:rsidRPr="0024201E" w:rsidRDefault="00C3639E" w:rsidP="00C3639E">
            <w:pPr>
              <w:jc w:val="center"/>
              <w:rPr>
                <w:sz w:val="24"/>
                <w:szCs w:val="24"/>
                <w:lang w:eastAsia="en-US"/>
              </w:rPr>
            </w:pPr>
            <w:r>
              <w:rPr>
                <w:sz w:val="24"/>
                <w:szCs w:val="24"/>
                <w:lang w:eastAsia="en-US"/>
              </w:rPr>
              <w:lastRenderedPageBreak/>
              <w:t>2</w:t>
            </w:r>
          </w:p>
        </w:tc>
        <w:tc>
          <w:tcPr>
            <w:tcW w:w="2525" w:type="dxa"/>
            <w:tcBorders>
              <w:top w:val="single" w:sz="4" w:space="0" w:color="auto"/>
              <w:left w:val="single" w:sz="4" w:space="0" w:color="auto"/>
              <w:bottom w:val="single" w:sz="4" w:space="0" w:color="auto"/>
              <w:right w:val="single" w:sz="4" w:space="0" w:color="auto"/>
            </w:tcBorders>
          </w:tcPr>
          <w:p w:rsidR="00C3639E" w:rsidRPr="00262E57" w:rsidRDefault="00C3639E" w:rsidP="00C3639E">
            <w:pPr>
              <w:contextualSpacing/>
              <w:rPr>
                <w:sz w:val="24"/>
                <w:szCs w:val="24"/>
              </w:rPr>
            </w:pPr>
            <w:r w:rsidRPr="00262E57">
              <w:rPr>
                <w:sz w:val="24"/>
                <w:szCs w:val="24"/>
              </w:rPr>
              <w:t xml:space="preserve">Урок мира «Терроризм угроза мира» </w:t>
            </w:r>
          </w:p>
          <w:p w:rsidR="00C3639E" w:rsidRPr="00262E57" w:rsidRDefault="00C3639E" w:rsidP="00C3639E">
            <w:pPr>
              <w:rPr>
                <w:sz w:val="24"/>
                <w:szCs w:val="24"/>
              </w:rPr>
            </w:pPr>
          </w:p>
        </w:tc>
        <w:tc>
          <w:tcPr>
            <w:tcW w:w="1696" w:type="dxa"/>
            <w:tcBorders>
              <w:top w:val="single" w:sz="4" w:space="0" w:color="auto"/>
              <w:left w:val="single" w:sz="4" w:space="0" w:color="auto"/>
              <w:bottom w:val="single" w:sz="4" w:space="0" w:color="auto"/>
              <w:right w:val="single" w:sz="4" w:space="0" w:color="auto"/>
            </w:tcBorders>
          </w:tcPr>
          <w:p w:rsidR="00C3639E" w:rsidRPr="00262E57" w:rsidRDefault="00C3639E" w:rsidP="00C3639E">
            <w:pPr>
              <w:jc w:val="center"/>
              <w:rPr>
                <w:sz w:val="24"/>
                <w:szCs w:val="24"/>
              </w:rPr>
            </w:pPr>
            <w:r>
              <w:rPr>
                <w:sz w:val="24"/>
                <w:szCs w:val="24"/>
              </w:rPr>
              <w:t>0</w:t>
            </w:r>
            <w:r w:rsidRPr="00262E57">
              <w:rPr>
                <w:sz w:val="24"/>
                <w:szCs w:val="24"/>
              </w:rPr>
              <w:t>3.09</w:t>
            </w:r>
            <w:r>
              <w:rPr>
                <w:sz w:val="24"/>
                <w:szCs w:val="24"/>
              </w:rPr>
              <w:t>.16</w:t>
            </w:r>
          </w:p>
        </w:tc>
        <w:tc>
          <w:tcPr>
            <w:tcW w:w="2022" w:type="dxa"/>
            <w:tcBorders>
              <w:top w:val="single" w:sz="4" w:space="0" w:color="auto"/>
              <w:left w:val="single" w:sz="4" w:space="0" w:color="auto"/>
              <w:bottom w:val="single" w:sz="4" w:space="0" w:color="auto"/>
              <w:right w:val="single" w:sz="4" w:space="0" w:color="auto"/>
            </w:tcBorders>
          </w:tcPr>
          <w:p w:rsidR="00C3639E" w:rsidRDefault="00C3639E" w:rsidP="00C3639E">
            <w:pPr>
              <w:jc w:val="center"/>
              <w:rPr>
                <w:sz w:val="24"/>
                <w:szCs w:val="24"/>
              </w:rPr>
            </w:pPr>
            <w:r>
              <w:rPr>
                <w:sz w:val="24"/>
                <w:szCs w:val="24"/>
              </w:rPr>
              <w:t>Центральная библиотека</w:t>
            </w:r>
          </w:p>
          <w:p w:rsidR="00C3639E" w:rsidRDefault="00C3639E" w:rsidP="00C3639E">
            <w:pPr>
              <w:jc w:val="center"/>
              <w:rPr>
                <w:sz w:val="24"/>
                <w:szCs w:val="24"/>
              </w:rPr>
            </w:pPr>
            <w:r>
              <w:rPr>
                <w:sz w:val="24"/>
                <w:szCs w:val="24"/>
              </w:rPr>
              <w:t>в</w:t>
            </w:r>
          </w:p>
          <w:p w:rsidR="00C3639E" w:rsidRPr="00262E57" w:rsidRDefault="00C3639E" w:rsidP="00C3639E">
            <w:pPr>
              <w:jc w:val="center"/>
              <w:rPr>
                <w:sz w:val="24"/>
                <w:szCs w:val="24"/>
              </w:rPr>
            </w:pPr>
            <w:r>
              <w:rPr>
                <w:sz w:val="24"/>
                <w:szCs w:val="24"/>
              </w:rPr>
              <w:t>санатории-профилактории № 1</w:t>
            </w:r>
            <w:r w:rsidRPr="00262E57">
              <w:rPr>
                <w:sz w:val="24"/>
                <w:szCs w:val="24"/>
              </w:rPr>
              <w:t xml:space="preserve"> </w:t>
            </w:r>
          </w:p>
        </w:tc>
        <w:tc>
          <w:tcPr>
            <w:tcW w:w="1698" w:type="dxa"/>
            <w:tcBorders>
              <w:top w:val="single" w:sz="4" w:space="0" w:color="auto"/>
              <w:left w:val="single" w:sz="4" w:space="0" w:color="auto"/>
              <w:bottom w:val="single" w:sz="4" w:space="0" w:color="auto"/>
              <w:right w:val="single" w:sz="4" w:space="0" w:color="auto"/>
            </w:tcBorders>
          </w:tcPr>
          <w:p w:rsidR="00C3639E" w:rsidRDefault="00C3639E" w:rsidP="00C3639E">
            <w:pPr>
              <w:jc w:val="center"/>
              <w:rPr>
                <w:sz w:val="24"/>
                <w:szCs w:val="24"/>
              </w:rPr>
            </w:pPr>
            <w:r>
              <w:rPr>
                <w:sz w:val="24"/>
                <w:szCs w:val="24"/>
              </w:rPr>
              <w:t>23 человек.</w:t>
            </w:r>
          </w:p>
          <w:p w:rsidR="00C3639E" w:rsidRPr="00262E57" w:rsidRDefault="00C3639E" w:rsidP="00C3639E">
            <w:pPr>
              <w:jc w:val="center"/>
              <w:rPr>
                <w:sz w:val="24"/>
                <w:szCs w:val="24"/>
              </w:rPr>
            </w:pPr>
            <w:r>
              <w:rPr>
                <w:sz w:val="24"/>
                <w:szCs w:val="24"/>
              </w:rPr>
              <w:t>Дети</w:t>
            </w:r>
          </w:p>
        </w:tc>
        <w:tc>
          <w:tcPr>
            <w:tcW w:w="2380" w:type="dxa"/>
            <w:tcBorders>
              <w:top w:val="single" w:sz="4" w:space="0" w:color="auto"/>
              <w:left w:val="single" w:sz="4" w:space="0" w:color="auto"/>
              <w:bottom w:val="single" w:sz="4" w:space="0" w:color="auto"/>
              <w:right w:val="single" w:sz="4" w:space="0" w:color="auto"/>
            </w:tcBorders>
          </w:tcPr>
          <w:p w:rsidR="00C3639E" w:rsidRPr="00262E57" w:rsidRDefault="00C3639E" w:rsidP="00C3639E">
            <w:pPr>
              <w:jc w:val="center"/>
              <w:rPr>
                <w:sz w:val="24"/>
                <w:szCs w:val="24"/>
              </w:rPr>
            </w:pPr>
            <w:r w:rsidRPr="00262E57">
              <w:rPr>
                <w:sz w:val="24"/>
                <w:szCs w:val="24"/>
              </w:rPr>
              <w:t>Ребята активно участвовали в игре «Если бы…»</w:t>
            </w:r>
            <w:r>
              <w:rPr>
                <w:sz w:val="24"/>
                <w:szCs w:val="24"/>
              </w:rPr>
              <w:t>, приняли участие в обсуждении что такое терроризм.</w:t>
            </w:r>
            <w:r w:rsidRPr="00262E57">
              <w:rPr>
                <w:sz w:val="24"/>
                <w:szCs w:val="24"/>
              </w:rPr>
              <w:t xml:space="preserve"> </w:t>
            </w:r>
            <w:r>
              <w:rPr>
                <w:sz w:val="24"/>
                <w:szCs w:val="24"/>
              </w:rPr>
              <w:t>На мероприятии были</w:t>
            </w:r>
            <w:r w:rsidRPr="00262E57">
              <w:rPr>
                <w:sz w:val="24"/>
                <w:szCs w:val="24"/>
              </w:rPr>
              <w:t xml:space="preserve"> </w:t>
            </w:r>
            <w:r>
              <w:rPr>
                <w:sz w:val="24"/>
                <w:szCs w:val="24"/>
              </w:rPr>
              <w:t>показаны ролики</w:t>
            </w:r>
            <w:r w:rsidRPr="00262E57">
              <w:rPr>
                <w:sz w:val="24"/>
                <w:szCs w:val="24"/>
              </w:rPr>
              <w:t xml:space="preserve"> МЧС и ФСБ РФ.</w:t>
            </w:r>
          </w:p>
        </w:tc>
      </w:tr>
      <w:tr w:rsidR="00C3639E" w:rsidRPr="00181230" w:rsidTr="00C3639E">
        <w:tc>
          <w:tcPr>
            <w:tcW w:w="560" w:type="dxa"/>
            <w:tcBorders>
              <w:top w:val="single" w:sz="4" w:space="0" w:color="auto"/>
              <w:left w:val="single" w:sz="4" w:space="0" w:color="auto"/>
              <w:bottom w:val="single" w:sz="4" w:space="0" w:color="auto"/>
              <w:right w:val="single" w:sz="4" w:space="0" w:color="auto"/>
            </w:tcBorders>
          </w:tcPr>
          <w:p w:rsidR="00C3639E" w:rsidRPr="0024201E" w:rsidRDefault="00C3639E" w:rsidP="00C3639E">
            <w:pPr>
              <w:jc w:val="center"/>
              <w:rPr>
                <w:sz w:val="24"/>
                <w:szCs w:val="24"/>
                <w:lang w:eastAsia="en-US"/>
              </w:rPr>
            </w:pPr>
            <w:r>
              <w:rPr>
                <w:sz w:val="24"/>
                <w:szCs w:val="24"/>
                <w:lang w:eastAsia="en-US"/>
              </w:rPr>
              <w:t>3</w:t>
            </w:r>
          </w:p>
        </w:tc>
        <w:tc>
          <w:tcPr>
            <w:tcW w:w="2525" w:type="dxa"/>
            <w:tcBorders>
              <w:top w:val="single" w:sz="4" w:space="0" w:color="auto"/>
              <w:left w:val="single" w:sz="4" w:space="0" w:color="auto"/>
              <w:bottom w:val="single" w:sz="4" w:space="0" w:color="auto"/>
              <w:right w:val="single" w:sz="4" w:space="0" w:color="auto"/>
            </w:tcBorders>
          </w:tcPr>
          <w:p w:rsidR="00C3639E" w:rsidRPr="005B7A77" w:rsidRDefault="00C3639E" w:rsidP="00C3639E">
            <w:pPr>
              <w:rPr>
                <w:sz w:val="24"/>
                <w:szCs w:val="24"/>
              </w:rPr>
            </w:pPr>
            <w:r w:rsidRPr="005B7A77">
              <w:rPr>
                <w:sz w:val="24"/>
                <w:szCs w:val="24"/>
              </w:rPr>
              <w:t>Выставка-плакат «Россия против терроризма»</w:t>
            </w:r>
          </w:p>
        </w:tc>
        <w:tc>
          <w:tcPr>
            <w:tcW w:w="1696" w:type="dxa"/>
            <w:tcBorders>
              <w:top w:val="single" w:sz="4" w:space="0" w:color="auto"/>
              <w:left w:val="single" w:sz="4" w:space="0" w:color="auto"/>
              <w:bottom w:val="single" w:sz="4" w:space="0" w:color="auto"/>
              <w:right w:val="single" w:sz="4" w:space="0" w:color="auto"/>
            </w:tcBorders>
          </w:tcPr>
          <w:p w:rsidR="00C3639E" w:rsidRPr="005B7A77" w:rsidRDefault="00C3639E" w:rsidP="00C3639E">
            <w:pPr>
              <w:jc w:val="center"/>
              <w:rPr>
                <w:sz w:val="24"/>
                <w:szCs w:val="24"/>
              </w:rPr>
            </w:pPr>
            <w:r>
              <w:rPr>
                <w:sz w:val="24"/>
                <w:szCs w:val="24"/>
              </w:rPr>
              <w:t>01</w:t>
            </w:r>
            <w:r w:rsidRPr="005B7A77">
              <w:rPr>
                <w:sz w:val="24"/>
                <w:szCs w:val="24"/>
              </w:rPr>
              <w:t>.09.</w:t>
            </w:r>
            <w:r>
              <w:rPr>
                <w:sz w:val="24"/>
                <w:szCs w:val="24"/>
              </w:rPr>
              <w:t>-30.09.</w:t>
            </w:r>
            <w:r w:rsidRPr="005B7A77">
              <w:rPr>
                <w:sz w:val="24"/>
                <w:szCs w:val="24"/>
              </w:rPr>
              <w:t>16</w:t>
            </w:r>
          </w:p>
        </w:tc>
        <w:tc>
          <w:tcPr>
            <w:tcW w:w="2022" w:type="dxa"/>
            <w:tcBorders>
              <w:top w:val="single" w:sz="4" w:space="0" w:color="auto"/>
              <w:left w:val="single" w:sz="4" w:space="0" w:color="auto"/>
              <w:bottom w:val="single" w:sz="4" w:space="0" w:color="auto"/>
              <w:right w:val="single" w:sz="4" w:space="0" w:color="auto"/>
            </w:tcBorders>
          </w:tcPr>
          <w:p w:rsidR="00C3639E" w:rsidRPr="005B7A77" w:rsidRDefault="00C3639E" w:rsidP="00C3639E">
            <w:pPr>
              <w:jc w:val="center"/>
              <w:rPr>
                <w:sz w:val="24"/>
                <w:szCs w:val="24"/>
              </w:rPr>
            </w:pPr>
            <w:r w:rsidRPr="005B7A77">
              <w:rPr>
                <w:sz w:val="24"/>
                <w:szCs w:val="24"/>
              </w:rPr>
              <w:t>Детская библиотека</w:t>
            </w:r>
          </w:p>
        </w:tc>
        <w:tc>
          <w:tcPr>
            <w:tcW w:w="1698" w:type="dxa"/>
            <w:tcBorders>
              <w:top w:val="single" w:sz="4" w:space="0" w:color="auto"/>
              <w:left w:val="single" w:sz="4" w:space="0" w:color="auto"/>
              <w:bottom w:val="single" w:sz="4" w:space="0" w:color="auto"/>
              <w:right w:val="single" w:sz="4" w:space="0" w:color="auto"/>
            </w:tcBorders>
          </w:tcPr>
          <w:p w:rsidR="00C3639E" w:rsidRPr="005B7A77" w:rsidRDefault="001D40C5" w:rsidP="00C3639E">
            <w:pPr>
              <w:jc w:val="center"/>
              <w:rPr>
                <w:sz w:val="24"/>
                <w:szCs w:val="24"/>
              </w:rPr>
            </w:pPr>
            <w:r>
              <w:rPr>
                <w:sz w:val="24"/>
                <w:szCs w:val="24"/>
              </w:rPr>
              <w:t>п</w:t>
            </w:r>
            <w:r w:rsidR="00C3639E">
              <w:rPr>
                <w:sz w:val="24"/>
                <w:szCs w:val="24"/>
              </w:rPr>
              <w:t>редставлено 18 изданий и рисунков</w:t>
            </w:r>
          </w:p>
        </w:tc>
        <w:tc>
          <w:tcPr>
            <w:tcW w:w="2380" w:type="dxa"/>
            <w:tcBorders>
              <w:top w:val="single" w:sz="4" w:space="0" w:color="auto"/>
              <w:left w:val="single" w:sz="4" w:space="0" w:color="auto"/>
              <w:bottom w:val="single" w:sz="4" w:space="0" w:color="auto"/>
              <w:right w:val="single" w:sz="4" w:space="0" w:color="auto"/>
            </w:tcBorders>
          </w:tcPr>
          <w:p w:rsidR="00C3639E" w:rsidRPr="00262E57" w:rsidRDefault="001D40C5" w:rsidP="00C3639E">
            <w:pPr>
              <w:jc w:val="center"/>
              <w:rPr>
                <w:sz w:val="24"/>
                <w:szCs w:val="24"/>
              </w:rPr>
            </w:pPr>
            <w:r>
              <w:rPr>
                <w:sz w:val="24"/>
                <w:szCs w:val="24"/>
              </w:rPr>
              <w:t>Книги по истории терроризма, терминологии террора</w:t>
            </w:r>
          </w:p>
        </w:tc>
      </w:tr>
      <w:tr w:rsidR="00C3639E" w:rsidRPr="00181230" w:rsidTr="00C3639E">
        <w:tc>
          <w:tcPr>
            <w:tcW w:w="560" w:type="dxa"/>
            <w:tcBorders>
              <w:top w:val="single" w:sz="4" w:space="0" w:color="auto"/>
              <w:left w:val="single" w:sz="4" w:space="0" w:color="auto"/>
              <w:bottom w:val="single" w:sz="4" w:space="0" w:color="auto"/>
              <w:right w:val="single" w:sz="4" w:space="0" w:color="auto"/>
            </w:tcBorders>
          </w:tcPr>
          <w:p w:rsidR="00C3639E" w:rsidRPr="0024201E" w:rsidRDefault="00C3639E" w:rsidP="00C3639E">
            <w:pPr>
              <w:jc w:val="center"/>
              <w:rPr>
                <w:sz w:val="24"/>
                <w:szCs w:val="24"/>
                <w:lang w:eastAsia="en-US"/>
              </w:rPr>
            </w:pPr>
            <w:r>
              <w:rPr>
                <w:sz w:val="24"/>
                <w:szCs w:val="24"/>
                <w:lang w:eastAsia="en-US"/>
              </w:rPr>
              <w:t>4</w:t>
            </w:r>
          </w:p>
        </w:tc>
        <w:tc>
          <w:tcPr>
            <w:tcW w:w="2525" w:type="dxa"/>
            <w:tcBorders>
              <w:top w:val="single" w:sz="4" w:space="0" w:color="auto"/>
              <w:left w:val="single" w:sz="4" w:space="0" w:color="auto"/>
              <w:bottom w:val="single" w:sz="4" w:space="0" w:color="auto"/>
              <w:right w:val="single" w:sz="4" w:space="0" w:color="auto"/>
            </w:tcBorders>
          </w:tcPr>
          <w:p w:rsidR="00C3639E" w:rsidRPr="005B7A77" w:rsidRDefault="00C3639E" w:rsidP="00C3639E">
            <w:pPr>
              <w:rPr>
                <w:sz w:val="24"/>
                <w:szCs w:val="24"/>
              </w:rPr>
            </w:pPr>
            <w:r>
              <w:rPr>
                <w:sz w:val="24"/>
                <w:szCs w:val="24"/>
              </w:rPr>
              <w:t>Выставка литературы «Миру – мир!»</w:t>
            </w:r>
          </w:p>
        </w:tc>
        <w:tc>
          <w:tcPr>
            <w:tcW w:w="1696" w:type="dxa"/>
            <w:tcBorders>
              <w:top w:val="single" w:sz="4" w:space="0" w:color="auto"/>
              <w:left w:val="single" w:sz="4" w:space="0" w:color="auto"/>
              <w:bottom w:val="single" w:sz="4" w:space="0" w:color="auto"/>
              <w:right w:val="single" w:sz="4" w:space="0" w:color="auto"/>
            </w:tcBorders>
          </w:tcPr>
          <w:p w:rsidR="00C3639E" w:rsidRDefault="00C3639E" w:rsidP="00C3639E">
            <w:pPr>
              <w:jc w:val="center"/>
              <w:rPr>
                <w:sz w:val="24"/>
                <w:szCs w:val="24"/>
              </w:rPr>
            </w:pPr>
            <w:r>
              <w:rPr>
                <w:sz w:val="24"/>
                <w:szCs w:val="24"/>
              </w:rPr>
              <w:t>01</w:t>
            </w:r>
            <w:r w:rsidRPr="005B7A77">
              <w:rPr>
                <w:sz w:val="24"/>
                <w:szCs w:val="24"/>
              </w:rPr>
              <w:t>.09.</w:t>
            </w:r>
            <w:r>
              <w:rPr>
                <w:sz w:val="24"/>
                <w:szCs w:val="24"/>
              </w:rPr>
              <w:t>-30.09.</w:t>
            </w:r>
            <w:r w:rsidRPr="005B7A77">
              <w:rPr>
                <w:sz w:val="24"/>
                <w:szCs w:val="24"/>
              </w:rPr>
              <w:t>16</w:t>
            </w:r>
          </w:p>
        </w:tc>
        <w:tc>
          <w:tcPr>
            <w:tcW w:w="2022" w:type="dxa"/>
            <w:tcBorders>
              <w:top w:val="single" w:sz="4" w:space="0" w:color="auto"/>
              <w:left w:val="single" w:sz="4" w:space="0" w:color="auto"/>
              <w:bottom w:val="single" w:sz="4" w:space="0" w:color="auto"/>
              <w:right w:val="single" w:sz="4" w:space="0" w:color="auto"/>
            </w:tcBorders>
          </w:tcPr>
          <w:p w:rsidR="007F0979" w:rsidRDefault="00C3639E" w:rsidP="00C3639E">
            <w:pPr>
              <w:jc w:val="center"/>
              <w:rPr>
                <w:sz w:val="24"/>
                <w:szCs w:val="24"/>
              </w:rPr>
            </w:pPr>
            <w:r>
              <w:rPr>
                <w:sz w:val="24"/>
                <w:szCs w:val="24"/>
              </w:rPr>
              <w:t xml:space="preserve">ЦБ, филиалы </w:t>
            </w:r>
          </w:p>
          <w:p w:rsidR="00C3639E" w:rsidRPr="005B7A77" w:rsidRDefault="00C3639E" w:rsidP="00C3639E">
            <w:pPr>
              <w:jc w:val="center"/>
              <w:rPr>
                <w:sz w:val="24"/>
                <w:szCs w:val="24"/>
              </w:rPr>
            </w:pPr>
            <w:r>
              <w:rPr>
                <w:sz w:val="24"/>
                <w:szCs w:val="24"/>
              </w:rPr>
              <w:t>№ 1,3,4,5,6,7</w:t>
            </w:r>
          </w:p>
        </w:tc>
        <w:tc>
          <w:tcPr>
            <w:tcW w:w="1698" w:type="dxa"/>
            <w:tcBorders>
              <w:top w:val="single" w:sz="4" w:space="0" w:color="auto"/>
              <w:left w:val="single" w:sz="4" w:space="0" w:color="auto"/>
              <w:bottom w:val="single" w:sz="4" w:space="0" w:color="auto"/>
              <w:right w:val="single" w:sz="4" w:space="0" w:color="auto"/>
            </w:tcBorders>
          </w:tcPr>
          <w:p w:rsidR="00C3639E" w:rsidRDefault="001D40C5" w:rsidP="00C3639E">
            <w:pPr>
              <w:jc w:val="center"/>
              <w:rPr>
                <w:sz w:val="24"/>
                <w:szCs w:val="24"/>
              </w:rPr>
            </w:pPr>
            <w:r>
              <w:rPr>
                <w:sz w:val="24"/>
                <w:szCs w:val="24"/>
              </w:rPr>
              <w:t>п</w:t>
            </w:r>
            <w:r w:rsidR="00C3639E">
              <w:rPr>
                <w:sz w:val="24"/>
                <w:szCs w:val="24"/>
              </w:rPr>
              <w:t>редставлено 123 издания, выдано 98</w:t>
            </w:r>
          </w:p>
        </w:tc>
        <w:tc>
          <w:tcPr>
            <w:tcW w:w="2380" w:type="dxa"/>
            <w:tcBorders>
              <w:top w:val="single" w:sz="4" w:space="0" w:color="auto"/>
              <w:left w:val="single" w:sz="4" w:space="0" w:color="auto"/>
              <w:bottom w:val="single" w:sz="4" w:space="0" w:color="auto"/>
              <w:right w:val="single" w:sz="4" w:space="0" w:color="auto"/>
            </w:tcBorders>
          </w:tcPr>
          <w:p w:rsidR="001D40C5" w:rsidRPr="00262E57" w:rsidRDefault="007F0979" w:rsidP="00C3639E">
            <w:pPr>
              <w:jc w:val="center"/>
              <w:rPr>
                <w:sz w:val="24"/>
                <w:szCs w:val="24"/>
              </w:rPr>
            </w:pPr>
            <w:r>
              <w:rPr>
                <w:sz w:val="24"/>
                <w:szCs w:val="24"/>
              </w:rPr>
              <w:t>На выставке были представлены книги об истории и культуре разных народов</w:t>
            </w:r>
          </w:p>
        </w:tc>
      </w:tr>
      <w:tr w:rsidR="00C3639E" w:rsidRPr="00181230" w:rsidTr="00C3639E">
        <w:tc>
          <w:tcPr>
            <w:tcW w:w="560" w:type="dxa"/>
            <w:tcBorders>
              <w:top w:val="single" w:sz="4" w:space="0" w:color="auto"/>
              <w:left w:val="single" w:sz="4" w:space="0" w:color="auto"/>
              <w:bottom w:val="single" w:sz="4" w:space="0" w:color="auto"/>
              <w:right w:val="single" w:sz="4" w:space="0" w:color="auto"/>
            </w:tcBorders>
          </w:tcPr>
          <w:p w:rsidR="00C3639E" w:rsidRPr="0024201E" w:rsidRDefault="00C3639E" w:rsidP="00C3639E">
            <w:pPr>
              <w:jc w:val="center"/>
              <w:rPr>
                <w:sz w:val="24"/>
                <w:szCs w:val="24"/>
                <w:lang w:eastAsia="en-US"/>
              </w:rPr>
            </w:pPr>
            <w:r>
              <w:rPr>
                <w:sz w:val="24"/>
                <w:szCs w:val="24"/>
                <w:lang w:eastAsia="en-US"/>
              </w:rPr>
              <w:t>5</w:t>
            </w:r>
          </w:p>
        </w:tc>
        <w:tc>
          <w:tcPr>
            <w:tcW w:w="2525" w:type="dxa"/>
            <w:tcBorders>
              <w:top w:val="single" w:sz="4" w:space="0" w:color="auto"/>
              <w:left w:val="single" w:sz="4" w:space="0" w:color="auto"/>
              <w:bottom w:val="single" w:sz="4" w:space="0" w:color="auto"/>
              <w:right w:val="single" w:sz="4" w:space="0" w:color="auto"/>
            </w:tcBorders>
          </w:tcPr>
          <w:p w:rsidR="00C3639E" w:rsidRPr="005B7A77" w:rsidRDefault="00C3639E" w:rsidP="00C3639E">
            <w:pPr>
              <w:rPr>
                <w:sz w:val="24"/>
                <w:szCs w:val="24"/>
              </w:rPr>
            </w:pPr>
            <w:r w:rsidRPr="005B7A77">
              <w:rPr>
                <w:sz w:val="24"/>
                <w:szCs w:val="24"/>
              </w:rPr>
              <w:t>Информационный час</w:t>
            </w:r>
            <w:r>
              <w:rPr>
                <w:sz w:val="24"/>
                <w:szCs w:val="24"/>
              </w:rPr>
              <w:t xml:space="preserve"> «Терроризм – проблема века!»</w:t>
            </w:r>
          </w:p>
        </w:tc>
        <w:tc>
          <w:tcPr>
            <w:tcW w:w="1696" w:type="dxa"/>
            <w:tcBorders>
              <w:top w:val="single" w:sz="4" w:space="0" w:color="auto"/>
              <w:left w:val="single" w:sz="4" w:space="0" w:color="auto"/>
              <w:bottom w:val="single" w:sz="4" w:space="0" w:color="auto"/>
              <w:right w:val="single" w:sz="4" w:space="0" w:color="auto"/>
            </w:tcBorders>
          </w:tcPr>
          <w:p w:rsidR="00C3639E" w:rsidRPr="005B7A77" w:rsidRDefault="00C3639E" w:rsidP="00C3639E">
            <w:pPr>
              <w:jc w:val="center"/>
              <w:rPr>
                <w:sz w:val="24"/>
                <w:szCs w:val="24"/>
              </w:rPr>
            </w:pPr>
            <w:r w:rsidRPr="005B7A77">
              <w:rPr>
                <w:sz w:val="24"/>
                <w:szCs w:val="24"/>
              </w:rPr>
              <w:t>03.09.16</w:t>
            </w:r>
          </w:p>
        </w:tc>
        <w:tc>
          <w:tcPr>
            <w:tcW w:w="2022" w:type="dxa"/>
            <w:tcBorders>
              <w:top w:val="single" w:sz="4" w:space="0" w:color="auto"/>
              <w:left w:val="single" w:sz="4" w:space="0" w:color="auto"/>
              <w:bottom w:val="single" w:sz="4" w:space="0" w:color="auto"/>
              <w:right w:val="single" w:sz="4" w:space="0" w:color="auto"/>
            </w:tcBorders>
          </w:tcPr>
          <w:p w:rsidR="00C3639E" w:rsidRPr="00634E7A" w:rsidRDefault="00C3639E" w:rsidP="00C3639E">
            <w:pPr>
              <w:jc w:val="center"/>
              <w:rPr>
                <w:sz w:val="24"/>
                <w:szCs w:val="24"/>
              </w:rPr>
            </w:pPr>
            <w:r w:rsidRPr="00634E7A">
              <w:rPr>
                <w:sz w:val="24"/>
                <w:szCs w:val="24"/>
              </w:rPr>
              <w:t>Филиалы № 1,3</w:t>
            </w:r>
          </w:p>
        </w:tc>
        <w:tc>
          <w:tcPr>
            <w:tcW w:w="1698" w:type="dxa"/>
            <w:tcBorders>
              <w:top w:val="single" w:sz="4" w:space="0" w:color="auto"/>
              <w:left w:val="single" w:sz="4" w:space="0" w:color="auto"/>
              <w:bottom w:val="single" w:sz="4" w:space="0" w:color="auto"/>
              <w:right w:val="single" w:sz="4" w:space="0" w:color="auto"/>
            </w:tcBorders>
          </w:tcPr>
          <w:p w:rsidR="00C3639E" w:rsidRDefault="001D40C5" w:rsidP="00C3639E">
            <w:pPr>
              <w:jc w:val="center"/>
              <w:rPr>
                <w:sz w:val="24"/>
                <w:szCs w:val="24"/>
              </w:rPr>
            </w:pPr>
            <w:r>
              <w:rPr>
                <w:sz w:val="24"/>
                <w:szCs w:val="24"/>
              </w:rPr>
              <w:t>48 человек</w:t>
            </w:r>
          </w:p>
          <w:p w:rsidR="001D40C5" w:rsidRPr="005B7A77" w:rsidRDefault="001D40C5" w:rsidP="00C3639E">
            <w:pPr>
              <w:jc w:val="center"/>
              <w:rPr>
                <w:sz w:val="24"/>
                <w:szCs w:val="24"/>
              </w:rPr>
            </w:pPr>
            <w:r>
              <w:rPr>
                <w:sz w:val="24"/>
                <w:szCs w:val="24"/>
              </w:rPr>
              <w:t xml:space="preserve">подростки </w:t>
            </w:r>
          </w:p>
        </w:tc>
        <w:tc>
          <w:tcPr>
            <w:tcW w:w="2380" w:type="dxa"/>
            <w:tcBorders>
              <w:top w:val="single" w:sz="4" w:space="0" w:color="auto"/>
              <w:left w:val="single" w:sz="4" w:space="0" w:color="auto"/>
              <w:bottom w:val="single" w:sz="4" w:space="0" w:color="auto"/>
              <w:right w:val="single" w:sz="4" w:space="0" w:color="auto"/>
            </w:tcBorders>
          </w:tcPr>
          <w:p w:rsidR="00C3639E" w:rsidRPr="00262E57" w:rsidRDefault="001D40C5" w:rsidP="001D40C5">
            <w:pPr>
              <w:shd w:val="clear" w:color="auto" w:fill="FFFFFF"/>
              <w:spacing w:before="100" w:beforeAutospacing="1" w:after="100" w:afterAutospacing="1"/>
              <w:jc w:val="center"/>
              <w:rPr>
                <w:sz w:val="24"/>
                <w:szCs w:val="24"/>
              </w:rPr>
            </w:pPr>
            <w:r>
              <w:rPr>
                <w:sz w:val="24"/>
                <w:szCs w:val="24"/>
              </w:rPr>
              <w:t>Ознакомили участников с основными правилами поведения в условиях терактов и захвата в заложники</w:t>
            </w:r>
          </w:p>
        </w:tc>
      </w:tr>
      <w:tr w:rsidR="00C3639E" w:rsidRPr="00181230" w:rsidTr="00C3639E">
        <w:tc>
          <w:tcPr>
            <w:tcW w:w="560" w:type="dxa"/>
            <w:tcBorders>
              <w:top w:val="single" w:sz="4" w:space="0" w:color="auto"/>
              <w:left w:val="single" w:sz="4" w:space="0" w:color="auto"/>
              <w:bottom w:val="single" w:sz="4" w:space="0" w:color="auto"/>
              <w:right w:val="single" w:sz="4" w:space="0" w:color="auto"/>
            </w:tcBorders>
          </w:tcPr>
          <w:p w:rsidR="00C3639E" w:rsidRPr="0024201E" w:rsidRDefault="00C3639E" w:rsidP="00C3639E">
            <w:pPr>
              <w:jc w:val="center"/>
              <w:rPr>
                <w:sz w:val="24"/>
                <w:szCs w:val="24"/>
                <w:lang w:eastAsia="en-US"/>
              </w:rPr>
            </w:pPr>
            <w:r>
              <w:rPr>
                <w:sz w:val="24"/>
                <w:szCs w:val="24"/>
                <w:lang w:eastAsia="en-US"/>
              </w:rPr>
              <w:t>6</w:t>
            </w:r>
          </w:p>
        </w:tc>
        <w:tc>
          <w:tcPr>
            <w:tcW w:w="2525" w:type="dxa"/>
            <w:tcBorders>
              <w:top w:val="single" w:sz="4" w:space="0" w:color="auto"/>
              <w:left w:val="single" w:sz="4" w:space="0" w:color="auto"/>
              <w:bottom w:val="single" w:sz="4" w:space="0" w:color="auto"/>
              <w:right w:val="single" w:sz="4" w:space="0" w:color="auto"/>
            </w:tcBorders>
          </w:tcPr>
          <w:p w:rsidR="00C3639E" w:rsidRPr="005B7A77" w:rsidRDefault="00C3639E" w:rsidP="00C3639E">
            <w:pPr>
              <w:rPr>
                <w:sz w:val="24"/>
                <w:szCs w:val="24"/>
              </w:rPr>
            </w:pPr>
            <w:r w:rsidRPr="005B7A77">
              <w:rPr>
                <w:sz w:val="24"/>
                <w:szCs w:val="24"/>
              </w:rPr>
              <w:t>Устный журнал «Нет – терроризму!»</w:t>
            </w:r>
          </w:p>
        </w:tc>
        <w:tc>
          <w:tcPr>
            <w:tcW w:w="1696" w:type="dxa"/>
            <w:tcBorders>
              <w:top w:val="single" w:sz="4" w:space="0" w:color="auto"/>
              <w:left w:val="single" w:sz="4" w:space="0" w:color="auto"/>
              <w:bottom w:val="single" w:sz="4" w:space="0" w:color="auto"/>
              <w:right w:val="single" w:sz="4" w:space="0" w:color="auto"/>
            </w:tcBorders>
          </w:tcPr>
          <w:p w:rsidR="00C3639E" w:rsidRPr="005B7A77" w:rsidRDefault="00C3639E" w:rsidP="00C3639E">
            <w:pPr>
              <w:jc w:val="center"/>
              <w:rPr>
                <w:sz w:val="24"/>
                <w:szCs w:val="24"/>
              </w:rPr>
            </w:pPr>
            <w:r w:rsidRPr="005B7A77">
              <w:rPr>
                <w:sz w:val="24"/>
                <w:szCs w:val="24"/>
              </w:rPr>
              <w:t>03.09.16</w:t>
            </w:r>
          </w:p>
        </w:tc>
        <w:tc>
          <w:tcPr>
            <w:tcW w:w="2022" w:type="dxa"/>
            <w:tcBorders>
              <w:top w:val="single" w:sz="4" w:space="0" w:color="auto"/>
              <w:left w:val="single" w:sz="4" w:space="0" w:color="auto"/>
              <w:bottom w:val="single" w:sz="4" w:space="0" w:color="auto"/>
              <w:right w:val="single" w:sz="4" w:space="0" w:color="auto"/>
            </w:tcBorders>
          </w:tcPr>
          <w:p w:rsidR="00C3639E" w:rsidRPr="00634E7A" w:rsidRDefault="00C3639E" w:rsidP="00C3639E">
            <w:pPr>
              <w:jc w:val="center"/>
              <w:rPr>
                <w:sz w:val="24"/>
                <w:szCs w:val="24"/>
              </w:rPr>
            </w:pPr>
            <w:r w:rsidRPr="00634E7A">
              <w:rPr>
                <w:sz w:val="24"/>
                <w:szCs w:val="24"/>
              </w:rPr>
              <w:t>Филиалы № 4,5</w:t>
            </w:r>
          </w:p>
        </w:tc>
        <w:tc>
          <w:tcPr>
            <w:tcW w:w="1698" w:type="dxa"/>
            <w:tcBorders>
              <w:top w:val="single" w:sz="4" w:space="0" w:color="auto"/>
              <w:left w:val="single" w:sz="4" w:space="0" w:color="auto"/>
              <w:bottom w:val="single" w:sz="4" w:space="0" w:color="auto"/>
              <w:right w:val="single" w:sz="4" w:space="0" w:color="auto"/>
            </w:tcBorders>
          </w:tcPr>
          <w:p w:rsidR="00C3639E" w:rsidRDefault="00C3639E" w:rsidP="00C3639E">
            <w:pPr>
              <w:jc w:val="center"/>
              <w:rPr>
                <w:sz w:val="24"/>
                <w:szCs w:val="24"/>
              </w:rPr>
            </w:pPr>
            <w:r>
              <w:rPr>
                <w:sz w:val="24"/>
                <w:szCs w:val="24"/>
              </w:rPr>
              <w:t>45 человек</w:t>
            </w:r>
          </w:p>
          <w:p w:rsidR="00C3639E" w:rsidRPr="005B7A77" w:rsidRDefault="00C3639E" w:rsidP="00C3639E">
            <w:pPr>
              <w:jc w:val="center"/>
              <w:rPr>
                <w:sz w:val="24"/>
                <w:szCs w:val="24"/>
              </w:rPr>
            </w:pPr>
            <w:r>
              <w:rPr>
                <w:sz w:val="24"/>
                <w:szCs w:val="24"/>
              </w:rPr>
              <w:t>подростки</w:t>
            </w:r>
          </w:p>
        </w:tc>
        <w:tc>
          <w:tcPr>
            <w:tcW w:w="2380" w:type="dxa"/>
            <w:tcBorders>
              <w:top w:val="single" w:sz="4" w:space="0" w:color="auto"/>
              <w:left w:val="single" w:sz="4" w:space="0" w:color="auto"/>
              <w:bottom w:val="single" w:sz="4" w:space="0" w:color="auto"/>
              <w:right w:val="single" w:sz="4" w:space="0" w:color="auto"/>
            </w:tcBorders>
          </w:tcPr>
          <w:p w:rsidR="00C3639E" w:rsidRPr="00262E57" w:rsidRDefault="001D40C5" w:rsidP="00C3639E">
            <w:pPr>
              <w:jc w:val="center"/>
              <w:rPr>
                <w:sz w:val="24"/>
                <w:szCs w:val="24"/>
              </w:rPr>
            </w:pPr>
            <w:r>
              <w:rPr>
                <w:sz w:val="24"/>
                <w:szCs w:val="24"/>
              </w:rPr>
              <w:t>Формирование толерантного отношения к людям разных национальностей</w:t>
            </w:r>
          </w:p>
        </w:tc>
      </w:tr>
      <w:tr w:rsidR="00C3639E" w:rsidRPr="00181230" w:rsidTr="00C3639E">
        <w:tc>
          <w:tcPr>
            <w:tcW w:w="560" w:type="dxa"/>
            <w:tcBorders>
              <w:top w:val="single" w:sz="4" w:space="0" w:color="auto"/>
              <w:left w:val="single" w:sz="4" w:space="0" w:color="auto"/>
              <w:bottom w:val="single" w:sz="4" w:space="0" w:color="auto"/>
              <w:right w:val="single" w:sz="4" w:space="0" w:color="auto"/>
            </w:tcBorders>
          </w:tcPr>
          <w:p w:rsidR="00C3639E" w:rsidRPr="0024201E" w:rsidRDefault="00C3639E" w:rsidP="00C3639E">
            <w:pPr>
              <w:jc w:val="center"/>
              <w:rPr>
                <w:sz w:val="24"/>
                <w:szCs w:val="24"/>
              </w:rPr>
            </w:pPr>
            <w:r>
              <w:rPr>
                <w:sz w:val="24"/>
                <w:szCs w:val="24"/>
              </w:rPr>
              <w:t>7</w:t>
            </w:r>
          </w:p>
        </w:tc>
        <w:tc>
          <w:tcPr>
            <w:tcW w:w="2525" w:type="dxa"/>
            <w:tcBorders>
              <w:top w:val="single" w:sz="4" w:space="0" w:color="auto"/>
              <w:left w:val="single" w:sz="4" w:space="0" w:color="auto"/>
              <w:bottom w:val="single" w:sz="4" w:space="0" w:color="auto"/>
              <w:right w:val="single" w:sz="4" w:space="0" w:color="auto"/>
            </w:tcBorders>
          </w:tcPr>
          <w:p w:rsidR="00C3639E" w:rsidRPr="000D498B" w:rsidRDefault="00C3639E" w:rsidP="00C3639E">
            <w:pPr>
              <w:rPr>
                <w:sz w:val="24"/>
                <w:szCs w:val="24"/>
              </w:rPr>
            </w:pPr>
            <w:r w:rsidRPr="000D498B">
              <w:rPr>
                <w:sz w:val="24"/>
                <w:szCs w:val="24"/>
              </w:rPr>
              <w:t>Урок безопасности «Терроризм – угроза обществу»</w:t>
            </w:r>
          </w:p>
        </w:tc>
        <w:tc>
          <w:tcPr>
            <w:tcW w:w="1696" w:type="dxa"/>
            <w:tcBorders>
              <w:top w:val="single" w:sz="4" w:space="0" w:color="auto"/>
              <w:left w:val="single" w:sz="4" w:space="0" w:color="auto"/>
              <w:bottom w:val="single" w:sz="4" w:space="0" w:color="auto"/>
              <w:right w:val="single" w:sz="4" w:space="0" w:color="auto"/>
            </w:tcBorders>
          </w:tcPr>
          <w:p w:rsidR="00C3639E" w:rsidRPr="000D498B" w:rsidRDefault="00C3639E" w:rsidP="00C3639E">
            <w:pPr>
              <w:jc w:val="center"/>
              <w:rPr>
                <w:sz w:val="24"/>
                <w:szCs w:val="24"/>
              </w:rPr>
            </w:pPr>
            <w:r w:rsidRPr="000D498B">
              <w:rPr>
                <w:sz w:val="24"/>
                <w:szCs w:val="24"/>
              </w:rPr>
              <w:t>26.09.</w:t>
            </w:r>
            <w:r>
              <w:rPr>
                <w:sz w:val="24"/>
                <w:szCs w:val="24"/>
              </w:rPr>
              <w:t>16</w:t>
            </w:r>
          </w:p>
        </w:tc>
        <w:tc>
          <w:tcPr>
            <w:tcW w:w="2022" w:type="dxa"/>
            <w:tcBorders>
              <w:top w:val="single" w:sz="4" w:space="0" w:color="auto"/>
              <w:left w:val="single" w:sz="4" w:space="0" w:color="auto"/>
              <w:bottom w:val="single" w:sz="4" w:space="0" w:color="auto"/>
              <w:right w:val="single" w:sz="4" w:space="0" w:color="auto"/>
            </w:tcBorders>
          </w:tcPr>
          <w:p w:rsidR="00C3639E" w:rsidRDefault="00C3639E" w:rsidP="00C3639E">
            <w:pPr>
              <w:jc w:val="center"/>
              <w:rPr>
                <w:sz w:val="24"/>
                <w:szCs w:val="24"/>
              </w:rPr>
            </w:pPr>
            <w:r>
              <w:rPr>
                <w:sz w:val="24"/>
                <w:szCs w:val="24"/>
              </w:rPr>
              <w:t xml:space="preserve">Детская библиотека в </w:t>
            </w:r>
          </w:p>
          <w:p w:rsidR="00C3639E" w:rsidRDefault="00C3639E" w:rsidP="00C3639E">
            <w:pPr>
              <w:jc w:val="center"/>
              <w:rPr>
                <w:sz w:val="24"/>
                <w:szCs w:val="24"/>
              </w:rPr>
            </w:pPr>
            <w:r w:rsidRPr="000D498B">
              <w:rPr>
                <w:sz w:val="24"/>
                <w:szCs w:val="24"/>
              </w:rPr>
              <w:t>МАОУ СОШ №6</w:t>
            </w:r>
            <w:r>
              <w:rPr>
                <w:sz w:val="24"/>
                <w:szCs w:val="24"/>
              </w:rPr>
              <w:t>.</w:t>
            </w:r>
          </w:p>
          <w:p w:rsidR="00C3639E" w:rsidRPr="000D498B" w:rsidRDefault="00C3639E" w:rsidP="00C3639E">
            <w:pPr>
              <w:jc w:val="center"/>
              <w:rPr>
                <w:sz w:val="24"/>
                <w:szCs w:val="24"/>
              </w:rPr>
            </w:pPr>
            <w:r>
              <w:rPr>
                <w:sz w:val="24"/>
                <w:szCs w:val="24"/>
              </w:rPr>
              <w:t>Совместно с ОВД г.Красноуральска</w:t>
            </w:r>
          </w:p>
        </w:tc>
        <w:tc>
          <w:tcPr>
            <w:tcW w:w="1698" w:type="dxa"/>
            <w:tcBorders>
              <w:top w:val="single" w:sz="4" w:space="0" w:color="auto"/>
              <w:left w:val="single" w:sz="4" w:space="0" w:color="auto"/>
              <w:bottom w:val="single" w:sz="4" w:space="0" w:color="auto"/>
              <w:right w:val="single" w:sz="4" w:space="0" w:color="auto"/>
            </w:tcBorders>
          </w:tcPr>
          <w:p w:rsidR="00C3639E" w:rsidRDefault="00C3639E" w:rsidP="00C3639E">
            <w:pPr>
              <w:jc w:val="center"/>
              <w:rPr>
                <w:sz w:val="24"/>
                <w:szCs w:val="24"/>
              </w:rPr>
            </w:pPr>
            <w:r w:rsidRPr="000D498B">
              <w:rPr>
                <w:sz w:val="24"/>
                <w:szCs w:val="24"/>
              </w:rPr>
              <w:t xml:space="preserve">42 </w:t>
            </w:r>
            <w:r>
              <w:rPr>
                <w:sz w:val="24"/>
                <w:szCs w:val="24"/>
              </w:rPr>
              <w:t>человек.</w:t>
            </w:r>
          </w:p>
          <w:p w:rsidR="00C3639E" w:rsidRPr="000D498B" w:rsidRDefault="001D40C5" w:rsidP="00C3639E">
            <w:pPr>
              <w:jc w:val="center"/>
              <w:rPr>
                <w:sz w:val="24"/>
                <w:szCs w:val="24"/>
              </w:rPr>
            </w:pPr>
            <w:r>
              <w:rPr>
                <w:sz w:val="24"/>
                <w:szCs w:val="24"/>
              </w:rPr>
              <w:t>п</w:t>
            </w:r>
            <w:r w:rsidR="00C3639E">
              <w:rPr>
                <w:sz w:val="24"/>
                <w:szCs w:val="24"/>
              </w:rPr>
              <w:t>одростки</w:t>
            </w:r>
          </w:p>
        </w:tc>
        <w:tc>
          <w:tcPr>
            <w:tcW w:w="2380" w:type="dxa"/>
            <w:tcBorders>
              <w:top w:val="single" w:sz="4" w:space="0" w:color="auto"/>
              <w:left w:val="single" w:sz="4" w:space="0" w:color="auto"/>
              <w:bottom w:val="single" w:sz="4" w:space="0" w:color="auto"/>
              <w:right w:val="single" w:sz="4" w:space="0" w:color="auto"/>
            </w:tcBorders>
          </w:tcPr>
          <w:p w:rsidR="00C3639E" w:rsidRPr="000D498B" w:rsidRDefault="00C3639E" w:rsidP="00C3639E">
            <w:pPr>
              <w:jc w:val="center"/>
              <w:rPr>
                <w:sz w:val="24"/>
                <w:szCs w:val="24"/>
              </w:rPr>
            </w:pPr>
            <w:r>
              <w:rPr>
                <w:sz w:val="24"/>
                <w:szCs w:val="24"/>
              </w:rPr>
              <w:t xml:space="preserve">Цель мероприятия: </w:t>
            </w:r>
            <w:r w:rsidRPr="000D498B">
              <w:rPr>
                <w:sz w:val="24"/>
                <w:szCs w:val="24"/>
              </w:rPr>
              <w:t xml:space="preserve">акцентировать внимание детей на необходимость проявления бдительности с целью профилактики совершения террористических актов. В ходе мероприятия говорилось о терроризме, что такое терроризм, кто такие террористы? О </w:t>
            </w:r>
            <w:r w:rsidRPr="000D498B">
              <w:rPr>
                <w:sz w:val="24"/>
                <w:szCs w:val="24"/>
              </w:rPr>
              <w:lastRenderedPageBreak/>
              <w:t xml:space="preserve">том, что терроризм – это тяжкое преступление. Для наглядности был продемонстрирован видеоролик «НЕТ Терроризму». </w:t>
            </w:r>
            <w:r w:rsidR="007F0979">
              <w:rPr>
                <w:sz w:val="24"/>
                <w:szCs w:val="24"/>
              </w:rPr>
              <w:t xml:space="preserve">В конце </w:t>
            </w:r>
            <w:r w:rsidRPr="000D498B">
              <w:rPr>
                <w:sz w:val="24"/>
                <w:szCs w:val="24"/>
              </w:rPr>
              <w:t>мероприятия ребятам раздали памятки «Как нужно вести себя, если ты оказался в заложниках».</w:t>
            </w:r>
          </w:p>
        </w:tc>
      </w:tr>
      <w:tr w:rsidR="00C3639E" w:rsidRPr="00181230" w:rsidTr="00C3639E">
        <w:tc>
          <w:tcPr>
            <w:tcW w:w="560" w:type="dxa"/>
            <w:tcBorders>
              <w:top w:val="single" w:sz="4" w:space="0" w:color="auto"/>
              <w:left w:val="single" w:sz="4" w:space="0" w:color="auto"/>
              <w:bottom w:val="single" w:sz="4" w:space="0" w:color="auto"/>
              <w:right w:val="single" w:sz="4" w:space="0" w:color="auto"/>
            </w:tcBorders>
          </w:tcPr>
          <w:p w:rsidR="00C3639E" w:rsidRPr="0024201E" w:rsidRDefault="00C3639E" w:rsidP="00C3639E">
            <w:pPr>
              <w:jc w:val="center"/>
              <w:rPr>
                <w:sz w:val="24"/>
                <w:szCs w:val="24"/>
              </w:rPr>
            </w:pPr>
            <w:r>
              <w:rPr>
                <w:sz w:val="24"/>
                <w:szCs w:val="24"/>
              </w:rPr>
              <w:lastRenderedPageBreak/>
              <w:t>8</w:t>
            </w:r>
          </w:p>
        </w:tc>
        <w:tc>
          <w:tcPr>
            <w:tcW w:w="2525" w:type="dxa"/>
            <w:tcBorders>
              <w:top w:val="single" w:sz="4" w:space="0" w:color="auto"/>
              <w:left w:val="single" w:sz="4" w:space="0" w:color="auto"/>
              <w:bottom w:val="single" w:sz="4" w:space="0" w:color="auto"/>
              <w:right w:val="single" w:sz="4" w:space="0" w:color="auto"/>
            </w:tcBorders>
          </w:tcPr>
          <w:p w:rsidR="00C3639E" w:rsidRPr="005F175F" w:rsidRDefault="00C3639E" w:rsidP="00C3639E">
            <w:pPr>
              <w:rPr>
                <w:sz w:val="24"/>
                <w:szCs w:val="24"/>
              </w:rPr>
            </w:pPr>
            <w:r w:rsidRPr="005F175F">
              <w:rPr>
                <w:sz w:val="24"/>
                <w:szCs w:val="24"/>
              </w:rPr>
              <w:t>Книжная выставка</w:t>
            </w:r>
          </w:p>
          <w:p w:rsidR="00C3639E" w:rsidRDefault="00C3639E" w:rsidP="00C3639E">
            <w:pPr>
              <w:rPr>
                <w:sz w:val="24"/>
                <w:szCs w:val="24"/>
              </w:rPr>
            </w:pPr>
            <w:r w:rsidRPr="005F175F">
              <w:rPr>
                <w:sz w:val="24"/>
                <w:szCs w:val="24"/>
              </w:rPr>
              <w:t>«На перекрестке культур»</w:t>
            </w:r>
          </w:p>
          <w:p w:rsidR="00C3639E" w:rsidRDefault="00C3639E" w:rsidP="00C3639E">
            <w:pPr>
              <w:rPr>
                <w:sz w:val="24"/>
                <w:szCs w:val="24"/>
              </w:rPr>
            </w:pPr>
            <w:r w:rsidRPr="005F175F">
              <w:rPr>
                <w:sz w:val="24"/>
                <w:szCs w:val="24"/>
              </w:rPr>
              <w:t>(к</w:t>
            </w:r>
            <w:r>
              <w:rPr>
                <w:sz w:val="24"/>
                <w:szCs w:val="24"/>
              </w:rPr>
              <w:t xml:space="preserve">о Дню </w:t>
            </w:r>
            <w:r w:rsidRPr="005F175F">
              <w:rPr>
                <w:sz w:val="24"/>
                <w:szCs w:val="24"/>
              </w:rPr>
              <w:t xml:space="preserve">толерантности </w:t>
            </w:r>
            <w:r>
              <w:rPr>
                <w:sz w:val="24"/>
                <w:szCs w:val="24"/>
              </w:rPr>
              <w:t>)</w:t>
            </w:r>
            <w:r w:rsidRPr="005F175F">
              <w:rPr>
                <w:sz w:val="24"/>
                <w:szCs w:val="24"/>
              </w:rPr>
              <w:t xml:space="preserve">      </w:t>
            </w:r>
          </w:p>
          <w:p w:rsidR="00C3639E" w:rsidRPr="005F175F" w:rsidRDefault="00C3639E" w:rsidP="00C3639E">
            <w:pPr>
              <w:rPr>
                <w:sz w:val="24"/>
                <w:szCs w:val="24"/>
              </w:rPr>
            </w:pPr>
            <w:r w:rsidRPr="005F175F">
              <w:rPr>
                <w:sz w:val="24"/>
                <w:szCs w:val="24"/>
              </w:rPr>
              <w:t xml:space="preserve">    </w:t>
            </w:r>
            <w:r>
              <w:rPr>
                <w:sz w:val="24"/>
                <w:szCs w:val="24"/>
              </w:rPr>
              <w:t xml:space="preserve">                </w:t>
            </w:r>
            <w:r w:rsidRPr="005F175F">
              <w:rPr>
                <w:sz w:val="24"/>
                <w:szCs w:val="24"/>
              </w:rPr>
              <w:t xml:space="preserve">                                                                                                                                                                                                                                                                                                                                                                                                                                                                                                                                                                                                 </w:t>
            </w:r>
          </w:p>
        </w:tc>
        <w:tc>
          <w:tcPr>
            <w:tcW w:w="1696" w:type="dxa"/>
            <w:tcBorders>
              <w:top w:val="single" w:sz="4" w:space="0" w:color="auto"/>
              <w:left w:val="single" w:sz="4" w:space="0" w:color="auto"/>
              <w:bottom w:val="single" w:sz="4" w:space="0" w:color="auto"/>
              <w:right w:val="single" w:sz="4" w:space="0" w:color="auto"/>
            </w:tcBorders>
          </w:tcPr>
          <w:p w:rsidR="00C3639E" w:rsidRPr="005F175F" w:rsidRDefault="00C3639E" w:rsidP="00C3639E">
            <w:pPr>
              <w:jc w:val="center"/>
              <w:rPr>
                <w:sz w:val="24"/>
                <w:szCs w:val="24"/>
              </w:rPr>
            </w:pPr>
            <w:r w:rsidRPr="005F175F">
              <w:rPr>
                <w:sz w:val="24"/>
                <w:szCs w:val="24"/>
              </w:rPr>
              <w:t>ноябрь</w:t>
            </w:r>
          </w:p>
        </w:tc>
        <w:tc>
          <w:tcPr>
            <w:tcW w:w="2022" w:type="dxa"/>
            <w:tcBorders>
              <w:top w:val="single" w:sz="4" w:space="0" w:color="auto"/>
              <w:left w:val="single" w:sz="4" w:space="0" w:color="auto"/>
              <w:bottom w:val="single" w:sz="4" w:space="0" w:color="auto"/>
              <w:right w:val="single" w:sz="4" w:space="0" w:color="auto"/>
            </w:tcBorders>
          </w:tcPr>
          <w:p w:rsidR="00C3639E" w:rsidRPr="005F175F" w:rsidRDefault="00C3639E" w:rsidP="00C3639E">
            <w:pPr>
              <w:jc w:val="center"/>
              <w:rPr>
                <w:sz w:val="24"/>
                <w:szCs w:val="24"/>
              </w:rPr>
            </w:pPr>
            <w:r>
              <w:rPr>
                <w:sz w:val="24"/>
                <w:szCs w:val="24"/>
              </w:rPr>
              <w:t>Библиотека-филиал № 3</w:t>
            </w:r>
          </w:p>
        </w:tc>
        <w:tc>
          <w:tcPr>
            <w:tcW w:w="1698" w:type="dxa"/>
            <w:tcBorders>
              <w:top w:val="single" w:sz="4" w:space="0" w:color="auto"/>
              <w:left w:val="single" w:sz="4" w:space="0" w:color="auto"/>
              <w:bottom w:val="single" w:sz="4" w:space="0" w:color="auto"/>
              <w:right w:val="single" w:sz="4" w:space="0" w:color="auto"/>
            </w:tcBorders>
          </w:tcPr>
          <w:p w:rsidR="00C3639E" w:rsidRPr="0024201E" w:rsidRDefault="00C3639E" w:rsidP="00C3639E">
            <w:pPr>
              <w:jc w:val="center"/>
              <w:rPr>
                <w:sz w:val="24"/>
                <w:szCs w:val="24"/>
              </w:rPr>
            </w:pPr>
            <w:r w:rsidRPr="0024201E">
              <w:rPr>
                <w:sz w:val="24"/>
                <w:szCs w:val="24"/>
              </w:rPr>
              <w:t xml:space="preserve">Представлено </w:t>
            </w:r>
            <w:r>
              <w:rPr>
                <w:sz w:val="24"/>
                <w:szCs w:val="24"/>
              </w:rPr>
              <w:t>25 изданий, выдано 23</w:t>
            </w:r>
          </w:p>
        </w:tc>
        <w:tc>
          <w:tcPr>
            <w:tcW w:w="2380" w:type="dxa"/>
            <w:tcBorders>
              <w:top w:val="single" w:sz="4" w:space="0" w:color="auto"/>
              <w:left w:val="single" w:sz="4" w:space="0" w:color="auto"/>
              <w:bottom w:val="single" w:sz="4" w:space="0" w:color="auto"/>
              <w:right w:val="single" w:sz="4" w:space="0" w:color="auto"/>
            </w:tcBorders>
          </w:tcPr>
          <w:p w:rsidR="00C3639E" w:rsidRPr="0024201E" w:rsidRDefault="00C3639E" w:rsidP="00C3639E">
            <w:pPr>
              <w:jc w:val="center"/>
              <w:rPr>
                <w:sz w:val="24"/>
                <w:szCs w:val="24"/>
              </w:rPr>
            </w:pPr>
            <w:r w:rsidRPr="0024201E">
              <w:rPr>
                <w:sz w:val="24"/>
                <w:szCs w:val="24"/>
              </w:rPr>
              <w:t>На выставке были представлены издания по культуре разных народов.</w:t>
            </w:r>
          </w:p>
        </w:tc>
      </w:tr>
      <w:tr w:rsidR="00C3639E" w:rsidRPr="00181230" w:rsidTr="00C3639E">
        <w:tc>
          <w:tcPr>
            <w:tcW w:w="560" w:type="dxa"/>
            <w:tcBorders>
              <w:top w:val="single" w:sz="4" w:space="0" w:color="auto"/>
              <w:left w:val="single" w:sz="4" w:space="0" w:color="auto"/>
              <w:bottom w:val="single" w:sz="4" w:space="0" w:color="auto"/>
              <w:right w:val="single" w:sz="4" w:space="0" w:color="auto"/>
            </w:tcBorders>
          </w:tcPr>
          <w:p w:rsidR="00C3639E" w:rsidRPr="0024201E" w:rsidRDefault="00C3639E" w:rsidP="00C3639E">
            <w:pPr>
              <w:jc w:val="center"/>
              <w:rPr>
                <w:sz w:val="24"/>
                <w:szCs w:val="24"/>
              </w:rPr>
            </w:pPr>
            <w:r>
              <w:rPr>
                <w:sz w:val="24"/>
                <w:szCs w:val="24"/>
              </w:rPr>
              <w:t>9</w:t>
            </w:r>
          </w:p>
        </w:tc>
        <w:tc>
          <w:tcPr>
            <w:tcW w:w="2525" w:type="dxa"/>
            <w:tcBorders>
              <w:top w:val="single" w:sz="4" w:space="0" w:color="auto"/>
              <w:left w:val="single" w:sz="4" w:space="0" w:color="auto"/>
              <w:bottom w:val="single" w:sz="4" w:space="0" w:color="auto"/>
              <w:right w:val="single" w:sz="4" w:space="0" w:color="auto"/>
            </w:tcBorders>
          </w:tcPr>
          <w:p w:rsidR="00C3639E" w:rsidRDefault="00C3639E" w:rsidP="00C3639E">
            <w:pPr>
              <w:rPr>
                <w:sz w:val="24"/>
                <w:szCs w:val="24"/>
              </w:rPr>
            </w:pPr>
            <w:r w:rsidRPr="0023069A">
              <w:rPr>
                <w:sz w:val="24"/>
                <w:szCs w:val="24"/>
              </w:rPr>
              <w:t>Час общения</w:t>
            </w:r>
          </w:p>
          <w:p w:rsidR="00C3639E" w:rsidRPr="0023069A" w:rsidRDefault="00C3639E" w:rsidP="00C3639E">
            <w:pPr>
              <w:rPr>
                <w:sz w:val="24"/>
                <w:szCs w:val="24"/>
              </w:rPr>
            </w:pPr>
            <w:r>
              <w:rPr>
                <w:sz w:val="24"/>
                <w:szCs w:val="24"/>
              </w:rPr>
              <w:t>«Спешите стать терпимей и добрей» (ко Дню толерантности)</w:t>
            </w:r>
          </w:p>
        </w:tc>
        <w:tc>
          <w:tcPr>
            <w:tcW w:w="1696" w:type="dxa"/>
            <w:tcBorders>
              <w:top w:val="single" w:sz="4" w:space="0" w:color="auto"/>
              <w:left w:val="single" w:sz="4" w:space="0" w:color="auto"/>
              <w:bottom w:val="single" w:sz="4" w:space="0" w:color="auto"/>
              <w:right w:val="single" w:sz="4" w:space="0" w:color="auto"/>
            </w:tcBorders>
          </w:tcPr>
          <w:p w:rsidR="00C3639E" w:rsidRPr="00A03F82" w:rsidRDefault="00C3639E" w:rsidP="00C3639E">
            <w:pPr>
              <w:jc w:val="center"/>
              <w:rPr>
                <w:sz w:val="24"/>
                <w:szCs w:val="24"/>
              </w:rPr>
            </w:pPr>
            <w:r w:rsidRPr="00A03F82">
              <w:rPr>
                <w:sz w:val="24"/>
                <w:szCs w:val="24"/>
              </w:rPr>
              <w:t>23</w:t>
            </w:r>
            <w:r>
              <w:rPr>
                <w:sz w:val="24"/>
                <w:szCs w:val="24"/>
              </w:rPr>
              <w:t>.11.2016</w:t>
            </w:r>
          </w:p>
        </w:tc>
        <w:tc>
          <w:tcPr>
            <w:tcW w:w="2022" w:type="dxa"/>
            <w:tcBorders>
              <w:top w:val="single" w:sz="4" w:space="0" w:color="auto"/>
              <w:left w:val="single" w:sz="4" w:space="0" w:color="auto"/>
              <w:bottom w:val="single" w:sz="4" w:space="0" w:color="auto"/>
              <w:right w:val="single" w:sz="4" w:space="0" w:color="auto"/>
            </w:tcBorders>
          </w:tcPr>
          <w:p w:rsidR="00C3639E" w:rsidRPr="001C5279" w:rsidRDefault="00C3639E" w:rsidP="00C3639E">
            <w:pPr>
              <w:jc w:val="center"/>
            </w:pPr>
            <w:r>
              <w:rPr>
                <w:sz w:val="24"/>
                <w:szCs w:val="24"/>
              </w:rPr>
              <w:t>Библиотека-филиал № 3</w:t>
            </w:r>
          </w:p>
        </w:tc>
        <w:tc>
          <w:tcPr>
            <w:tcW w:w="1698" w:type="dxa"/>
            <w:tcBorders>
              <w:top w:val="single" w:sz="4" w:space="0" w:color="auto"/>
              <w:left w:val="single" w:sz="4" w:space="0" w:color="auto"/>
              <w:bottom w:val="single" w:sz="4" w:space="0" w:color="auto"/>
              <w:right w:val="single" w:sz="4" w:space="0" w:color="auto"/>
            </w:tcBorders>
          </w:tcPr>
          <w:p w:rsidR="00C3639E" w:rsidRPr="00A03F82" w:rsidRDefault="00C3639E" w:rsidP="00C3639E">
            <w:pPr>
              <w:jc w:val="center"/>
              <w:rPr>
                <w:sz w:val="24"/>
                <w:szCs w:val="24"/>
              </w:rPr>
            </w:pPr>
            <w:r>
              <w:rPr>
                <w:sz w:val="24"/>
                <w:szCs w:val="24"/>
              </w:rPr>
              <w:t>27человек</w:t>
            </w:r>
          </w:p>
          <w:p w:rsidR="00C3639E" w:rsidRDefault="00C3639E" w:rsidP="00C3639E">
            <w:pPr>
              <w:jc w:val="center"/>
              <w:rPr>
                <w:sz w:val="24"/>
                <w:szCs w:val="24"/>
              </w:rPr>
            </w:pPr>
            <w:r>
              <w:rPr>
                <w:sz w:val="24"/>
                <w:szCs w:val="24"/>
              </w:rPr>
              <w:t>10 класс</w:t>
            </w:r>
          </w:p>
          <w:p w:rsidR="00C3639E" w:rsidRPr="001C5279" w:rsidRDefault="00C3639E" w:rsidP="00C3639E">
            <w:pPr>
              <w:jc w:val="center"/>
            </w:pPr>
            <w:r>
              <w:rPr>
                <w:sz w:val="24"/>
                <w:szCs w:val="24"/>
              </w:rPr>
              <w:t>МАОУ СОШ № 8</w:t>
            </w:r>
          </w:p>
        </w:tc>
        <w:tc>
          <w:tcPr>
            <w:tcW w:w="2380" w:type="dxa"/>
            <w:tcBorders>
              <w:top w:val="single" w:sz="4" w:space="0" w:color="auto"/>
              <w:left w:val="single" w:sz="4" w:space="0" w:color="auto"/>
              <w:bottom w:val="single" w:sz="4" w:space="0" w:color="auto"/>
              <w:right w:val="single" w:sz="4" w:space="0" w:color="auto"/>
            </w:tcBorders>
          </w:tcPr>
          <w:p w:rsidR="00C3639E" w:rsidRPr="00A03F82" w:rsidRDefault="00C3639E" w:rsidP="00C3639E">
            <w:pPr>
              <w:jc w:val="center"/>
              <w:rPr>
                <w:sz w:val="24"/>
                <w:szCs w:val="24"/>
              </w:rPr>
            </w:pPr>
            <w:r w:rsidRPr="00A03F82">
              <w:rPr>
                <w:sz w:val="24"/>
                <w:szCs w:val="24"/>
              </w:rPr>
              <w:t xml:space="preserve">Библиотекарь </w:t>
            </w:r>
            <w:r>
              <w:rPr>
                <w:sz w:val="24"/>
                <w:szCs w:val="24"/>
              </w:rPr>
              <w:t>абонемента Мурашкина Н.В. рассказала об истории дня толерантности, привела несколько примеров. добрых поступков, на что должны обращать внимание учащиеся. Была подготовлена игровая программа «Все мы разные, все мы равные.</w:t>
            </w:r>
          </w:p>
        </w:tc>
      </w:tr>
    </w:tbl>
    <w:p w:rsidR="000851E3" w:rsidRPr="00181230" w:rsidRDefault="000851E3" w:rsidP="00181230">
      <w:pPr>
        <w:rPr>
          <w:rFonts w:eastAsia="Calibri"/>
          <w:b/>
          <w:sz w:val="24"/>
          <w:szCs w:val="24"/>
          <w:lang w:eastAsia="en-US"/>
        </w:rPr>
      </w:pPr>
    </w:p>
    <w:p w:rsidR="000851E3" w:rsidRPr="00181230" w:rsidRDefault="000851E3" w:rsidP="00181230">
      <w:pPr>
        <w:rPr>
          <w:rFonts w:eastAsia="Calibri"/>
          <w:b/>
          <w:sz w:val="24"/>
          <w:szCs w:val="24"/>
          <w:lang w:eastAsia="en-US"/>
        </w:rPr>
      </w:pPr>
    </w:p>
    <w:p w:rsidR="000851E3" w:rsidRPr="00181230" w:rsidRDefault="000851E3" w:rsidP="00FE32BD">
      <w:pPr>
        <w:numPr>
          <w:ilvl w:val="0"/>
          <w:numId w:val="36"/>
        </w:numPr>
        <w:tabs>
          <w:tab w:val="num" w:pos="426"/>
        </w:tabs>
        <w:ind w:left="426" w:hanging="426"/>
        <w:jc w:val="both"/>
        <w:rPr>
          <w:b/>
          <w:sz w:val="24"/>
          <w:szCs w:val="24"/>
        </w:rPr>
      </w:pPr>
      <w:r w:rsidRPr="00181230">
        <w:rPr>
          <w:b/>
          <w:sz w:val="24"/>
          <w:szCs w:val="24"/>
        </w:rPr>
        <w:t xml:space="preserve">Библиотечное обслуживание поликультурного населения: </w:t>
      </w:r>
      <w:r w:rsidRPr="00181230">
        <w:rPr>
          <w:b/>
          <w:sz w:val="24"/>
          <w:szCs w:val="24"/>
        </w:rPr>
        <w:br/>
        <w:t>проектно-программная деятельность</w:t>
      </w:r>
    </w:p>
    <w:p w:rsidR="000851E3" w:rsidRPr="00181230" w:rsidRDefault="000851E3" w:rsidP="00181230">
      <w:pPr>
        <w:jc w:val="both"/>
        <w:rPr>
          <w:sz w:val="24"/>
          <w:szCs w:val="24"/>
        </w:rPr>
      </w:pPr>
      <w:r w:rsidRPr="00181230">
        <w:rPr>
          <w:sz w:val="24"/>
          <w:szCs w:val="24"/>
        </w:rPr>
        <w:t>5.1. Реализовывались ли в 2016 году в вашем учреждении проекты и программы, направленные на библиотечное обслуживание поликультурного населения (в том числе посвященные темам: сохранения, поддержки и популяризации культур и языков народов России; гармонизации межнациональных и межконфессиональных отношений; обслуживанию иноязычных пользователей и мигрантов; профилактики экстремизма и всех видов нетерпимости; против</w:t>
      </w:r>
      <w:r w:rsidR="00F5028D">
        <w:rPr>
          <w:sz w:val="24"/>
          <w:szCs w:val="24"/>
        </w:rPr>
        <w:t>одействия терроризму)? (ДА</w:t>
      </w:r>
      <w:r w:rsidRPr="00181230">
        <w:rPr>
          <w:sz w:val="24"/>
          <w:szCs w:val="24"/>
        </w:rPr>
        <w:t>)</w:t>
      </w:r>
    </w:p>
    <w:p w:rsidR="000851E3" w:rsidRPr="0024201E" w:rsidRDefault="000851E3" w:rsidP="0024201E">
      <w:pPr>
        <w:ind w:firstLine="426"/>
        <w:jc w:val="both"/>
        <w:rPr>
          <w:rFonts w:eastAsia="Calibri"/>
          <w:b/>
          <w:sz w:val="24"/>
          <w:szCs w:val="24"/>
          <w:lang w:eastAsia="en-US"/>
        </w:rPr>
      </w:pPr>
      <w:r w:rsidRPr="00181230">
        <w:rPr>
          <w:sz w:val="24"/>
          <w:szCs w:val="24"/>
        </w:rPr>
        <w:t>Если «</w:t>
      </w:r>
      <w:r w:rsidRPr="00181230">
        <w:rPr>
          <w:b/>
          <w:sz w:val="24"/>
          <w:szCs w:val="24"/>
        </w:rPr>
        <w:t>ДА</w:t>
      </w:r>
      <w:r w:rsidRPr="00181230">
        <w:rPr>
          <w:sz w:val="24"/>
          <w:szCs w:val="24"/>
        </w:rPr>
        <w:t xml:space="preserve">», то опишите содержание данных проектов (программ), каковы их цели и задачи, а также </w:t>
      </w:r>
      <w:r w:rsidRPr="00181230">
        <w:rPr>
          <w:b/>
          <w:sz w:val="24"/>
          <w:szCs w:val="24"/>
        </w:rPr>
        <w:t>достигнутые</w:t>
      </w:r>
      <w:r w:rsidRPr="00181230">
        <w:rPr>
          <w:sz w:val="24"/>
          <w:szCs w:val="24"/>
        </w:rPr>
        <w:t xml:space="preserve"> </w:t>
      </w:r>
      <w:r w:rsidRPr="00181230">
        <w:rPr>
          <w:b/>
          <w:sz w:val="24"/>
          <w:szCs w:val="24"/>
        </w:rPr>
        <w:t>результаты</w:t>
      </w:r>
      <w:r w:rsidRPr="00181230">
        <w:rPr>
          <w:sz w:val="24"/>
          <w:szCs w:val="24"/>
        </w:rPr>
        <w:t>?</w:t>
      </w:r>
    </w:p>
    <w:p w:rsidR="0024201E" w:rsidRPr="00181230" w:rsidRDefault="0024201E" w:rsidP="0024201E">
      <w:pPr>
        <w:ind w:firstLine="426"/>
        <w:jc w:val="both"/>
        <w:rPr>
          <w:rFonts w:eastAsia="Calibri"/>
          <w:b/>
          <w:sz w:val="24"/>
          <w:szCs w:val="24"/>
          <w:lang w:eastAsia="en-US"/>
        </w:rPr>
      </w:pPr>
      <w:r>
        <w:rPr>
          <w:sz w:val="24"/>
          <w:szCs w:val="24"/>
        </w:rPr>
        <w:t>В 2016 году продолжили работу по проекту татаро-башкирской гостиной «Родной язык», было проведено 6 мероприятий, с охватом 128 человек. В рамках работы проекта приняли участие в городских и областных праздниках «Сабантуй».</w:t>
      </w:r>
    </w:p>
    <w:p w:rsidR="000851E3" w:rsidRPr="00181230" w:rsidRDefault="000851E3" w:rsidP="00181230">
      <w:pPr>
        <w:jc w:val="both"/>
        <w:rPr>
          <w:sz w:val="24"/>
          <w:szCs w:val="24"/>
        </w:rPr>
      </w:pPr>
      <w:r w:rsidRPr="00181230">
        <w:rPr>
          <w:sz w:val="24"/>
          <w:szCs w:val="24"/>
        </w:rPr>
        <w:t>5.2. Запланирована ли на 2017 год реализация проектов и программ ук</w:t>
      </w:r>
      <w:r w:rsidR="004C3A10">
        <w:rPr>
          <w:sz w:val="24"/>
          <w:szCs w:val="24"/>
        </w:rPr>
        <w:t>азанной выше тематики? (ДА</w:t>
      </w:r>
      <w:r w:rsidRPr="00181230">
        <w:rPr>
          <w:sz w:val="24"/>
          <w:szCs w:val="24"/>
        </w:rPr>
        <w:t>)</w:t>
      </w:r>
    </w:p>
    <w:p w:rsidR="000851E3" w:rsidRPr="00181230" w:rsidRDefault="000851E3" w:rsidP="00181230">
      <w:pPr>
        <w:ind w:firstLine="426"/>
        <w:jc w:val="both"/>
        <w:rPr>
          <w:b/>
          <w:sz w:val="24"/>
          <w:szCs w:val="24"/>
        </w:rPr>
      </w:pPr>
      <w:r w:rsidRPr="00181230">
        <w:rPr>
          <w:sz w:val="24"/>
          <w:szCs w:val="24"/>
        </w:rPr>
        <w:t>Если «</w:t>
      </w:r>
      <w:r w:rsidRPr="00181230">
        <w:rPr>
          <w:b/>
          <w:sz w:val="24"/>
          <w:szCs w:val="24"/>
        </w:rPr>
        <w:t>ДА</w:t>
      </w:r>
      <w:r w:rsidRPr="00181230">
        <w:rPr>
          <w:sz w:val="24"/>
          <w:szCs w:val="24"/>
        </w:rPr>
        <w:t xml:space="preserve">», то опишите содержание этих проектов (программ), каковы их цели и задачи, а также </w:t>
      </w:r>
      <w:r w:rsidRPr="00181230">
        <w:rPr>
          <w:b/>
          <w:sz w:val="24"/>
          <w:szCs w:val="24"/>
        </w:rPr>
        <w:t>ожидаемые результаты</w:t>
      </w:r>
      <w:r w:rsidRPr="00181230">
        <w:rPr>
          <w:sz w:val="24"/>
          <w:szCs w:val="24"/>
        </w:rPr>
        <w:t>?</w:t>
      </w:r>
    </w:p>
    <w:p w:rsidR="000851E3" w:rsidRPr="0024201E" w:rsidRDefault="0024201E" w:rsidP="00181230">
      <w:pPr>
        <w:rPr>
          <w:rFonts w:eastAsia="Calibri"/>
          <w:sz w:val="24"/>
          <w:szCs w:val="24"/>
          <w:lang w:eastAsia="en-US"/>
        </w:rPr>
      </w:pPr>
      <w:r w:rsidRPr="0024201E">
        <w:rPr>
          <w:rFonts w:eastAsia="Calibri"/>
          <w:sz w:val="24"/>
          <w:szCs w:val="24"/>
          <w:lang w:eastAsia="en-US"/>
        </w:rPr>
        <w:t>Продолжим работу по проекту</w:t>
      </w:r>
      <w:r w:rsidRPr="0024201E">
        <w:rPr>
          <w:sz w:val="24"/>
          <w:szCs w:val="24"/>
        </w:rPr>
        <w:t xml:space="preserve"> татаро-башкирской гостиной «Родной язык.</w:t>
      </w:r>
    </w:p>
    <w:p w:rsidR="000851E3" w:rsidRPr="00181230" w:rsidRDefault="000851E3" w:rsidP="00FE32BD">
      <w:pPr>
        <w:numPr>
          <w:ilvl w:val="0"/>
          <w:numId w:val="36"/>
        </w:numPr>
        <w:tabs>
          <w:tab w:val="num" w:pos="426"/>
        </w:tabs>
        <w:ind w:left="426" w:hanging="426"/>
        <w:rPr>
          <w:b/>
          <w:sz w:val="24"/>
          <w:szCs w:val="24"/>
        </w:rPr>
      </w:pPr>
      <w:r w:rsidRPr="00181230">
        <w:rPr>
          <w:b/>
          <w:sz w:val="24"/>
          <w:szCs w:val="24"/>
        </w:rPr>
        <w:lastRenderedPageBreak/>
        <w:t xml:space="preserve">Взаимодействие библиотеки с органами государственной власти </w:t>
      </w:r>
      <w:r w:rsidRPr="00181230">
        <w:rPr>
          <w:b/>
          <w:sz w:val="24"/>
          <w:szCs w:val="24"/>
        </w:rPr>
        <w:br/>
        <w:t>(в том числе, местными)</w:t>
      </w:r>
    </w:p>
    <w:p w:rsidR="000851E3" w:rsidRPr="00181230" w:rsidRDefault="000851E3" w:rsidP="00181230">
      <w:pPr>
        <w:rPr>
          <w:b/>
          <w:sz w:val="24"/>
          <w:szCs w:val="24"/>
        </w:rPr>
      </w:pPr>
    </w:p>
    <w:p w:rsidR="000851E3" w:rsidRPr="00181230" w:rsidRDefault="000851E3" w:rsidP="00181230">
      <w:pPr>
        <w:jc w:val="both"/>
        <w:rPr>
          <w:sz w:val="24"/>
          <w:szCs w:val="24"/>
        </w:rPr>
      </w:pPr>
      <w:r w:rsidRPr="00181230">
        <w:rPr>
          <w:sz w:val="24"/>
          <w:szCs w:val="24"/>
        </w:rPr>
        <w:t>6.1. Входят ли представители библиотеки в Консультативный совет при главе муниципального образования по взаимодействию с национально-культурными и религиозными организациями либо иной совещательный орган, деятельность которого направлена на решение вопросов гармонизации межнациональных от</w:t>
      </w:r>
      <w:r w:rsidR="004C3A10">
        <w:rPr>
          <w:sz w:val="24"/>
          <w:szCs w:val="24"/>
        </w:rPr>
        <w:t>ношений в муниципалитете? (</w:t>
      </w:r>
      <w:r w:rsidRPr="0024201E">
        <w:rPr>
          <w:b/>
          <w:sz w:val="24"/>
          <w:szCs w:val="24"/>
        </w:rPr>
        <w:t>НЕТ</w:t>
      </w:r>
      <w:r w:rsidRPr="00181230">
        <w:rPr>
          <w:sz w:val="24"/>
          <w:szCs w:val="24"/>
        </w:rPr>
        <w:t>)</w:t>
      </w:r>
    </w:p>
    <w:p w:rsidR="000851E3" w:rsidRPr="00181230" w:rsidRDefault="000851E3" w:rsidP="0024201E">
      <w:pPr>
        <w:jc w:val="both"/>
        <w:rPr>
          <w:rFonts w:eastAsia="Calibri"/>
          <w:sz w:val="24"/>
          <w:szCs w:val="24"/>
          <w:lang w:eastAsia="en-US"/>
        </w:rPr>
      </w:pPr>
    </w:p>
    <w:p w:rsidR="000851E3" w:rsidRPr="00181230" w:rsidRDefault="0024201E" w:rsidP="00181230">
      <w:pPr>
        <w:jc w:val="both"/>
        <w:rPr>
          <w:sz w:val="24"/>
          <w:szCs w:val="24"/>
        </w:rPr>
      </w:pPr>
      <w:r>
        <w:rPr>
          <w:sz w:val="24"/>
          <w:szCs w:val="24"/>
        </w:rPr>
        <w:t>6.2</w:t>
      </w:r>
      <w:r w:rsidR="000851E3" w:rsidRPr="00181230">
        <w:rPr>
          <w:sz w:val="24"/>
          <w:szCs w:val="24"/>
        </w:rPr>
        <w:t>. Входят ли мероприятия вашей библиотеки в муниципальные планы или программы по гармонизации межнациональных отношений на территории муниципального образования? (</w:t>
      </w:r>
      <w:r w:rsidR="000851E3" w:rsidRPr="0024201E">
        <w:rPr>
          <w:b/>
          <w:sz w:val="24"/>
          <w:szCs w:val="24"/>
        </w:rPr>
        <w:t>ДА</w:t>
      </w:r>
      <w:r w:rsidR="000851E3" w:rsidRPr="00181230">
        <w:rPr>
          <w:sz w:val="24"/>
          <w:szCs w:val="24"/>
        </w:rPr>
        <w:t>)</w:t>
      </w:r>
    </w:p>
    <w:p w:rsidR="000851E3" w:rsidRPr="00181230" w:rsidRDefault="000851E3" w:rsidP="00181230">
      <w:pPr>
        <w:ind w:firstLine="426"/>
        <w:jc w:val="both"/>
        <w:rPr>
          <w:sz w:val="24"/>
          <w:szCs w:val="24"/>
        </w:rPr>
      </w:pPr>
    </w:p>
    <w:p w:rsidR="000851E3" w:rsidRPr="00181230" w:rsidRDefault="000851E3" w:rsidP="00181230">
      <w:pPr>
        <w:jc w:val="both"/>
        <w:rPr>
          <w:sz w:val="24"/>
          <w:szCs w:val="24"/>
        </w:rPr>
      </w:pPr>
      <w:r w:rsidRPr="00181230">
        <w:rPr>
          <w:sz w:val="24"/>
          <w:szCs w:val="24"/>
        </w:rPr>
        <w:t>6.4. Если «</w:t>
      </w:r>
      <w:r w:rsidRPr="00181230">
        <w:rPr>
          <w:b/>
          <w:sz w:val="24"/>
          <w:szCs w:val="24"/>
        </w:rPr>
        <w:t>ДА</w:t>
      </w:r>
      <w:r w:rsidRPr="00181230">
        <w:rPr>
          <w:sz w:val="24"/>
          <w:szCs w:val="24"/>
        </w:rPr>
        <w:t>», то укажите наименование данных планов или программ и перечислите мероприятия, вошедшие в них:</w:t>
      </w:r>
    </w:p>
    <w:p w:rsidR="000851E3" w:rsidRDefault="0024201E" w:rsidP="00181230">
      <w:pPr>
        <w:jc w:val="both"/>
        <w:rPr>
          <w:sz w:val="24"/>
          <w:szCs w:val="24"/>
        </w:rPr>
      </w:pPr>
      <w:r>
        <w:rPr>
          <w:sz w:val="24"/>
          <w:szCs w:val="24"/>
        </w:rPr>
        <w:t xml:space="preserve">1) </w:t>
      </w:r>
      <w:r w:rsidRPr="00C3639E">
        <w:rPr>
          <w:b/>
          <w:sz w:val="24"/>
          <w:szCs w:val="24"/>
        </w:rPr>
        <w:t>План работы к</w:t>
      </w:r>
      <w:r w:rsidR="00C3639E">
        <w:rPr>
          <w:b/>
          <w:sz w:val="24"/>
          <w:szCs w:val="24"/>
        </w:rPr>
        <w:t>о</w:t>
      </w:r>
      <w:r w:rsidRPr="00C3639E">
        <w:rPr>
          <w:b/>
          <w:sz w:val="24"/>
          <w:szCs w:val="24"/>
        </w:rPr>
        <w:t xml:space="preserve"> Д</w:t>
      </w:r>
      <w:r w:rsidR="00C3639E" w:rsidRPr="00C3639E">
        <w:rPr>
          <w:b/>
          <w:sz w:val="24"/>
          <w:szCs w:val="24"/>
        </w:rPr>
        <w:t>ню народов Урала:</w:t>
      </w:r>
    </w:p>
    <w:p w:rsidR="00C3639E" w:rsidRPr="00C3639E" w:rsidRDefault="00C3639E" w:rsidP="00C3639E">
      <w:pPr>
        <w:jc w:val="both"/>
        <w:rPr>
          <w:sz w:val="24"/>
          <w:szCs w:val="24"/>
        </w:rPr>
      </w:pPr>
      <w:r w:rsidRPr="00C3639E">
        <w:rPr>
          <w:sz w:val="24"/>
          <w:szCs w:val="24"/>
        </w:rPr>
        <w:t xml:space="preserve">Выставка «Мы жили вместе сотни лет, деля и кров, и хлеб» </w:t>
      </w:r>
    </w:p>
    <w:p w:rsidR="00C3639E" w:rsidRPr="00C3639E" w:rsidRDefault="00C3639E" w:rsidP="00C3639E">
      <w:pPr>
        <w:jc w:val="both"/>
        <w:rPr>
          <w:sz w:val="24"/>
          <w:szCs w:val="24"/>
        </w:rPr>
      </w:pPr>
      <w:r w:rsidRPr="00C3639E">
        <w:rPr>
          <w:sz w:val="24"/>
          <w:szCs w:val="24"/>
        </w:rPr>
        <w:t>Конкурсно - развлекательная программа «Русская частушка»</w:t>
      </w:r>
    </w:p>
    <w:p w:rsidR="00C3639E" w:rsidRDefault="00C3639E" w:rsidP="00C3639E">
      <w:pPr>
        <w:jc w:val="both"/>
        <w:rPr>
          <w:sz w:val="24"/>
          <w:szCs w:val="24"/>
        </w:rPr>
      </w:pPr>
      <w:r w:rsidRPr="00C3639E">
        <w:rPr>
          <w:sz w:val="24"/>
          <w:szCs w:val="24"/>
        </w:rPr>
        <w:t>Передвижная выставка из СОМБ «Внимание! Татарская литература!</w:t>
      </w:r>
    </w:p>
    <w:p w:rsidR="00C3639E" w:rsidRDefault="00C3639E" w:rsidP="00181230">
      <w:pPr>
        <w:jc w:val="both"/>
        <w:rPr>
          <w:sz w:val="24"/>
          <w:szCs w:val="24"/>
        </w:rPr>
      </w:pPr>
    </w:p>
    <w:p w:rsidR="00C3639E" w:rsidRPr="00C3639E" w:rsidRDefault="0024201E" w:rsidP="00181230">
      <w:pPr>
        <w:jc w:val="both"/>
        <w:rPr>
          <w:b/>
          <w:sz w:val="24"/>
          <w:szCs w:val="24"/>
        </w:rPr>
      </w:pPr>
      <w:r>
        <w:rPr>
          <w:sz w:val="24"/>
          <w:szCs w:val="24"/>
        </w:rPr>
        <w:t xml:space="preserve">2) </w:t>
      </w:r>
      <w:r w:rsidRPr="00C3639E">
        <w:rPr>
          <w:b/>
          <w:sz w:val="24"/>
          <w:szCs w:val="24"/>
        </w:rPr>
        <w:t xml:space="preserve">План работы </w:t>
      </w:r>
      <w:r w:rsidR="00C612AB" w:rsidRPr="00C3639E">
        <w:rPr>
          <w:b/>
          <w:sz w:val="24"/>
          <w:szCs w:val="24"/>
        </w:rPr>
        <w:t>ко Дню соли</w:t>
      </w:r>
      <w:r w:rsidR="00C3639E" w:rsidRPr="00C3639E">
        <w:rPr>
          <w:b/>
          <w:sz w:val="24"/>
          <w:szCs w:val="24"/>
        </w:rPr>
        <w:t>дарности в борьбе с терроризмом:</w:t>
      </w:r>
    </w:p>
    <w:p w:rsidR="00C3639E" w:rsidRPr="00C3639E" w:rsidRDefault="00C3639E" w:rsidP="00C3639E">
      <w:pPr>
        <w:jc w:val="both"/>
        <w:rPr>
          <w:sz w:val="24"/>
          <w:szCs w:val="24"/>
        </w:rPr>
      </w:pPr>
      <w:r w:rsidRPr="00C3639E">
        <w:rPr>
          <w:sz w:val="24"/>
          <w:szCs w:val="24"/>
        </w:rPr>
        <w:t>Выставка-плакат «Россия против те</w:t>
      </w:r>
      <w:r>
        <w:rPr>
          <w:sz w:val="24"/>
          <w:szCs w:val="24"/>
        </w:rPr>
        <w:t>рроризма»</w:t>
      </w:r>
      <w:r>
        <w:rPr>
          <w:sz w:val="24"/>
          <w:szCs w:val="24"/>
        </w:rPr>
        <w:tab/>
      </w:r>
    </w:p>
    <w:p w:rsidR="00C3639E" w:rsidRPr="00C3639E" w:rsidRDefault="00C3639E" w:rsidP="00C3639E">
      <w:pPr>
        <w:jc w:val="both"/>
        <w:rPr>
          <w:sz w:val="24"/>
          <w:szCs w:val="24"/>
        </w:rPr>
      </w:pPr>
      <w:r w:rsidRPr="00C3639E">
        <w:rPr>
          <w:sz w:val="24"/>
          <w:szCs w:val="24"/>
        </w:rPr>
        <w:t>Выставка литературы «Миру – мир!»</w:t>
      </w:r>
      <w:r w:rsidRPr="00C3639E">
        <w:rPr>
          <w:sz w:val="24"/>
          <w:szCs w:val="24"/>
        </w:rPr>
        <w:tab/>
      </w:r>
    </w:p>
    <w:p w:rsidR="00C3639E" w:rsidRPr="00C3639E" w:rsidRDefault="00C3639E" w:rsidP="00C3639E">
      <w:pPr>
        <w:jc w:val="both"/>
        <w:rPr>
          <w:sz w:val="24"/>
          <w:szCs w:val="24"/>
        </w:rPr>
      </w:pPr>
      <w:r w:rsidRPr="00C3639E">
        <w:rPr>
          <w:sz w:val="24"/>
          <w:szCs w:val="24"/>
        </w:rPr>
        <w:t>Акция «</w:t>
      </w:r>
      <w:r>
        <w:rPr>
          <w:sz w:val="24"/>
          <w:szCs w:val="24"/>
        </w:rPr>
        <w:t>Мы за мир»</w:t>
      </w:r>
      <w:r>
        <w:rPr>
          <w:sz w:val="24"/>
          <w:szCs w:val="24"/>
        </w:rPr>
        <w:tab/>
        <w:t>Детская библиотека</w:t>
      </w:r>
      <w:r>
        <w:rPr>
          <w:sz w:val="24"/>
          <w:szCs w:val="24"/>
        </w:rPr>
        <w:tab/>
      </w:r>
    </w:p>
    <w:p w:rsidR="00C3639E" w:rsidRPr="00C3639E" w:rsidRDefault="00C3639E" w:rsidP="00C3639E">
      <w:pPr>
        <w:jc w:val="both"/>
        <w:rPr>
          <w:sz w:val="24"/>
          <w:szCs w:val="24"/>
        </w:rPr>
      </w:pPr>
      <w:r w:rsidRPr="00C3639E">
        <w:rPr>
          <w:sz w:val="24"/>
          <w:szCs w:val="24"/>
        </w:rPr>
        <w:t>Урок мира «Терроризм угроза миру»</w:t>
      </w:r>
      <w:r w:rsidRPr="00C3639E">
        <w:rPr>
          <w:sz w:val="24"/>
          <w:szCs w:val="24"/>
        </w:rPr>
        <w:tab/>
      </w:r>
    </w:p>
    <w:p w:rsidR="00C3639E" w:rsidRPr="00C3639E" w:rsidRDefault="00C3639E" w:rsidP="00C3639E">
      <w:pPr>
        <w:jc w:val="both"/>
        <w:rPr>
          <w:sz w:val="24"/>
          <w:szCs w:val="24"/>
        </w:rPr>
      </w:pPr>
      <w:r w:rsidRPr="00C3639E">
        <w:rPr>
          <w:sz w:val="24"/>
          <w:szCs w:val="24"/>
        </w:rPr>
        <w:t xml:space="preserve">Информационный час «Терроризм – </w:t>
      </w:r>
      <w:r>
        <w:rPr>
          <w:sz w:val="24"/>
          <w:szCs w:val="24"/>
        </w:rPr>
        <w:t>проблема века!»</w:t>
      </w:r>
    </w:p>
    <w:p w:rsidR="002F6F04" w:rsidRDefault="00C3639E" w:rsidP="00C3639E">
      <w:pPr>
        <w:jc w:val="both"/>
        <w:rPr>
          <w:sz w:val="24"/>
          <w:szCs w:val="24"/>
        </w:rPr>
      </w:pPr>
      <w:r w:rsidRPr="00C3639E">
        <w:rPr>
          <w:sz w:val="24"/>
          <w:szCs w:val="24"/>
        </w:rPr>
        <w:t>Устный журнал «Нет</w:t>
      </w:r>
      <w:r>
        <w:rPr>
          <w:sz w:val="24"/>
          <w:szCs w:val="24"/>
        </w:rPr>
        <w:t xml:space="preserve"> – терроризму!»</w:t>
      </w:r>
    </w:p>
    <w:p w:rsidR="00C3639E" w:rsidRPr="00181230" w:rsidRDefault="00C3639E" w:rsidP="00C3639E">
      <w:pPr>
        <w:jc w:val="both"/>
        <w:rPr>
          <w:sz w:val="24"/>
          <w:szCs w:val="24"/>
        </w:rPr>
      </w:pPr>
      <w:r>
        <w:rPr>
          <w:sz w:val="24"/>
          <w:szCs w:val="24"/>
        </w:rPr>
        <w:tab/>
      </w:r>
    </w:p>
    <w:p w:rsidR="000851E3" w:rsidRPr="00181230" w:rsidRDefault="000851E3" w:rsidP="00FE32BD">
      <w:pPr>
        <w:numPr>
          <w:ilvl w:val="0"/>
          <w:numId w:val="36"/>
        </w:numPr>
        <w:tabs>
          <w:tab w:val="num" w:pos="426"/>
        </w:tabs>
        <w:ind w:left="426" w:hanging="426"/>
        <w:jc w:val="center"/>
        <w:rPr>
          <w:b/>
          <w:sz w:val="24"/>
          <w:szCs w:val="24"/>
        </w:rPr>
      </w:pPr>
      <w:r w:rsidRPr="00181230">
        <w:rPr>
          <w:b/>
          <w:sz w:val="24"/>
          <w:szCs w:val="24"/>
        </w:rPr>
        <w:t>Социальные партнеры библиотеки</w:t>
      </w:r>
    </w:p>
    <w:p w:rsidR="000851E3" w:rsidRPr="00181230" w:rsidRDefault="000851E3" w:rsidP="00181230">
      <w:pPr>
        <w:rPr>
          <w:b/>
          <w:sz w:val="24"/>
          <w:szCs w:val="24"/>
        </w:rPr>
      </w:pPr>
    </w:p>
    <w:p w:rsidR="000851E3" w:rsidRPr="00181230" w:rsidRDefault="000851E3" w:rsidP="00181230">
      <w:pPr>
        <w:ind w:firstLine="426"/>
        <w:jc w:val="both"/>
        <w:rPr>
          <w:sz w:val="24"/>
          <w:szCs w:val="24"/>
        </w:rPr>
      </w:pPr>
      <w:r w:rsidRPr="00181230">
        <w:rPr>
          <w:sz w:val="24"/>
          <w:szCs w:val="24"/>
        </w:rPr>
        <w:t xml:space="preserve">Укажите партнеров библиотеки, с которыми в 2016 году вы сотрудничали </w:t>
      </w:r>
      <w:r w:rsidRPr="00181230">
        <w:rPr>
          <w:sz w:val="24"/>
          <w:szCs w:val="24"/>
        </w:rPr>
        <w:br/>
        <w:t>в вопросах сохранения, поддержки и популяризации культур и языков народов России; гармонизации межнациональных и межконфессиональных отношений; обслуживания иноязычных пользователей и мигрантов; профилактики экстремизма и всех видов нетерпимости; противодействия терроризму.</w:t>
      </w:r>
    </w:p>
    <w:p w:rsidR="000851E3" w:rsidRPr="00181230" w:rsidRDefault="000851E3" w:rsidP="00181230">
      <w:pPr>
        <w:ind w:firstLine="426"/>
        <w:jc w:val="both"/>
        <w:rPr>
          <w:sz w:val="24"/>
          <w:szCs w:val="24"/>
        </w:rPr>
      </w:pPr>
      <w:r w:rsidRPr="00181230">
        <w:rPr>
          <w:sz w:val="24"/>
          <w:szCs w:val="24"/>
        </w:rPr>
        <w:t xml:space="preserve">В числе таких социальных партнеров могут быть: некоммерческие организации и национально-культурные объединения (в том числе, незарегистрированные), диаспоры, органы власти, учреждения культуры и образования и другие. </w:t>
      </w:r>
    </w:p>
    <w:p w:rsidR="000851E3" w:rsidRPr="00181230" w:rsidRDefault="000851E3" w:rsidP="00181230">
      <w:pPr>
        <w:ind w:firstLine="426"/>
        <w:jc w:val="both"/>
        <w:rPr>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3098"/>
        <w:gridCol w:w="3098"/>
        <w:gridCol w:w="3666"/>
      </w:tblGrid>
      <w:tr w:rsidR="000851E3" w:rsidRPr="00181230" w:rsidTr="00F14FB4">
        <w:tc>
          <w:tcPr>
            <w:tcW w:w="594" w:type="dxa"/>
            <w:tcBorders>
              <w:top w:val="single" w:sz="4" w:space="0" w:color="auto"/>
              <w:left w:val="single" w:sz="4" w:space="0" w:color="auto"/>
              <w:bottom w:val="single" w:sz="4" w:space="0" w:color="auto"/>
              <w:right w:val="single" w:sz="4" w:space="0" w:color="auto"/>
            </w:tcBorders>
            <w:vAlign w:val="center"/>
            <w:hideMark/>
          </w:tcPr>
          <w:p w:rsidR="000851E3" w:rsidRPr="00181230" w:rsidRDefault="000851E3" w:rsidP="00181230">
            <w:pPr>
              <w:jc w:val="center"/>
              <w:rPr>
                <w:b/>
                <w:sz w:val="24"/>
                <w:szCs w:val="24"/>
                <w:lang w:eastAsia="en-US"/>
              </w:rPr>
            </w:pPr>
            <w:r w:rsidRPr="00181230">
              <w:rPr>
                <w:b/>
                <w:sz w:val="24"/>
                <w:szCs w:val="24"/>
              </w:rPr>
              <w:t>№</w:t>
            </w:r>
          </w:p>
          <w:p w:rsidR="000851E3" w:rsidRPr="00181230" w:rsidRDefault="000851E3" w:rsidP="00181230">
            <w:pPr>
              <w:jc w:val="center"/>
              <w:rPr>
                <w:b/>
                <w:sz w:val="24"/>
                <w:szCs w:val="24"/>
                <w:lang w:eastAsia="en-US"/>
              </w:rPr>
            </w:pPr>
            <w:r w:rsidRPr="00181230">
              <w:rPr>
                <w:b/>
                <w:sz w:val="24"/>
                <w:szCs w:val="24"/>
              </w:rPr>
              <w:t>п/п</w:t>
            </w:r>
          </w:p>
        </w:tc>
        <w:tc>
          <w:tcPr>
            <w:tcW w:w="3098" w:type="dxa"/>
            <w:tcBorders>
              <w:top w:val="single" w:sz="4" w:space="0" w:color="auto"/>
              <w:left w:val="single" w:sz="4" w:space="0" w:color="auto"/>
              <w:bottom w:val="single" w:sz="4" w:space="0" w:color="auto"/>
              <w:right w:val="single" w:sz="4" w:space="0" w:color="auto"/>
            </w:tcBorders>
            <w:vAlign w:val="center"/>
            <w:hideMark/>
          </w:tcPr>
          <w:p w:rsidR="000851E3" w:rsidRPr="00181230" w:rsidRDefault="000851E3" w:rsidP="00181230">
            <w:pPr>
              <w:jc w:val="center"/>
              <w:rPr>
                <w:b/>
                <w:sz w:val="24"/>
                <w:szCs w:val="24"/>
                <w:lang w:eastAsia="en-US"/>
              </w:rPr>
            </w:pPr>
            <w:r w:rsidRPr="00181230">
              <w:rPr>
                <w:b/>
                <w:sz w:val="24"/>
                <w:szCs w:val="24"/>
              </w:rPr>
              <w:t>Наименование организации</w:t>
            </w:r>
          </w:p>
        </w:tc>
        <w:tc>
          <w:tcPr>
            <w:tcW w:w="3098" w:type="dxa"/>
            <w:tcBorders>
              <w:top w:val="single" w:sz="4" w:space="0" w:color="auto"/>
              <w:left w:val="single" w:sz="4" w:space="0" w:color="auto"/>
              <w:bottom w:val="single" w:sz="4" w:space="0" w:color="auto"/>
              <w:right w:val="single" w:sz="4" w:space="0" w:color="auto"/>
            </w:tcBorders>
            <w:vAlign w:val="center"/>
            <w:hideMark/>
          </w:tcPr>
          <w:p w:rsidR="000851E3" w:rsidRPr="00181230" w:rsidRDefault="000851E3" w:rsidP="00181230">
            <w:pPr>
              <w:jc w:val="center"/>
              <w:rPr>
                <w:b/>
                <w:sz w:val="24"/>
                <w:szCs w:val="24"/>
                <w:lang w:eastAsia="en-US"/>
              </w:rPr>
            </w:pPr>
            <w:r w:rsidRPr="00181230">
              <w:rPr>
                <w:b/>
                <w:sz w:val="24"/>
                <w:szCs w:val="24"/>
              </w:rPr>
              <w:t xml:space="preserve">Формы </w:t>
            </w:r>
          </w:p>
          <w:p w:rsidR="000851E3" w:rsidRPr="00181230" w:rsidRDefault="000851E3" w:rsidP="00181230">
            <w:pPr>
              <w:jc w:val="center"/>
              <w:rPr>
                <w:b/>
                <w:sz w:val="24"/>
                <w:szCs w:val="24"/>
                <w:lang w:eastAsia="en-US"/>
              </w:rPr>
            </w:pPr>
            <w:r w:rsidRPr="00181230">
              <w:rPr>
                <w:b/>
                <w:sz w:val="24"/>
                <w:szCs w:val="24"/>
              </w:rPr>
              <w:t>сотрудничества</w:t>
            </w:r>
          </w:p>
        </w:tc>
        <w:tc>
          <w:tcPr>
            <w:tcW w:w="3666" w:type="dxa"/>
            <w:tcBorders>
              <w:top w:val="single" w:sz="4" w:space="0" w:color="auto"/>
              <w:left w:val="single" w:sz="4" w:space="0" w:color="auto"/>
              <w:bottom w:val="single" w:sz="4" w:space="0" w:color="auto"/>
              <w:right w:val="single" w:sz="4" w:space="0" w:color="auto"/>
            </w:tcBorders>
            <w:hideMark/>
          </w:tcPr>
          <w:p w:rsidR="000851E3" w:rsidRPr="00181230" w:rsidRDefault="000851E3" w:rsidP="00181230">
            <w:pPr>
              <w:jc w:val="center"/>
              <w:rPr>
                <w:b/>
                <w:sz w:val="24"/>
                <w:szCs w:val="24"/>
                <w:lang w:eastAsia="en-US"/>
              </w:rPr>
            </w:pPr>
            <w:r w:rsidRPr="00181230">
              <w:rPr>
                <w:b/>
                <w:sz w:val="24"/>
                <w:szCs w:val="24"/>
              </w:rPr>
              <w:t>Совместно реализованные мероприятия и проекты</w:t>
            </w:r>
          </w:p>
        </w:tc>
      </w:tr>
      <w:tr w:rsidR="000851E3" w:rsidRPr="00181230" w:rsidTr="00F14FB4">
        <w:tc>
          <w:tcPr>
            <w:tcW w:w="594" w:type="dxa"/>
            <w:tcBorders>
              <w:top w:val="single" w:sz="4" w:space="0" w:color="auto"/>
              <w:left w:val="single" w:sz="4" w:space="0" w:color="auto"/>
              <w:bottom w:val="single" w:sz="4" w:space="0" w:color="auto"/>
              <w:right w:val="single" w:sz="4" w:space="0" w:color="auto"/>
            </w:tcBorders>
          </w:tcPr>
          <w:p w:rsidR="000851E3" w:rsidRPr="00181230" w:rsidRDefault="00F14FB4" w:rsidP="00181230">
            <w:pPr>
              <w:rPr>
                <w:sz w:val="24"/>
                <w:szCs w:val="24"/>
                <w:lang w:eastAsia="en-US"/>
              </w:rPr>
            </w:pPr>
            <w:r>
              <w:rPr>
                <w:sz w:val="24"/>
                <w:szCs w:val="24"/>
                <w:lang w:eastAsia="en-US"/>
              </w:rPr>
              <w:t>1</w:t>
            </w:r>
          </w:p>
        </w:tc>
        <w:tc>
          <w:tcPr>
            <w:tcW w:w="3098" w:type="dxa"/>
            <w:tcBorders>
              <w:top w:val="single" w:sz="4" w:space="0" w:color="auto"/>
              <w:left w:val="single" w:sz="4" w:space="0" w:color="auto"/>
              <w:bottom w:val="single" w:sz="4" w:space="0" w:color="auto"/>
              <w:right w:val="single" w:sz="4" w:space="0" w:color="auto"/>
            </w:tcBorders>
          </w:tcPr>
          <w:p w:rsidR="00F14FB4" w:rsidRPr="00181230" w:rsidRDefault="00F14FB4" w:rsidP="00F14FB4">
            <w:pPr>
              <w:rPr>
                <w:sz w:val="24"/>
                <w:szCs w:val="24"/>
                <w:lang w:eastAsia="en-US"/>
              </w:rPr>
            </w:pPr>
            <w:r w:rsidRPr="00F14FB4">
              <w:rPr>
                <w:sz w:val="24"/>
                <w:szCs w:val="24"/>
                <w:lang w:eastAsia="en-US"/>
              </w:rPr>
              <w:t>МО МВД РФ «Красноуральский» (полиция)</w:t>
            </w:r>
            <w:r w:rsidRPr="00F14FB4">
              <w:rPr>
                <w:sz w:val="24"/>
                <w:szCs w:val="24"/>
                <w:lang w:eastAsia="en-US"/>
              </w:rPr>
              <w:tab/>
            </w:r>
          </w:p>
          <w:p w:rsidR="000851E3" w:rsidRPr="00181230" w:rsidRDefault="000851E3" w:rsidP="00F14FB4">
            <w:pPr>
              <w:rPr>
                <w:sz w:val="24"/>
                <w:szCs w:val="24"/>
                <w:lang w:eastAsia="en-US"/>
              </w:rPr>
            </w:pPr>
          </w:p>
        </w:tc>
        <w:tc>
          <w:tcPr>
            <w:tcW w:w="3098" w:type="dxa"/>
            <w:tcBorders>
              <w:top w:val="single" w:sz="4" w:space="0" w:color="auto"/>
              <w:left w:val="single" w:sz="4" w:space="0" w:color="auto"/>
              <w:bottom w:val="single" w:sz="4" w:space="0" w:color="auto"/>
              <w:right w:val="single" w:sz="4" w:space="0" w:color="auto"/>
            </w:tcBorders>
          </w:tcPr>
          <w:p w:rsidR="000851E3" w:rsidRPr="00181230" w:rsidRDefault="00F14FB4" w:rsidP="00181230">
            <w:pPr>
              <w:rPr>
                <w:sz w:val="24"/>
                <w:szCs w:val="24"/>
                <w:lang w:eastAsia="en-US"/>
              </w:rPr>
            </w:pPr>
            <w:r>
              <w:rPr>
                <w:sz w:val="24"/>
                <w:szCs w:val="24"/>
                <w:lang w:eastAsia="en-US"/>
              </w:rPr>
              <w:t>Проведение совместного мероприятия</w:t>
            </w:r>
          </w:p>
        </w:tc>
        <w:tc>
          <w:tcPr>
            <w:tcW w:w="3666" w:type="dxa"/>
            <w:tcBorders>
              <w:top w:val="single" w:sz="4" w:space="0" w:color="auto"/>
              <w:left w:val="single" w:sz="4" w:space="0" w:color="auto"/>
              <w:bottom w:val="single" w:sz="4" w:space="0" w:color="auto"/>
              <w:right w:val="single" w:sz="4" w:space="0" w:color="auto"/>
            </w:tcBorders>
          </w:tcPr>
          <w:p w:rsidR="00F14FB4" w:rsidRPr="00F14FB4" w:rsidRDefault="00F14FB4" w:rsidP="00F14FB4">
            <w:pPr>
              <w:rPr>
                <w:sz w:val="24"/>
                <w:szCs w:val="24"/>
                <w:lang w:eastAsia="en-US"/>
              </w:rPr>
            </w:pPr>
            <w:r w:rsidRPr="00F14FB4">
              <w:rPr>
                <w:sz w:val="24"/>
                <w:szCs w:val="24"/>
                <w:lang w:eastAsia="en-US"/>
              </w:rPr>
              <w:t xml:space="preserve">Урок безопасности </w:t>
            </w:r>
          </w:p>
          <w:p w:rsidR="000851E3" w:rsidRPr="00181230" w:rsidRDefault="00F14FB4" w:rsidP="00F14FB4">
            <w:pPr>
              <w:rPr>
                <w:sz w:val="24"/>
                <w:szCs w:val="24"/>
                <w:lang w:eastAsia="en-US"/>
              </w:rPr>
            </w:pPr>
            <w:r w:rsidRPr="00F14FB4">
              <w:rPr>
                <w:sz w:val="24"/>
                <w:szCs w:val="24"/>
                <w:lang w:eastAsia="en-US"/>
              </w:rPr>
              <w:t>«Терроризм – угроза обществу»</w:t>
            </w:r>
          </w:p>
        </w:tc>
      </w:tr>
      <w:tr w:rsidR="000851E3" w:rsidRPr="00181230" w:rsidTr="00F14FB4">
        <w:tc>
          <w:tcPr>
            <w:tcW w:w="594" w:type="dxa"/>
            <w:tcBorders>
              <w:top w:val="single" w:sz="4" w:space="0" w:color="auto"/>
              <w:left w:val="single" w:sz="4" w:space="0" w:color="auto"/>
              <w:bottom w:val="single" w:sz="4" w:space="0" w:color="auto"/>
              <w:right w:val="single" w:sz="4" w:space="0" w:color="auto"/>
            </w:tcBorders>
          </w:tcPr>
          <w:p w:rsidR="000851E3" w:rsidRPr="00181230" w:rsidRDefault="00F14FB4" w:rsidP="00181230">
            <w:pPr>
              <w:rPr>
                <w:sz w:val="24"/>
                <w:szCs w:val="24"/>
                <w:lang w:eastAsia="en-US"/>
              </w:rPr>
            </w:pPr>
            <w:r>
              <w:rPr>
                <w:sz w:val="24"/>
                <w:szCs w:val="24"/>
                <w:lang w:eastAsia="en-US"/>
              </w:rPr>
              <w:t>2</w:t>
            </w:r>
          </w:p>
        </w:tc>
        <w:tc>
          <w:tcPr>
            <w:tcW w:w="3098" w:type="dxa"/>
            <w:tcBorders>
              <w:top w:val="single" w:sz="4" w:space="0" w:color="auto"/>
              <w:left w:val="single" w:sz="4" w:space="0" w:color="auto"/>
              <w:bottom w:val="single" w:sz="4" w:space="0" w:color="auto"/>
              <w:right w:val="single" w:sz="4" w:space="0" w:color="auto"/>
            </w:tcBorders>
          </w:tcPr>
          <w:p w:rsidR="000851E3" w:rsidRDefault="00F14FB4" w:rsidP="00181230">
            <w:pPr>
              <w:rPr>
                <w:sz w:val="24"/>
                <w:szCs w:val="24"/>
                <w:lang w:eastAsia="en-US"/>
              </w:rPr>
            </w:pPr>
            <w:r>
              <w:rPr>
                <w:sz w:val="24"/>
                <w:szCs w:val="24"/>
                <w:lang w:eastAsia="en-US"/>
              </w:rPr>
              <w:t>МАОУ СОШ № 1,</w:t>
            </w:r>
            <w:r w:rsidR="00924F26">
              <w:rPr>
                <w:sz w:val="24"/>
                <w:szCs w:val="24"/>
                <w:lang w:eastAsia="en-US"/>
              </w:rPr>
              <w:t>3,</w:t>
            </w:r>
            <w:r>
              <w:rPr>
                <w:sz w:val="24"/>
                <w:szCs w:val="24"/>
                <w:lang w:eastAsia="en-US"/>
              </w:rPr>
              <w:t>6,8</w:t>
            </w:r>
          </w:p>
          <w:p w:rsidR="00924F26" w:rsidRPr="00181230" w:rsidRDefault="00924F26" w:rsidP="00181230">
            <w:pPr>
              <w:rPr>
                <w:sz w:val="24"/>
                <w:szCs w:val="24"/>
                <w:lang w:eastAsia="en-US"/>
              </w:rPr>
            </w:pPr>
            <w:r>
              <w:rPr>
                <w:sz w:val="24"/>
                <w:szCs w:val="24"/>
                <w:lang w:eastAsia="en-US"/>
              </w:rPr>
              <w:t>Красноуральский многопрофильный техникум.</w:t>
            </w:r>
          </w:p>
        </w:tc>
        <w:tc>
          <w:tcPr>
            <w:tcW w:w="3098" w:type="dxa"/>
            <w:tcBorders>
              <w:top w:val="single" w:sz="4" w:space="0" w:color="auto"/>
              <w:left w:val="single" w:sz="4" w:space="0" w:color="auto"/>
              <w:bottom w:val="single" w:sz="4" w:space="0" w:color="auto"/>
              <w:right w:val="single" w:sz="4" w:space="0" w:color="auto"/>
            </w:tcBorders>
          </w:tcPr>
          <w:p w:rsidR="000851E3" w:rsidRPr="00181230" w:rsidRDefault="00F14FB4" w:rsidP="00181230">
            <w:pPr>
              <w:rPr>
                <w:sz w:val="24"/>
                <w:szCs w:val="24"/>
                <w:lang w:eastAsia="en-US"/>
              </w:rPr>
            </w:pPr>
            <w:r>
              <w:rPr>
                <w:sz w:val="24"/>
                <w:szCs w:val="24"/>
                <w:lang w:eastAsia="en-US"/>
              </w:rPr>
              <w:t>Проведение совместного мероприятия</w:t>
            </w:r>
          </w:p>
        </w:tc>
        <w:tc>
          <w:tcPr>
            <w:tcW w:w="3666" w:type="dxa"/>
            <w:tcBorders>
              <w:top w:val="single" w:sz="4" w:space="0" w:color="auto"/>
              <w:left w:val="single" w:sz="4" w:space="0" w:color="auto"/>
              <w:bottom w:val="single" w:sz="4" w:space="0" w:color="auto"/>
              <w:right w:val="single" w:sz="4" w:space="0" w:color="auto"/>
            </w:tcBorders>
          </w:tcPr>
          <w:p w:rsidR="00F14FB4" w:rsidRPr="00F14FB4" w:rsidRDefault="00F14FB4" w:rsidP="00F14FB4">
            <w:pPr>
              <w:rPr>
                <w:sz w:val="24"/>
                <w:szCs w:val="24"/>
                <w:lang w:eastAsia="en-US"/>
              </w:rPr>
            </w:pPr>
            <w:r w:rsidRPr="00F14FB4">
              <w:rPr>
                <w:sz w:val="24"/>
                <w:szCs w:val="24"/>
                <w:lang w:eastAsia="en-US"/>
              </w:rPr>
              <w:t xml:space="preserve">Урок безопасности </w:t>
            </w:r>
          </w:p>
          <w:p w:rsidR="000851E3" w:rsidRDefault="00F14FB4" w:rsidP="00F14FB4">
            <w:pPr>
              <w:rPr>
                <w:sz w:val="24"/>
                <w:szCs w:val="24"/>
                <w:lang w:eastAsia="en-US"/>
              </w:rPr>
            </w:pPr>
            <w:r w:rsidRPr="00F14FB4">
              <w:rPr>
                <w:sz w:val="24"/>
                <w:szCs w:val="24"/>
                <w:lang w:eastAsia="en-US"/>
              </w:rPr>
              <w:t>«Терроризм – угроза обществу»</w:t>
            </w:r>
          </w:p>
          <w:p w:rsidR="00924F26" w:rsidRDefault="00924F26" w:rsidP="00924F26">
            <w:pPr>
              <w:rPr>
                <w:sz w:val="24"/>
                <w:szCs w:val="24"/>
              </w:rPr>
            </w:pPr>
            <w:r w:rsidRPr="0023069A">
              <w:rPr>
                <w:sz w:val="24"/>
                <w:szCs w:val="24"/>
              </w:rPr>
              <w:t>Час общения</w:t>
            </w:r>
          </w:p>
          <w:p w:rsidR="00924F26" w:rsidRDefault="00924F26" w:rsidP="00924F26">
            <w:pPr>
              <w:rPr>
                <w:sz w:val="24"/>
                <w:szCs w:val="24"/>
              </w:rPr>
            </w:pPr>
            <w:r>
              <w:rPr>
                <w:sz w:val="24"/>
                <w:szCs w:val="24"/>
              </w:rPr>
              <w:t>«Спешите стать терпимей и добрей» (ко Дню толерантности)</w:t>
            </w:r>
          </w:p>
          <w:p w:rsidR="00924F26" w:rsidRDefault="00924F26" w:rsidP="00924F26">
            <w:pPr>
              <w:rPr>
                <w:sz w:val="24"/>
              </w:rPr>
            </w:pPr>
            <w:r>
              <w:rPr>
                <w:sz w:val="24"/>
              </w:rPr>
              <w:t>Краеведческий час «О тебе и твоём народе»</w:t>
            </w:r>
          </w:p>
          <w:p w:rsidR="00924F26" w:rsidRDefault="00924F26" w:rsidP="00924F26">
            <w:pPr>
              <w:rPr>
                <w:sz w:val="24"/>
                <w:szCs w:val="28"/>
              </w:rPr>
            </w:pPr>
            <w:r w:rsidRPr="007B62D5">
              <w:rPr>
                <w:sz w:val="24"/>
                <w:szCs w:val="28"/>
              </w:rPr>
              <w:t>Урок памяти «Как жили наши предки»</w:t>
            </w:r>
          </w:p>
          <w:p w:rsidR="00924F26" w:rsidRPr="00181230" w:rsidRDefault="00924F26" w:rsidP="00924F26">
            <w:pPr>
              <w:rPr>
                <w:sz w:val="24"/>
                <w:szCs w:val="24"/>
                <w:lang w:eastAsia="en-US"/>
              </w:rPr>
            </w:pPr>
            <w:r w:rsidRPr="008B6912">
              <w:rPr>
                <w:sz w:val="24"/>
                <w:szCs w:val="24"/>
              </w:rPr>
              <w:t xml:space="preserve">Час доверия «Поговорим о </w:t>
            </w:r>
            <w:r w:rsidRPr="008B6912">
              <w:rPr>
                <w:sz w:val="24"/>
                <w:szCs w:val="24"/>
              </w:rPr>
              <w:lastRenderedPageBreak/>
              <w:t>толерантности»</w:t>
            </w:r>
          </w:p>
        </w:tc>
      </w:tr>
    </w:tbl>
    <w:p w:rsidR="00C612AB" w:rsidRPr="00181230" w:rsidRDefault="00C612AB" w:rsidP="00181230">
      <w:pPr>
        <w:rPr>
          <w:rFonts w:eastAsia="Calibri"/>
          <w:b/>
          <w:sz w:val="24"/>
          <w:szCs w:val="24"/>
          <w:lang w:eastAsia="en-US"/>
        </w:rPr>
      </w:pPr>
    </w:p>
    <w:p w:rsidR="000851E3" w:rsidRPr="00181230" w:rsidRDefault="000851E3" w:rsidP="00FE32BD">
      <w:pPr>
        <w:numPr>
          <w:ilvl w:val="0"/>
          <w:numId w:val="36"/>
        </w:numPr>
        <w:tabs>
          <w:tab w:val="num" w:pos="426"/>
        </w:tabs>
        <w:ind w:left="426" w:hanging="426"/>
        <w:rPr>
          <w:b/>
          <w:sz w:val="24"/>
          <w:szCs w:val="24"/>
        </w:rPr>
      </w:pPr>
      <w:r w:rsidRPr="00181230">
        <w:rPr>
          <w:b/>
          <w:sz w:val="24"/>
          <w:szCs w:val="24"/>
        </w:rPr>
        <w:t xml:space="preserve">Взаимодействие со Свердловской областной </w:t>
      </w:r>
    </w:p>
    <w:p w:rsidR="000851E3" w:rsidRPr="00181230" w:rsidRDefault="000851E3" w:rsidP="00181230">
      <w:pPr>
        <w:ind w:left="426"/>
        <w:rPr>
          <w:b/>
          <w:sz w:val="24"/>
          <w:szCs w:val="24"/>
        </w:rPr>
      </w:pPr>
      <w:r w:rsidRPr="00181230">
        <w:rPr>
          <w:b/>
          <w:sz w:val="24"/>
          <w:szCs w:val="24"/>
        </w:rPr>
        <w:t>межнациональной библиотекой</w:t>
      </w:r>
    </w:p>
    <w:p w:rsidR="000851E3" w:rsidRPr="00181230" w:rsidRDefault="000851E3" w:rsidP="00181230">
      <w:pPr>
        <w:ind w:firstLine="426"/>
        <w:jc w:val="both"/>
        <w:rPr>
          <w:sz w:val="24"/>
          <w:szCs w:val="24"/>
        </w:rPr>
      </w:pPr>
    </w:p>
    <w:p w:rsidR="000851E3" w:rsidRPr="00181230" w:rsidRDefault="000851E3" w:rsidP="00181230">
      <w:pPr>
        <w:jc w:val="both"/>
        <w:rPr>
          <w:sz w:val="24"/>
          <w:szCs w:val="24"/>
        </w:rPr>
      </w:pPr>
      <w:r w:rsidRPr="00181230">
        <w:rPr>
          <w:sz w:val="24"/>
          <w:szCs w:val="24"/>
        </w:rPr>
        <w:t xml:space="preserve">8.1. Пользовались ли ваша библиотека в отчетном году услугой Свердловской областной межнациональной библиотеки по организации библиотечных пунктов и передвижных книжных выставок? </w:t>
      </w:r>
    </w:p>
    <w:p w:rsidR="000851E3" w:rsidRPr="00181230" w:rsidRDefault="000851E3" w:rsidP="00181230">
      <w:pPr>
        <w:ind w:firstLine="426"/>
        <w:jc w:val="both"/>
        <w:rPr>
          <w:sz w:val="24"/>
          <w:szCs w:val="24"/>
        </w:rPr>
      </w:pPr>
      <w:r w:rsidRPr="00181230">
        <w:rPr>
          <w:sz w:val="24"/>
          <w:szCs w:val="24"/>
        </w:rPr>
        <w:t>Если «ДА», то заполните приведенную ниже таблицу:</w:t>
      </w:r>
    </w:p>
    <w:p w:rsidR="000851E3" w:rsidRPr="00181230" w:rsidRDefault="000851E3" w:rsidP="00181230">
      <w:pPr>
        <w:ind w:firstLine="708"/>
        <w:jc w:val="both"/>
        <w:rPr>
          <w:sz w:val="24"/>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41"/>
        <w:gridCol w:w="1842"/>
        <w:gridCol w:w="1842"/>
        <w:gridCol w:w="1842"/>
        <w:gridCol w:w="2555"/>
      </w:tblGrid>
      <w:tr w:rsidR="000851E3" w:rsidRPr="00181230" w:rsidTr="00F14FB4">
        <w:tc>
          <w:tcPr>
            <w:tcW w:w="676" w:type="dxa"/>
            <w:tcBorders>
              <w:top w:val="single" w:sz="4" w:space="0" w:color="auto"/>
              <w:left w:val="single" w:sz="4" w:space="0" w:color="auto"/>
              <w:bottom w:val="single" w:sz="4" w:space="0" w:color="auto"/>
              <w:right w:val="single" w:sz="4" w:space="0" w:color="auto"/>
            </w:tcBorders>
            <w:vAlign w:val="center"/>
            <w:hideMark/>
          </w:tcPr>
          <w:p w:rsidR="000851E3" w:rsidRPr="00181230" w:rsidRDefault="000851E3" w:rsidP="00181230">
            <w:pPr>
              <w:jc w:val="center"/>
              <w:rPr>
                <w:b/>
                <w:sz w:val="24"/>
                <w:szCs w:val="24"/>
                <w:lang w:eastAsia="en-US"/>
              </w:rPr>
            </w:pPr>
            <w:r w:rsidRPr="00181230">
              <w:rPr>
                <w:b/>
                <w:sz w:val="24"/>
                <w:szCs w:val="24"/>
              </w:rPr>
              <w:t>№</w:t>
            </w:r>
          </w:p>
          <w:p w:rsidR="000851E3" w:rsidRPr="00181230" w:rsidRDefault="000851E3" w:rsidP="00181230">
            <w:pPr>
              <w:jc w:val="center"/>
              <w:rPr>
                <w:b/>
                <w:sz w:val="24"/>
                <w:szCs w:val="24"/>
              </w:rPr>
            </w:pPr>
            <w:r w:rsidRPr="00181230">
              <w:rPr>
                <w:b/>
                <w:sz w:val="24"/>
                <w:szCs w:val="24"/>
              </w:rPr>
              <w:t>п/п</w:t>
            </w:r>
          </w:p>
        </w:tc>
        <w:tc>
          <w:tcPr>
            <w:tcW w:w="1841" w:type="dxa"/>
            <w:tcBorders>
              <w:top w:val="single" w:sz="4" w:space="0" w:color="auto"/>
              <w:left w:val="single" w:sz="4" w:space="0" w:color="auto"/>
              <w:bottom w:val="single" w:sz="4" w:space="0" w:color="auto"/>
              <w:right w:val="single" w:sz="4" w:space="0" w:color="auto"/>
            </w:tcBorders>
            <w:vAlign w:val="center"/>
            <w:hideMark/>
          </w:tcPr>
          <w:p w:rsidR="000851E3" w:rsidRPr="00181230" w:rsidRDefault="000851E3" w:rsidP="00181230">
            <w:pPr>
              <w:jc w:val="center"/>
              <w:rPr>
                <w:b/>
                <w:sz w:val="24"/>
                <w:szCs w:val="24"/>
              </w:rPr>
            </w:pPr>
            <w:r w:rsidRPr="00181230">
              <w:rPr>
                <w:b/>
                <w:sz w:val="24"/>
                <w:szCs w:val="24"/>
              </w:rPr>
              <w:t xml:space="preserve">Наименование </w:t>
            </w:r>
          </w:p>
          <w:p w:rsidR="000851E3" w:rsidRPr="00181230" w:rsidRDefault="000851E3" w:rsidP="00181230">
            <w:pPr>
              <w:jc w:val="center"/>
              <w:rPr>
                <w:b/>
                <w:sz w:val="24"/>
                <w:szCs w:val="24"/>
              </w:rPr>
            </w:pPr>
            <w:r w:rsidRPr="00181230">
              <w:rPr>
                <w:b/>
                <w:sz w:val="24"/>
                <w:szCs w:val="24"/>
              </w:rPr>
              <w:t>и тематика выставки</w:t>
            </w:r>
          </w:p>
        </w:tc>
        <w:tc>
          <w:tcPr>
            <w:tcW w:w="1842" w:type="dxa"/>
            <w:tcBorders>
              <w:top w:val="single" w:sz="4" w:space="0" w:color="auto"/>
              <w:left w:val="single" w:sz="4" w:space="0" w:color="auto"/>
              <w:bottom w:val="single" w:sz="4" w:space="0" w:color="auto"/>
              <w:right w:val="single" w:sz="4" w:space="0" w:color="auto"/>
            </w:tcBorders>
            <w:vAlign w:val="center"/>
            <w:hideMark/>
          </w:tcPr>
          <w:p w:rsidR="000851E3" w:rsidRPr="00181230" w:rsidRDefault="000851E3" w:rsidP="00181230">
            <w:pPr>
              <w:jc w:val="center"/>
              <w:rPr>
                <w:b/>
                <w:sz w:val="24"/>
                <w:szCs w:val="24"/>
              </w:rPr>
            </w:pPr>
            <w:r w:rsidRPr="00181230">
              <w:rPr>
                <w:b/>
                <w:sz w:val="24"/>
                <w:szCs w:val="24"/>
              </w:rPr>
              <w:t>Сроки экспозиции</w:t>
            </w:r>
          </w:p>
        </w:tc>
        <w:tc>
          <w:tcPr>
            <w:tcW w:w="1842" w:type="dxa"/>
            <w:tcBorders>
              <w:top w:val="single" w:sz="4" w:space="0" w:color="auto"/>
              <w:left w:val="single" w:sz="4" w:space="0" w:color="auto"/>
              <w:bottom w:val="single" w:sz="4" w:space="0" w:color="auto"/>
              <w:right w:val="single" w:sz="4" w:space="0" w:color="auto"/>
            </w:tcBorders>
            <w:vAlign w:val="center"/>
            <w:hideMark/>
          </w:tcPr>
          <w:p w:rsidR="000851E3" w:rsidRPr="00181230" w:rsidRDefault="000851E3" w:rsidP="00181230">
            <w:pPr>
              <w:jc w:val="center"/>
              <w:rPr>
                <w:b/>
                <w:sz w:val="24"/>
                <w:szCs w:val="24"/>
              </w:rPr>
            </w:pPr>
            <w:r w:rsidRPr="00181230">
              <w:rPr>
                <w:b/>
                <w:sz w:val="24"/>
                <w:szCs w:val="24"/>
              </w:rPr>
              <w:t>Количество документов</w:t>
            </w:r>
          </w:p>
          <w:p w:rsidR="000851E3" w:rsidRPr="00181230" w:rsidRDefault="000851E3" w:rsidP="00181230">
            <w:pPr>
              <w:jc w:val="center"/>
              <w:rPr>
                <w:b/>
                <w:sz w:val="24"/>
                <w:szCs w:val="24"/>
              </w:rPr>
            </w:pPr>
            <w:r w:rsidRPr="00181230">
              <w:rPr>
                <w:b/>
                <w:sz w:val="24"/>
                <w:szCs w:val="24"/>
              </w:rPr>
              <w:t>на выставке</w:t>
            </w:r>
          </w:p>
        </w:tc>
        <w:tc>
          <w:tcPr>
            <w:tcW w:w="1842" w:type="dxa"/>
            <w:tcBorders>
              <w:top w:val="single" w:sz="4" w:space="0" w:color="auto"/>
              <w:left w:val="single" w:sz="4" w:space="0" w:color="auto"/>
              <w:bottom w:val="single" w:sz="4" w:space="0" w:color="auto"/>
              <w:right w:val="single" w:sz="4" w:space="0" w:color="auto"/>
            </w:tcBorders>
            <w:vAlign w:val="center"/>
            <w:hideMark/>
          </w:tcPr>
          <w:p w:rsidR="000851E3" w:rsidRPr="00181230" w:rsidRDefault="000851E3" w:rsidP="00181230">
            <w:pPr>
              <w:jc w:val="center"/>
              <w:rPr>
                <w:b/>
                <w:sz w:val="24"/>
                <w:szCs w:val="24"/>
              </w:rPr>
            </w:pPr>
            <w:r w:rsidRPr="00181230">
              <w:rPr>
                <w:b/>
                <w:sz w:val="24"/>
                <w:szCs w:val="24"/>
              </w:rPr>
              <w:t>Количество посещений выставки</w:t>
            </w:r>
          </w:p>
        </w:tc>
        <w:tc>
          <w:tcPr>
            <w:tcW w:w="2555" w:type="dxa"/>
            <w:tcBorders>
              <w:top w:val="single" w:sz="4" w:space="0" w:color="auto"/>
              <w:left w:val="single" w:sz="4" w:space="0" w:color="auto"/>
              <w:bottom w:val="single" w:sz="4" w:space="0" w:color="auto"/>
              <w:right w:val="single" w:sz="4" w:space="0" w:color="auto"/>
            </w:tcBorders>
            <w:vAlign w:val="center"/>
            <w:hideMark/>
          </w:tcPr>
          <w:p w:rsidR="000851E3" w:rsidRPr="00181230" w:rsidRDefault="000851E3" w:rsidP="00181230">
            <w:pPr>
              <w:jc w:val="center"/>
              <w:rPr>
                <w:b/>
                <w:sz w:val="24"/>
                <w:szCs w:val="24"/>
              </w:rPr>
            </w:pPr>
            <w:r w:rsidRPr="00181230">
              <w:rPr>
                <w:b/>
                <w:sz w:val="24"/>
                <w:szCs w:val="24"/>
              </w:rPr>
              <w:t>Выдано (просмотрено)</w:t>
            </w:r>
          </w:p>
          <w:p w:rsidR="000851E3" w:rsidRPr="00181230" w:rsidRDefault="000851E3" w:rsidP="00181230">
            <w:pPr>
              <w:jc w:val="center"/>
              <w:rPr>
                <w:b/>
                <w:sz w:val="24"/>
                <w:szCs w:val="24"/>
              </w:rPr>
            </w:pPr>
            <w:r w:rsidRPr="00181230">
              <w:rPr>
                <w:b/>
                <w:sz w:val="24"/>
                <w:szCs w:val="24"/>
              </w:rPr>
              <w:t xml:space="preserve">документов </w:t>
            </w:r>
          </w:p>
          <w:p w:rsidR="000851E3" w:rsidRPr="00181230" w:rsidRDefault="000851E3" w:rsidP="00181230">
            <w:pPr>
              <w:jc w:val="center"/>
              <w:rPr>
                <w:b/>
                <w:sz w:val="24"/>
                <w:szCs w:val="24"/>
              </w:rPr>
            </w:pPr>
            <w:r w:rsidRPr="00181230">
              <w:rPr>
                <w:b/>
                <w:sz w:val="24"/>
                <w:szCs w:val="24"/>
              </w:rPr>
              <w:t>с выставки</w:t>
            </w:r>
          </w:p>
        </w:tc>
      </w:tr>
      <w:tr w:rsidR="00F14FB4" w:rsidRPr="00181230" w:rsidTr="00F14FB4">
        <w:tc>
          <w:tcPr>
            <w:tcW w:w="676" w:type="dxa"/>
            <w:tcBorders>
              <w:top w:val="single" w:sz="4" w:space="0" w:color="auto"/>
              <w:left w:val="single" w:sz="4" w:space="0" w:color="auto"/>
              <w:bottom w:val="single" w:sz="4" w:space="0" w:color="auto"/>
              <w:right w:val="single" w:sz="4" w:space="0" w:color="auto"/>
            </w:tcBorders>
          </w:tcPr>
          <w:p w:rsidR="00F14FB4" w:rsidRPr="00181230" w:rsidRDefault="00F14FB4" w:rsidP="00F14FB4">
            <w:pPr>
              <w:jc w:val="center"/>
              <w:rPr>
                <w:sz w:val="24"/>
                <w:szCs w:val="24"/>
              </w:rPr>
            </w:pPr>
            <w:r>
              <w:rPr>
                <w:sz w:val="24"/>
                <w:szCs w:val="24"/>
              </w:rPr>
              <w:t>1</w:t>
            </w:r>
          </w:p>
        </w:tc>
        <w:tc>
          <w:tcPr>
            <w:tcW w:w="1841" w:type="dxa"/>
            <w:tcBorders>
              <w:top w:val="single" w:sz="4" w:space="0" w:color="auto"/>
              <w:left w:val="single" w:sz="4" w:space="0" w:color="auto"/>
              <w:bottom w:val="single" w:sz="4" w:space="0" w:color="auto"/>
              <w:right w:val="single" w:sz="4" w:space="0" w:color="auto"/>
            </w:tcBorders>
          </w:tcPr>
          <w:p w:rsidR="00F14FB4" w:rsidRPr="003B4EEE" w:rsidRDefault="00F14FB4" w:rsidP="00F14FB4">
            <w:pPr>
              <w:rPr>
                <w:sz w:val="24"/>
              </w:rPr>
            </w:pPr>
            <w:r w:rsidRPr="003B4EEE">
              <w:rPr>
                <w:sz w:val="24"/>
              </w:rPr>
              <w:t>Передвижная выставка из СОМБ «Внимание! Татарская литература!</w:t>
            </w:r>
          </w:p>
        </w:tc>
        <w:tc>
          <w:tcPr>
            <w:tcW w:w="1842" w:type="dxa"/>
            <w:tcBorders>
              <w:top w:val="single" w:sz="4" w:space="0" w:color="auto"/>
              <w:left w:val="single" w:sz="4" w:space="0" w:color="auto"/>
              <w:bottom w:val="single" w:sz="4" w:space="0" w:color="auto"/>
              <w:right w:val="single" w:sz="4" w:space="0" w:color="auto"/>
            </w:tcBorders>
          </w:tcPr>
          <w:p w:rsidR="00F14FB4" w:rsidRPr="003B4EEE" w:rsidRDefault="00F14FB4" w:rsidP="00F14FB4">
            <w:pPr>
              <w:jc w:val="center"/>
              <w:rPr>
                <w:sz w:val="24"/>
              </w:rPr>
            </w:pPr>
            <w:r w:rsidRPr="003B4EEE">
              <w:rPr>
                <w:sz w:val="24"/>
              </w:rPr>
              <w:t>21.09.16</w:t>
            </w:r>
            <w:r>
              <w:rPr>
                <w:sz w:val="24"/>
              </w:rPr>
              <w:t xml:space="preserve"> – 30.12.16</w:t>
            </w:r>
          </w:p>
        </w:tc>
        <w:tc>
          <w:tcPr>
            <w:tcW w:w="1842" w:type="dxa"/>
            <w:tcBorders>
              <w:top w:val="single" w:sz="4" w:space="0" w:color="auto"/>
              <w:left w:val="single" w:sz="4" w:space="0" w:color="auto"/>
              <w:bottom w:val="single" w:sz="4" w:space="0" w:color="auto"/>
              <w:right w:val="single" w:sz="4" w:space="0" w:color="auto"/>
            </w:tcBorders>
          </w:tcPr>
          <w:p w:rsidR="00F14FB4" w:rsidRPr="003B4EEE" w:rsidRDefault="00F14FB4" w:rsidP="00F14FB4">
            <w:pPr>
              <w:jc w:val="center"/>
              <w:rPr>
                <w:sz w:val="24"/>
              </w:rPr>
            </w:pPr>
            <w:r>
              <w:rPr>
                <w:sz w:val="24"/>
              </w:rPr>
              <w:t>Филиал №4</w:t>
            </w:r>
          </w:p>
        </w:tc>
        <w:tc>
          <w:tcPr>
            <w:tcW w:w="1842" w:type="dxa"/>
            <w:tcBorders>
              <w:top w:val="single" w:sz="4" w:space="0" w:color="auto"/>
              <w:left w:val="single" w:sz="4" w:space="0" w:color="auto"/>
              <w:bottom w:val="single" w:sz="4" w:space="0" w:color="auto"/>
              <w:right w:val="single" w:sz="4" w:space="0" w:color="auto"/>
            </w:tcBorders>
          </w:tcPr>
          <w:p w:rsidR="00F14FB4" w:rsidRDefault="00F14FB4" w:rsidP="00F14FB4">
            <w:pPr>
              <w:rPr>
                <w:sz w:val="24"/>
              </w:rPr>
            </w:pPr>
            <w:r>
              <w:rPr>
                <w:sz w:val="24"/>
              </w:rPr>
              <w:t xml:space="preserve">     93 человека</w:t>
            </w:r>
          </w:p>
          <w:p w:rsidR="00F14FB4" w:rsidRPr="003B4EEE" w:rsidRDefault="00F14FB4" w:rsidP="00F14FB4">
            <w:pPr>
              <w:jc w:val="center"/>
              <w:rPr>
                <w:sz w:val="24"/>
              </w:rPr>
            </w:pPr>
            <w:r>
              <w:rPr>
                <w:sz w:val="24"/>
              </w:rPr>
              <w:t>Читатели библиотеки разных возрастов</w:t>
            </w:r>
          </w:p>
        </w:tc>
        <w:tc>
          <w:tcPr>
            <w:tcW w:w="2555" w:type="dxa"/>
            <w:tcBorders>
              <w:top w:val="single" w:sz="4" w:space="0" w:color="auto"/>
              <w:left w:val="single" w:sz="4" w:space="0" w:color="auto"/>
              <w:bottom w:val="single" w:sz="4" w:space="0" w:color="auto"/>
              <w:right w:val="single" w:sz="4" w:space="0" w:color="auto"/>
            </w:tcBorders>
          </w:tcPr>
          <w:p w:rsidR="00F14FB4" w:rsidRDefault="00F14FB4" w:rsidP="00F14FB4">
            <w:pPr>
              <w:rPr>
                <w:sz w:val="24"/>
              </w:rPr>
            </w:pPr>
            <w:r>
              <w:rPr>
                <w:sz w:val="24"/>
              </w:rPr>
              <w:t>Выдано – 25 книг.</w:t>
            </w:r>
          </w:p>
          <w:p w:rsidR="00F14FB4" w:rsidRPr="003B4EEE" w:rsidRDefault="00F14FB4" w:rsidP="00F14FB4">
            <w:pPr>
              <w:rPr>
                <w:sz w:val="24"/>
              </w:rPr>
            </w:pPr>
            <w:r>
              <w:rPr>
                <w:sz w:val="24"/>
              </w:rPr>
              <w:t>Просмотрено – 87 книг.</w:t>
            </w:r>
          </w:p>
        </w:tc>
      </w:tr>
    </w:tbl>
    <w:p w:rsidR="00F14FB4" w:rsidRDefault="00F14FB4" w:rsidP="00181230">
      <w:pPr>
        <w:jc w:val="both"/>
        <w:rPr>
          <w:sz w:val="24"/>
          <w:szCs w:val="24"/>
        </w:rPr>
      </w:pPr>
    </w:p>
    <w:p w:rsidR="000851E3" w:rsidRPr="00181230" w:rsidRDefault="000851E3" w:rsidP="00181230">
      <w:pPr>
        <w:jc w:val="both"/>
        <w:rPr>
          <w:sz w:val="24"/>
          <w:szCs w:val="24"/>
        </w:rPr>
      </w:pPr>
      <w:r w:rsidRPr="00181230">
        <w:rPr>
          <w:sz w:val="24"/>
          <w:szCs w:val="24"/>
        </w:rPr>
        <w:t xml:space="preserve">8.2. Какую методическую помощь Вы бы хотели получать от Свердловской областной межнациональной библиотеки в вопросах библиотечного обслуживания поликультурного населения (в том числе по темам: сохранения, поддержки и популяризации культур и языков народов России; гармонизации межнациональных и межконфессиональных отношений; обслуживанию иноязычных пользователей и мигрантов; профилактики экстремизма и всех видов нетерпимости; противодействия терроризму)? </w:t>
      </w:r>
    </w:p>
    <w:p w:rsidR="000851E3" w:rsidRPr="00F14FB4" w:rsidRDefault="00F14FB4" w:rsidP="00181230">
      <w:pPr>
        <w:jc w:val="both"/>
        <w:rPr>
          <w:sz w:val="24"/>
          <w:szCs w:val="24"/>
          <w:u w:val="single"/>
        </w:rPr>
      </w:pPr>
      <w:r>
        <w:rPr>
          <w:sz w:val="24"/>
          <w:szCs w:val="24"/>
          <w:u w:val="single"/>
        </w:rPr>
        <w:t>Хотели бы и в дальнейшем принимать у</w:t>
      </w:r>
      <w:r w:rsidRPr="00F14FB4">
        <w:rPr>
          <w:sz w:val="24"/>
          <w:szCs w:val="24"/>
          <w:u w:val="single"/>
        </w:rPr>
        <w:t>частие в семинарах по данной теме.</w:t>
      </w:r>
    </w:p>
    <w:p w:rsidR="000851E3" w:rsidRPr="00181230" w:rsidRDefault="000851E3" w:rsidP="00181230">
      <w:pPr>
        <w:jc w:val="both"/>
        <w:rPr>
          <w:sz w:val="24"/>
          <w:szCs w:val="24"/>
        </w:rPr>
      </w:pPr>
      <w:r w:rsidRPr="00181230">
        <w:rPr>
          <w:sz w:val="24"/>
          <w:szCs w:val="24"/>
        </w:rPr>
        <w:t>8.3. Ваши предложения и пожелания в части сотрудничества со Свердловской областной межнациональной библиотекой:</w:t>
      </w:r>
    </w:p>
    <w:p w:rsidR="000851E3" w:rsidRDefault="00F14FB4" w:rsidP="000851E3">
      <w:pPr>
        <w:jc w:val="both"/>
        <w:rPr>
          <w:sz w:val="24"/>
          <w:szCs w:val="24"/>
          <w:u w:val="single"/>
        </w:rPr>
      </w:pPr>
      <w:r>
        <w:rPr>
          <w:sz w:val="24"/>
          <w:szCs w:val="24"/>
          <w:u w:val="single"/>
        </w:rPr>
        <w:t xml:space="preserve">Безвозмездная передача книг или периодических изданий на татарском языке в фонд ЦБС. </w:t>
      </w:r>
      <w:r w:rsidRPr="00F14FB4">
        <w:rPr>
          <w:sz w:val="24"/>
          <w:szCs w:val="24"/>
          <w:u w:val="single"/>
        </w:rPr>
        <w:t>Благодарим за сотрудничество!</w:t>
      </w:r>
    </w:p>
    <w:p w:rsidR="004A04B5" w:rsidRDefault="004A04B5" w:rsidP="000851E3">
      <w:pPr>
        <w:jc w:val="both"/>
        <w:rPr>
          <w:sz w:val="24"/>
          <w:szCs w:val="24"/>
          <w:u w:val="single"/>
        </w:rPr>
      </w:pPr>
    </w:p>
    <w:p w:rsidR="004A04B5" w:rsidRPr="00F14FB4" w:rsidRDefault="004A04B5" w:rsidP="000851E3">
      <w:pPr>
        <w:jc w:val="both"/>
        <w:rPr>
          <w:b/>
          <w:sz w:val="24"/>
          <w:szCs w:val="24"/>
          <w:u w:val="single"/>
        </w:rPr>
      </w:pPr>
    </w:p>
    <w:p w:rsidR="00EF06A8" w:rsidRDefault="00EF06A8" w:rsidP="00EF06A8">
      <w:pPr>
        <w:spacing w:line="0" w:lineRule="atLeast"/>
        <w:ind w:firstLine="708"/>
        <w:jc w:val="both"/>
        <w:rPr>
          <w:sz w:val="24"/>
          <w:szCs w:val="24"/>
        </w:rPr>
      </w:pPr>
    </w:p>
    <w:p w:rsidR="00285EB5" w:rsidRDefault="00285EB5" w:rsidP="00EF06A8">
      <w:pPr>
        <w:spacing w:line="0" w:lineRule="atLeast"/>
        <w:ind w:firstLine="708"/>
        <w:jc w:val="both"/>
        <w:rPr>
          <w:sz w:val="24"/>
          <w:szCs w:val="24"/>
        </w:rPr>
      </w:pPr>
    </w:p>
    <w:p w:rsidR="00285EB5" w:rsidRDefault="00285EB5" w:rsidP="00EF06A8">
      <w:pPr>
        <w:spacing w:line="0" w:lineRule="atLeast"/>
        <w:ind w:firstLine="708"/>
        <w:jc w:val="both"/>
        <w:rPr>
          <w:sz w:val="24"/>
          <w:szCs w:val="24"/>
        </w:rPr>
      </w:pPr>
    </w:p>
    <w:p w:rsidR="00285EB5" w:rsidRDefault="00285EB5" w:rsidP="00EF06A8">
      <w:pPr>
        <w:spacing w:line="0" w:lineRule="atLeast"/>
        <w:ind w:firstLine="708"/>
        <w:jc w:val="both"/>
        <w:rPr>
          <w:sz w:val="24"/>
          <w:szCs w:val="24"/>
        </w:rPr>
      </w:pPr>
    </w:p>
    <w:p w:rsidR="00285EB5" w:rsidRDefault="00285EB5" w:rsidP="00EF06A8">
      <w:pPr>
        <w:spacing w:line="0" w:lineRule="atLeast"/>
        <w:ind w:firstLine="708"/>
        <w:jc w:val="both"/>
        <w:rPr>
          <w:sz w:val="24"/>
          <w:szCs w:val="24"/>
        </w:rPr>
      </w:pPr>
    </w:p>
    <w:p w:rsidR="00285EB5" w:rsidRDefault="00285EB5" w:rsidP="00EF06A8">
      <w:pPr>
        <w:spacing w:line="0" w:lineRule="atLeast"/>
        <w:ind w:firstLine="708"/>
        <w:jc w:val="both"/>
        <w:rPr>
          <w:sz w:val="24"/>
          <w:szCs w:val="24"/>
        </w:rPr>
      </w:pPr>
    </w:p>
    <w:p w:rsidR="00285EB5" w:rsidRDefault="00285EB5" w:rsidP="00EF06A8">
      <w:pPr>
        <w:spacing w:line="0" w:lineRule="atLeast"/>
        <w:ind w:firstLine="708"/>
        <w:jc w:val="both"/>
        <w:rPr>
          <w:sz w:val="24"/>
          <w:szCs w:val="24"/>
        </w:rPr>
      </w:pPr>
    </w:p>
    <w:p w:rsidR="00285EB5" w:rsidRDefault="00285EB5" w:rsidP="00EF06A8">
      <w:pPr>
        <w:spacing w:line="0" w:lineRule="atLeast"/>
        <w:ind w:firstLine="708"/>
        <w:jc w:val="both"/>
        <w:rPr>
          <w:sz w:val="24"/>
          <w:szCs w:val="24"/>
        </w:rPr>
      </w:pPr>
    </w:p>
    <w:p w:rsidR="00285EB5" w:rsidRDefault="00285EB5" w:rsidP="00EF06A8">
      <w:pPr>
        <w:spacing w:line="0" w:lineRule="atLeast"/>
        <w:ind w:firstLine="708"/>
        <w:jc w:val="both"/>
        <w:rPr>
          <w:sz w:val="24"/>
          <w:szCs w:val="24"/>
        </w:rPr>
      </w:pPr>
    </w:p>
    <w:p w:rsidR="00285EB5" w:rsidRDefault="00285EB5" w:rsidP="00EF06A8">
      <w:pPr>
        <w:spacing w:line="0" w:lineRule="atLeast"/>
        <w:ind w:firstLine="708"/>
        <w:jc w:val="both"/>
        <w:rPr>
          <w:sz w:val="24"/>
          <w:szCs w:val="24"/>
        </w:rPr>
      </w:pPr>
    </w:p>
    <w:p w:rsidR="00285EB5" w:rsidRDefault="00285EB5" w:rsidP="00EF06A8">
      <w:pPr>
        <w:spacing w:line="0" w:lineRule="atLeast"/>
        <w:ind w:firstLine="708"/>
        <w:jc w:val="both"/>
        <w:rPr>
          <w:sz w:val="24"/>
          <w:szCs w:val="24"/>
        </w:rPr>
      </w:pPr>
    </w:p>
    <w:p w:rsidR="00285EB5" w:rsidRDefault="00285EB5" w:rsidP="00EF06A8">
      <w:pPr>
        <w:spacing w:line="0" w:lineRule="atLeast"/>
        <w:ind w:firstLine="708"/>
        <w:jc w:val="both"/>
        <w:rPr>
          <w:sz w:val="24"/>
          <w:szCs w:val="24"/>
        </w:rPr>
      </w:pPr>
    </w:p>
    <w:p w:rsidR="00285EB5" w:rsidRDefault="00285EB5" w:rsidP="00EF06A8">
      <w:pPr>
        <w:spacing w:line="0" w:lineRule="atLeast"/>
        <w:ind w:firstLine="708"/>
        <w:jc w:val="both"/>
        <w:rPr>
          <w:sz w:val="24"/>
          <w:szCs w:val="24"/>
        </w:rPr>
      </w:pPr>
    </w:p>
    <w:p w:rsidR="00285EB5" w:rsidRDefault="00285EB5" w:rsidP="00EF06A8">
      <w:pPr>
        <w:spacing w:line="0" w:lineRule="atLeast"/>
        <w:ind w:firstLine="708"/>
        <w:jc w:val="both"/>
        <w:rPr>
          <w:sz w:val="24"/>
          <w:szCs w:val="24"/>
        </w:rPr>
      </w:pPr>
    </w:p>
    <w:p w:rsidR="00285EB5" w:rsidRDefault="00285EB5" w:rsidP="00EF06A8">
      <w:pPr>
        <w:spacing w:line="0" w:lineRule="atLeast"/>
        <w:ind w:firstLine="708"/>
        <w:jc w:val="both"/>
        <w:rPr>
          <w:sz w:val="24"/>
          <w:szCs w:val="24"/>
        </w:rPr>
      </w:pPr>
    </w:p>
    <w:p w:rsidR="00285EB5" w:rsidRDefault="00285EB5" w:rsidP="00EF06A8">
      <w:pPr>
        <w:spacing w:line="0" w:lineRule="atLeast"/>
        <w:ind w:firstLine="708"/>
        <w:jc w:val="both"/>
        <w:rPr>
          <w:sz w:val="24"/>
          <w:szCs w:val="24"/>
        </w:rPr>
      </w:pPr>
    </w:p>
    <w:p w:rsidR="00285EB5" w:rsidRDefault="00285EB5" w:rsidP="00EF06A8">
      <w:pPr>
        <w:spacing w:line="0" w:lineRule="atLeast"/>
        <w:ind w:firstLine="708"/>
        <w:jc w:val="both"/>
        <w:rPr>
          <w:sz w:val="24"/>
          <w:szCs w:val="24"/>
        </w:rPr>
      </w:pPr>
    </w:p>
    <w:p w:rsidR="00285EB5" w:rsidRDefault="00285EB5" w:rsidP="00EF06A8">
      <w:pPr>
        <w:spacing w:line="0" w:lineRule="atLeast"/>
        <w:ind w:firstLine="708"/>
        <w:jc w:val="both"/>
        <w:rPr>
          <w:sz w:val="24"/>
          <w:szCs w:val="24"/>
        </w:rPr>
      </w:pPr>
    </w:p>
    <w:p w:rsidR="00285EB5" w:rsidRPr="00D64E48" w:rsidRDefault="00285EB5" w:rsidP="00EF06A8">
      <w:pPr>
        <w:spacing w:line="0" w:lineRule="atLeast"/>
        <w:ind w:firstLine="708"/>
        <w:jc w:val="both"/>
        <w:rPr>
          <w:sz w:val="24"/>
          <w:szCs w:val="24"/>
        </w:rPr>
      </w:pPr>
    </w:p>
    <w:p w:rsidR="00EF06A8" w:rsidRPr="004C3A10" w:rsidRDefault="004C3A10" w:rsidP="004C3A10">
      <w:pPr>
        <w:pStyle w:val="ab"/>
        <w:numPr>
          <w:ilvl w:val="1"/>
          <w:numId w:val="19"/>
        </w:numPr>
        <w:jc w:val="center"/>
        <w:rPr>
          <w:b/>
        </w:rPr>
      </w:pPr>
      <w:r w:rsidRPr="004C3A10">
        <w:rPr>
          <w:b/>
        </w:rPr>
        <w:lastRenderedPageBreak/>
        <w:t xml:space="preserve"> </w:t>
      </w:r>
      <w:r w:rsidR="00EF06A8" w:rsidRPr="004C3A10">
        <w:rPr>
          <w:b/>
        </w:rPr>
        <w:t>БИБЛИОТЕЧНОЕ ОБСЛУЖИВАНИЕ ИНВАЛИДОВ И ФОРМИРОВАНИЕ «ДОСТУПНОЙ СРЕДЫ»</w:t>
      </w:r>
    </w:p>
    <w:p w:rsidR="00EF06A8" w:rsidRPr="00346C00" w:rsidRDefault="00EF06A8" w:rsidP="00EF06A8">
      <w:pPr>
        <w:jc w:val="center"/>
        <w:rPr>
          <w:b/>
          <w:i/>
          <w:sz w:val="24"/>
          <w:szCs w:val="24"/>
        </w:rPr>
      </w:pPr>
    </w:p>
    <w:p w:rsidR="00EF06A8" w:rsidRPr="00B53A9B" w:rsidRDefault="00EF06A8" w:rsidP="00CC02A4">
      <w:pPr>
        <w:numPr>
          <w:ilvl w:val="0"/>
          <w:numId w:val="10"/>
        </w:numPr>
        <w:ind w:left="0" w:firstLine="0"/>
        <w:jc w:val="both"/>
        <w:rPr>
          <w:b/>
          <w:sz w:val="24"/>
          <w:szCs w:val="24"/>
        </w:rPr>
      </w:pPr>
      <w:r w:rsidRPr="00B53A9B">
        <w:rPr>
          <w:b/>
          <w:sz w:val="24"/>
          <w:szCs w:val="24"/>
        </w:rPr>
        <w:t>Предоставление информации о социальном влиянии (благотворительные и социальные программы, работа с целевыми группами).</w:t>
      </w:r>
    </w:p>
    <w:p w:rsidR="00EF06A8" w:rsidRDefault="00EF06A8" w:rsidP="00EF06A8">
      <w:pPr>
        <w:ind w:firstLine="426"/>
        <w:jc w:val="both"/>
        <w:rPr>
          <w:color w:val="FF0000"/>
          <w:sz w:val="24"/>
          <w:szCs w:val="24"/>
        </w:rPr>
      </w:pPr>
      <w:r w:rsidRPr="00B53A9B">
        <w:rPr>
          <w:sz w:val="24"/>
          <w:szCs w:val="24"/>
        </w:rPr>
        <w:t xml:space="preserve">На протяжении </w:t>
      </w:r>
      <w:r>
        <w:rPr>
          <w:sz w:val="24"/>
          <w:szCs w:val="24"/>
        </w:rPr>
        <w:t>пяти лет Центральная</w:t>
      </w:r>
      <w:r w:rsidR="004C3A10">
        <w:rPr>
          <w:sz w:val="24"/>
          <w:szCs w:val="24"/>
        </w:rPr>
        <w:t xml:space="preserve"> городская</w:t>
      </w:r>
      <w:r>
        <w:rPr>
          <w:sz w:val="24"/>
          <w:szCs w:val="24"/>
        </w:rPr>
        <w:t xml:space="preserve"> библиотека МБУ «ЦБС» го</w:t>
      </w:r>
      <w:r w:rsidR="00F1074E">
        <w:rPr>
          <w:sz w:val="24"/>
          <w:szCs w:val="24"/>
        </w:rPr>
        <w:t>родского округа</w:t>
      </w:r>
      <w:r>
        <w:rPr>
          <w:sz w:val="24"/>
          <w:szCs w:val="24"/>
        </w:rPr>
        <w:t xml:space="preserve"> Красноуральск работает по проекту «Мобильная книга». Одним из направлений данного проекта является работа со Свердловской областной библиотекой для слепых. Ежегодно заключается договор на нестационарное обслуживание, по которому библиотека получает книги для сла</w:t>
      </w:r>
      <w:r w:rsidR="00F1074E">
        <w:rPr>
          <w:sz w:val="24"/>
          <w:szCs w:val="24"/>
        </w:rPr>
        <w:t>бовидящих и слепых людей. В 2016</w:t>
      </w:r>
      <w:r>
        <w:rPr>
          <w:sz w:val="24"/>
          <w:szCs w:val="24"/>
        </w:rPr>
        <w:t xml:space="preserve"> году книговыдача специальной литературы составила </w:t>
      </w:r>
      <w:r w:rsidR="00F96136" w:rsidRPr="003B5253">
        <w:rPr>
          <w:sz w:val="24"/>
          <w:szCs w:val="24"/>
        </w:rPr>
        <w:t>284 единицы.</w:t>
      </w:r>
      <w:r w:rsidRPr="000851E3">
        <w:rPr>
          <w:color w:val="FF0000"/>
          <w:sz w:val="24"/>
          <w:szCs w:val="24"/>
        </w:rPr>
        <w:t xml:space="preserve"> </w:t>
      </w:r>
    </w:p>
    <w:p w:rsidR="003B5253" w:rsidRPr="003B5253" w:rsidRDefault="003B5253" w:rsidP="00EF06A8">
      <w:pPr>
        <w:ind w:firstLine="426"/>
        <w:jc w:val="both"/>
        <w:rPr>
          <w:sz w:val="24"/>
          <w:szCs w:val="24"/>
        </w:rPr>
      </w:pPr>
      <w:r>
        <w:rPr>
          <w:sz w:val="24"/>
          <w:szCs w:val="24"/>
        </w:rPr>
        <w:t>В ЦБС реализуется проект клуба «Книголюбов» для слабовидящих людей и проект по работе с инвалидами-детьми «Читайте вместе с нами.</w:t>
      </w:r>
    </w:p>
    <w:p w:rsidR="003B5253" w:rsidRDefault="003B5253" w:rsidP="003B5253">
      <w:pPr>
        <w:pStyle w:val="text"/>
        <w:spacing w:before="0" w:beforeAutospacing="0" w:after="0" w:afterAutospacing="0"/>
        <w:ind w:left="720"/>
        <w:jc w:val="both"/>
        <w:rPr>
          <w:b/>
          <w:i/>
        </w:rPr>
      </w:pPr>
      <w:r>
        <w:rPr>
          <w:b/>
          <w:i/>
        </w:rPr>
        <w:t>Проекты</w:t>
      </w:r>
      <w:r w:rsidRPr="00DC17A8">
        <w:rPr>
          <w:b/>
          <w:i/>
        </w:rPr>
        <w:t xml:space="preserve"> для людей с ограниченными возможностями здоровья. </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35"/>
        <w:gridCol w:w="1134"/>
        <w:gridCol w:w="1701"/>
        <w:gridCol w:w="1842"/>
        <w:gridCol w:w="2977"/>
      </w:tblGrid>
      <w:tr w:rsidR="00E4296B" w:rsidRPr="003A0A17" w:rsidTr="00E75A94">
        <w:tc>
          <w:tcPr>
            <w:tcW w:w="534" w:type="dxa"/>
            <w:tcBorders>
              <w:top w:val="single" w:sz="4" w:space="0" w:color="auto"/>
              <w:left w:val="single" w:sz="4" w:space="0" w:color="auto"/>
              <w:bottom w:val="single" w:sz="4" w:space="0" w:color="auto"/>
              <w:right w:val="single" w:sz="4" w:space="0" w:color="auto"/>
            </w:tcBorders>
            <w:vAlign w:val="center"/>
            <w:hideMark/>
          </w:tcPr>
          <w:p w:rsidR="00E4296B" w:rsidRPr="003A0A17" w:rsidRDefault="00E4296B" w:rsidP="00E75A94">
            <w:pPr>
              <w:jc w:val="center"/>
              <w:rPr>
                <w:b/>
                <w:sz w:val="24"/>
                <w:szCs w:val="24"/>
              </w:rPr>
            </w:pPr>
            <w:r w:rsidRPr="003A0A17">
              <w:rPr>
                <w:b/>
                <w:sz w:val="24"/>
                <w:szCs w:val="24"/>
              </w:rPr>
              <w:t>№</w:t>
            </w:r>
          </w:p>
          <w:p w:rsidR="00E4296B" w:rsidRPr="003A0A17" w:rsidRDefault="00E4296B" w:rsidP="00E75A94">
            <w:pPr>
              <w:jc w:val="center"/>
              <w:rPr>
                <w:b/>
                <w:sz w:val="24"/>
                <w:szCs w:val="24"/>
              </w:rPr>
            </w:pPr>
            <w:r w:rsidRPr="003A0A17">
              <w:rPr>
                <w:b/>
                <w:sz w:val="24"/>
                <w:szCs w:val="24"/>
              </w:rPr>
              <w:t>п/п</w:t>
            </w:r>
          </w:p>
        </w:tc>
        <w:tc>
          <w:tcPr>
            <w:tcW w:w="2835" w:type="dxa"/>
            <w:tcBorders>
              <w:top w:val="single" w:sz="4" w:space="0" w:color="auto"/>
              <w:left w:val="single" w:sz="4" w:space="0" w:color="auto"/>
              <w:bottom w:val="single" w:sz="4" w:space="0" w:color="auto"/>
              <w:right w:val="single" w:sz="4" w:space="0" w:color="auto"/>
            </w:tcBorders>
            <w:vAlign w:val="center"/>
            <w:hideMark/>
          </w:tcPr>
          <w:p w:rsidR="00E4296B" w:rsidRPr="003A0A17" w:rsidRDefault="00E4296B" w:rsidP="00E75A94">
            <w:pPr>
              <w:jc w:val="center"/>
              <w:rPr>
                <w:b/>
                <w:sz w:val="24"/>
                <w:szCs w:val="24"/>
              </w:rPr>
            </w:pPr>
            <w:r w:rsidRPr="003A0A17">
              <w:rPr>
                <w:b/>
                <w:sz w:val="24"/>
                <w:szCs w:val="24"/>
              </w:rPr>
              <w:t>Форма и наименование мероприятия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E4296B" w:rsidRPr="003A0A17" w:rsidRDefault="00E4296B" w:rsidP="00E75A94">
            <w:pPr>
              <w:jc w:val="center"/>
              <w:rPr>
                <w:b/>
                <w:sz w:val="24"/>
                <w:szCs w:val="24"/>
              </w:rPr>
            </w:pPr>
            <w:r w:rsidRPr="003A0A17">
              <w:rPr>
                <w:b/>
                <w:sz w:val="24"/>
                <w:szCs w:val="24"/>
              </w:rPr>
              <w:t>Дата</w:t>
            </w:r>
          </w:p>
          <w:p w:rsidR="00E4296B" w:rsidRPr="003A0A17" w:rsidRDefault="00E4296B" w:rsidP="00E75A94">
            <w:pPr>
              <w:jc w:val="center"/>
              <w:rPr>
                <w:b/>
                <w:sz w:val="24"/>
                <w:szCs w:val="24"/>
              </w:rPr>
            </w:pPr>
            <w:r w:rsidRPr="003A0A17">
              <w:rPr>
                <w:b/>
                <w:sz w:val="24"/>
                <w:szCs w:val="24"/>
              </w:rPr>
              <w:t>проведения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E4296B" w:rsidRPr="003A0A17" w:rsidRDefault="00E4296B" w:rsidP="00E75A94">
            <w:pPr>
              <w:jc w:val="center"/>
              <w:rPr>
                <w:b/>
                <w:sz w:val="24"/>
                <w:szCs w:val="24"/>
              </w:rPr>
            </w:pPr>
            <w:r w:rsidRPr="003A0A17">
              <w:rPr>
                <w:b/>
                <w:sz w:val="24"/>
                <w:szCs w:val="24"/>
              </w:rPr>
              <w:t>Место</w:t>
            </w:r>
          </w:p>
          <w:p w:rsidR="00E4296B" w:rsidRPr="003A0A17" w:rsidRDefault="00E4296B" w:rsidP="00E75A94">
            <w:pPr>
              <w:jc w:val="center"/>
              <w:rPr>
                <w:b/>
                <w:sz w:val="24"/>
                <w:szCs w:val="24"/>
              </w:rPr>
            </w:pPr>
            <w:r w:rsidRPr="003A0A17">
              <w:rPr>
                <w:b/>
                <w:sz w:val="24"/>
                <w:szCs w:val="24"/>
              </w:rPr>
              <w:t>проведения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E4296B" w:rsidRPr="003A0A17" w:rsidRDefault="00E4296B" w:rsidP="00E75A94">
            <w:pPr>
              <w:jc w:val="center"/>
              <w:rPr>
                <w:b/>
                <w:sz w:val="24"/>
                <w:szCs w:val="24"/>
              </w:rPr>
            </w:pPr>
            <w:r w:rsidRPr="003A0A17">
              <w:rPr>
                <w:b/>
                <w:sz w:val="24"/>
                <w:szCs w:val="24"/>
              </w:rPr>
              <w:t>Количество</w:t>
            </w:r>
          </w:p>
          <w:p w:rsidR="00E4296B" w:rsidRPr="003A0A17" w:rsidRDefault="00E4296B" w:rsidP="00E75A94">
            <w:pPr>
              <w:jc w:val="center"/>
              <w:rPr>
                <w:b/>
                <w:sz w:val="24"/>
                <w:szCs w:val="24"/>
              </w:rPr>
            </w:pPr>
            <w:r w:rsidRPr="003A0A17">
              <w:rPr>
                <w:b/>
                <w:sz w:val="24"/>
                <w:szCs w:val="24"/>
              </w:rPr>
              <w:t>и категория участников</w:t>
            </w:r>
          </w:p>
        </w:tc>
        <w:tc>
          <w:tcPr>
            <w:tcW w:w="2977" w:type="dxa"/>
            <w:tcBorders>
              <w:top w:val="single" w:sz="4" w:space="0" w:color="auto"/>
              <w:left w:val="single" w:sz="4" w:space="0" w:color="auto"/>
              <w:bottom w:val="single" w:sz="4" w:space="0" w:color="auto"/>
              <w:right w:val="single" w:sz="4" w:space="0" w:color="auto"/>
            </w:tcBorders>
            <w:vAlign w:val="center"/>
            <w:hideMark/>
          </w:tcPr>
          <w:p w:rsidR="00E4296B" w:rsidRPr="003A0A17" w:rsidRDefault="00E4296B" w:rsidP="00E75A94">
            <w:pPr>
              <w:jc w:val="center"/>
              <w:rPr>
                <w:b/>
                <w:sz w:val="24"/>
                <w:szCs w:val="24"/>
              </w:rPr>
            </w:pPr>
            <w:r w:rsidRPr="003A0A17">
              <w:rPr>
                <w:b/>
                <w:sz w:val="24"/>
                <w:szCs w:val="24"/>
              </w:rPr>
              <w:t>Информация о мероприятии</w:t>
            </w:r>
          </w:p>
          <w:p w:rsidR="00E4296B" w:rsidRPr="003A0A17" w:rsidRDefault="00E4296B" w:rsidP="00E75A94">
            <w:pPr>
              <w:jc w:val="center"/>
              <w:rPr>
                <w:b/>
                <w:sz w:val="24"/>
                <w:szCs w:val="24"/>
              </w:rPr>
            </w:pPr>
            <w:r>
              <w:rPr>
                <w:b/>
                <w:sz w:val="24"/>
                <w:szCs w:val="24"/>
              </w:rPr>
              <w:t>(содержание</w:t>
            </w:r>
            <w:r w:rsidRPr="003A0A17">
              <w:rPr>
                <w:b/>
                <w:sz w:val="24"/>
                <w:szCs w:val="24"/>
              </w:rPr>
              <w:t>)</w:t>
            </w:r>
          </w:p>
        </w:tc>
      </w:tr>
      <w:tr w:rsidR="00E4296B" w:rsidRPr="003A0A17" w:rsidTr="00E75A94">
        <w:tc>
          <w:tcPr>
            <w:tcW w:w="534" w:type="dxa"/>
            <w:tcBorders>
              <w:top w:val="single" w:sz="4" w:space="0" w:color="auto"/>
              <w:left w:val="single" w:sz="4" w:space="0" w:color="auto"/>
              <w:bottom w:val="single" w:sz="4" w:space="0" w:color="auto"/>
              <w:right w:val="single" w:sz="4" w:space="0" w:color="auto"/>
            </w:tcBorders>
            <w:vAlign w:val="center"/>
          </w:tcPr>
          <w:p w:rsidR="00E4296B" w:rsidRPr="00A42E71" w:rsidRDefault="00E4296B" w:rsidP="00E75A94">
            <w:pPr>
              <w:jc w:val="center"/>
              <w:rPr>
                <w:sz w:val="24"/>
                <w:szCs w:val="24"/>
              </w:rPr>
            </w:pPr>
            <w:r w:rsidRPr="00A42E71">
              <w:rPr>
                <w:sz w:val="24"/>
                <w:szCs w:val="24"/>
              </w:rPr>
              <w:t>1</w:t>
            </w:r>
          </w:p>
        </w:tc>
        <w:tc>
          <w:tcPr>
            <w:tcW w:w="2835" w:type="dxa"/>
            <w:tcBorders>
              <w:top w:val="single" w:sz="4" w:space="0" w:color="auto"/>
              <w:left w:val="single" w:sz="4" w:space="0" w:color="auto"/>
              <w:bottom w:val="single" w:sz="4" w:space="0" w:color="auto"/>
              <w:right w:val="single" w:sz="4" w:space="0" w:color="auto"/>
            </w:tcBorders>
            <w:vAlign w:val="center"/>
          </w:tcPr>
          <w:p w:rsidR="00E4296B" w:rsidRPr="007B1B80" w:rsidRDefault="00E4296B" w:rsidP="00E75A94">
            <w:pPr>
              <w:jc w:val="both"/>
              <w:rPr>
                <w:b/>
                <w:sz w:val="24"/>
                <w:szCs w:val="24"/>
              </w:rPr>
            </w:pPr>
            <w:r w:rsidRPr="007B1B80">
              <w:rPr>
                <w:b/>
                <w:sz w:val="24"/>
                <w:szCs w:val="24"/>
              </w:rPr>
              <w:t>Проект клуба «Книголюбы» (общество слепых):</w:t>
            </w:r>
          </w:p>
          <w:p w:rsidR="00E4296B" w:rsidRDefault="00E4296B" w:rsidP="00E75A94">
            <w:pPr>
              <w:jc w:val="both"/>
              <w:rPr>
                <w:sz w:val="24"/>
                <w:szCs w:val="24"/>
              </w:rPr>
            </w:pPr>
            <w:r>
              <w:rPr>
                <w:sz w:val="24"/>
                <w:szCs w:val="24"/>
              </w:rPr>
              <w:t>1)</w:t>
            </w:r>
            <w:r w:rsidRPr="004B569D">
              <w:rPr>
                <w:sz w:val="24"/>
                <w:szCs w:val="24"/>
              </w:rPr>
              <w:t xml:space="preserve"> Праздничный вечер «Рождественский встречи»</w:t>
            </w:r>
          </w:p>
          <w:p w:rsidR="00E4296B" w:rsidRDefault="00E4296B" w:rsidP="00E75A94">
            <w:pPr>
              <w:jc w:val="both"/>
              <w:rPr>
                <w:sz w:val="24"/>
                <w:szCs w:val="24"/>
              </w:rPr>
            </w:pPr>
            <w:r>
              <w:rPr>
                <w:sz w:val="24"/>
                <w:szCs w:val="24"/>
              </w:rPr>
              <w:t>2) Развлекательная программа «Дамы приглашают кавалеров»</w:t>
            </w:r>
          </w:p>
          <w:p w:rsidR="00E4296B" w:rsidRDefault="00E4296B" w:rsidP="00E75A94">
            <w:pPr>
              <w:jc w:val="both"/>
              <w:rPr>
                <w:sz w:val="24"/>
                <w:szCs w:val="24"/>
              </w:rPr>
            </w:pPr>
            <w:r>
              <w:rPr>
                <w:sz w:val="24"/>
                <w:szCs w:val="24"/>
              </w:rPr>
              <w:t>3) Кинопоказ с тифлокомментированием «Выдающиеся актрисы советского кино»</w:t>
            </w:r>
          </w:p>
          <w:p w:rsidR="00E4296B" w:rsidRDefault="00E4296B" w:rsidP="00E75A94">
            <w:pPr>
              <w:jc w:val="both"/>
              <w:rPr>
                <w:sz w:val="24"/>
                <w:szCs w:val="24"/>
              </w:rPr>
            </w:pPr>
            <w:r>
              <w:rPr>
                <w:sz w:val="24"/>
                <w:szCs w:val="24"/>
              </w:rPr>
              <w:t>4)</w:t>
            </w:r>
            <w:r w:rsidRPr="003D4E6E">
              <w:rPr>
                <w:sz w:val="24"/>
                <w:szCs w:val="24"/>
              </w:rPr>
              <w:t xml:space="preserve"> Информационная беседа «Путь к звёздам»</w:t>
            </w:r>
          </w:p>
          <w:p w:rsidR="00E4296B" w:rsidRDefault="00E4296B" w:rsidP="00E75A94">
            <w:pPr>
              <w:jc w:val="both"/>
              <w:rPr>
                <w:sz w:val="24"/>
                <w:szCs w:val="24"/>
              </w:rPr>
            </w:pPr>
            <w:r>
              <w:rPr>
                <w:sz w:val="24"/>
                <w:szCs w:val="24"/>
              </w:rPr>
              <w:t>5) Торжественный вечер «Марш Победы»</w:t>
            </w:r>
          </w:p>
          <w:p w:rsidR="00E4296B" w:rsidRDefault="00E4296B" w:rsidP="00E75A94">
            <w:pPr>
              <w:jc w:val="both"/>
              <w:rPr>
                <w:sz w:val="24"/>
                <w:szCs w:val="24"/>
              </w:rPr>
            </w:pPr>
            <w:r>
              <w:rPr>
                <w:sz w:val="24"/>
                <w:szCs w:val="24"/>
              </w:rPr>
              <w:t>6) Литературная гостиная «Спасибо музыка тебе, спасибо»</w:t>
            </w:r>
          </w:p>
          <w:p w:rsidR="00E4296B" w:rsidRDefault="00E4296B" w:rsidP="00E75A94">
            <w:pPr>
              <w:jc w:val="both"/>
              <w:rPr>
                <w:sz w:val="24"/>
                <w:szCs w:val="24"/>
              </w:rPr>
            </w:pPr>
            <w:r>
              <w:rPr>
                <w:sz w:val="24"/>
                <w:szCs w:val="24"/>
              </w:rPr>
              <w:t xml:space="preserve">7) Праздничная программа «Городские истории»  </w:t>
            </w:r>
          </w:p>
          <w:p w:rsidR="00E4296B" w:rsidRDefault="00E4296B" w:rsidP="00E75A94">
            <w:pPr>
              <w:jc w:val="both"/>
              <w:rPr>
                <w:sz w:val="24"/>
                <w:szCs w:val="24"/>
              </w:rPr>
            </w:pPr>
            <w:r>
              <w:rPr>
                <w:sz w:val="24"/>
                <w:szCs w:val="24"/>
              </w:rPr>
              <w:t>8) Отчетная конференция ВОС г. Кушва</w:t>
            </w:r>
          </w:p>
          <w:p w:rsidR="00E4296B" w:rsidRDefault="00E4296B" w:rsidP="00E75A94">
            <w:pPr>
              <w:jc w:val="both"/>
              <w:rPr>
                <w:sz w:val="24"/>
                <w:szCs w:val="24"/>
              </w:rPr>
            </w:pPr>
            <w:r>
              <w:rPr>
                <w:sz w:val="24"/>
                <w:szCs w:val="24"/>
              </w:rPr>
              <w:t>9)</w:t>
            </w:r>
            <w:r w:rsidRPr="00611538">
              <w:rPr>
                <w:sz w:val="24"/>
                <w:szCs w:val="24"/>
              </w:rPr>
              <w:t xml:space="preserve"> Информационная беседа «Наша жизнь»</w:t>
            </w:r>
          </w:p>
          <w:p w:rsidR="00E4296B" w:rsidRDefault="00E4296B" w:rsidP="00E75A94">
            <w:pPr>
              <w:jc w:val="both"/>
              <w:rPr>
                <w:sz w:val="24"/>
                <w:szCs w:val="24"/>
              </w:rPr>
            </w:pPr>
            <w:r>
              <w:rPr>
                <w:sz w:val="24"/>
                <w:szCs w:val="24"/>
              </w:rPr>
              <w:t>10)</w:t>
            </w:r>
            <w:r w:rsidRPr="0096167B">
              <w:rPr>
                <w:sz w:val="24"/>
                <w:szCs w:val="24"/>
              </w:rPr>
              <w:t xml:space="preserve"> Праздничная программы «Живи и жизнью наслаждайся»</w:t>
            </w:r>
          </w:p>
          <w:p w:rsidR="00E4296B" w:rsidRDefault="00E4296B" w:rsidP="00E75A94">
            <w:pPr>
              <w:jc w:val="both"/>
              <w:rPr>
                <w:sz w:val="24"/>
                <w:szCs w:val="24"/>
              </w:rPr>
            </w:pPr>
            <w:r>
              <w:rPr>
                <w:sz w:val="24"/>
                <w:szCs w:val="24"/>
              </w:rPr>
              <w:t xml:space="preserve">11) </w:t>
            </w:r>
            <w:r w:rsidRPr="00283204">
              <w:rPr>
                <w:sz w:val="24"/>
                <w:szCs w:val="24"/>
              </w:rPr>
              <w:t>Вечер друзей «Мы – оптимисты»</w:t>
            </w:r>
            <w:r>
              <w:rPr>
                <w:sz w:val="24"/>
                <w:szCs w:val="24"/>
              </w:rPr>
              <w:t xml:space="preserve"> (к Международному дню слепых)</w:t>
            </w:r>
          </w:p>
          <w:p w:rsidR="00E4296B" w:rsidRPr="004B569D" w:rsidRDefault="00E4296B" w:rsidP="00E75A94">
            <w:pPr>
              <w:jc w:val="both"/>
              <w:rPr>
                <w:sz w:val="24"/>
                <w:szCs w:val="24"/>
              </w:rPr>
            </w:pPr>
            <w:r>
              <w:rPr>
                <w:sz w:val="24"/>
                <w:szCs w:val="24"/>
              </w:rPr>
              <w:t xml:space="preserve">12) Праздничный вечер «Мы вместе, мы </w:t>
            </w:r>
            <w:r>
              <w:rPr>
                <w:sz w:val="24"/>
                <w:szCs w:val="24"/>
              </w:rPr>
              <w:lastRenderedPageBreak/>
              <w:t>можем!»</w:t>
            </w:r>
          </w:p>
        </w:tc>
        <w:tc>
          <w:tcPr>
            <w:tcW w:w="1134" w:type="dxa"/>
            <w:tcBorders>
              <w:top w:val="single" w:sz="4" w:space="0" w:color="auto"/>
              <w:left w:val="single" w:sz="4" w:space="0" w:color="auto"/>
              <w:bottom w:val="single" w:sz="4" w:space="0" w:color="auto"/>
              <w:right w:val="single" w:sz="4" w:space="0" w:color="auto"/>
            </w:tcBorders>
            <w:vAlign w:val="center"/>
          </w:tcPr>
          <w:p w:rsidR="00E4296B" w:rsidRDefault="00E4296B" w:rsidP="00E75A94">
            <w:pPr>
              <w:jc w:val="center"/>
              <w:rPr>
                <w:sz w:val="24"/>
                <w:szCs w:val="24"/>
              </w:rPr>
            </w:pPr>
            <w:r w:rsidRPr="004B569D">
              <w:rPr>
                <w:sz w:val="24"/>
                <w:szCs w:val="24"/>
              </w:rPr>
              <w:lastRenderedPageBreak/>
              <w:t>20.01.16</w:t>
            </w:r>
          </w:p>
          <w:p w:rsidR="00E4296B" w:rsidRDefault="00E4296B" w:rsidP="00E75A94">
            <w:pPr>
              <w:jc w:val="center"/>
              <w:rPr>
                <w:sz w:val="24"/>
                <w:szCs w:val="24"/>
              </w:rPr>
            </w:pPr>
            <w:r w:rsidRPr="003D4E6E">
              <w:rPr>
                <w:sz w:val="24"/>
                <w:szCs w:val="24"/>
              </w:rPr>
              <w:t>26.02.16</w:t>
            </w:r>
          </w:p>
          <w:p w:rsidR="00E4296B" w:rsidRDefault="00E4296B" w:rsidP="00E75A94">
            <w:pPr>
              <w:jc w:val="center"/>
              <w:rPr>
                <w:sz w:val="24"/>
                <w:szCs w:val="24"/>
              </w:rPr>
            </w:pPr>
            <w:r w:rsidRPr="003D4E6E">
              <w:rPr>
                <w:sz w:val="24"/>
                <w:szCs w:val="24"/>
              </w:rPr>
              <w:t>23.03.16</w:t>
            </w:r>
          </w:p>
          <w:p w:rsidR="00E4296B" w:rsidRDefault="00E4296B" w:rsidP="00E75A94">
            <w:pPr>
              <w:jc w:val="center"/>
              <w:rPr>
                <w:sz w:val="24"/>
                <w:szCs w:val="24"/>
              </w:rPr>
            </w:pPr>
            <w:r w:rsidRPr="003D4E6E">
              <w:rPr>
                <w:sz w:val="24"/>
                <w:szCs w:val="24"/>
              </w:rPr>
              <w:t>27.04.16</w:t>
            </w:r>
          </w:p>
          <w:p w:rsidR="00E4296B" w:rsidRDefault="00E4296B" w:rsidP="00E75A94">
            <w:pPr>
              <w:jc w:val="center"/>
              <w:rPr>
                <w:sz w:val="24"/>
                <w:szCs w:val="24"/>
              </w:rPr>
            </w:pPr>
            <w:r w:rsidRPr="003D4E6E">
              <w:rPr>
                <w:sz w:val="24"/>
                <w:szCs w:val="24"/>
              </w:rPr>
              <w:t>11.05.16</w:t>
            </w:r>
          </w:p>
          <w:p w:rsidR="00E4296B" w:rsidRDefault="00E4296B" w:rsidP="00E75A94">
            <w:pPr>
              <w:jc w:val="center"/>
              <w:rPr>
                <w:sz w:val="24"/>
                <w:szCs w:val="24"/>
              </w:rPr>
            </w:pPr>
            <w:r>
              <w:rPr>
                <w:sz w:val="24"/>
                <w:szCs w:val="24"/>
              </w:rPr>
              <w:t>03.06.16</w:t>
            </w:r>
          </w:p>
          <w:p w:rsidR="00E4296B" w:rsidRDefault="00E4296B" w:rsidP="00E75A94">
            <w:pPr>
              <w:jc w:val="center"/>
              <w:rPr>
                <w:sz w:val="24"/>
                <w:szCs w:val="24"/>
              </w:rPr>
            </w:pPr>
            <w:r>
              <w:rPr>
                <w:sz w:val="24"/>
                <w:szCs w:val="24"/>
              </w:rPr>
              <w:t>20.07.16</w:t>
            </w:r>
          </w:p>
          <w:p w:rsidR="00E4296B" w:rsidRDefault="00E4296B" w:rsidP="00E75A94">
            <w:pPr>
              <w:jc w:val="center"/>
              <w:rPr>
                <w:sz w:val="24"/>
                <w:szCs w:val="24"/>
              </w:rPr>
            </w:pPr>
            <w:r>
              <w:rPr>
                <w:sz w:val="24"/>
                <w:szCs w:val="24"/>
              </w:rPr>
              <w:t>17.08.16</w:t>
            </w:r>
          </w:p>
          <w:p w:rsidR="00E4296B" w:rsidRDefault="00E4296B" w:rsidP="00E75A94">
            <w:pPr>
              <w:jc w:val="center"/>
              <w:rPr>
                <w:sz w:val="24"/>
                <w:szCs w:val="24"/>
              </w:rPr>
            </w:pPr>
            <w:r>
              <w:rPr>
                <w:sz w:val="24"/>
                <w:szCs w:val="24"/>
              </w:rPr>
              <w:t>09.09.16</w:t>
            </w:r>
          </w:p>
          <w:p w:rsidR="00E4296B" w:rsidRDefault="00E4296B" w:rsidP="00E75A94">
            <w:pPr>
              <w:jc w:val="center"/>
              <w:rPr>
                <w:sz w:val="24"/>
                <w:szCs w:val="24"/>
              </w:rPr>
            </w:pPr>
            <w:r>
              <w:rPr>
                <w:sz w:val="24"/>
                <w:szCs w:val="24"/>
              </w:rPr>
              <w:t>12.10.16</w:t>
            </w:r>
          </w:p>
          <w:p w:rsidR="00E4296B" w:rsidRDefault="00E4296B" w:rsidP="00E75A94">
            <w:pPr>
              <w:jc w:val="center"/>
              <w:rPr>
                <w:sz w:val="24"/>
                <w:szCs w:val="24"/>
              </w:rPr>
            </w:pPr>
            <w:r>
              <w:rPr>
                <w:sz w:val="24"/>
                <w:szCs w:val="24"/>
              </w:rPr>
              <w:t>15.11.16</w:t>
            </w:r>
          </w:p>
          <w:p w:rsidR="00E4296B" w:rsidRPr="004B569D" w:rsidRDefault="00E4296B" w:rsidP="00E75A94">
            <w:pPr>
              <w:jc w:val="center"/>
              <w:rPr>
                <w:sz w:val="24"/>
                <w:szCs w:val="24"/>
              </w:rPr>
            </w:pPr>
            <w:r>
              <w:rPr>
                <w:sz w:val="24"/>
                <w:szCs w:val="24"/>
              </w:rPr>
              <w:t>14.12.16</w:t>
            </w:r>
          </w:p>
        </w:tc>
        <w:tc>
          <w:tcPr>
            <w:tcW w:w="1701" w:type="dxa"/>
            <w:tcBorders>
              <w:top w:val="single" w:sz="4" w:space="0" w:color="auto"/>
              <w:left w:val="single" w:sz="4" w:space="0" w:color="auto"/>
              <w:bottom w:val="single" w:sz="4" w:space="0" w:color="auto"/>
              <w:right w:val="single" w:sz="4" w:space="0" w:color="auto"/>
            </w:tcBorders>
            <w:vAlign w:val="center"/>
          </w:tcPr>
          <w:p w:rsidR="00E4296B" w:rsidRPr="004B569D" w:rsidRDefault="00E4296B" w:rsidP="00E75A94">
            <w:pPr>
              <w:jc w:val="center"/>
              <w:rPr>
                <w:sz w:val="24"/>
                <w:szCs w:val="24"/>
              </w:rPr>
            </w:pPr>
            <w:r w:rsidRPr="004B569D">
              <w:rPr>
                <w:sz w:val="24"/>
                <w:szCs w:val="24"/>
              </w:rPr>
              <w:t>Центральная библиотека</w:t>
            </w:r>
          </w:p>
        </w:tc>
        <w:tc>
          <w:tcPr>
            <w:tcW w:w="1842" w:type="dxa"/>
            <w:tcBorders>
              <w:top w:val="single" w:sz="4" w:space="0" w:color="auto"/>
              <w:left w:val="single" w:sz="4" w:space="0" w:color="auto"/>
              <w:bottom w:val="single" w:sz="4" w:space="0" w:color="auto"/>
              <w:right w:val="single" w:sz="4" w:space="0" w:color="auto"/>
            </w:tcBorders>
            <w:vAlign w:val="center"/>
          </w:tcPr>
          <w:p w:rsidR="00E4296B" w:rsidRDefault="00E4296B" w:rsidP="00E75A94">
            <w:pPr>
              <w:jc w:val="center"/>
              <w:rPr>
                <w:sz w:val="24"/>
                <w:szCs w:val="24"/>
              </w:rPr>
            </w:pPr>
            <w:r w:rsidRPr="004B569D">
              <w:rPr>
                <w:sz w:val="24"/>
                <w:szCs w:val="24"/>
              </w:rPr>
              <w:t>Клуб «Книголюбы»</w:t>
            </w:r>
          </w:p>
          <w:p w:rsidR="00E4296B" w:rsidRDefault="00E4296B" w:rsidP="00E75A94">
            <w:pPr>
              <w:jc w:val="center"/>
              <w:rPr>
                <w:sz w:val="24"/>
                <w:szCs w:val="24"/>
              </w:rPr>
            </w:pPr>
            <w:r>
              <w:rPr>
                <w:sz w:val="24"/>
                <w:szCs w:val="24"/>
              </w:rPr>
              <w:t>(общество слепых)</w:t>
            </w:r>
          </w:p>
          <w:p w:rsidR="00E4296B" w:rsidRPr="004B569D" w:rsidRDefault="00E4296B" w:rsidP="00E75A94">
            <w:pPr>
              <w:jc w:val="center"/>
              <w:rPr>
                <w:sz w:val="24"/>
                <w:szCs w:val="24"/>
              </w:rPr>
            </w:pPr>
            <w:r>
              <w:rPr>
                <w:sz w:val="24"/>
                <w:szCs w:val="24"/>
              </w:rPr>
              <w:t>Всего по проекту</w:t>
            </w:r>
          </w:p>
          <w:p w:rsidR="00E4296B" w:rsidRPr="003A0A17" w:rsidRDefault="00E4296B" w:rsidP="00E75A94">
            <w:pPr>
              <w:jc w:val="center"/>
              <w:rPr>
                <w:b/>
                <w:sz w:val="24"/>
                <w:szCs w:val="24"/>
              </w:rPr>
            </w:pPr>
            <w:r>
              <w:rPr>
                <w:sz w:val="24"/>
                <w:szCs w:val="24"/>
              </w:rPr>
              <w:t>316 человек</w:t>
            </w:r>
          </w:p>
        </w:tc>
        <w:tc>
          <w:tcPr>
            <w:tcW w:w="2977" w:type="dxa"/>
            <w:tcBorders>
              <w:top w:val="single" w:sz="4" w:space="0" w:color="auto"/>
              <w:left w:val="single" w:sz="4" w:space="0" w:color="auto"/>
              <w:bottom w:val="single" w:sz="4" w:space="0" w:color="auto"/>
              <w:right w:val="single" w:sz="4" w:space="0" w:color="auto"/>
            </w:tcBorders>
            <w:vAlign w:val="center"/>
          </w:tcPr>
          <w:p w:rsidR="00E4296B" w:rsidRDefault="00E4296B" w:rsidP="00E75A94">
            <w:pPr>
              <w:rPr>
                <w:sz w:val="24"/>
                <w:szCs w:val="24"/>
              </w:rPr>
            </w:pPr>
            <w:r>
              <w:rPr>
                <w:sz w:val="24"/>
                <w:szCs w:val="24"/>
              </w:rPr>
              <w:t>Мероприятия к календарным праздникам, ко Дню города, к Году кино.</w:t>
            </w:r>
          </w:p>
          <w:p w:rsidR="00E4296B" w:rsidRPr="00D55B66" w:rsidRDefault="00E4296B" w:rsidP="00E75A94">
            <w:pPr>
              <w:rPr>
                <w:sz w:val="24"/>
                <w:szCs w:val="24"/>
              </w:rPr>
            </w:pPr>
          </w:p>
        </w:tc>
      </w:tr>
      <w:tr w:rsidR="00E4296B" w:rsidRPr="003A0A17" w:rsidTr="00E75A94">
        <w:tc>
          <w:tcPr>
            <w:tcW w:w="534" w:type="dxa"/>
            <w:tcBorders>
              <w:top w:val="single" w:sz="4" w:space="0" w:color="auto"/>
              <w:left w:val="single" w:sz="4" w:space="0" w:color="auto"/>
              <w:bottom w:val="single" w:sz="4" w:space="0" w:color="auto"/>
              <w:right w:val="single" w:sz="4" w:space="0" w:color="auto"/>
            </w:tcBorders>
            <w:vAlign w:val="center"/>
          </w:tcPr>
          <w:p w:rsidR="00E4296B" w:rsidRPr="00A42E71" w:rsidRDefault="00E4296B" w:rsidP="00E75A94">
            <w:pPr>
              <w:jc w:val="center"/>
              <w:rPr>
                <w:sz w:val="24"/>
                <w:szCs w:val="24"/>
              </w:rPr>
            </w:pPr>
            <w:r w:rsidRPr="00A42E71">
              <w:rPr>
                <w:sz w:val="24"/>
                <w:szCs w:val="24"/>
              </w:rPr>
              <w:t>2</w:t>
            </w:r>
          </w:p>
        </w:tc>
        <w:tc>
          <w:tcPr>
            <w:tcW w:w="2835" w:type="dxa"/>
            <w:tcBorders>
              <w:top w:val="single" w:sz="4" w:space="0" w:color="auto"/>
              <w:left w:val="single" w:sz="4" w:space="0" w:color="auto"/>
              <w:bottom w:val="single" w:sz="4" w:space="0" w:color="auto"/>
              <w:right w:val="single" w:sz="4" w:space="0" w:color="auto"/>
            </w:tcBorders>
            <w:vAlign w:val="center"/>
          </w:tcPr>
          <w:p w:rsidR="00E4296B" w:rsidRPr="007B1B80" w:rsidRDefault="00E4296B" w:rsidP="00E75A94">
            <w:pPr>
              <w:jc w:val="both"/>
              <w:rPr>
                <w:sz w:val="24"/>
                <w:szCs w:val="24"/>
              </w:rPr>
            </w:pPr>
            <w:r w:rsidRPr="007B1B80">
              <w:rPr>
                <w:sz w:val="24"/>
                <w:szCs w:val="24"/>
              </w:rPr>
              <w:t>Цикл мероприятий для детей «Читайте вместе с нами»</w:t>
            </w:r>
          </w:p>
        </w:tc>
        <w:tc>
          <w:tcPr>
            <w:tcW w:w="1134" w:type="dxa"/>
            <w:tcBorders>
              <w:top w:val="single" w:sz="4" w:space="0" w:color="auto"/>
              <w:left w:val="single" w:sz="4" w:space="0" w:color="auto"/>
              <w:bottom w:val="single" w:sz="4" w:space="0" w:color="auto"/>
              <w:right w:val="single" w:sz="4" w:space="0" w:color="auto"/>
            </w:tcBorders>
            <w:vAlign w:val="center"/>
          </w:tcPr>
          <w:p w:rsidR="00E4296B" w:rsidRPr="00A42E71" w:rsidRDefault="00E4296B" w:rsidP="00E75A94">
            <w:pPr>
              <w:jc w:val="center"/>
              <w:rPr>
                <w:sz w:val="24"/>
                <w:szCs w:val="24"/>
              </w:rPr>
            </w:pPr>
            <w:r w:rsidRPr="00A42E71">
              <w:rPr>
                <w:sz w:val="24"/>
                <w:szCs w:val="24"/>
              </w:rPr>
              <w:t>20.01.16</w:t>
            </w:r>
          </w:p>
          <w:p w:rsidR="00E4296B" w:rsidRPr="00A42E71" w:rsidRDefault="00E4296B" w:rsidP="00E75A94">
            <w:pPr>
              <w:jc w:val="center"/>
              <w:rPr>
                <w:sz w:val="24"/>
                <w:szCs w:val="24"/>
              </w:rPr>
            </w:pPr>
            <w:r w:rsidRPr="00A42E71">
              <w:rPr>
                <w:sz w:val="24"/>
                <w:szCs w:val="24"/>
              </w:rPr>
              <w:t>23.03.16</w:t>
            </w:r>
          </w:p>
          <w:p w:rsidR="00E4296B" w:rsidRDefault="00E4296B" w:rsidP="00E75A94">
            <w:pPr>
              <w:jc w:val="center"/>
              <w:rPr>
                <w:sz w:val="24"/>
                <w:szCs w:val="24"/>
              </w:rPr>
            </w:pPr>
            <w:r w:rsidRPr="00A42E71">
              <w:rPr>
                <w:sz w:val="24"/>
                <w:szCs w:val="24"/>
              </w:rPr>
              <w:t>01.06.16</w:t>
            </w:r>
          </w:p>
          <w:p w:rsidR="00E4296B" w:rsidRPr="00A42E71" w:rsidRDefault="00E4296B" w:rsidP="00E75A94">
            <w:pPr>
              <w:jc w:val="center"/>
              <w:rPr>
                <w:sz w:val="24"/>
                <w:szCs w:val="24"/>
              </w:rPr>
            </w:pPr>
            <w:r>
              <w:rPr>
                <w:sz w:val="24"/>
                <w:szCs w:val="24"/>
              </w:rPr>
              <w:t>05.12.16</w:t>
            </w:r>
          </w:p>
          <w:p w:rsidR="00E4296B" w:rsidRPr="003A0A17" w:rsidRDefault="00E4296B" w:rsidP="00E75A94">
            <w:pPr>
              <w:jc w:val="center"/>
              <w:rPr>
                <w:b/>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E4296B" w:rsidRPr="007B1B80" w:rsidRDefault="00E4296B" w:rsidP="00E75A94">
            <w:pPr>
              <w:jc w:val="center"/>
              <w:rPr>
                <w:sz w:val="24"/>
                <w:szCs w:val="24"/>
              </w:rPr>
            </w:pPr>
            <w:r w:rsidRPr="007B1B80">
              <w:rPr>
                <w:sz w:val="24"/>
                <w:szCs w:val="24"/>
              </w:rPr>
              <w:t>Детская библиотека</w:t>
            </w:r>
          </w:p>
        </w:tc>
        <w:tc>
          <w:tcPr>
            <w:tcW w:w="1842" w:type="dxa"/>
            <w:tcBorders>
              <w:top w:val="single" w:sz="4" w:space="0" w:color="auto"/>
              <w:left w:val="single" w:sz="4" w:space="0" w:color="auto"/>
              <w:bottom w:val="single" w:sz="4" w:space="0" w:color="auto"/>
              <w:right w:val="single" w:sz="4" w:space="0" w:color="auto"/>
            </w:tcBorders>
            <w:vAlign w:val="center"/>
          </w:tcPr>
          <w:p w:rsidR="00E4296B" w:rsidRPr="00A42E71" w:rsidRDefault="00E4296B" w:rsidP="00E75A94">
            <w:pPr>
              <w:jc w:val="center"/>
              <w:rPr>
                <w:sz w:val="24"/>
                <w:szCs w:val="24"/>
              </w:rPr>
            </w:pPr>
            <w:r w:rsidRPr="00A42E71">
              <w:rPr>
                <w:sz w:val="24"/>
                <w:szCs w:val="24"/>
              </w:rPr>
              <w:t xml:space="preserve">Общество инвалидов </w:t>
            </w:r>
          </w:p>
          <w:p w:rsidR="00E4296B" w:rsidRDefault="00E4296B" w:rsidP="00E75A94">
            <w:pPr>
              <w:jc w:val="center"/>
              <w:rPr>
                <w:sz w:val="24"/>
                <w:szCs w:val="24"/>
              </w:rPr>
            </w:pPr>
            <w:r w:rsidRPr="00A42E71">
              <w:rPr>
                <w:sz w:val="24"/>
                <w:szCs w:val="24"/>
              </w:rPr>
              <w:t>Дети</w:t>
            </w:r>
          </w:p>
          <w:p w:rsidR="00E4296B" w:rsidRPr="003A0A17" w:rsidRDefault="00E4296B" w:rsidP="00E75A94">
            <w:pPr>
              <w:jc w:val="center"/>
              <w:rPr>
                <w:b/>
                <w:sz w:val="24"/>
                <w:szCs w:val="24"/>
              </w:rPr>
            </w:pPr>
            <w:r>
              <w:rPr>
                <w:sz w:val="24"/>
                <w:szCs w:val="24"/>
              </w:rPr>
              <w:t>240 человек</w:t>
            </w:r>
          </w:p>
        </w:tc>
        <w:tc>
          <w:tcPr>
            <w:tcW w:w="2977" w:type="dxa"/>
            <w:tcBorders>
              <w:top w:val="single" w:sz="4" w:space="0" w:color="auto"/>
              <w:left w:val="single" w:sz="4" w:space="0" w:color="auto"/>
              <w:bottom w:val="single" w:sz="4" w:space="0" w:color="auto"/>
              <w:right w:val="single" w:sz="4" w:space="0" w:color="auto"/>
            </w:tcBorders>
            <w:vAlign w:val="center"/>
          </w:tcPr>
          <w:p w:rsidR="00E4296B" w:rsidRPr="00A42E71" w:rsidRDefault="00E4296B" w:rsidP="00E75A94">
            <w:pPr>
              <w:jc w:val="center"/>
              <w:rPr>
                <w:sz w:val="24"/>
                <w:szCs w:val="24"/>
              </w:rPr>
            </w:pPr>
            <w:r w:rsidRPr="00A42E71">
              <w:rPr>
                <w:sz w:val="24"/>
                <w:szCs w:val="24"/>
              </w:rPr>
              <w:t>Мероприятия проводятся к праздничным календарным датам: Новый год, Неделя детской книги, День защиты детей</w:t>
            </w:r>
            <w:r>
              <w:rPr>
                <w:sz w:val="24"/>
                <w:szCs w:val="24"/>
              </w:rPr>
              <w:t>. Игровые познавательные программы для детей общества инвалидов с чаепитием.</w:t>
            </w:r>
          </w:p>
        </w:tc>
      </w:tr>
      <w:tr w:rsidR="00E4296B" w:rsidRPr="003A0A17" w:rsidTr="00E75A94">
        <w:tc>
          <w:tcPr>
            <w:tcW w:w="534" w:type="dxa"/>
            <w:tcBorders>
              <w:top w:val="single" w:sz="4" w:space="0" w:color="auto"/>
              <w:left w:val="single" w:sz="4" w:space="0" w:color="auto"/>
              <w:bottom w:val="single" w:sz="4" w:space="0" w:color="auto"/>
              <w:right w:val="single" w:sz="4" w:space="0" w:color="auto"/>
            </w:tcBorders>
            <w:vAlign w:val="center"/>
          </w:tcPr>
          <w:p w:rsidR="00E4296B" w:rsidRPr="00A42E71" w:rsidRDefault="00E4296B" w:rsidP="00E75A94">
            <w:pPr>
              <w:jc w:val="center"/>
              <w:rPr>
                <w:sz w:val="24"/>
                <w:szCs w:val="24"/>
              </w:rPr>
            </w:pPr>
            <w:r>
              <w:rPr>
                <w:sz w:val="24"/>
                <w:szCs w:val="24"/>
              </w:rPr>
              <w:t>3</w:t>
            </w:r>
          </w:p>
        </w:tc>
        <w:tc>
          <w:tcPr>
            <w:tcW w:w="2835" w:type="dxa"/>
            <w:tcBorders>
              <w:top w:val="single" w:sz="4" w:space="0" w:color="auto"/>
              <w:left w:val="single" w:sz="4" w:space="0" w:color="auto"/>
              <w:bottom w:val="single" w:sz="4" w:space="0" w:color="auto"/>
              <w:right w:val="single" w:sz="4" w:space="0" w:color="auto"/>
            </w:tcBorders>
            <w:vAlign w:val="center"/>
          </w:tcPr>
          <w:p w:rsidR="00E4296B" w:rsidRPr="007B1B80" w:rsidRDefault="00E4296B" w:rsidP="00E75A94">
            <w:pPr>
              <w:jc w:val="both"/>
              <w:rPr>
                <w:sz w:val="24"/>
                <w:szCs w:val="24"/>
              </w:rPr>
            </w:pPr>
            <w:r>
              <w:rPr>
                <w:sz w:val="24"/>
                <w:szCs w:val="24"/>
              </w:rPr>
              <w:t>Тематический вечер «Чудесный день 8 марта»</w:t>
            </w:r>
          </w:p>
        </w:tc>
        <w:tc>
          <w:tcPr>
            <w:tcW w:w="1134" w:type="dxa"/>
            <w:tcBorders>
              <w:top w:val="single" w:sz="4" w:space="0" w:color="auto"/>
              <w:left w:val="single" w:sz="4" w:space="0" w:color="auto"/>
              <w:bottom w:val="single" w:sz="4" w:space="0" w:color="auto"/>
              <w:right w:val="single" w:sz="4" w:space="0" w:color="auto"/>
            </w:tcBorders>
            <w:vAlign w:val="center"/>
          </w:tcPr>
          <w:p w:rsidR="00E4296B" w:rsidRPr="00A42E71" w:rsidRDefault="00E4296B" w:rsidP="00E75A94">
            <w:pPr>
              <w:jc w:val="center"/>
              <w:rPr>
                <w:sz w:val="24"/>
                <w:szCs w:val="24"/>
              </w:rPr>
            </w:pPr>
            <w:r>
              <w:rPr>
                <w:sz w:val="24"/>
                <w:szCs w:val="24"/>
              </w:rPr>
              <w:t>10.03.16</w:t>
            </w:r>
          </w:p>
        </w:tc>
        <w:tc>
          <w:tcPr>
            <w:tcW w:w="1701" w:type="dxa"/>
            <w:tcBorders>
              <w:top w:val="single" w:sz="4" w:space="0" w:color="auto"/>
              <w:left w:val="single" w:sz="4" w:space="0" w:color="auto"/>
              <w:bottom w:val="single" w:sz="4" w:space="0" w:color="auto"/>
              <w:right w:val="single" w:sz="4" w:space="0" w:color="auto"/>
            </w:tcBorders>
            <w:vAlign w:val="center"/>
          </w:tcPr>
          <w:p w:rsidR="00E4296B" w:rsidRPr="007B1B80" w:rsidRDefault="00E4296B" w:rsidP="00E75A94">
            <w:pPr>
              <w:jc w:val="center"/>
              <w:rPr>
                <w:sz w:val="24"/>
                <w:szCs w:val="24"/>
              </w:rPr>
            </w:pPr>
            <w:r>
              <w:rPr>
                <w:sz w:val="24"/>
                <w:szCs w:val="24"/>
              </w:rPr>
              <w:t>Библиотека-филиал № 3</w:t>
            </w:r>
          </w:p>
        </w:tc>
        <w:tc>
          <w:tcPr>
            <w:tcW w:w="1842" w:type="dxa"/>
            <w:tcBorders>
              <w:top w:val="single" w:sz="4" w:space="0" w:color="auto"/>
              <w:left w:val="single" w:sz="4" w:space="0" w:color="auto"/>
              <w:bottom w:val="single" w:sz="4" w:space="0" w:color="auto"/>
              <w:right w:val="single" w:sz="4" w:space="0" w:color="auto"/>
            </w:tcBorders>
            <w:vAlign w:val="center"/>
          </w:tcPr>
          <w:p w:rsidR="00E4296B" w:rsidRPr="00A42E71" w:rsidRDefault="00E4296B" w:rsidP="00E75A94">
            <w:pPr>
              <w:jc w:val="center"/>
              <w:rPr>
                <w:sz w:val="24"/>
                <w:szCs w:val="24"/>
              </w:rPr>
            </w:pPr>
            <w:r w:rsidRPr="00A42E71">
              <w:rPr>
                <w:sz w:val="24"/>
                <w:szCs w:val="24"/>
              </w:rPr>
              <w:t xml:space="preserve">Общество инвалидов </w:t>
            </w:r>
          </w:p>
          <w:p w:rsidR="00E4296B" w:rsidRDefault="00E4296B" w:rsidP="00E75A94">
            <w:pPr>
              <w:jc w:val="center"/>
              <w:rPr>
                <w:sz w:val="24"/>
                <w:szCs w:val="24"/>
              </w:rPr>
            </w:pPr>
            <w:r>
              <w:rPr>
                <w:sz w:val="24"/>
                <w:szCs w:val="24"/>
              </w:rPr>
              <w:t>Взрослые</w:t>
            </w:r>
          </w:p>
          <w:p w:rsidR="00E4296B" w:rsidRPr="00A42E71" w:rsidRDefault="00E4296B" w:rsidP="00E75A94">
            <w:pPr>
              <w:jc w:val="center"/>
              <w:rPr>
                <w:sz w:val="24"/>
                <w:szCs w:val="24"/>
              </w:rPr>
            </w:pPr>
            <w:r>
              <w:rPr>
                <w:sz w:val="24"/>
                <w:szCs w:val="24"/>
              </w:rPr>
              <w:t>21 человек</w:t>
            </w:r>
          </w:p>
        </w:tc>
        <w:tc>
          <w:tcPr>
            <w:tcW w:w="2977" w:type="dxa"/>
            <w:tcBorders>
              <w:top w:val="single" w:sz="4" w:space="0" w:color="auto"/>
              <w:left w:val="single" w:sz="4" w:space="0" w:color="auto"/>
              <w:bottom w:val="single" w:sz="4" w:space="0" w:color="auto"/>
              <w:right w:val="single" w:sz="4" w:space="0" w:color="auto"/>
            </w:tcBorders>
            <w:vAlign w:val="center"/>
          </w:tcPr>
          <w:p w:rsidR="00E4296B" w:rsidRDefault="00E4296B" w:rsidP="00E75A94">
            <w:pPr>
              <w:jc w:val="center"/>
              <w:rPr>
                <w:sz w:val="24"/>
                <w:szCs w:val="24"/>
              </w:rPr>
            </w:pPr>
            <w:r>
              <w:rPr>
                <w:sz w:val="24"/>
                <w:szCs w:val="24"/>
              </w:rPr>
              <w:t>Праздничная программа к Международному женскому дню.</w:t>
            </w:r>
          </w:p>
          <w:p w:rsidR="00E4296B" w:rsidRDefault="00E4296B" w:rsidP="00E75A94">
            <w:pPr>
              <w:jc w:val="center"/>
              <w:rPr>
                <w:sz w:val="24"/>
                <w:szCs w:val="24"/>
              </w:rPr>
            </w:pPr>
            <w:r>
              <w:rPr>
                <w:sz w:val="24"/>
                <w:szCs w:val="24"/>
              </w:rPr>
              <w:t>Электронная презентация</w:t>
            </w:r>
          </w:p>
          <w:p w:rsidR="00E4296B" w:rsidRPr="00A42E71" w:rsidRDefault="00E4296B" w:rsidP="00E75A94">
            <w:pPr>
              <w:jc w:val="center"/>
              <w:rPr>
                <w:sz w:val="24"/>
                <w:szCs w:val="24"/>
              </w:rPr>
            </w:pPr>
            <w:r>
              <w:rPr>
                <w:sz w:val="24"/>
                <w:szCs w:val="24"/>
              </w:rPr>
              <w:t>«Дарите женщинам цветы</w:t>
            </w:r>
          </w:p>
        </w:tc>
      </w:tr>
      <w:tr w:rsidR="00E4296B" w:rsidRPr="003A0A17" w:rsidTr="00E75A94">
        <w:tc>
          <w:tcPr>
            <w:tcW w:w="534" w:type="dxa"/>
            <w:tcBorders>
              <w:top w:val="single" w:sz="4" w:space="0" w:color="auto"/>
              <w:left w:val="single" w:sz="4" w:space="0" w:color="auto"/>
              <w:bottom w:val="single" w:sz="4" w:space="0" w:color="auto"/>
              <w:right w:val="single" w:sz="4" w:space="0" w:color="auto"/>
            </w:tcBorders>
            <w:vAlign w:val="center"/>
          </w:tcPr>
          <w:p w:rsidR="00E4296B" w:rsidRDefault="00E4296B" w:rsidP="00E75A94">
            <w:pPr>
              <w:jc w:val="center"/>
              <w:rPr>
                <w:sz w:val="24"/>
                <w:szCs w:val="24"/>
              </w:rPr>
            </w:pPr>
            <w:r>
              <w:rPr>
                <w:sz w:val="24"/>
                <w:szCs w:val="24"/>
              </w:rPr>
              <w:t>4</w:t>
            </w:r>
          </w:p>
        </w:tc>
        <w:tc>
          <w:tcPr>
            <w:tcW w:w="2835" w:type="dxa"/>
            <w:tcBorders>
              <w:top w:val="single" w:sz="4" w:space="0" w:color="auto"/>
              <w:left w:val="single" w:sz="4" w:space="0" w:color="auto"/>
              <w:bottom w:val="single" w:sz="4" w:space="0" w:color="auto"/>
              <w:right w:val="single" w:sz="4" w:space="0" w:color="auto"/>
            </w:tcBorders>
            <w:vAlign w:val="center"/>
          </w:tcPr>
          <w:p w:rsidR="00E4296B" w:rsidRDefault="00E4296B" w:rsidP="00E75A94">
            <w:pPr>
              <w:jc w:val="both"/>
              <w:rPr>
                <w:sz w:val="24"/>
                <w:szCs w:val="24"/>
              </w:rPr>
            </w:pPr>
            <w:r>
              <w:rPr>
                <w:sz w:val="24"/>
                <w:szCs w:val="24"/>
              </w:rPr>
              <w:t>Тематический вечер «Вечная слава героям»</w:t>
            </w:r>
          </w:p>
        </w:tc>
        <w:tc>
          <w:tcPr>
            <w:tcW w:w="1134" w:type="dxa"/>
            <w:tcBorders>
              <w:top w:val="single" w:sz="4" w:space="0" w:color="auto"/>
              <w:left w:val="single" w:sz="4" w:space="0" w:color="auto"/>
              <w:bottom w:val="single" w:sz="4" w:space="0" w:color="auto"/>
              <w:right w:val="single" w:sz="4" w:space="0" w:color="auto"/>
            </w:tcBorders>
            <w:vAlign w:val="center"/>
          </w:tcPr>
          <w:p w:rsidR="00E4296B" w:rsidRDefault="00E4296B" w:rsidP="00E75A94">
            <w:pPr>
              <w:jc w:val="center"/>
              <w:rPr>
                <w:sz w:val="24"/>
                <w:szCs w:val="24"/>
              </w:rPr>
            </w:pPr>
            <w:r>
              <w:rPr>
                <w:sz w:val="24"/>
                <w:szCs w:val="24"/>
              </w:rPr>
              <w:t>27.05.16</w:t>
            </w:r>
          </w:p>
        </w:tc>
        <w:tc>
          <w:tcPr>
            <w:tcW w:w="1701" w:type="dxa"/>
            <w:tcBorders>
              <w:top w:val="single" w:sz="4" w:space="0" w:color="auto"/>
              <w:left w:val="single" w:sz="4" w:space="0" w:color="auto"/>
              <w:bottom w:val="single" w:sz="4" w:space="0" w:color="auto"/>
              <w:right w:val="single" w:sz="4" w:space="0" w:color="auto"/>
            </w:tcBorders>
            <w:vAlign w:val="center"/>
          </w:tcPr>
          <w:p w:rsidR="00E4296B" w:rsidRPr="007B1B80" w:rsidRDefault="00E4296B" w:rsidP="00E75A94">
            <w:pPr>
              <w:jc w:val="center"/>
              <w:rPr>
                <w:sz w:val="24"/>
                <w:szCs w:val="24"/>
              </w:rPr>
            </w:pPr>
            <w:r>
              <w:rPr>
                <w:sz w:val="24"/>
                <w:szCs w:val="24"/>
              </w:rPr>
              <w:t>Библиотека-филиал № 3</w:t>
            </w:r>
          </w:p>
        </w:tc>
        <w:tc>
          <w:tcPr>
            <w:tcW w:w="1842" w:type="dxa"/>
            <w:tcBorders>
              <w:top w:val="single" w:sz="4" w:space="0" w:color="auto"/>
              <w:left w:val="single" w:sz="4" w:space="0" w:color="auto"/>
              <w:bottom w:val="single" w:sz="4" w:space="0" w:color="auto"/>
              <w:right w:val="single" w:sz="4" w:space="0" w:color="auto"/>
            </w:tcBorders>
            <w:vAlign w:val="center"/>
          </w:tcPr>
          <w:p w:rsidR="00E4296B" w:rsidRPr="00A42E71" w:rsidRDefault="00E4296B" w:rsidP="00E75A94">
            <w:pPr>
              <w:jc w:val="center"/>
              <w:rPr>
                <w:sz w:val="24"/>
                <w:szCs w:val="24"/>
              </w:rPr>
            </w:pPr>
            <w:r w:rsidRPr="00A42E71">
              <w:rPr>
                <w:sz w:val="24"/>
                <w:szCs w:val="24"/>
              </w:rPr>
              <w:t xml:space="preserve">Общество инвалидов </w:t>
            </w:r>
          </w:p>
          <w:p w:rsidR="00E4296B" w:rsidRDefault="00E4296B" w:rsidP="00E75A94">
            <w:pPr>
              <w:jc w:val="center"/>
              <w:rPr>
                <w:sz w:val="24"/>
                <w:szCs w:val="24"/>
              </w:rPr>
            </w:pPr>
            <w:r>
              <w:rPr>
                <w:sz w:val="24"/>
                <w:szCs w:val="24"/>
              </w:rPr>
              <w:t>Взрослые</w:t>
            </w:r>
          </w:p>
          <w:p w:rsidR="00E4296B" w:rsidRPr="00A42E71" w:rsidRDefault="00E4296B" w:rsidP="00E75A94">
            <w:pPr>
              <w:jc w:val="center"/>
              <w:rPr>
                <w:sz w:val="24"/>
                <w:szCs w:val="24"/>
              </w:rPr>
            </w:pPr>
            <w:r>
              <w:rPr>
                <w:sz w:val="24"/>
                <w:szCs w:val="24"/>
              </w:rPr>
              <w:t>21 человек</w:t>
            </w:r>
          </w:p>
        </w:tc>
        <w:tc>
          <w:tcPr>
            <w:tcW w:w="2977" w:type="dxa"/>
            <w:tcBorders>
              <w:top w:val="single" w:sz="4" w:space="0" w:color="auto"/>
              <w:left w:val="single" w:sz="4" w:space="0" w:color="auto"/>
              <w:bottom w:val="single" w:sz="4" w:space="0" w:color="auto"/>
              <w:right w:val="single" w:sz="4" w:space="0" w:color="auto"/>
            </w:tcBorders>
            <w:vAlign w:val="center"/>
          </w:tcPr>
          <w:p w:rsidR="00E4296B" w:rsidRDefault="00E4296B" w:rsidP="00E75A94">
            <w:pPr>
              <w:jc w:val="center"/>
              <w:rPr>
                <w:sz w:val="24"/>
                <w:szCs w:val="24"/>
              </w:rPr>
            </w:pPr>
            <w:r>
              <w:rPr>
                <w:sz w:val="24"/>
                <w:szCs w:val="24"/>
              </w:rPr>
              <w:t>Мероприятие ко Дню Победы, вечер воспоминаний, музыкальное сопровождение</w:t>
            </w:r>
          </w:p>
        </w:tc>
      </w:tr>
      <w:tr w:rsidR="00E4296B" w:rsidRPr="003A0A17" w:rsidTr="00E75A94">
        <w:tc>
          <w:tcPr>
            <w:tcW w:w="534" w:type="dxa"/>
            <w:tcBorders>
              <w:top w:val="single" w:sz="4" w:space="0" w:color="auto"/>
              <w:left w:val="single" w:sz="4" w:space="0" w:color="auto"/>
              <w:bottom w:val="single" w:sz="4" w:space="0" w:color="auto"/>
              <w:right w:val="single" w:sz="4" w:space="0" w:color="auto"/>
            </w:tcBorders>
            <w:vAlign w:val="center"/>
          </w:tcPr>
          <w:p w:rsidR="00E4296B" w:rsidRDefault="00E4296B" w:rsidP="00E75A94">
            <w:pPr>
              <w:jc w:val="center"/>
              <w:rPr>
                <w:sz w:val="24"/>
                <w:szCs w:val="24"/>
              </w:rPr>
            </w:pPr>
            <w:r>
              <w:rPr>
                <w:sz w:val="24"/>
                <w:szCs w:val="24"/>
              </w:rPr>
              <w:t>5</w:t>
            </w:r>
          </w:p>
        </w:tc>
        <w:tc>
          <w:tcPr>
            <w:tcW w:w="2835" w:type="dxa"/>
            <w:tcBorders>
              <w:top w:val="single" w:sz="4" w:space="0" w:color="auto"/>
              <w:left w:val="single" w:sz="4" w:space="0" w:color="auto"/>
              <w:bottom w:val="single" w:sz="4" w:space="0" w:color="auto"/>
              <w:right w:val="single" w:sz="4" w:space="0" w:color="auto"/>
            </w:tcBorders>
            <w:vAlign w:val="center"/>
          </w:tcPr>
          <w:p w:rsidR="00E4296B" w:rsidRDefault="00E4296B" w:rsidP="00E75A94">
            <w:pPr>
              <w:jc w:val="both"/>
              <w:rPr>
                <w:sz w:val="24"/>
                <w:szCs w:val="24"/>
              </w:rPr>
            </w:pPr>
            <w:r>
              <w:rPr>
                <w:sz w:val="24"/>
                <w:szCs w:val="24"/>
              </w:rPr>
              <w:t>Новогодний марафон «Праздник в каждый день»</w:t>
            </w:r>
          </w:p>
        </w:tc>
        <w:tc>
          <w:tcPr>
            <w:tcW w:w="1134" w:type="dxa"/>
            <w:tcBorders>
              <w:top w:val="single" w:sz="4" w:space="0" w:color="auto"/>
              <w:left w:val="single" w:sz="4" w:space="0" w:color="auto"/>
              <w:bottom w:val="single" w:sz="4" w:space="0" w:color="auto"/>
              <w:right w:val="single" w:sz="4" w:space="0" w:color="auto"/>
            </w:tcBorders>
            <w:vAlign w:val="center"/>
          </w:tcPr>
          <w:p w:rsidR="00E4296B" w:rsidRDefault="00E4296B" w:rsidP="00E75A94">
            <w:pPr>
              <w:jc w:val="center"/>
              <w:rPr>
                <w:sz w:val="24"/>
                <w:szCs w:val="24"/>
              </w:rPr>
            </w:pPr>
            <w:r>
              <w:rPr>
                <w:sz w:val="24"/>
                <w:szCs w:val="24"/>
              </w:rPr>
              <w:t>22.12.16</w:t>
            </w:r>
          </w:p>
        </w:tc>
        <w:tc>
          <w:tcPr>
            <w:tcW w:w="1701" w:type="dxa"/>
            <w:tcBorders>
              <w:top w:val="single" w:sz="4" w:space="0" w:color="auto"/>
              <w:left w:val="single" w:sz="4" w:space="0" w:color="auto"/>
              <w:bottom w:val="single" w:sz="4" w:space="0" w:color="auto"/>
              <w:right w:val="single" w:sz="4" w:space="0" w:color="auto"/>
            </w:tcBorders>
            <w:vAlign w:val="center"/>
          </w:tcPr>
          <w:p w:rsidR="00E4296B" w:rsidRDefault="00E4296B" w:rsidP="00E75A94">
            <w:pPr>
              <w:jc w:val="center"/>
              <w:rPr>
                <w:sz w:val="24"/>
                <w:szCs w:val="24"/>
              </w:rPr>
            </w:pPr>
            <w:r>
              <w:rPr>
                <w:sz w:val="24"/>
                <w:szCs w:val="24"/>
              </w:rPr>
              <w:t>Центральная библиотека</w:t>
            </w:r>
          </w:p>
        </w:tc>
        <w:tc>
          <w:tcPr>
            <w:tcW w:w="1842" w:type="dxa"/>
            <w:tcBorders>
              <w:top w:val="single" w:sz="4" w:space="0" w:color="auto"/>
              <w:left w:val="single" w:sz="4" w:space="0" w:color="auto"/>
              <w:bottom w:val="single" w:sz="4" w:space="0" w:color="auto"/>
              <w:right w:val="single" w:sz="4" w:space="0" w:color="auto"/>
            </w:tcBorders>
            <w:vAlign w:val="center"/>
          </w:tcPr>
          <w:p w:rsidR="00E4296B" w:rsidRDefault="00E4296B" w:rsidP="00E75A94">
            <w:pPr>
              <w:jc w:val="center"/>
              <w:rPr>
                <w:sz w:val="24"/>
                <w:szCs w:val="24"/>
              </w:rPr>
            </w:pPr>
            <w:r>
              <w:rPr>
                <w:sz w:val="24"/>
                <w:szCs w:val="24"/>
              </w:rPr>
              <w:t>Семьи с детьми ОВЗ</w:t>
            </w:r>
          </w:p>
          <w:p w:rsidR="00E4296B" w:rsidRPr="00A42E71" w:rsidRDefault="00E4296B" w:rsidP="00E75A94">
            <w:pPr>
              <w:jc w:val="center"/>
              <w:rPr>
                <w:sz w:val="24"/>
                <w:szCs w:val="24"/>
              </w:rPr>
            </w:pPr>
            <w:r>
              <w:rPr>
                <w:sz w:val="24"/>
                <w:szCs w:val="24"/>
              </w:rPr>
              <w:t>20 человек</w:t>
            </w:r>
          </w:p>
        </w:tc>
        <w:tc>
          <w:tcPr>
            <w:tcW w:w="2977" w:type="dxa"/>
            <w:tcBorders>
              <w:top w:val="single" w:sz="4" w:space="0" w:color="auto"/>
              <w:left w:val="single" w:sz="4" w:space="0" w:color="auto"/>
              <w:bottom w:val="single" w:sz="4" w:space="0" w:color="auto"/>
              <w:right w:val="single" w:sz="4" w:space="0" w:color="auto"/>
            </w:tcBorders>
            <w:vAlign w:val="center"/>
          </w:tcPr>
          <w:p w:rsidR="00E4296B" w:rsidRDefault="00E4296B" w:rsidP="00E75A94">
            <w:pPr>
              <w:jc w:val="center"/>
              <w:rPr>
                <w:sz w:val="24"/>
                <w:szCs w:val="24"/>
              </w:rPr>
            </w:pPr>
            <w:r>
              <w:rPr>
                <w:sz w:val="24"/>
                <w:szCs w:val="24"/>
              </w:rPr>
              <w:t>Посещение на дому семей, где воспитываются дети с ОВЗ, поздравления от Деда Мороза со Снегурочкой, вручение подарков.</w:t>
            </w:r>
          </w:p>
        </w:tc>
      </w:tr>
      <w:tr w:rsidR="00E4296B" w:rsidRPr="003A0A17" w:rsidTr="00E75A94">
        <w:tc>
          <w:tcPr>
            <w:tcW w:w="534" w:type="dxa"/>
            <w:tcBorders>
              <w:top w:val="single" w:sz="4" w:space="0" w:color="auto"/>
              <w:left w:val="single" w:sz="4" w:space="0" w:color="auto"/>
              <w:bottom w:val="single" w:sz="4" w:space="0" w:color="auto"/>
              <w:right w:val="single" w:sz="4" w:space="0" w:color="auto"/>
            </w:tcBorders>
            <w:vAlign w:val="center"/>
          </w:tcPr>
          <w:p w:rsidR="00E4296B" w:rsidRDefault="00E4296B" w:rsidP="00E75A94">
            <w:pPr>
              <w:jc w:val="center"/>
              <w:rPr>
                <w:sz w:val="24"/>
                <w:szCs w:val="24"/>
              </w:rPr>
            </w:pPr>
            <w:r>
              <w:rPr>
                <w:sz w:val="24"/>
                <w:szCs w:val="24"/>
              </w:rPr>
              <w:t>6</w:t>
            </w:r>
          </w:p>
        </w:tc>
        <w:tc>
          <w:tcPr>
            <w:tcW w:w="2835" w:type="dxa"/>
            <w:tcBorders>
              <w:top w:val="single" w:sz="4" w:space="0" w:color="auto"/>
              <w:left w:val="single" w:sz="4" w:space="0" w:color="auto"/>
              <w:bottom w:val="single" w:sz="4" w:space="0" w:color="auto"/>
              <w:right w:val="single" w:sz="4" w:space="0" w:color="auto"/>
            </w:tcBorders>
            <w:vAlign w:val="center"/>
          </w:tcPr>
          <w:p w:rsidR="00E4296B" w:rsidRDefault="00E4296B" w:rsidP="00E75A94">
            <w:pPr>
              <w:jc w:val="both"/>
              <w:rPr>
                <w:sz w:val="24"/>
                <w:szCs w:val="24"/>
              </w:rPr>
            </w:pPr>
            <w:r>
              <w:rPr>
                <w:sz w:val="24"/>
                <w:szCs w:val="24"/>
              </w:rPr>
              <w:t>Выставка-обзор «Рассказы об ЭкстрАбилити» (книги разных форматов для незрячих).</w:t>
            </w:r>
          </w:p>
        </w:tc>
        <w:tc>
          <w:tcPr>
            <w:tcW w:w="1134" w:type="dxa"/>
            <w:tcBorders>
              <w:top w:val="single" w:sz="4" w:space="0" w:color="auto"/>
              <w:left w:val="single" w:sz="4" w:space="0" w:color="auto"/>
              <w:bottom w:val="single" w:sz="4" w:space="0" w:color="auto"/>
              <w:right w:val="single" w:sz="4" w:space="0" w:color="auto"/>
            </w:tcBorders>
            <w:vAlign w:val="center"/>
          </w:tcPr>
          <w:p w:rsidR="00E4296B" w:rsidRDefault="00E4296B" w:rsidP="00E75A94">
            <w:pPr>
              <w:jc w:val="center"/>
              <w:rPr>
                <w:sz w:val="24"/>
                <w:szCs w:val="24"/>
              </w:rPr>
            </w:pPr>
            <w:r>
              <w:rPr>
                <w:sz w:val="24"/>
                <w:szCs w:val="24"/>
              </w:rPr>
              <w:t>15.11.-20.12.16</w:t>
            </w:r>
          </w:p>
        </w:tc>
        <w:tc>
          <w:tcPr>
            <w:tcW w:w="1701" w:type="dxa"/>
            <w:tcBorders>
              <w:top w:val="single" w:sz="4" w:space="0" w:color="auto"/>
              <w:left w:val="single" w:sz="4" w:space="0" w:color="auto"/>
              <w:bottom w:val="single" w:sz="4" w:space="0" w:color="auto"/>
              <w:right w:val="single" w:sz="4" w:space="0" w:color="auto"/>
            </w:tcBorders>
            <w:vAlign w:val="center"/>
          </w:tcPr>
          <w:p w:rsidR="00E4296B" w:rsidRDefault="00E4296B" w:rsidP="00E75A94">
            <w:pPr>
              <w:jc w:val="center"/>
              <w:rPr>
                <w:sz w:val="24"/>
                <w:szCs w:val="24"/>
              </w:rPr>
            </w:pPr>
            <w:r>
              <w:rPr>
                <w:sz w:val="24"/>
                <w:szCs w:val="24"/>
              </w:rPr>
              <w:t>Центральная библиотека</w:t>
            </w:r>
          </w:p>
        </w:tc>
        <w:tc>
          <w:tcPr>
            <w:tcW w:w="1842" w:type="dxa"/>
            <w:tcBorders>
              <w:top w:val="single" w:sz="4" w:space="0" w:color="auto"/>
              <w:left w:val="single" w:sz="4" w:space="0" w:color="auto"/>
              <w:bottom w:val="single" w:sz="4" w:space="0" w:color="auto"/>
              <w:right w:val="single" w:sz="4" w:space="0" w:color="auto"/>
            </w:tcBorders>
            <w:vAlign w:val="center"/>
          </w:tcPr>
          <w:p w:rsidR="00E4296B" w:rsidRDefault="00E4296B" w:rsidP="00E4296B">
            <w:pPr>
              <w:jc w:val="center"/>
              <w:rPr>
                <w:sz w:val="24"/>
                <w:szCs w:val="24"/>
              </w:rPr>
            </w:pPr>
            <w:r>
              <w:rPr>
                <w:sz w:val="24"/>
                <w:szCs w:val="24"/>
              </w:rPr>
              <w:t>Представлено 47 книг</w:t>
            </w:r>
          </w:p>
          <w:p w:rsidR="00E4296B" w:rsidRDefault="00E4296B" w:rsidP="00E4296B">
            <w:pPr>
              <w:jc w:val="center"/>
              <w:rPr>
                <w:sz w:val="24"/>
                <w:szCs w:val="24"/>
              </w:rPr>
            </w:pPr>
            <w:r>
              <w:rPr>
                <w:sz w:val="24"/>
                <w:szCs w:val="24"/>
              </w:rPr>
              <w:t>119 человек</w:t>
            </w:r>
          </w:p>
          <w:p w:rsidR="00E4296B" w:rsidRDefault="00E4296B" w:rsidP="00E4296B">
            <w:pPr>
              <w:jc w:val="center"/>
              <w:rPr>
                <w:sz w:val="24"/>
                <w:szCs w:val="24"/>
              </w:rPr>
            </w:pPr>
            <w:r>
              <w:rPr>
                <w:sz w:val="24"/>
                <w:szCs w:val="24"/>
              </w:rPr>
              <w:t>(19 взрослых)</w:t>
            </w:r>
          </w:p>
        </w:tc>
        <w:tc>
          <w:tcPr>
            <w:tcW w:w="2977" w:type="dxa"/>
            <w:tcBorders>
              <w:top w:val="single" w:sz="4" w:space="0" w:color="auto"/>
              <w:left w:val="single" w:sz="4" w:space="0" w:color="auto"/>
              <w:bottom w:val="single" w:sz="4" w:space="0" w:color="auto"/>
              <w:right w:val="single" w:sz="4" w:space="0" w:color="auto"/>
            </w:tcBorders>
            <w:vAlign w:val="center"/>
          </w:tcPr>
          <w:p w:rsidR="00E4296B" w:rsidRDefault="00E4296B" w:rsidP="00E75A94">
            <w:pPr>
              <w:jc w:val="center"/>
              <w:rPr>
                <w:sz w:val="24"/>
                <w:szCs w:val="24"/>
              </w:rPr>
            </w:pPr>
            <w:r>
              <w:rPr>
                <w:sz w:val="24"/>
                <w:szCs w:val="24"/>
              </w:rPr>
              <w:t>Учащиеся 1,2,6,8 класса МАОУ СОШ № 1,</w:t>
            </w:r>
          </w:p>
          <w:p w:rsidR="00E4296B" w:rsidRDefault="00E4296B" w:rsidP="00E75A94">
            <w:pPr>
              <w:jc w:val="center"/>
              <w:rPr>
                <w:sz w:val="24"/>
                <w:szCs w:val="24"/>
              </w:rPr>
            </w:pPr>
            <w:r>
              <w:rPr>
                <w:sz w:val="24"/>
                <w:szCs w:val="24"/>
              </w:rPr>
              <w:t>Члены ВОС</w:t>
            </w:r>
          </w:p>
          <w:p w:rsidR="00E4296B" w:rsidRDefault="00E4296B" w:rsidP="00E75A94">
            <w:pPr>
              <w:jc w:val="center"/>
              <w:rPr>
                <w:sz w:val="24"/>
                <w:szCs w:val="24"/>
              </w:rPr>
            </w:pPr>
          </w:p>
        </w:tc>
      </w:tr>
      <w:tr w:rsidR="00E4296B" w:rsidRPr="003A0A17" w:rsidTr="00E75A94">
        <w:tc>
          <w:tcPr>
            <w:tcW w:w="534" w:type="dxa"/>
            <w:tcBorders>
              <w:top w:val="single" w:sz="4" w:space="0" w:color="auto"/>
              <w:left w:val="single" w:sz="4" w:space="0" w:color="auto"/>
              <w:bottom w:val="single" w:sz="4" w:space="0" w:color="auto"/>
              <w:right w:val="single" w:sz="4" w:space="0" w:color="auto"/>
            </w:tcBorders>
            <w:vAlign w:val="center"/>
          </w:tcPr>
          <w:p w:rsidR="00E4296B" w:rsidRPr="003A0A17" w:rsidRDefault="00E4296B" w:rsidP="00E75A94">
            <w:pPr>
              <w:jc w:val="center"/>
              <w:rPr>
                <w:b/>
                <w:sz w:val="24"/>
                <w:szCs w:val="24"/>
              </w:rPr>
            </w:pPr>
          </w:p>
        </w:tc>
        <w:tc>
          <w:tcPr>
            <w:tcW w:w="10489" w:type="dxa"/>
            <w:gridSpan w:val="5"/>
            <w:tcBorders>
              <w:top w:val="single" w:sz="4" w:space="0" w:color="auto"/>
              <w:left w:val="single" w:sz="4" w:space="0" w:color="auto"/>
              <w:bottom w:val="single" w:sz="4" w:space="0" w:color="auto"/>
              <w:right w:val="single" w:sz="4" w:space="0" w:color="auto"/>
            </w:tcBorders>
            <w:vAlign w:val="center"/>
          </w:tcPr>
          <w:p w:rsidR="00E4296B" w:rsidRDefault="00E4296B" w:rsidP="00E75A94">
            <w:pPr>
              <w:rPr>
                <w:b/>
                <w:sz w:val="24"/>
                <w:szCs w:val="24"/>
              </w:rPr>
            </w:pPr>
            <w:r>
              <w:rPr>
                <w:b/>
                <w:sz w:val="24"/>
                <w:szCs w:val="24"/>
              </w:rPr>
              <w:t>Итого: 6 мероприятия для детей, с охватом 360 человек.</w:t>
            </w:r>
          </w:p>
          <w:p w:rsidR="00E4296B" w:rsidRPr="003A0A17" w:rsidRDefault="00E4296B" w:rsidP="00E75A94">
            <w:pPr>
              <w:rPr>
                <w:b/>
                <w:sz w:val="24"/>
                <w:szCs w:val="24"/>
              </w:rPr>
            </w:pPr>
            <w:r>
              <w:rPr>
                <w:b/>
                <w:sz w:val="24"/>
                <w:szCs w:val="24"/>
              </w:rPr>
              <w:t>Всего по данному направлению 20 мероприятий, с охватом 716 человек.</w:t>
            </w:r>
          </w:p>
        </w:tc>
      </w:tr>
    </w:tbl>
    <w:p w:rsidR="00E4296B" w:rsidRPr="006F6973" w:rsidRDefault="00E4296B" w:rsidP="00E4296B">
      <w:pPr>
        <w:pStyle w:val="text"/>
        <w:spacing w:before="0" w:beforeAutospacing="0" w:after="0" w:afterAutospacing="0"/>
        <w:ind w:left="720"/>
        <w:jc w:val="both"/>
        <w:rPr>
          <w:b/>
          <w:i/>
        </w:rPr>
      </w:pPr>
    </w:p>
    <w:p w:rsidR="003B5253" w:rsidRPr="000851E3" w:rsidRDefault="003B5253" w:rsidP="00EF06A8">
      <w:pPr>
        <w:ind w:firstLine="426"/>
        <w:jc w:val="both"/>
        <w:rPr>
          <w:color w:val="FF0000"/>
          <w:sz w:val="24"/>
          <w:szCs w:val="24"/>
        </w:rPr>
      </w:pPr>
    </w:p>
    <w:p w:rsidR="00EF06A8" w:rsidRPr="003B5253" w:rsidRDefault="00EF06A8" w:rsidP="00EF06A8">
      <w:pPr>
        <w:ind w:firstLine="426"/>
        <w:jc w:val="both"/>
        <w:rPr>
          <w:sz w:val="24"/>
          <w:szCs w:val="24"/>
        </w:rPr>
      </w:pPr>
      <w:r w:rsidRPr="003B5253">
        <w:rPr>
          <w:sz w:val="24"/>
          <w:szCs w:val="24"/>
        </w:rPr>
        <w:t>Для лиц, с ограниченной физической активностью в библиотеках организована услуга по обслуживанию читателей на дому, но особой популярностью она не поль</w:t>
      </w:r>
      <w:r w:rsidR="003B5253" w:rsidRPr="003B5253">
        <w:rPr>
          <w:sz w:val="24"/>
          <w:szCs w:val="24"/>
        </w:rPr>
        <w:t>зуется. В 2016 году этой услугой воспользовались 24 человека</w:t>
      </w:r>
      <w:r w:rsidRPr="003B5253">
        <w:rPr>
          <w:sz w:val="24"/>
          <w:szCs w:val="24"/>
        </w:rPr>
        <w:t xml:space="preserve">, </w:t>
      </w:r>
      <w:r w:rsidR="003B5253" w:rsidRPr="003B5253">
        <w:rPr>
          <w:sz w:val="24"/>
          <w:szCs w:val="24"/>
        </w:rPr>
        <w:t>и</w:t>
      </w:r>
      <w:r w:rsidR="003B5253">
        <w:rPr>
          <w:sz w:val="24"/>
          <w:szCs w:val="24"/>
        </w:rPr>
        <w:t>м было выдано 965</w:t>
      </w:r>
      <w:r w:rsidR="003B5253" w:rsidRPr="003B5253">
        <w:rPr>
          <w:sz w:val="24"/>
          <w:szCs w:val="24"/>
        </w:rPr>
        <w:t xml:space="preserve"> единиц литературы.</w:t>
      </w:r>
    </w:p>
    <w:p w:rsidR="00EF06A8" w:rsidRDefault="00EF06A8" w:rsidP="00EF06A8">
      <w:pPr>
        <w:pStyle w:val="Default"/>
        <w:ind w:firstLine="426"/>
        <w:jc w:val="both"/>
        <w:rPr>
          <w:rFonts w:ascii="Times New Roman" w:hAnsi="Times New Roman" w:cs="Times New Roman"/>
        </w:rPr>
      </w:pPr>
      <w:r w:rsidRPr="00B53A9B">
        <w:rPr>
          <w:rFonts w:ascii="Times New Roman" w:hAnsi="Times New Roman" w:cs="Times New Roman"/>
        </w:rPr>
        <w:t>Три библиотеки МБУ «ЦБС» оборудованы кнопками вызова персонала (Центральная библиотека, Детская библиотека, библиотека филиал №3). Оборудовать библиотеки другими средствами</w:t>
      </w:r>
      <w:r w:rsidR="00E4296B">
        <w:rPr>
          <w:rFonts w:ascii="Times New Roman" w:hAnsi="Times New Roman" w:cs="Times New Roman"/>
        </w:rPr>
        <w:t xml:space="preserve"> пока</w:t>
      </w:r>
      <w:r w:rsidRPr="00B53A9B">
        <w:rPr>
          <w:rFonts w:ascii="Times New Roman" w:hAnsi="Times New Roman" w:cs="Times New Roman"/>
        </w:rPr>
        <w:t xml:space="preserve"> нет возможности. </w:t>
      </w:r>
    </w:p>
    <w:p w:rsidR="003B5253" w:rsidRDefault="00CD3DDC" w:rsidP="000851E3">
      <w:pPr>
        <w:pStyle w:val="Default"/>
        <w:ind w:firstLine="426"/>
        <w:jc w:val="both"/>
        <w:rPr>
          <w:rFonts w:ascii="Times New Roman" w:hAnsi="Times New Roman" w:cs="Times New Roman"/>
        </w:rPr>
      </w:pPr>
      <w:r>
        <w:rPr>
          <w:rFonts w:ascii="Times New Roman" w:hAnsi="Times New Roman" w:cs="Times New Roman"/>
        </w:rPr>
        <w:t>С 5 ноября по 20 декабря</w:t>
      </w:r>
      <w:r w:rsidR="00F1074E">
        <w:rPr>
          <w:rFonts w:ascii="Times New Roman" w:hAnsi="Times New Roman" w:cs="Times New Roman"/>
        </w:rPr>
        <w:t xml:space="preserve"> 2016</w:t>
      </w:r>
      <w:r>
        <w:rPr>
          <w:rFonts w:ascii="Times New Roman" w:hAnsi="Times New Roman" w:cs="Times New Roman"/>
        </w:rPr>
        <w:t xml:space="preserve"> года</w:t>
      </w:r>
      <w:r w:rsidR="00EF06A8">
        <w:rPr>
          <w:rFonts w:ascii="Times New Roman" w:hAnsi="Times New Roman" w:cs="Times New Roman"/>
        </w:rPr>
        <w:t xml:space="preserve"> Центральная библиотека</w:t>
      </w:r>
      <w:r w:rsidR="003B5253">
        <w:rPr>
          <w:rFonts w:ascii="Times New Roman" w:hAnsi="Times New Roman" w:cs="Times New Roman"/>
        </w:rPr>
        <w:t xml:space="preserve"> организовала передвижную выставку СОБС</w:t>
      </w:r>
      <w:r>
        <w:rPr>
          <w:rFonts w:ascii="Times New Roman" w:hAnsi="Times New Roman" w:cs="Times New Roman"/>
        </w:rPr>
        <w:t xml:space="preserve"> «Рассказы об Экстрабилити». Для знакомства с выставкой были организованы экскурсии по выставке для читателей с проблемами зрения и для учащихся городских школ. Всего было представлено 47 книг, на экскурсиях побывало 119 человек.</w:t>
      </w:r>
    </w:p>
    <w:p w:rsidR="003B5253" w:rsidRPr="00E4296B" w:rsidRDefault="00EF06A8" w:rsidP="000851E3">
      <w:pPr>
        <w:pStyle w:val="Default"/>
        <w:ind w:firstLine="426"/>
        <w:jc w:val="both"/>
        <w:rPr>
          <w:rFonts w:ascii="Times New Roman" w:hAnsi="Times New Roman" w:cs="Times New Roman"/>
        </w:rPr>
      </w:pPr>
      <w:r w:rsidRPr="00E4296B">
        <w:rPr>
          <w:rFonts w:ascii="Times New Roman" w:hAnsi="Times New Roman" w:cs="Times New Roman"/>
        </w:rPr>
        <w:t xml:space="preserve"> </w:t>
      </w:r>
      <w:r w:rsidR="003B5253" w:rsidRPr="00E4296B">
        <w:rPr>
          <w:rFonts w:ascii="Times New Roman" w:hAnsi="Times New Roman" w:cs="Times New Roman"/>
          <w:shd w:val="clear" w:color="auto" w:fill="FFFFFF"/>
        </w:rPr>
        <w:t>6 октября в Ельцин Центре (г. Екатеринбург) прошел Фестиваль лучших социальных практик библиотек Свердловской области «Радуга добра», организованный «Свердловской областной специализированной библиотекой для слепых». Среди них были и участники из нашего города: специалист Центральной городской библиотеки и кукольный театр «Кафе сказочника».</w:t>
      </w:r>
      <w:r w:rsidR="003B5253" w:rsidRPr="00E4296B">
        <w:rPr>
          <w:rStyle w:val="apple-converted-space"/>
          <w:rFonts w:ascii="Times New Roman" w:hAnsi="Times New Roman" w:cs="Times New Roman"/>
          <w:shd w:val="clear" w:color="auto" w:fill="FFFFFF"/>
        </w:rPr>
        <w:t> </w:t>
      </w:r>
      <w:r w:rsidR="00E4296B">
        <w:rPr>
          <w:rFonts w:ascii="Times New Roman" w:hAnsi="Times New Roman" w:cs="Times New Roman"/>
          <w:shd w:val="clear" w:color="auto" w:fill="FFFFFF"/>
        </w:rPr>
        <w:br/>
      </w:r>
      <w:r w:rsidR="003B5253" w:rsidRPr="00E4296B">
        <w:rPr>
          <w:rFonts w:ascii="Times New Roman" w:hAnsi="Times New Roman" w:cs="Times New Roman"/>
          <w:shd w:val="clear" w:color="auto" w:fill="FFFFFF"/>
        </w:rPr>
        <w:t xml:space="preserve">Ребята из объединения кукольный театр «Кафе Сказочника» стали его участниками. Они представили кукольные спектакли по басням И. А. Крылова. Руководит коллективом Лилия Ринатовна Зламанюк. Занимаются ребята в Детском юношеском центре «Ровесник» городского </w:t>
      </w:r>
      <w:r w:rsidR="003B5253" w:rsidRPr="00E4296B">
        <w:rPr>
          <w:rFonts w:ascii="Times New Roman" w:hAnsi="Times New Roman" w:cs="Times New Roman"/>
          <w:shd w:val="clear" w:color="auto" w:fill="FFFFFF"/>
        </w:rPr>
        <w:lastRenderedPageBreak/>
        <w:t>округа Красноуральск. Давняя и крепкая дружба связывает этот коллектив с Централизованной библиотечной системой города. Большинство ребят являются читателями библиотек. Воспитанники творческого коллектива активно участвуют в библиотечных мероприятиях, выступают перед читателями библиотеки. Особо теплые отношения связывают их с членами библиотечного клуба «Книголюбы», который объединяет слабовидящих и слепых людей их Всероссийского общества слепых. В библиотеке эту работу курирует заведующая отделом обслуживания Центральной городской библиотеки Людмила Степановна Копарулина. За участие в фестивале все коллективы получили диплом участника.</w:t>
      </w:r>
      <w:r w:rsidR="003B5253" w:rsidRPr="00E4296B">
        <w:rPr>
          <w:rStyle w:val="apple-converted-space"/>
          <w:rFonts w:ascii="Times New Roman" w:hAnsi="Times New Roman" w:cs="Times New Roman"/>
          <w:shd w:val="clear" w:color="auto" w:fill="FFFFFF"/>
        </w:rPr>
        <w:t> </w:t>
      </w:r>
      <w:r w:rsidR="003B5253" w:rsidRPr="00E4296B">
        <w:rPr>
          <w:rFonts w:ascii="Times New Roman" w:hAnsi="Times New Roman" w:cs="Times New Roman"/>
          <w:shd w:val="clear" w:color="auto" w:fill="FFFFFF"/>
        </w:rPr>
        <w:t>А на следующий день, 7 октября, участники фестиваля стали зрителями спектакля-невидимки под загадочным названием «Вольке». Спектакль такого необычного жанра был сыгран артистами московского театра им. М. А. Булгакова. Гастрольный спектакль состоялся в стенах «Областной специализированной библиотеки для слепых» в Екатеринбурге. Необычность спектакля состоит в том, что на глазах зрителей надеты маски, что позволяет поставить себя на место людей с ограниченным зрением. Этот спектакль можно услышать, понюхать, ощутить и вообразить. Вот разнесся запах Рождественской ели, а теперь по зрителям пробежал волшебный зверек Вольке. В сказке подул ветер, и все зрители почувствовали его на себе, мимо прошла тень, напугавшая главного героя Карла и нас вместе с ним. После спектакля, ребята из творческого коллектива, попробовали свои силы в создании спектакля-невидимки.</w:t>
      </w:r>
    </w:p>
    <w:p w:rsidR="00EF06A8" w:rsidRDefault="00EF06A8" w:rsidP="00CC02A4">
      <w:pPr>
        <w:numPr>
          <w:ilvl w:val="0"/>
          <w:numId w:val="10"/>
        </w:numPr>
        <w:ind w:left="0" w:firstLine="0"/>
        <w:jc w:val="both"/>
        <w:rPr>
          <w:b/>
          <w:sz w:val="24"/>
          <w:szCs w:val="24"/>
        </w:rPr>
      </w:pPr>
      <w:r w:rsidRPr="00B53A9B">
        <w:rPr>
          <w:b/>
          <w:sz w:val="24"/>
          <w:szCs w:val="24"/>
        </w:rPr>
        <w:t>Предоставление информации о ключевых событиях отчетного периода; сбалансированность в описании реализуемых мероприятий по выполнению поставленных целей, с одной стороны, и достигнутых результатов, с другой стороны.</w:t>
      </w:r>
    </w:p>
    <w:p w:rsidR="00EF06A8" w:rsidRPr="006D4398" w:rsidRDefault="00EF06A8" w:rsidP="00EF06A8">
      <w:pPr>
        <w:jc w:val="both"/>
        <w:rPr>
          <w:sz w:val="24"/>
          <w:szCs w:val="24"/>
        </w:rPr>
      </w:pPr>
      <w:r w:rsidRPr="006D4398">
        <w:rPr>
          <w:sz w:val="24"/>
          <w:szCs w:val="24"/>
        </w:rPr>
        <w:t>См.п.1. Все плановые показатели выполняются.</w:t>
      </w:r>
    </w:p>
    <w:p w:rsidR="00EF06A8" w:rsidRDefault="00EF06A8" w:rsidP="00CC02A4">
      <w:pPr>
        <w:numPr>
          <w:ilvl w:val="0"/>
          <w:numId w:val="10"/>
        </w:numPr>
        <w:ind w:left="0" w:firstLine="0"/>
        <w:jc w:val="both"/>
        <w:rPr>
          <w:b/>
          <w:sz w:val="24"/>
          <w:szCs w:val="24"/>
        </w:rPr>
      </w:pPr>
      <w:r w:rsidRPr="00B53A9B">
        <w:rPr>
          <w:b/>
          <w:sz w:val="24"/>
          <w:szCs w:val="24"/>
        </w:rPr>
        <w:t xml:space="preserve">Наличие инновационных форм работы (развитие дистанционного обслуживания, обеспечение доступного электронного чтения, интеграция и инклюзия).  </w:t>
      </w:r>
    </w:p>
    <w:p w:rsidR="00A0053A" w:rsidRDefault="00A0053A" w:rsidP="00EF06A8">
      <w:pPr>
        <w:ind w:firstLine="709"/>
        <w:jc w:val="both"/>
        <w:rPr>
          <w:sz w:val="24"/>
          <w:szCs w:val="24"/>
        </w:rPr>
      </w:pPr>
      <w:r w:rsidRPr="00A0053A">
        <w:rPr>
          <w:sz w:val="24"/>
          <w:szCs w:val="24"/>
        </w:rPr>
        <w:t>В 2016</w:t>
      </w:r>
      <w:r w:rsidR="00EF06A8" w:rsidRPr="00A0053A">
        <w:rPr>
          <w:sz w:val="24"/>
          <w:szCs w:val="24"/>
        </w:rPr>
        <w:t xml:space="preserve"> году Центральная</w:t>
      </w:r>
      <w:r w:rsidR="002F6F04">
        <w:rPr>
          <w:sz w:val="24"/>
          <w:szCs w:val="24"/>
        </w:rPr>
        <w:t xml:space="preserve"> городская</w:t>
      </w:r>
      <w:r w:rsidR="00EF06A8" w:rsidRPr="00A0053A">
        <w:rPr>
          <w:sz w:val="24"/>
          <w:szCs w:val="24"/>
        </w:rPr>
        <w:t xml:space="preserve"> библиотека воспользовалась подпиской СОБС на ресурсы э</w:t>
      </w:r>
      <w:r>
        <w:rPr>
          <w:sz w:val="24"/>
          <w:szCs w:val="24"/>
        </w:rPr>
        <w:t>лектронной библиотеки «ЛИТРЕС» и «Библиотекой Михайлова», ниже в таблице приведены результаты использования данных ресурсов незрячими читателями.</w:t>
      </w:r>
    </w:p>
    <w:p w:rsidR="00A0053A" w:rsidRDefault="00A0053A" w:rsidP="00EF06A8">
      <w:pPr>
        <w:ind w:firstLine="709"/>
        <w:jc w:val="both"/>
        <w:rPr>
          <w:sz w:val="24"/>
          <w:szCs w:val="24"/>
        </w:rPr>
      </w:pPr>
    </w:p>
    <w:tbl>
      <w:tblPr>
        <w:tblStyle w:val="af0"/>
        <w:tblW w:w="0" w:type="auto"/>
        <w:jc w:val="center"/>
        <w:tblLook w:val="04A0" w:firstRow="1" w:lastRow="0" w:firstColumn="1" w:lastColumn="0" w:noHBand="0" w:noVBand="1"/>
      </w:tblPr>
      <w:tblGrid>
        <w:gridCol w:w="3085"/>
        <w:gridCol w:w="2417"/>
        <w:gridCol w:w="2500"/>
      </w:tblGrid>
      <w:tr w:rsidR="00A0053A" w:rsidRPr="00A85204" w:rsidTr="00A0053A">
        <w:trPr>
          <w:jc w:val="center"/>
        </w:trPr>
        <w:tc>
          <w:tcPr>
            <w:tcW w:w="3085" w:type="dxa"/>
          </w:tcPr>
          <w:p w:rsidR="00A0053A" w:rsidRPr="00306E57" w:rsidRDefault="00A0053A" w:rsidP="00E75A94">
            <w:pPr>
              <w:jc w:val="center"/>
              <w:rPr>
                <w:b/>
                <w:sz w:val="24"/>
                <w:szCs w:val="24"/>
              </w:rPr>
            </w:pPr>
            <w:r w:rsidRPr="00306E57">
              <w:rPr>
                <w:b/>
                <w:sz w:val="24"/>
                <w:szCs w:val="24"/>
              </w:rPr>
              <w:t>Анализ показателей</w:t>
            </w:r>
          </w:p>
        </w:tc>
        <w:tc>
          <w:tcPr>
            <w:tcW w:w="2417" w:type="dxa"/>
          </w:tcPr>
          <w:p w:rsidR="00A0053A" w:rsidRPr="00A85204" w:rsidRDefault="00A0053A" w:rsidP="00E75A94">
            <w:pPr>
              <w:jc w:val="center"/>
              <w:rPr>
                <w:b/>
                <w:sz w:val="24"/>
                <w:szCs w:val="24"/>
              </w:rPr>
            </w:pPr>
            <w:r w:rsidRPr="00A85204">
              <w:rPr>
                <w:b/>
                <w:sz w:val="24"/>
                <w:szCs w:val="24"/>
              </w:rPr>
              <w:t>«Библиотека ЛитРес»</w:t>
            </w:r>
          </w:p>
          <w:p w:rsidR="00A0053A" w:rsidRPr="00A85204" w:rsidRDefault="00A0053A" w:rsidP="00E75A94">
            <w:pPr>
              <w:jc w:val="center"/>
              <w:rPr>
                <w:b/>
                <w:sz w:val="24"/>
                <w:szCs w:val="24"/>
              </w:rPr>
            </w:pPr>
            <w:r w:rsidRPr="00A85204">
              <w:rPr>
                <w:b/>
                <w:sz w:val="24"/>
                <w:szCs w:val="24"/>
              </w:rPr>
              <w:t>(доступно через СОБС)</w:t>
            </w:r>
          </w:p>
        </w:tc>
        <w:tc>
          <w:tcPr>
            <w:tcW w:w="2500" w:type="dxa"/>
          </w:tcPr>
          <w:p w:rsidR="00A0053A" w:rsidRPr="00A85204" w:rsidRDefault="00A0053A" w:rsidP="00E75A94">
            <w:pPr>
              <w:jc w:val="center"/>
              <w:rPr>
                <w:b/>
                <w:sz w:val="24"/>
                <w:szCs w:val="24"/>
              </w:rPr>
            </w:pPr>
            <w:r w:rsidRPr="00A85204">
              <w:rPr>
                <w:b/>
                <w:sz w:val="24"/>
                <w:szCs w:val="24"/>
              </w:rPr>
              <w:t>«Библиотека Михайлова»</w:t>
            </w:r>
          </w:p>
          <w:p w:rsidR="00A0053A" w:rsidRPr="00A85204" w:rsidRDefault="00A0053A" w:rsidP="00E75A94">
            <w:pPr>
              <w:jc w:val="center"/>
              <w:rPr>
                <w:b/>
                <w:sz w:val="24"/>
                <w:szCs w:val="24"/>
              </w:rPr>
            </w:pPr>
            <w:r w:rsidRPr="00A85204">
              <w:rPr>
                <w:b/>
                <w:sz w:val="24"/>
                <w:szCs w:val="24"/>
              </w:rPr>
              <w:t>(доступно через СОБС)</w:t>
            </w:r>
          </w:p>
        </w:tc>
      </w:tr>
      <w:tr w:rsidR="00A0053A" w:rsidTr="00A0053A">
        <w:trPr>
          <w:jc w:val="center"/>
        </w:trPr>
        <w:tc>
          <w:tcPr>
            <w:tcW w:w="3085" w:type="dxa"/>
          </w:tcPr>
          <w:p w:rsidR="00A0053A" w:rsidRPr="00306E57" w:rsidRDefault="00A0053A" w:rsidP="00E75A94">
            <w:pPr>
              <w:rPr>
                <w:sz w:val="24"/>
                <w:szCs w:val="24"/>
              </w:rPr>
            </w:pPr>
            <w:r w:rsidRPr="00306E57">
              <w:rPr>
                <w:sz w:val="24"/>
                <w:szCs w:val="24"/>
              </w:rPr>
              <w:t>Сделано запросов в 2016 году</w:t>
            </w:r>
          </w:p>
        </w:tc>
        <w:tc>
          <w:tcPr>
            <w:tcW w:w="2417" w:type="dxa"/>
          </w:tcPr>
          <w:p w:rsidR="00A0053A" w:rsidRDefault="00A0053A" w:rsidP="00E75A94">
            <w:pPr>
              <w:jc w:val="center"/>
              <w:rPr>
                <w:sz w:val="24"/>
                <w:szCs w:val="24"/>
              </w:rPr>
            </w:pPr>
            <w:r>
              <w:rPr>
                <w:sz w:val="24"/>
                <w:szCs w:val="24"/>
              </w:rPr>
              <w:t>13</w:t>
            </w:r>
          </w:p>
        </w:tc>
        <w:tc>
          <w:tcPr>
            <w:tcW w:w="2500" w:type="dxa"/>
          </w:tcPr>
          <w:p w:rsidR="00A0053A" w:rsidRDefault="00A0053A" w:rsidP="00E75A94">
            <w:pPr>
              <w:jc w:val="center"/>
              <w:rPr>
                <w:sz w:val="24"/>
                <w:szCs w:val="24"/>
              </w:rPr>
            </w:pPr>
            <w:r>
              <w:rPr>
                <w:sz w:val="24"/>
                <w:szCs w:val="24"/>
              </w:rPr>
              <w:t>51</w:t>
            </w:r>
          </w:p>
        </w:tc>
      </w:tr>
      <w:tr w:rsidR="00A0053A" w:rsidTr="00A0053A">
        <w:trPr>
          <w:jc w:val="center"/>
        </w:trPr>
        <w:tc>
          <w:tcPr>
            <w:tcW w:w="3085" w:type="dxa"/>
          </w:tcPr>
          <w:p w:rsidR="00A0053A" w:rsidRPr="00306E57" w:rsidRDefault="00A0053A" w:rsidP="00E75A94">
            <w:pPr>
              <w:rPr>
                <w:sz w:val="24"/>
                <w:szCs w:val="24"/>
              </w:rPr>
            </w:pPr>
            <w:r w:rsidRPr="00306E57">
              <w:rPr>
                <w:sz w:val="24"/>
                <w:szCs w:val="24"/>
              </w:rPr>
              <w:t>Выполнено запросов в 2016 году</w:t>
            </w:r>
          </w:p>
        </w:tc>
        <w:tc>
          <w:tcPr>
            <w:tcW w:w="2417" w:type="dxa"/>
          </w:tcPr>
          <w:p w:rsidR="00A0053A" w:rsidRDefault="00A0053A" w:rsidP="00E75A94">
            <w:pPr>
              <w:jc w:val="center"/>
              <w:rPr>
                <w:sz w:val="24"/>
                <w:szCs w:val="24"/>
              </w:rPr>
            </w:pPr>
            <w:r>
              <w:rPr>
                <w:sz w:val="24"/>
                <w:szCs w:val="24"/>
              </w:rPr>
              <w:t>9</w:t>
            </w:r>
          </w:p>
        </w:tc>
        <w:tc>
          <w:tcPr>
            <w:tcW w:w="2500" w:type="dxa"/>
          </w:tcPr>
          <w:p w:rsidR="00A0053A" w:rsidRDefault="00A0053A" w:rsidP="00E75A94">
            <w:pPr>
              <w:jc w:val="center"/>
              <w:rPr>
                <w:sz w:val="24"/>
                <w:szCs w:val="24"/>
              </w:rPr>
            </w:pPr>
            <w:r>
              <w:rPr>
                <w:sz w:val="24"/>
                <w:szCs w:val="24"/>
              </w:rPr>
              <w:t>51</w:t>
            </w:r>
          </w:p>
        </w:tc>
      </w:tr>
      <w:tr w:rsidR="00A0053A" w:rsidTr="00A0053A">
        <w:trPr>
          <w:jc w:val="center"/>
        </w:trPr>
        <w:tc>
          <w:tcPr>
            <w:tcW w:w="3085" w:type="dxa"/>
          </w:tcPr>
          <w:p w:rsidR="00A0053A" w:rsidRPr="00306E57" w:rsidRDefault="00A0053A" w:rsidP="00E75A94">
            <w:pPr>
              <w:rPr>
                <w:sz w:val="24"/>
                <w:szCs w:val="24"/>
              </w:rPr>
            </w:pPr>
            <w:r w:rsidRPr="00306E57">
              <w:rPr>
                <w:sz w:val="24"/>
                <w:szCs w:val="24"/>
              </w:rPr>
              <w:t>Сколько выдано документов</w:t>
            </w:r>
          </w:p>
        </w:tc>
        <w:tc>
          <w:tcPr>
            <w:tcW w:w="2417" w:type="dxa"/>
          </w:tcPr>
          <w:p w:rsidR="00A0053A" w:rsidRDefault="00A0053A" w:rsidP="00E75A94">
            <w:pPr>
              <w:jc w:val="center"/>
              <w:rPr>
                <w:sz w:val="24"/>
                <w:szCs w:val="24"/>
              </w:rPr>
            </w:pPr>
            <w:r>
              <w:rPr>
                <w:sz w:val="24"/>
                <w:szCs w:val="24"/>
              </w:rPr>
              <w:t>9</w:t>
            </w:r>
          </w:p>
        </w:tc>
        <w:tc>
          <w:tcPr>
            <w:tcW w:w="2500" w:type="dxa"/>
          </w:tcPr>
          <w:p w:rsidR="00A0053A" w:rsidRDefault="00A0053A" w:rsidP="00E75A94">
            <w:pPr>
              <w:jc w:val="center"/>
              <w:rPr>
                <w:sz w:val="24"/>
                <w:szCs w:val="24"/>
              </w:rPr>
            </w:pPr>
            <w:r>
              <w:rPr>
                <w:sz w:val="24"/>
                <w:szCs w:val="24"/>
              </w:rPr>
              <w:t>51</w:t>
            </w:r>
          </w:p>
        </w:tc>
      </w:tr>
    </w:tbl>
    <w:p w:rsidR="00A0053A" w:rsidRDefault="00A0053A" w:rsidP="00C4222E">
      <w:pPr>
        <w:jc w:val="both"/>
        <w:rPr>
          <w:sz w:val="24"/>
          <w:szCs w:val="24"/>
        </w:rPr>
      </w:pPr>
    </w:p>
    <w:p w:rsidR="00EF06A8" w:rsidRPr="00A0053A" w:rsidRDefault="00A0053A" w:rsidP="009F25DE">
      <w:pPr>
        <w:ind w:firstLine="709"/>
        <w:jc w:val="both"/>
        <w:rPr>
          <w:sz w:val="24"/>
          <w:szCs w:val="24"/>
        </w:rPr>
      </w:pPr>
      <w:r w:rsidRPr="00A0053A">
        <w:rPr>
          <w:sz w:val="24"/>
          <w:szCs w:val="24"/>
        </w:rPr>
        <w:t>В 2016 году специалисты Центральной библиотеки начали цикл мероприятий по просвещению учащихся на тему «Инклюз</w:t>
      </w:r>
      <w:r>
        <w:rPr>
          <w:sz w:val="24"/>
          <w:szCs w:val="24"/>
        </w:rPr>
        <w:t>ивное (включающее) образование».</w:t>
      </w:r>
      <w:r w:rsidR="009F25DE">
        <w:rPr>
          <w:sz w:val="24"/>
          <w:szCs w:val="24"/>
        </w:rPr>
        <w:t xml:space="preserve"> В этом году было проведено одно мероприятие для учащихся МБОУ СОШ № 1 «Самый большой урок в мире».</w:t>
      </w:r>
      <w:r w:rsidR="009F25DE" w:rsidRPr="009F25DE">
        <w:rPr>
          <w:b/>
          <w:sz w:val="24"/>
          <w:szCs w:val="24"/>
        </w:rPr>
        <w:t xml:space="preserve"> Цель </w:t>
      </w:r>
      <w:r w:rsidR="009F25DE">
        <w:rPr>
          <w:b/>
          <w:sz w:val="24"/>
          <w:szCs w:val="24"/>
        </w:rPr>
        <w:t>мероприятий проекта:</w:t>
      </w:r>
      <w:r w:rsidR="009F25DE" w:rsidRPr="009F25DE">
        <w:rPr>
          <w:sz w:val="24"/>
          <w:szCs w:val="24"/>
        </w:rPr>
        <w:t xml:space="preserve"> формирование новой модели отношений к людям с ограниченными возможностями здоровья (ОВЗ), просветительская деятельность среди учащихся, направленная на преодоление предрассудков и стереотипов, связанных с возможностями инвалидов.</w:t>
      </w:r>
      <w:r w:rsidR="009F25DE">
        <w:rPr>
          <w:sz w:val="24"/>
          <w:szCs w:val="24"/>
        </w:rPr>
        <w:t xml:space="preserve"> </w:t>
      </w:r>
      <w:r w:rsidR="009F25DE" w:rsidRPr="009F25DE">
        <w:rPr>
          <w:b/>
          <w:sz w:val="24"/>
          <w:szCs w:val="24"/>
        </w:rPr>
        <w:t xml:space="preserve">Задачи: </w:t>
      </w:r>
      <w:r w:rsidR="009F25DE" w:rsidRPr="009F25DE">
        <w:rPr>
          <w:sz w:val="24"/>
          <w:szCs w:val="24"/>
        </w:rPr>
        <w:t>формирование у подрастающего поколения гуманного отношения к инвалидам; социально-культурная подготовка здоровых детей к обучению совместно с детьми с ОВЗ; информирование о фондах, общественных организациях, ведущих работу с людьми с ОВЗ.</w:t>
      </w:r>
    </w:p>
    <w:p w:rsidR="00EF06A8" w:rsidRPr="006D4398" w:rsidRDefault="00A0053A" w:rsidP="00EF06A8">
      <w:pPr>
        <w:ind w:firstLine="709"/>
        <w:jc w:val="both"/>
        <w:rPr>
          <w:sz w:val="24"/>
          <w:szCs w:val="24"/>
        </w:rPr>
      </w:pPr>
      <w:r>
        <w:rPr>
          <w:sz w:val="24"/>
          <w:szCs w:val="24"/>
        </w:rPr>
        <w:t>В конце 2016 года сайт МБУ «ЦБС» был адаптирован для незрячих пользователей.</w:t>
      </w:r>
    </w:p>
    <w:p w:rsidR="00EF06A8" w:rsidRPr="00B53A9B" w:rsidRDefault="00EF06A8" w:rsidP="00CC02A4">
      <w:pPr>
        <w:numPr>
          <w:ilvl w:val="0"/>
          <w:numId w:val="10"/>
        </w:numPr>
        <w:ind w:left="0" w:firstLine="0"/>
        <w:jc w:val="both"/>
        <w:rPr>
          <w:b/>
          <w:sz w:val="24"/>
          <w:szCs w:val="24"/>
        </w:rPr>
      </w:pPr>
      <w:r w:rsidRPr="00B53A9B">
        <w:rPr>
          <w:b/>
          <w:sz w:val="24"/>
          <w:szCs w:val="24"/>
        </w:rPr>
        <w:t>Перечень партнеров и указание их интересов, формы взаимодействия с партнерами.</w:t>
      </w:r>
    </w:p>
    <w:p w:rsidR="00EF06A8" w:rsidRPr="00B53A9B" w:rsidRDefault="00EF06A8" w:rsidP="009F25DE">
      <w:pPr>
        <w:ind w:firstLine="708"/>
        <w:jc w:val="both"/>
        <w:rPr>
          <w:sz w:val="24"/>
          <w:szCs w:val="24"/>
        </w:rPr>
      </w:pPr>
      <w:r w:rsidRPr="00B53A9B">
        <w:rPr>
          <w:sz w:val="24"/>
          <w:szCs w:val="24"/>
        </w:rPr>
        <w:t xml:space="preserve">Библиотеки МБУ «ЦБС» городского округа Красноуральск ежегодно обслуживают людей, с ограниченными возможностями здоровья. Систематическая работа с данной категорией населения налажена благодаря сотрудничеству библиотек с Всероссийским обществом инвалидов (красноуральское </w:t>
      </w:r>
      <w:r w:rsidR="009F25DE" w:rsidRPr="00B53A9B">
        <w:rPr>
          <w:sz w:val="24"/>
          <w:szCs w:val="24"/>
        </w:rPr>
        <w:t>отделение) и</w:t>
      </w:r>
      <w:r w:rsidRPr="00B53A9B">
        <w:rPr>
          <w:sz w:val="24"/>
          <w:szCs w:val="24"/>
        </w:rPr>
        <w:t xml:space="preserve"> Всероссийским обществом слепых (кушвинское отдел</w:t>
      </w:r>
      <w:r w:rsidR="009F25DE">
        <w:rPr>
          <w:sz w:val="24"/>
          <w:szCs w:val="24"/>
        </w:rPr>
        <w:t xml:space="preserve">ение). Цели </w:t>
      </w:r>
      <w:r w:rsidR="009F25DE">
        <w:rPr>
          <w:sz w:val="24"/>
          <w:szCs w:val="24"/>
        </w:rPr>
        <w:lastRenderedPageBreak/>
        <w:t xml:space="preserve">данных мероприятий: </w:t>
      </w:r>
      <w:r w:rsidRPr="00B53A9B">
        <w:rPr>
          <w:sz w:val="24"/>
          <w:szCs w:val="24"/>
        </w:rPr>
        <w:t>Преодоление чувств одиночества людей с ограничен</w:t>
      </w:r>
      <w:r w:rsidR="009F25DE">
        <w:rPr>
          <w:sz w:val="24"/>
          <w:szCs w:val="24"/>
        </w:rPr>
        <w:t xml:space="preserve">ными физическими возможностями. </w:t>
      </w:r>
      <w:r w:rsidRPr="00B53A9B">
        <w:rPr>
          <w:sz w:val="24"/>
          <w:szCs w:val="24"/>
        </w:rPr>
        <w:t>Преодоление «информационного вакуума» у данной категории читателей.</w:t>
      </w:r>
      <w:r w:rsidR="009F25DE">
        <w:rPr>
          <w:sz w:val="24"/>
          <w:szCs w:val="24"/>
        </w:rPr>
        <w:t xml:space="preserve"> Работа по данному направлению представлена в п.1.</w:t>
      </w:r>
    </w:p>
    <w:p w:rsidR="00EF06A8" w:rsidRPr="001A1B54" w:rsidRDefault="00EF06A8" w:rsidP="00CC02A4">
      <w:pPr>
        <w:numPr>
          <w:ilvl w:val="0"/>
          <w:numId w:val="10"/>
        </w:numPr>
        <w:ind w:left="0" w:firstLine="0"/>
        <w:jc w:val="both"/>
        <w:rPr>
          <w:b/>
          <w:sz w:val="24"/>
          <w:szCs w:val="24"/>
        </w:rPr>
      </w:pPr>
      <w:r w:rsidRPr="00B53A9B">
        <w:rPr>
          <w:b/>
          <w:sz w:val="24"/>
          <w:szCs w:val="24"/>
        </w:rPr>
        <w:t xml:space="preserve">Стратегическое видение работы по данному направлению: конкретные задачи, над которыми идет работа в данный период и перспектива дальнейшей работы. </w:t>
      </w:r>
      <w:r w:rsidRPr="001A1B54">
        <w:rPr>
          <w:sz w:val="24"/>
          <w:szCs w:val="24"/>
        </w:rPr>
        <w:t> </w:t>
      </w:r>
    </w:p>
    <w:p w:rsidR="00EF06A8" w:rsidRPr="009F25DE" w:rsidRDefault="00EF06A8" w:rsidP="00EF06A8">
      <w:pPr>
        <w:jc w:val="both"/>
        <w:rPr>
          <w:b/>
          <w:sz w:val="24"/>
          <w:szCs w:val="24"/>
        </w:rPr>
      </w:pPr>
      <w:r w:rsidRPr="00F1074E">
        <w:rPr>
          <w:color w:val="FF0000"/>
          <w:sz w:val="24"/>
          <w:szCs w:val="24"/>
        </w:rPr>
        <w:t>     </w:t>
      </w:r>
      <w:r w:rsidR="009F25DE">
        <w:rPr>
          <w:sz w:val="24"/>
          <w:szCs w:val="24"/>
        </w:rPr>
        <w:t>Работу по данному направлению будем продолжать и в 2017 году. Наиболее активно проводится работа со слабовидящими читателями. Планируется продолжить работу по сотрудничеству</w:t>
      </w:r>
      <w:r w:rsidR="00C36501">
        <w:rPr>
          <w:sz w:val="24"/>
          <w:szCs w:val="24"/>
        </w:rPr>
        <w:t xml:space="preserve"> с</w:t>
      </w:r>
      <w:r w:rsidR="009F25DE">
        <w:rPr>
          <w:sz w:val="24"/>
          <w:szCs w:val="24"/>
        </w:rPr>
        <w:t xml:space="preserve"> СОБС, а также по теме </w:t>
      </w:r>
      <w:r w:rsidR="009F25DE" w:rsidRPr="00A0053A">
        <w:rPr>
          <w:sz w:val="24"/>
          <w:szCs w:val="24"/>
        </w:rPr>
        <w:t>«Инклюз</w:t>
      </w:r>
      <w:r w:rsidR="009F25DE">
        <w:rPr>
          <w:sz w:val="24"/>
          <w:szCs w:val="24"/>
        </w:rPr>
        <w:t>ивное (включающее) образование».</w:t>
      </w:r>
      <w:r w:rsidR="00C36501">
        <w:rPr>
          <w:sz w:val="24"/>
          <w:szCs w:val="24"/>
        </w:rPr>
        <w:t xml:space="preserve"> Планируем продолжить обучение специалистов по работе с незрячими читателями на базе СОБС.</w:t>
      </w:r>
    </w:p>
    <w:p w:rsidR="002F6F04" w:rsidRDefault="002F6F04" w:rsidP="00EF06A8">
      <w:pPr>
        <w:rPr>
          <w:b/>
          <w:sz w:val="24"/>
          <w:szCs w:val="24"/>
        </w:rPr>
      </w:pPr>
    </w:p>
    <w:p w:rsidR="002F6F04" w:rsidRDefault="002F6F04" w:rsidP="00EF06A8">
      <w:pPr>
        <w:rPr>
          <w:b/>
          <w:sz w:val="24"/>
          <w:szCs w:val="24"/>
        </w:rPr>
      </w:pPr>
    </w:p>
    <w:p w:rsidR="002F6F04" w:rsidRDefault="002F6F04" w:rsidP="00EF06A8">
      <w:pPr>
        <w:rPr>
          <w:b/>
          <w:sz w:val="24"/>
          <w:szCs w:val="24"/>
        </w:rPr>
      </w:pPr>
    </w:p>
    <w:p w:rsidR="002F6F04" w:rsidRDefault="002F6F04" w:rsidP="00EF06A8">
      <w:pPr>
        <w:rPr>
          <w:b/>
          <w:sz w:val="24"/>
          <w:szCs w:val="24"/>
        </w:rPr>
      </w:pPr>
    </w:p>
    <w:p w:rsidR="00EF06A8" w:rsidRPr="00C4222E" w:rsidRDefault="00EF06A8" w:rsidP="00EF06A8">
      <w:pPr>
        <w:rPr>
          <w:rStyle w:val="goog-inline-blockkix-lineview-text-block"/>
          <w:b/>
          <w:sz w:val="24"/>
          <w:szCs w:val="24"/>
        </w:rPr>
      </w:pPr>
      <w:r w:rsidRPr="00C4222E">
        <w:rPr>
          <w:b/>
          <w:sz w:val="24"/>
          <w:szCs w:val="24"/>
        </w:rPr>
        <w:t>Директор МБУ «ЦБС»                                                           Шуровских Ж.В.</w:t>
      </w:r>
    </w:p>
    <w:p w:rsidR="00EF06A8" w:rsidRPr="00F54ADE" w:rsidRDefault="00EF06A8" w:rsidP="00EF06A8">
      <w:pPr>
        <w:spacing w:line="252" w:lineRule="auto"/>
        <w:ind w:firstLine="708"/>
        <w:contextualSpacing/>
        <w:jc w:val="center"/>
        <w:rPr>
          <w:rStyle w:val="goog-inline-blockkix-lineview-text-block"/>
          <w:b/>
          <w:color w:val="000000"/>
          <w:sz w:val="24"/>
          <w:szCs w:val="24"/>
        </w:rPr>
      </w:pPr>
    </w:p>
    <w:p w:rsidR="00EF06A8" w:rsidRPr="00F54ADE" w:rsidRDefault="00EF06A8" w:rsidP="00EF06A8">
      <w:pPr>
        <w:spacing w:line="252" w:lineRule="auto"/>
        <w:contextualSpacing/>
        <w:rPr>
          <w:rStyle w:val="goog-inline-blockkix-lineview-text-block"/>
          <w:color w:val="000000"/>
          <w:sz w:val="24"/>
          <w:szCs w:val="24"/>
        </w:rPr>
      </w:pPr>
    </w:p>
    <w:p w:rsidR="00BE2072" w:rsidRPr="00BE2072" w:rsidRDefault="00BE2072" w:rsidP="00BE2072">
      <w:pPr>
        <w:spacing w:line="276" w:lineRule="auto"/>
        <w:jc w:val="both"/>
        <w:rPr>
          <w:sz w:val="24"/>
          <w:szCs w:val="24"/>
        </w:rPr>
      </w:pPr>
    </w:p>
    <w:p w:rsidR="0028559E" w:rsidRDefault="0028559E" w:rsidP="00A8233B">
      <w:pPr>
        <w:rPr>
          <w:sz w:val="24"/>
          <w:szCs w:val="24"/>
        </w:rPr>
      </w:pPr>
    </w:p>
    <w:p w:rsidR="00EB1FF5" w:rsidRDefault="00EB1FF5" w:rsidP="00A8233B">
      <w:pPr>
        <w:rPr>
          <w:sz w:val="24"/>
          <w:szCs w:val="24"/>
        </w:rPr>
      </w:pPr>
    </w:p>
    <w:p w:rsidR="00C53142" w:rsidRPr="009F2CA5" w:rsidRDefault="00C53142" w:rsidP="00A8233B">
      <w:pPr>
        <w:rPr>
          <w:sz w:val="24"/>
          <w:szCs w:val="24"/>
        </w:rPr>
      </w:pPr>
    </w:p>
    <w:sectPr w:rsidR="00C53142" w:rsidRPr="009F2CA5" w:rsidSect="00FD05F1">
      <w:headerReference w:type="even" r:id="rId30"/>
      <w:headerReference w:type="default" r:id="rId31"/>
      <w:footerReference w:type="default" r:id="rId3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2701" w:rsidRDefault="00932701" w:rsidP="00D7483D">
      <w:r>
        <w:separator/>
      </w:r>
    </w:p>
  </w:endnote>
  <w:endnote w:type="continuationSeparator" w:id="0">
    <w:p w:rsidR="00932701" w:rsidRDefault="00932701" w:rsidP="00D74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F1">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FB1" w:rsidRDefault="00A67FB1">
    <w:pPr>
      <w:pStyle w:val="a8"/>
      <w:jc w:val="center"/>
    </w:pPr>
  </w:p>
  <w:p w:rsidR="00A67FB1" w:rsidRDefault="00A67FB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2701" w:rsidRDefault="00932701" w:rsidP="00D7483D">
      <w:r>
        <w:separator/>
      </w:r>
    </w:p>
  </w:footnote>
  <w:footnote w:type="continuationSeparator" w:id="0">
    <w:p w:rsidR="00932701" w:rsidRDefault="00932701" w:rsidP="00D748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FB1" w:rsidRDefault="00A67FB1" w:rsidP="00245948">
    <w:pPr>
      <w:pStyle w:val="a6"/>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separate"/>
    </w:r>
    <w:r>
      <w:rPr>
        <w:rStyle w:val="aff1"/>
        <w:noProof/>
      </w:rPr>
      <w:t>13</w:t>
    </w:r>
    <w:r>
      <w:rPr>
        <w:rStyle w:val="aff1"/>
      </w:rPr>
      <w:fldChar w:fldCharType="end"/>
    </w:r>
  </w:p>
  <w:p w:rsidR="00A67FB1" w:rsidRDefault="00A67FB1" w:rsidP="00245948">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FB1" w:rsidRDefault="00A67FB1" w:rsidP="00245948">
    <w:pPr>
      <w:pStyle w:val="a6"/>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separate"/>
    </w:r>
    <w:r w:rsidR="0062279B">
      <w:rPr>
        <w:rStyle w:val="aff1"/>
        <w:noProof/>
      </w:rPr>
      <w:t>1</w:t>
    </w:r>
    <w:r>
      <w:rPr>
        <w:rStyle w:val="aff1"/>
      </w:rPr>
      <w:fldChar w:fldCharType="end"/>
    </w:r>
  </w:p>
  <w:p w:rsidR="00A67FB1" w:rsidRDefault="00A67FB1" w:rsidP="00245948">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872A222"/>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Wingdings" w:hAnsi="Wingdings" w:cs="Wingdings"/>
      </w:rPr>
    </w:lvl>
  </w:abstractNum>
  <w:abstractNum w:abstractNumId="2" w15:restartNumberingAfterBreak="0">
    <w:nsid w:val="005D262F"/>
    <w:multiLevelType w:val="multilevel"/>
    <w:tmpl w:val="6DA4C2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CB6995"/>
    <w:multiLevelType w:val="hybridMultilevel"/>
    <w:tmpl w:val="6D084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AB1DA2"/>
    <w:multiLevelType w:val="hybridMultilevel"/>
    <w:tmpl w:val="F16AF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9CD39CE"/>
    <w:multiLevelType w:val="multilevel"/>
    <w:tmpl w:val="ACC23FC6"/>
    <w:lvl w:ilvl="0">
      <w:start w:val="1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AB5A6A"/>
    <w:multiLevelType w:val="hybridMultilevel"/>
    <w:tmpl w:val="BE8A2B8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F810493"/>
    <w:multiLevelType w:val="multilevel"/>
    <w:tmpl w:val="3EF8072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B4607E"/>
    <w:multiLevelType w:val="multilevel"/>
    <w:tmpl w:val="2938C5BA"/>
    <w:lvl w:ilvl="0">
      <w:start w:val="13"/>
      <w:numFmt w:val="decimal"/>
      <w:lvlText w:val="%1."/>
      <w:lvlJc w:val="left"/>
      <w:pPr>
        <w:ind w:left="660" w:hanging="660"/>
      </w:pPr>
      <w:rPr>
        <w:rFonts w:hint="default"/>
        <w:b/>
      </w:rPr>
    </w:lvl>
    <w:lvl w:ilvl="1">
      <w:start w:val="4"/>
      <w:numFmt w:val="decimal"/>
      <w:lvlText w:val="%1.%2."/>
      <w:lvlJc w:val="left"/>
      <w:pPr>
        <w:ind w:left="660" w:hanging="66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27B1C9E"/>
    <w:multiLevelType w:val="hybridMultilevel"/>
    <w:tmpl w:val="2842B7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5034A5E"/>
    <w:multiLevelType w:val="hybridMultilevel"/>
    <w:tmpl w:val="A26473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60865CB"/>
    <w:multiLevelType w:val="hybridMultilevel"/>
    <w:tmpl w:val="F7A063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E5C53F3"/>
    <w:multiLevelType w:val="multilevel"/>
    <w:tmpl w:val="A114F31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2A259E1"/>
    <w:multiLevelType w:val="hybridMultilevel"/>
    <w:tmpl w:val="133AE4D4"/>
    <w:lvl w:ilvl="0" w:tplc="E2EC182A">
      <w:start w:val="1"/>
      <w:numFmt w:val="bullet"/>
      <w:lvlText w:val="-"/>
      <w:lvlJc w:val="left"/>
      <w:pPr>
        <w:tabs>
          <w:tab w:val="num" w:pos="862"/>
        </w:tabs>
        <w:ind w:left="862" w:hanging="360"/>
      </w:pPr>
      <w:rPr>
        <w:rFonts w:ascii="Times New Roman" w:hAnsi="Times New Roman" w:hint="default"/>
      </w:rPr>
    </w:lvl>
    <w:lvl w:ilvl="1" w:tplc="04190003">
      <w:start w:val="1"/>
      <w:numFmt w:val="bullet"/>
      <w:lvlText w:val="o"/>
      <w:lvlJc w:val="left"/>
      <w:pPr>
        <w:tabs>
          <w:tab w:val="num" w:pos="1582"/>
        </w:tabs>
        <w:ind w:left="1582" w:hanging="360"/>
      </w:pPr>
      <w:rPr>
        <w:rFonts w:ascii="Courier New" w:hAnsi="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14" w15:restartNumberingAfterBreak="0">
    <w:nsid w:val="23227874"/>
    <w:multiLevelType w:val="hybridMultilevel"/>
    <w:tmpl w:val="B9BE4C48"/>
    <w:lvl w:ilvl="0" w:tplc="D640F20A">
      <w:start w:val="1"/>
      <w:numFmt w:val="bullet"/>
      <w:lvlText w:val="•"/>
      <w:lvlJc w:val="left"/>
      <w:pPr>
        <w:tabs>
          <w:tab w:val="num" w:pos="720"/>
        </w:tabs>
        <w:ind w:left="720" w:hanging="360"/>
      </w:pPr>
      <w:rPr>
        <w:rFonts w:ascii="Times New Roman" w:hAnsi="Times New Roman" w:hint="default"/>
      </w:rPr>
    </w:lvl>
    <w:lvl w:ilvl="1" w:tplc="2EC6CAE2" w:tentative="1">
      <w:start w:val="1"/>
      <w:numFmt w:val="bullet"/>
      <w:lvlText w:val="•"/>
      <w:lvlJc w:val="left"/>
      <w:pPr>
        <w:tabs>
          <w:tab w:val="num" w:pos="1440"/>
        </w:tabs>
        <w:ind w:left="1440" w:hanging="360"/>
      </w:pPr>
      <w:rPr>
        <w:rFonts w:ascii="Times New Roman" w:hAnsi="Times New Roman" w:hint="default"/>
      </w:rPr>
    </w:lvl>
    <w:lvl w:ilvl="2" w:tplc="E70A0614" w:tentative="1">
      <w:start w:val="1"/>
      <w:numFmt w:val="bullet"/>
      <w:lvlText w:val="•"/>
      <w:lvlJc w:val="left"/>
      <w:pPr>
        <w:tabs>
          <w:tab w:val="num" w:pos="2160"/>
        </w:tabs>
        <w:ind w:left="2160" w:hanging="360"/>
      </w:pPr>
      <w:rPr>
        <w:rFonts w:ascii="Times New Roman" w:hAnsi="Times New Roman" w:hint="default"/>
      </w:rPr>
    </w:lvl>
    <w:lvl w:ilvl="3" w:tplc="6F769650" w:tentative="1">
      <w:start w:val="1"/>
      <w:numFmt w:val="bullet"/>
      <w:lvlText w:val="•"/>
      <w:lvlJc w:val="left"/>
      <w:pPr>
        <w:tabs>
          <w:tab w:val="num" w:pos="2880"/>
        </w:tabs>
        <w:ind w:left="2880" w:hanging="360"/>
      </w:pPr>
      <w:rPr>
        <w:rFonts w:ascii="Times New Roman" w:hAnsi="Times New Roman" w:hint="default"/>
      </w:rPr>
    </w:lvl>
    <w:lvl w:ilvl="4" w:tplc="E3024D36" w:tentative="1">
      <w:start w:val="1"/>
      <w:numFmt w:val="bullet"/>
      <w:lvlText w:val="•"/>
      <w:lvlJc w:val="left"/>
      <w:pPr>
        <w:tabs>
          <w:tab w:val="num" w:pos="3600"/>
        </w:tabs>
        <w:ind w:left="3600" w:hanging="360"/>
      </w:pPr>
      <w:rPr>
        <w:rFonts w:ascii="Times New Roman" w:hAnsi="Times New Roman" w:hint="default"/>
      </w:rPr>
    </w:lvl>
    <w:lvl w:ilvl="5" w:tplc="A7866038" w:tentative="1">
      <w:start w:val="1"/>
      <w:numFmt w:val="bullet"/>
      <w:lvlText w:val="•"/>
      <w:lvlJc w:val="left"/>
      <w:pPr>
        <w:tabs>
          <w:tab w:val="num" w:pos="4320"/>
        </w:tabs>
        <w:ind w:left="4320" w:hanging="360"/>
      </w:pPr>
      <w:rPr>
        <w:rFonts w:ascii="Times New Roman" w:hAnsi="Times New Roman" w:hint="default"/>
      </w:rPr>
    </w:lvl>
    <w:lvl w:ilvl="6" w:tplc="99EEEDF2" w:tentative="1">
      <w:start w:val="1"/>
      <w:numFmt w:val="bullet"/>
      <w:lvlText w:val="•"/>
      <w:lvlJc w:val="left"/>
      <w:pPr>
        <w:tabs>
          <w:tab w:val="num" w:pos="5040"/>
        </w:tabs>
        <w:ind w:left="5040" w:hanging="360"/>
      </w:pPr>
      <w:rPr>
        <w:rFonts w:ascii="Times New Roman" w:hAnsi="Times New Roman" w:hint="default"/>
      </w:rPr>
    </w:lvl>
    <w:lvl w:ilvl="7" w:tplc="24485618" w:tentative="1">
      <w:start w:val="1"/>
      <w:numFmt w:val="bullet"/>
      <w:lvlText w:val="•"/>
      <w:lvlJc w:val="left"/>
      <w:pPr>
        <w:tabs>
          <w:tab w:val="num" w:pos="5760"/>
        </w:tabs>
        <w:ind w:left="5760" w:hanging="360"/>
      </w:pPr>
      <w:rPr>
        <w:rFonts w:ascii="Times New Roman" w:hAnsi="Times New Roman" w:hint="default"/>
      </w:rPr>
    </w:lvl>
    <w:lvl w:ilvl="8" w:tplc="3146C038"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5283197"/>
    <w:multiLevelType w:val="hybridMultilevel"/>
    <w:tmpl w:val="FCC477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8AF6B60"/>
    <w:multiLevelType w:val="hybridMultilevel"/>
    <w:tmpl w:val="3AC4DF44"/>
    <w:lvl w:ilvl="0" w:tplc="C6484C78">
      <w:start w:val="1"/>
      <w:numFmt w:val="bullet"/>
      <w:lvlText w:val="•"/>
      <w:lvlJc w:val="left"/>
      <w:pPr>
        <w:tabs>
          <w:tab w:val="num" w:pos="720"/>
        </w:tabs>
        <w:ind w:left="720" w:hanging="360"/>
      </w:pPr>
      <w:rPr>
        <w:rFonts w:ascii="Times New Roman" w:hAnsi="Times New Roman" w:hint="default"/>
      </w:rPr>
    </w:lvl>
    <w:lvl w:ilvl="1" w:tplc="F502F322" w:tentative="1">
      <w:start w:val="1"/>
      <w:numFmt w:val="bullet"/>
      <w:lvlText w:val="•"/>
      <w:lvlJc w:val="left"/>
      <w:pPr>
        <w:tabs>
          <w:tab w:val="num" w:pos="1440"/>
        </w:tabs>
        <w:ind w:left="1440" w:hanging="360"/>
      </w:pPr>
      <w:rPr>
        <w:rFonts w:ascii="Times New Roman" w:hAnsi="Times New Roman" w:hint="default"/>
      </w:rPr>
    </w:lvl>
    <w:lvl w:ilvl="2" w:tplc="E41E1606" w:tentative="1">
      <w:start w:val="1"/>
      <w:numFmt w:val="bullet"/>
      <w:lvlText w:val="•"/>
      <w:lvlJc w:val="left"/>
      <w:pPr>
        <w:tabs>
          <w:tab w:val="num" w:pos="2160"/>
        </w:tabs>
        <w:ind w:left="2160" w:hanging="360"/>
      </w:pPr>
      <w:rPr>
        <w:rFonts w:ascii="Times New Roman" w:hAnsi="Times New Roman" w:hint="default"/>
      </w:rPr>
    </w:lvl>
    <w:lvl w:ilvl="3" w:tplc="2552248C" w:tentative="1">
      <w:start w:val="1"/>
      <w:numFmt w:val="bullet"/>
      <w:lvlText w:val="•"/>
      <w:lvlJc w:val="left"/>
      <w:pPr>
        <w:tabs>
          <w:tab w:val="num" w:pos="2880"/>
        </w:tabs>
        <w:ind w:left="2880" w:hanging="360"/>
      </w:pPr>
      <w:rPr>
        <w:rFonts w:ascii="Times New Roman" w:hAnsi="Times New Roman" w:hint="default"/>
      </w:rPr>
    </w:lvl>
    <w:lvl w:ilvl="4" w:tplc="614C28BE" w:tentative="1">
      <w:start w:val="1"/>
      <w:numFmt w:val="bullet"/>
      <w:lvlText w:val="•"/>
      <w:lvlJc w:val="left"/>
      <w:pPr>
        <w:tabs>
          <w:tab w:val="num" w:pos="3600"/>
        </w:tabs>
        <w:ind w:left="3600" w:hanging="360"/>
      </w:pPr>
      <w:rPr>
        <w:rFonts w:ascii="Times New Roman" w:hAnsi="Times New Roman" w:hint="default"/>
      </w:rPr>
    </w:lvl>
    <w:lvl w:ilvl="5" w:tplc="8A2AE9DA" w:tentative="1">
      <w:start w:val="1"/>
      <w:numFmt w:val="bullet"/>
      <w:lvlText w:val="•"/>
      <w:lvlJc w:val="left"/>
      <w:pPr>
        <w:tabs>
          <w:tab w:val="num" w:pos="4320"/>
        </w:tabs>
        <w:ind w:left="4320" w:hanging="360"/>
      </w:pPr>
      <w:rPr>
        <w:rFonts w:ascii="Times New Roman" w:hAnsi="Times New Roman" w:hint="default"/>
      </w:rPr>
    </w:lvl>
    <w:lvl w:ilvl="6" w:tplc="06A0A6BE" w:tentative="1">
      <w:start w:val="1"/>
      <w:numFmt w:val="bullet"/>
      <w:lvlText w:val="•"/>
      <w:lvlJc w:val="left"/>
      <w:pPr>
        <w:tabs>
          <w:tab w:val="num" w:pos="5040"/>
        </w:tabs>
        <w:ind w:left="5040" w:hanging="360"/>
      </w:pPr>
      <w:rPr>
        <w:rFonts w:ascii="Times New Roman" w:hAnsi="Times New Roman" w:hint="default"/>
      </w:rPr>
    </w:lvl>
    <w:lvl w:ilvl="7" w:tplc="392CD570" w:tentative="1">
      <w:start w:val="1"/>
      <w:numFmt w:val="bullet"/>
      <w:lvlText w:val="•"/>
      <w:lvlJc w:val="left"/>
      <w:pPr>
        <w:tabs>
          <w:tab w:val="num" w:pos="5760"/>
        </w:tabs>
        <w:ind w:left="5760" w:hanging="360"/>
      </w:pPr>
      <w:rPr>
        <w:rFonts w:ascii="Times New Roman" w:hAnsi="Times New Roman" w:hint="default"/>
      </w:rPr>
    </w:lvl>
    <w:lvl w:ilvl="8" w:tplc="AA9812D2"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295C6958"/>
    <w:multiLevelType w:val="multilevel"/>
    <w:tmpl w:val="3AFE9F06"/>
    <w:lvl w:ilvl="0">
      <w:start w:val="11"/>
      <w:numFmt w:val="decimal"/>
      <w:lvlText w:val="%1"/>
      <w:lvlJc w:val="left"/>
      <w:pPr>
        <w:ind w:left="420" w:hanging="420"/>
      </w:pPr>
      <w:rPr>
        <w:rFonts w:hint="default"/>
      </w:rPr>
    </w:lvl>
    <w:lvl w:ilvl="1">
      <w:start w:val="9"/>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9943C95"/>
    <w:multiLevelType w:val="hybridMultilevel"/>
    <w:tmpl w:val="CED0B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B0B0E55"/>
    <w:multiLevelType w:val="hybridMultilevel"/>
    <w:tmpl w:val="AB02056A"/>
    <w:lvl w:ilvl="0" w:tplc="0419000F">
      <w:start w:val="1"/>
      <w:numFmt w:val="decimal"/>
      <w:lvlText w:val="%1."/>
      <w:lvlJc w:val="left"/>
      <w:pPr>
        <w:tabs>
          <w:tab w:val="num" w:pos="1637"/>
        </w:tabs>
        <w:ind w:left="1637" w:hanging="360"/>
      </w:pPr>
    </w:lvl>
    <w:lvl w:ilvl="1" w:tplc="04190001">
      <w:start w:val="1"/>
      <w:numFmt w:val="bullet"/>
      <w:lvlText w:val=""/>
      <w:lvlJc w:val="left"/>
      <w:pPr>
        <w:tabs>
          <w:tab w:val="num" w:pos="2148"/>
        </w:tabs>
        <w:ind w:left="2148" w:hanging="360"/>
      </w:pPr>
      <w:rPr>
        <w:rFonts w:ascii="Symbol" w:hAnsi="Symbol" w:hint="default"/>
      </w:r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abstractNum w:abstractNumId="20" w15:restartNumberingAfterBreak="0">
    <w:nsid w:val="2C127911"/>
    <w:multiLevelType w:val="multilevel"/>
    <w:tmpl w:val="3AD0B298"/>
    <w:lvl w:ilvl="0">
      <w:start w:val="1"/>
      <w:numFmt w:val="decimal"/>
      <w:lvlText w:val="%1."/>
      <w:lvlJc w:val="left"/>
      <w:pPr>
        <w:tabs>
          <w:tab w:val="num" w:pos="720"/>
        </w:tabs>
        <w:ind w:left="720" w:hanging="360"/>
      </w:pPr>
    </w:lvl>
    <w:lvl w:ilvl="1">
      <w:start w:val="3"/>
      <w:numFmt w:val="upperRoman"/>
      <w:lvlText w:val="%2."/>
      <w:lvlJc w:val="left"/>
      <w:pPr>
        <w:ind w:left="1800" w:hanging="720"/>
      </w:pPr>
      <w:rPr>
        <w:rFonts w:hint="default"/>
      </w:rPr>
    </w:lvl>
    <w:lvl w:ilvl="2">
      <w:start w:val="16"/>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F4B197D"/>
    <w:multiLevelType w:val="hybridMultilevel"/>
    <w:tmpl w:val="9A74BD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3156274"/>
    <w:multiLevelType w:val="hybridMultilevel"/>
    <w:tmpl w:val="0D34CEF8"/>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B01CA8"/>
    <w:multiLevelType w:val="hybridMultilevel"/>
    <w:tmpl w:val="9C4C956C"/>
    <w:lvl w:ilvl="0" w:tplc="4BA6787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98D152F"/>
    <w:multiLevelType w:val="multilevel"/>
    <w:tmpl w:val="AACC079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5" w15:restartNumberingAfterBreak="0">
    <w:nsid w:val="3C401728"/>
    <w:multiLevelType w:val="hybridMultilevel"/>
    <w:tmpl w:val="12627C52"/>
    <w:lvl w:ilvl="0" w:tplc="0C0214D2">
      <w:start w:val="1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C8A4B01"/>
    <w:multiLevelType w:val="hybridMultilevel"/>
    <w:tmpl w:val="3D2AF6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41EE78EB"/>
    <w:multiLevelType w:val="hybridMultilevel"/>
    <w:tmpl w:val="3712F47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73D4261"/>
    <w:multiLevelType w:val="hybridMultilevel"/>
    <w:tmpl w:val="C032D9AA"/>
    <w:lvl w:ilvl="0" w:tplc="0419000B">
      <w:start w:val="1"/>
      <w:numFmt w:val="bullet"/>
      <w:lvlText w:val=""/>
      <w:lvlJc w:val="left"/>
      <w:pPr>
        <w:ind w:left="720" w:hanging="360"/>
      </w:pPr>
      <w:rPr>
        <w:rFonts w:ascii="Wingdings" w:hAnsi="Wingdings" w:hint="default"/>
      </w:rPr>
    </w:lvl>
    <w:lvl w:ilvl="1" w:tplc="04190003">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9" w15:restartNumberingAfterBreak="0">
    <w:nsid w:val="482C0937"/>
    <w:multiLevelType w:val="multilevel"/>
    <w:tmpl w:val="4BF6ABBA"/>
    <w:lvl w:ilvl="0">
      <w:start w:val="3"/>
      <w:numFmt w:val="decimal"/>
      <w:lvlText w:val="%1"/>
      <w:lvlJc w:val="left"/>
      <w:pPr>
        <w:ind w:left="360" w:hanging="360"/>
      </w:pPr>
      <w:rPr>
        <w:rFonts w:eastAsia="F1" w:hint="default"/>
      </w:rPr>
    </w:lvl>
    <w:lvl w:ilvl="1">
      <w:start w:val="2"/>
      <w:numFmt w:val="decimal"/>
      <w:lvlText w:val="%1.%2"/>
      <w:lvlJc w:val="left"/>
      <w:pPr>
        <w:ind w:left="360" w:hanging="360"/>
      </w:pPr>
      <w:rPr>
        <w:rFonts w:eastAsia="F1" w:hint="default"/>
      </w:rPr>
    </w:lvl>
    <w:lvl w:ilvl="2">
      <w:start w:val="1"/>
      <w:numFmt w:val="decimal"/>
      <w:lvlText w:val="%1.%2.%3"/>
      <w:lvlJc w:val="left"/>
      <w:pPr>
        <w:ind w:left="720" w:hanging="720"/>
      </w:pPr>
      <w:rPr>
        <w:rFonts w:eastAsia="F1" w:hint="default"/>
      </w:rPr>
    </w:lvl>
    <w:lvl w:ilvl="3">
      <w:start w:val="1"/>
      <w:numFmt w:val="decimal"/>
      <w:lvlText w:val="%1.%2.%3.%4"/>
      <w:lvlJc w:val="left"/>
      <w:pPr>
        <w:ind w:left="720" w:hanging="720"/>
      </w:pPr>
      <w:rPr>
        <w:rFonts w:eastAsia="F1" w:hint="default"/>
      </w:rPr>
    </w:lvl>
    <w:lvl w:ilvl="4">
      <w:start w:val="1"/>
      <w:numFmt w:val="decimal"/>
      <w:lvlText w:val="%1.%2.%3.%4.%5"/>
      <w:lvlJc w:val="left"/>
      <w:pPr>
        <w:ind w:left="1080" w:hanging="1080"/>
      </w:pPr>
      <w:rPr>
        <w:rFonts w:eastAsia="F1" w:hint="default"/>
      </w:rPr>
    </w:lvl>
    <w:lvl w:ilvl="5">
      <w:start w:val="1"/>
      <w:numFmt w:val="decimal"/>
      <w:lvlText w:val="%1.%2.%3.%4.%5.%6"/>
      <w:lvlJc w:val="left"/>
      <w:pPr>
        <w:ind w:left="1080" w:hanging="1080"/>
      </w:pPr>
      <w:rPr>
        <w:rFonts w:eastAsia="F1" w:hint="default"/>
      </w:rPr>
    </w:lvl>
    <w:lvl w:ilvl="6">
      <w:start w:val="1"/>
      <w:numFmt w:val="decimal"/>
      <w:lvlText w:val="%1.%2.%3.%4.%5.%6.%7"/>
      <w:lvlJc w:val="left"/>
      <w:pPr>
        <w:ind w:left="1440" w:hanging="1440"/>
      </w:pPr>
      <w:rPr>
        <w:rFonts w:eastAsia="F1" w:hint="default"/>
      </w:rPr>
    </w:lvl>
    <w:lvl w:ilvl="7">
      <w:start w:val="1"/>
      <w:numFmt w:val="decimal"/>
      <w:lvlText w:val="%1.%2.%3.%4.%5.%6.%7.%8"/>
      <w:lvlJc w:val="left"/>
      <w:pPr>
        <w:ind w:left="1440" w:hanging="1440"/>
      </w:pPr>
      <w:rPr>
        <w:rFonts w:eastAsia="F1" w:hint="default"/>
      </w:rPr>
    </w:lvl>
    <w:lvl w:ilvl="8">
      <w:start w:val="1"/>
      <w:numFmt w:val="decimal"/>
      <w:lvlText w:val="%1.%2.%3.%4.%5.%6.%7.%8.%9"/>
      <w:lvlJc w:val="left"/>
      <w:pPr>
        <w:ind w:left="1800" w:hanging="1800"/>
      </w:pPr>
      <w:rPr>
        <w:rFonts w:eastAsia="F1" w:hint="default"/>
      </w:rPr>
    </w:lvl>
  </w:abstractNum>
  <w:abstractNum w:abstractNumId="30" w15:restartNumberingAfterBreak="0">
    <w:nsid w:val="4F181825"/>
    <w:multiLevelType w:val="multilevel"/>
    <w:tmpl w:val="0860AB3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924ACB"/>
    <w:multiLevelType w:val="hybridMultilevel"/>
    <w:tmpl w:val="2510317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1B8394D"/>
    <w:multiLevelType w:val="hybridMultilevel"/>
    <w:tmpl w:val="20B4EDDE"/>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3" w15:restartNumberingAfterBreak="0">
    <w:nsid w:val="52903733"/>
    <w:multiLevelType w:val="hybridMultilevel"/>
    <w:tmpl w:val="227E92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2972021"/>
    <w:multiLevelType w:val="multilevel"/>
    <w:tmpl w:val="8AE84ED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A0B12C0"/>
    <w:multiLevelType w:val="multilevel"/>
    <w:tmpl w:val="E380281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ADE3117"/>
    <w:multiLevelType w:val="hybridMultilevel"/>
    <w:tmpl w:val="0C1A85E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5D054946"/>
    <w:multiLevelType w:val="multilevel"/>
    <w:tmpl w:val="99166C92"/>
    <w:lvl w:ilvl="0">
      <w:start w:val="13"/>
      <w:numFmt w:val="decimal"/>
      <w:lvlText w:val="%1."/>
      <w:lvlJc w:val="left"/>
      <w:pPr>
        <w:ind w:left="660" w:hanging="660"/>
      </w:pPr>
      <w:rPr>
        <w:rFonts w:hint="default"/>
        <w:b/>
      </w:rPr>
    </w:lvl>
    <w:lvl w:ilvl="1">
      <w:start w:val="2"/>
      <w:numFmt w:val="decimal"/>
      <w:lvlText w:val="%1.%2."/>
      <w:lvlJc w:val="left"/>
      <w:pPr>
        <w:ind w:left="660" w:hanging="66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5E134D7F"/>
    <w:multiLevelType w:val="multilevel"/>
    <w:tmpl w:val="87205FD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F811340"/>
    <w:multiLevelType w:val="hybridMultilevel"/>
    <w:tmpl w:val="59F6B07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22D120B"/>
    <w:multiLevelType w:val="hybridMultilevel"/>
    <w:tmpl w:val="D82CB4CA"/>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41" w15:restartNumberingAfterBreak="0">
    <w:nsid w:val="65135F3E"/>
    <w:multiLevelType w:val="multilevel"/>
    <w:tmpl w:val="3A5673CC"/>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6B57686"/>
    <w:multiLevelType w:val="hybridMultilevel"/>
    <w:tmpl w:val="16F2AAA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7630B7A"/>
    <w:multiLevelType w:val="hybridMultilevel"/>
    <w:tmpl w:val="94F882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8751654"/>
    <w:multiLevelType w:val="hybridMultilevel"/>
    <w:tmpl w:val="A4E09690"/>
    <w:lvl w:ilvl="0" w:tplc="0419000B">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95A7334"/>
    <w:multiLevelType w:val="multilevel"/>
    <w:tmpl w:val="E8F45ECE"/>
    <w:lvl w:ilvl="0">
      <w:start w:val="13"/>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AB27EB8"/>
    <w:multiLevelType w:val="multilevel"/>
    <w:tmpl w:val="634A64E8"/>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30D1169"/>
    <w:multiLevelType w:val="multilevel"/>
    <w:tmpl w:val="8890A24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71F2AA0"/>
    <w:multiLevelType w:val="hybridMultilevel"/>
    <w:tmpl w:val="71CC184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9" w15:restartNumberingAfterBreak="0">
    <w:nsid w:val="778575CD"/>
    <w:multiLevelType w:val="hybridMultilevel"/>
    <w:tmpl w:val="74544474"/>
    <w:lvl w:ilvl="0" w:tplc="04190001">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793E1758"/>
    <w:multiLevelType w:val="multilevel"/>
    <w:tmpl w:val="6BB21F24"/>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A781249"/>
    <w:multiLevelType w:val="multilevel"/>
    <w:tmpl w:val="5EE034AC"/>
    <w:lvl w:ilvl="0">
      <w:start w:val="11"/>
      <w:numFmt w:val="decimal"/>
      <w:lvlText w:val="%1."/>
      <w:lvlJc w:val="left"/>
      <w:pPr>
        <w:ind w:left="2880" w:hanging="360"/>
      </w:pPr>
      <w:rPr>
        <w:rFonts w:hint="default"/>
        <w:b/>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AC07ABF"/>
    <w:multiLevelType w:val="multilevel"/>
    <w:tmpl w:val="8D00D82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D587845"/>
    <w:multiLevelType w:val="multilevel"/>
    <w:tmpl w:val="B99A02A0"/>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F720D36"/>
    <w:multiLevelType w:val="multilevel"/>
    <w:tmpl w:val="0FC8D7CE"/>
    <w:lvl w:ilvl="0">
      <w:start w:val="10"/>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44"/>
  </w:num>
  <w:num w:numId="5">
    <w:abstractNumId w:val="36"/>
  </w:num>
  <w:num w:numId="6">
    <w:abstractNumId w:val="28"/>
  </w:num>
  <w:num w:numId="7">
    <w:abstractNumId w:val="0"/>
  </w:num>
  <w:num w:numId="8">
    <w:abstractNumId w:val="51"/>
  </w:num>
  <w:num w:numId="9">
    <w:abstractNumId w:val="13"/>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35"/>
  </w:num>
  <w:num w:numId="1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38"/>
  </w:num>
  <w:num w:numId="16">
    <w:abstractNumId w:val="7"/>
  </w:num>
  <w:num w:numId="17">
    <w:abstractNumId w:val="40"/>
  </w:num>
  <w:num w:numId="18">
    <w:abstractNumId w:val="3"/>
  </w:num>
  <w:num w:numId="19">
    <w:abstractNumId w:val="20"/>
  </w:num>
  <w:num w:numId="20">
    <w:abstractNumId w:val="30"/>
  </w:num>
  <w:num w:numId="21">
    <w:abstractNumId w:val="52"/>
  </w:num>
  <w:num w:numId="22">
    <w:abstractNumId w:val="45"/>
  </w:num>
  <w:num w:numId="23">
    <w:abstractNumId w:val="41"/>
  </w:num>
  <w:num w:numId="24">
    <w:abstractNumId w:val="14"/>
  </w:num>
  <w:num w:numId="25">
    <w:abstractNumId w:val="16"/>
  </w:num>
  <w:num w:numId="26">
    <w:abstractNumId w:val="47"/>
  </w:num>
  <w:num w:numId="27">
    <w:abstractNumId w:val="37"/>
  </w:num>
  <w:num w:numId="28">
    <w:abstractNumId w:val="8"/>
  </w:num>
  <w:num w:numId="29">
    <w:abstractNumId w:val="54"/>
  </w:num>
  <w:num w:numId="30">
    <w:abstractNumId w:val="17"/>
  </w:num>
  <w:num w:numId="31">
    <w:abstractNumId w:val="33"/>
  </w:num>
  <w:num w:numId="32">
    <w:abstractNumId w:val="50"/>
  </w:num>
  <w:num w:numId="33">
    <w:abstractNumId w:val="46"/>
  </w:num>
  <w:num w:numId="34">
    <w:abstractNumId w:val="2"/>
  </w:num>
  <w:num w:numId="35">
    <w:abstractNumId w:val="23"/>
  </w:num>
  <w:num w:numId="36">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48"/>
  </w:num>
  <w:num w:numId="39">
    <w:abstractNumId w:val="4"/>
  </w:num>
  <w:num w:numId="40">
    <w:abstractNumId w:val="29"/>
  </w:num>
  <w:num w:numId="41">
    <w:abstractNumId w:val="15"/>
  </w:num>
  <w:num w:numId="42">
    <w:abstractNumId w:val="43"/>
  </w:num>
  <w:num w:numId="43">
    <w:abstractNumId w:val="24"/>
  </w:num>
  <w:num w:numId="44">
    <w:abstractNumId w:val="25"/>
  </w:num>
  <w:num w:numId="45">
    <w:abstractNumId w:val="5"/>
  </w:num>
  <w:num w:numId="46">
    <w:abstractNumId w:val="12"/>
  </w:num>
  <w:num w:numId="47">
    <w:abstractNumId w:val="9"/>
  </w:num>
  <w:num w:numId="48">
    <w:abstractNumId w:val="18"/>
  </w:num>
  <w:num w:numId="49">
    <w:abstractNumId w:val="11"/>
  </w:num>
  <w:num w:numId="50">
    <w:abstractNumId w:val="27"/>
  </w:num>
  <w:num w:numId="51">
    <w:abstractNumId w:val="6"/>
  </w:num>
  <w:num w:numId="52">
    <w:abstractNumId w:val="53"/>
  </w:num>
  <w:num w:numId="53">
    <w:abstractNumId w:val="39"/>
  </w:num>
  <w:num w:numId="54">
    <w:abstractNumId w:val="3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D3298"/>
    <w:rsid w:val="00005BAC"/>
    <w:rsid w:val="00007668"/>
    <w:rsid w:val="00012884"/>
    <w:rsid w:val="000377C1"/>
    <w:rsid w:val="0004778F"/>
    <w:rsid w:val="00051909"/>
    <w:rsid w:val="00054163"/>
    <w:rsid w:val="00055673"/>
    <w:rsid w:val="00066CB0"/>
    <w:rsid w:val="00067C3A"/>
    <w:rsid w:val="0007400E"/>
    <w:rsid w:val="00076324"/>
    <w:rsid w:val="00080BF1"/>
    <w:rsid w:val="0008110F"/>
    <w:rsid w:val="000827F2"/>
    <w:rsid w:val="00084789"/>
    <w:rsid w:val="000851E3"/>
    <w:rsid w:val="000907F1"/>
    <w:rsid w:val="000913A7"/>
    <w:rsid w:val="00093480"/>
    <w:rsid w:val="00097024"/>
    <w:rsid w:val="000A5FB7"/>
    <w:rsid w:val="000A79E6"/>
    <w:rsid w:val="000B2B3B"/>
    <w:rsid w:val="000B7938"/>
    <w:rsid w:val="000C1AF9"/>
    <w:rsid w:val="000C2902"/>
    <w:rsid w:val="000C69E0"/>
    <w:rsid w:val="000D3298"/>
    <w:rsid w:val="000D42C1"/>
    <w:rsid w:val="000D6E12"/>
    <w:rsid w:val="000E5D1E"/>
    <w:rsid w:val="000E6656"/>
    <w:rsid w:val="000F2795"/>
    <w:rsid w:val="000F7E1B"/>
    <w:rsid w:val="00107A7A"/>
    <w:rsid w:val="00115FDE"/>
    <w:rsid w:val="00130F61"/>
    <w:rsid w:val="0013745F"/>
    <w:rsid w:val="00142C64"/>
    <w:rsid w:val="0014745E"/>
    <w:rsid w:val="001474B5"/>
    <w:rsid w:val="00156205"/>
    <w:rsid w:val="00166A07"/>
    <w:rsid w:val="00181230"/>
    <w:rsid w:val="00185DDD"/>
    <w:rsid w:val="00187EB1"/>
    <w:rsid w:val="00191AEF"/>
    <w:rsid w:val="00193038"/>
    <w:rsid w:val="001A0278"/>
    <w:rsid w:val="001A39C6"/>
    <w:rsid w:val="001A3C79"/>
    <w:rsid w:val="001A5F66"/>
    <w:rsid w:val="001A67A1"/>
    <w:rsid w:val="001B4BE9"/>
    <w:rsid w:val="001C047E"/>
    <w:rsid w:val="001C51F5"/>
    <w:rsid w:val="001C5B0A"/>
    <w:rsid w:val="001C60A2"/>
    <w:rsid w:val="001C67D7"/>
    <w:rsid w:val="001D2BF0"/>
    <w:rsid w:val="001D40C5"/>
    <w:rsid w:val="001D5B98"/>
    <w:rsid w:val="001E22DE"/>
    <w:rsid w:val="001E7DE7"/>
    <w:rsid w:val="001F3058"/>
    <w:rsid w:val="0020189A"/>
    <w:rsid w:val="002044FE"/>
    <w:rsid w:val="00206E0E"/>
    <w:rsid w:val="00210023"/>
    <w:rsid w:val="00213AD8"/>
    <w:rsid w:val="00215322"/>
    <w:rsid w:val="002156B0"/>
    <w:rsid w:val="0022505F"/>
    <w:rsid w:val="002419EE"/>
    <w:rsid w:val="0024201E"/>
    <w:rsid w:val="00244F44"/>
    <w:rsid w:val="00245948"/>
    <w:rsid w:val="00245D33"/>
    <w:rsid w:val="00250A09"/>
    <w:rsid w:val="0026102E"/>
    <w:rsid w:val="00262493"/>
    <w:rsid w:val="00262E57"/>
    <w:rsid w:val="00264350"/>
    <w:rsid w:val="0026436E"/>
    <w:rsid w:val="00264732"/>
    <w:rsid w:val="00267CCC"/>
    <w:rsid w:val="00273B1E"/>
    <w:rsid w:val="00276009"/>
    <w:rsid w:val="0028559E"/>
    <w:rsid w:val="00285EB5"/>
    <w:rsid w:val="002873A6"/>
    <w:rsid w:val="00290B4F"/>
    <w:rsid w:val="0029150D"/>
    <w:rsid w:val="00292BCC"/>
    <w:rsid w:val="00293090"/>
    <w:rsid w:val="00294750"/>
    <w:rsid w:val="002A070E"/>
    <w:rsid w:val="002A37E3"/>
    <w:rsid w:val="002A75B2"/>
    <w:rsid w:val="002A7B57"/>
    <w:rsid w:val="002B7CD4"/>
    <w:rsid w:val="002C1C3B"/>
    <w:rsid w:val="002C23F1"/>
    <w:rsid w:val="002C32A3"/>
    <w:rsid w:val="002C51EA"/>
    <w:rsid w:val="002C5671"/>
    <w:rsid w:val="002C6FE2"/>
    <w:rsid w:val="002C703D"/>
    <w:rsid w:val="002E1739"/>
    <w:rsid w:val="002E5017"/>
    <w:rsid w:val="002E5708"/>
    <w:rsid w:val="002E6676"/>
    <w:rsid w:val="002E6BDE"/>
    <w:rsid w:val="002F19C1"/>
    <w:rsid w:val="002F2E16"/>
    <w:rsid w:val="002F401E"/>
    <w:rsid w:val="002F6F04"/>
    <w:rsid w:val="00304DF3"/>
    <w:rsid w:val="003055FD"/>
    <w:rsid w:val="00306E57"/>
    <w:rsid w:val="00311F7F"/>
    <w:rsid w:val="0032024F"/>
    <w:rsid w:val="003265B6"/>
    <w:rsid w:val="003325F3"/>
    <w:rsid w:val="003332CA"/>
    <w:rsid w:val="00335BB2"/>
    <w:rsid w:val="00350B37"/>
    <w:rsid w:val="00350CDC"/>
    <w:rsid w:val="003605C9"/>
    <w:rsid w:val="00365ABB"/>
    <w:rsid w:val="00376ED0"/>
    <w:rsid w:val="003847A8"/>
    <w:rsid w:val="00386D0B"/>
    <w:rsid w:val="003A0A17"/>
    <w:rsid w:val="003A0CDC"/>
    <w:rsid w:val="003A1BA9"/>
    <w:rsid w:val="003A2091"/>
    <w:rsid w:val="003B16B6"/>
    <w:rsid w:val="003B5253"/>
    <w:rsid w:val="003B651D"/>
    <w:rsid w:val="003C43D7"/>
    <w:rsid w:val="003C6B01"/>
    <w:rsid w:val="003D1F39"/>
    <w:rsid w:val="003D4E6E"/>
    <w:rsid w:val="003E0E72"/>
    <w:rsid w:val="003E324F"/>
    <w:rsid w:val="003E6CDB"/>
    <w:rsid w:val="003F053A"/>
    <w:rsid w:val="004067E7"/>
    <w:rsid w:val="00407B8E"/>
    <w:rsid w:val="00415A96"/>
    <w:rsid w:val="0041669B"/>
    <w:rsid w:val="00430041"/>
    <w:rsid w:val="0043291B"/>
    <w:rsid w:val="004339E7"/>
    <w:rsid w:val="004342AE"/>
    <w:rsid w:val="00435EA7"/>
    <w:rsid w:val="0044592B"/>
    <w:rsid w:val="00450480"/>
    <w:rsid w:val="0046370A"/>
    <w:rsid w:val="004643D4"/>
    <w:rsid w:val="00466994"/>
    <w:rsid w:val="00474855"/>
    <w:rsid w:val="00474A73"/>
    <w:rsid w:val="00474EB8"/>
    <w:rsid w:val="00483965"/>
    <w:rsid w:val="00485E03"/>
    <w:rsid w:val="00490FCF"/>
    <w:rsid w:val="0049385C"/>
    <w:rsid w:val="004A04B5"/>
    <w:rsid w:val="004A0A31"/>
    <w:rsid w:val="004A11AA"/>
    <w:rsid w:val="004A2394"/>
    <w:rsid w:val="004A377E"/>
    <w:rsid w:val="004A452B"/>
    <w:rsid w:val="004B0DCB"/>
    <w:rsid w:val="004B569D"/>
    <w:rsid w:val="004C1DC4"/>
    <w:rsid w:val="004C22B5"/>
    <w:rsid w:val="004C3A10"/>
    <w:rsid w:val="004C3AA3"/>
    <w:rsid w:val="004C77D2"/>
    <w:rsid w:val="004D326D"/>
    <w:rsid w:val="004D4156"/>
    <w:rsid w:val="004D5A10"/>
    <w:rsid w:val="004E36CB"/>
    <w:rsid w:val="005003F8"/>
    <w:rsid w:val="0050134B"/>
    <w:rsid w:val="0050224A"/>
    <w:rsid w:val="005067DE"/>
    <w:rsid w:val="00506B62"/>
    <w:rsid w:val="0051306F"/>
    <w:rsid w:val="00513E77"/>
    <w:rsid w:val="00515778"/>
    <w:rsid w:val="00516A24"/>
    <w:rsid w:val="00521187"/>
    <w:rsid w:val="00524B27"/>
    <w:rsid w:val="00525967"/>
    <w:rsid w:val="00526A1B"/>
    <w:rsid w:val="0053353B"/>
    <w:rsid w:val="00537384"/>
    <w:rsid w:val="0054059D"/>
    <w:rsid w:val="00554C08"/>
    <w:rsid w:val="00554FEB"/>
    <w:rsid w:val="0055631A"/>
    <w:rsid w:val="00561F6F"/>
    <w:rsid w:val="00567C44"/>
    <w:rsid w:val="005700FE"/>
    <w:rsid w:val="00574F3E"/>
    <w:rsid w:val="005777BD"/>
    <w:rsid w:val="00580DF0"/>
    <w:rsid w:val="005974CB"/>
    <w:rsid w:val="005A28B6"/>
    <w:rsid w:val="005C03E9"/>
    <w:rsid w:val="005C123A"/>
    <w:rsid w:val="005C5243"/>
    <w:rsid w:val="005C7651"/>
    <w:rsid w:val="005D048A"/>
    <w:rsid w:val="005D1F3E"/>
    <w:rsid w:val="005D4AD9"/>
    <w:rsid w:val="005D7926"/>
    <w:rsid w:val="005E0BE1"/>
    <w:rsid w:val="005E2B45"/>
    <w:rsid w:val="005F139D"/>
    <w:rsid w:val="005F5C78"/>
    <w:rsid w:val="00600BAF"/>
    <w:rsid w:val="00602D2F"/>
    <w:rsid w:val="006044DC"/>
    <w:rsid w:val="00604FE0"/>
    <w:rsid w:val="00614B1C"/>
    <w:rsid w:val="006173C9"/>
    <w:rsid w:val="00620474"/>
    <w:rsid w:val="0062279B"/>
    <w:rsid w:val="00623480"/>
    <w:rsid w:val="00626450"/>
    <w:rsid w:val="006311C1"/>
    <w:rsid w:val="00641125"/>
    <w:rsid w:val="00642944"/>
    <w:rsid w:val="006432E1"/>
    <w:rsid w:val="00657B6B"/>
    <w:rsid w:val="006632FA"/>
    <w:rsid w:val="00663B17"/>
    <w:rsid w:val="006652D2"/>
    <w:rsid w:val="00671711"/>
    <w:rsid w:val="00673B36"/>
    <w:rsid w:val="00674DD7"/>
    <w:rsid w:val="00675A83"/>
    <w:rsid w:val="006807D9"/>
    <w:rsid w:val="0068422E"/>
    <w:rsid w:val="00684DA0"/>
    <w:rsid w:val="0068562C"/>
    <w:rsid w:val="00687B0A"/>
    <w:rsid w:val="00691816"/>
    <w:rsid w:val="00695113"/>
    <w:rsid w:val="00697D9B"/>
    <w:rsid w:val="006A733C"/>
    <w:rsid w:val="006C236F"/>
    <w:rsid w:val="006D03D3"/>
    <w:rsid w:val="006D5357"/>
    <w:rsid w:val="006E3750"/>
    <w:rsid w:val="006E6186"/>
    <w:rsid w:val="006F062E"/>
    <w:rsid w:val="006F5224"/>
    <w:rsid w:val="006F6973"/>
    <w:rsid w:val="006F6A79"/>
    <w:rsid w:val="006F702C"/>
    <w:rsid w:val="0070045D"/>
    <w:rsid w:val="0070681A"/>
    <w:rsid w:val="00720100"/>
    <w:rsid w:val="007209ED"/>
    <w:rsid w:val="00730968"/>
    <w:rsid w:val="007310A7"/>
    <w:rsid w:val="00733A1F"/>
    <w:rsid w:val="00743C99"/>
    <w:rsid w:val="00743DCF"/>
    <w:rsid w:val="007532E0"/>
    <w:rsid w:val="0076188C"/>
    <w:rsid w:val="00761D54"/>
    <w:rsid w:val="00764E75"/>
    <w:rsid w:val="007733EF"/>
    <w:rsid w:val="00783240"/>
    <w:rsid w:val="00783CE9"/>
    <w:rsid w:val="00787969"/>
    <w:rsid w:val="00787AC4"/>
    <w:rsid w:val="00793B9B"/>
    <w:rsid w:val="00795CCF"/>
    <w:rsid w:val="007A02C0"/>
    <w:rsid w:val="007A1440"/>
    <w:rsid w:val="007B1B80"/>
    <w:rsid w:val="007C45BB"/>
    <w:rsid w:val="007D616C"/>
    <w:rsid w:val="007D6BF4"/>
    <w:rsid w:val="007D7056"/>
    <w:rsid w:val="007E02D4"/>
    <w:rsid w:val="007F0979"/>
    <w:rsid w:val="007F7170"/>
    <w:rsid w:val="007F7A03"/>
    <w:rsid w:val="0080157D"/>
    <w:rsid w:val="00803CAA"/>
    <w:rsid w:val="008071A2"/>
    <w:rsid w:val="00814E56"/>
    <w:rsid w:val="008176BD"/>
    <w:rsid w:val="00823641"/>
    <w:rsid w:val="008265B2"/>
    <w:rsid w:val="00843986"/>
    <w:rsid w:val="0084490E"/>
    <w:rsid w:val="008540A9"/>
    <w:rsid w:val="008660DC"/>
    <w:rsid w:val="0086705E"/>
    <w:rsid w:val="00870946"/>
    <w:rsid w:val="00873ACE"/>
    <w:rsid w:val="00874769"/>
    <w:rsid w:val="00882932"/>
    <w:rsid w:val="0089771E"/>
    <w:rsid w:val="0089792E"/>
    <w:rsid w:val="008A4A31"/>
    <w:rsid w:val="008B6912"/>
    <w:rsid w:val="008B7EED"/>
    <w:rsid w:val="008C244F"/>
    <w:rsid w:val="008C2735"/>
    <w:rsid w:val="008C29C3"/>
    <w:rsid w:val="008C76B9"/>
    <w:rsid w:val="008E0E41"/>
    <w:rsid w:val="008E13E7"/>
    <w:rsid w:val="008E6EC5"/>
    <w:rsid w:val="008F1952"/>
    <w:rsid w:val="008F3D4F"/>
    <w:rsid w:val="008F4114"/>
    <w:rsid w:val="008F78E1"/>
    <w:rsid w:val="008F7D0D"/>
    <w:rsid w:val="00903A98"/>
    <w:rsid w:val="00904201"/>
    <w:rsid w:val="00906B06"/>
    <w:rsid w:val="009101CE"/>
    <w:rsid w:val="0091201E"/>
    <w:rsid w:val="00915A90"/>
    <w:rsid w:val="00917AEA"/>
    <w:rsid w:val="00922E12"/>
    <w:rsid w:val="00924F26"/>
    <w:rsid w:val="009322A4"/>
    <w:rsid w:val="00932701"/>
    <w:rsid w:val="00937793"/>
    <w:rsid w:val="009378D2"/>
    <w:rsid w:val="00937AEF"/>
    <w:rsid w:val="0094076F"/>
    <w:rsid w:val="00946E57"/>
    <w:rsid w:val="00950CA3"/>
    <w:rsid w:val="00951FFA"/>
    <w:rsid w:val="009551E5"/>
    <w:rsid w:val="00955CAB"/>
    <w:rsid w:val="00956A41"/>
    <w:rsid w:val="009608AF"/>
    <w:rsid w:val="00964BBB"/>
    <w:rsid w:val="00965158"/>
    <w:rsid w:val="00966AB9"/>
    <w:rsid w:val="0097383B"/>
    <w:rsid w:val="00975B29"/>
    <w:rsid w:val="00976064"/>
    <w:rsid w:val="00984F34"/>
    <w:rsid w:val="00985568"/>
    <w:rsid w:val="0098574B"/>
    <w:rsid w:val="0098712C"/>
    <w:rsid w:val="009929E8"/>
    <w:rsid w:val="00995BBD"/>
    <w:rsid w:val="009A2FD1"/>
    <w:rsid w:val="009A459D"/>
    <w:rsid w:val="009B1F1A"/>
    <w:rsid w:val="009C73CC"/>
    <w:rsid w:val="009E332B"/>
    <w:rsid w:val="009F1A5E"/>
    <w:rsid w:val="009F25DE"/>
    <w:rsid w:val="009F2AF7"/>
    <w:rsid w:val="009F2CA5"/>
    <w:rsid w:val="009F4422"/>
    <w:rsid w:val="009F5887"/>
    <w:rsid w:val="009F7AD7"/>
    <w:rsid w:val="009F7BEF"/>
    <w:rsid w:val="00A0053A"/>
    <w:rsid w:val="00A12770"/>
    <w:rsid w:val="00A17804"/>
    <w:rsid w:val="00A22342"/>
    <w:rsid w:val="00A22E0B"/>
    <w:rsid w:val="00A26393"/>
    <w:rsid w:val="00A2788E"/>
    <w:rsid w:val="00A35B59"/>
    <w:rsid w:val="00A36641"/>
    <w:rsid w:val="00A42172"/>
    <w:rsid w:val="00A42E71"/>
    <w:rsid w:val="00A434B4"/>
    <w:rsid w:val="00A468C6"/>
    <w:rsid w:val="00A46C02"/>
    <w:rsid w:val="00A474B7"/>
    <w:rsid w:val="00A52750"/>
    <w:rsid w:val="00A53085"/>
    <w:rsid w:val="00A55F72"/>
    <w:rsid w:val="00A56C3C"/>
    <w:rsid w:val="00A64CE4"/>
    <w:rsid w:val="00A657D3"/>
    <w:rsid w:val="00A67FB1"/>
    <w:rsid w:val="00A75F95"/>
    <w:rsid w:val="00A80399"/>
    <w:rsid w:val="00A8233B"/>
    <w:rsid w:val="00A85204"/>
    <w:rsid w:val="00A85261"/>
    <w:rsid w:val="00A85FCF"/>
    <w:rsid w:val="00A86356"/>
    <w:rsid w:val="00A93C66"/>
    <w:rsid w:val="00A96816"/>
    <w:rsid w:val="00A977EF"/>
    <w:rsid w:val="00AA0ED8"/>
    <w:rsid w:val="00AA14C1"/>
    <w:rsid w:val="00AA37F8"/>
    <w:rsid w:val="00AB1C0F"/>
    <w:rsid w:val="00AB1D93"/>
    <w:rsid w:val="00AB4377"/>
    <w:rsid w:val="00AB78DC"/>
    <w:rsid w:val="00AC22E9"/>
    <w:rsid w:val="00AD421A"/>
    <w:rsid w:val="00AD5DDF"/>
    <w:rsid w:val="00AE77D1"/>
    <w:rsid w:val="00AF4B53"/>
    <w:rsid w:val="00B11E6A"/>
    <w:rsid w:val="00B2137A"/>
    <w:rsid w:val="00B3453F"/>
    <w:rsid w:val="00B35432"/>
    <w:rsid w:val="00B36945"/>
    <w:rsid w:val="00B4295E"/>
    <w:rsid w:val="00B462B4"/>
    <w:rsid w:val="00B5092C"/>
    <w:rsid w:val="00B5582B"/>
    <w:rsid w:val="00B55D8F"/>
    <w:rsid w:val="00B617FE"/>
    <w:rsid w:val="00B710A5"/>
    <w:rsid w:val="00BA2EFF"/>
    <w:rsid w:val="00BB2220"/>
    <w:rsid w:val="00BB79B3"/>
    <w:rsid w:val="00BC46FC"/>
    <w:rsid w:val="00BD1146"/>
    <w:rsid w:val="00BE2072"/>
    <w:rsid w:val="00BE452E"/>
    <w:rsid w:val="00BF056F"/>
    <w:rsid w:val="00BF1C66"/>
    <w:rsid w:val="00C14E5D"/>
    <w:rsid w:val="00C151B1"/>
    <w:rsid w:val="00C16A55"/>
    <w:rsid w:val="00C2194A"/>
    <w:rsid w:val="00C3639E"/>
    <w:rsid w:val="00C36501"/>
    <w:rsid w:val="00C4222E"/>
    <w:rsid w:val="00C52502"/>
    <w:rsid w:val="00C53142"/>
    <w:rsid w:val="00C612AB"/>
    <w:rsid w:val="00C66574"/>
    <w:rsid w:val="00C8626B"/>
    <w:rsid w:val="00C878CE"/>
    <w:rsid w:val="00C9260E"/>
    <w:rsid w:val="00CA0584"/>
    <w:rsid w:val="00CA674F"/>
    <w:rsid w:val="00CC006F"/>
    <w:rsid w:val="00CC02A4"/>
    <w:rsid w:val="00CD1DF0"/>
    <w:rsid w:val="00CD21A5"/>
    <w:rsid w:val="00CD2A19"/>
    <w:rsid w:val="00CD3B61"/>
    <w:rsid w:val="00CD3DDC"/>
    <w:rsid w:val="00CD4157"/>
    <w:rsid w:val="00CE44D6"/>
    <w:rsid w:val="00CE6C5D"/>
    <w:rsid w:val="00CF1EB3"/>
    <w:rsid w:val="00D04119"/>
    <w:rsid w:val="00D10DC6"/>
    <w:rsid w:val="00D175B2"/>
    <w:rsid w:val="00D253B4"/>
    <w:rsid w:val="00D315EB"/>
    <w:rsid w:val="00D318B4"/>
    <w:rsid w:val="00D37F8F"/>
    <w:rsid w:val="00D41488"/>
    <w:rsid w:val="00D42F62"/>
    <w:rsid w:val="00D52874"/>
    <w:rsid w:val="00D5446C"/>
    <w:rsid w:val="00D55B66"/>
    <w:rsid w:val="00D601BC"/>
    <w:rsid w:val="00D61DEE"/>
    <w:rsid w:val="00D71899"/>
    <w:rsid w:val="00D72DC8"/>
    <w:rsid w:val="00D7483D"/>
    <w:rsid w:val="00D8640A"/>
    <w:rsid w:val="00D86C91"/>
    <w:rsid w:val="00D949E6"/>
    <w:rsid w:val="00D94EE2"/>
    <w:rsid w:val="00DA12F7"/>
    <w:rsid w:val="00DA30E7"/>
    <w:rsid w:val="00DB182F"/>
    <w:rsid w:val="00DC17A8"/>
    <w:rsid w:val="00DC1BAB"/>
    <w:rsid w:val="00DC470F"/>
    <w:rsid w:val="00DD4A2C"/>
    <w:rsid w:val="00DE3EA0"/>
    <w:rsid w:val="00DF31A2"/>
    <w:rsid w:val="00DF3E40"/>
    <w:rsid w:val="00E02F13"/>
    <w:rsid w:val="00E06FCC"/>
    <w:rsid w:val="00E0745E"/>
    <w:rsid w:val="00E158BD"/>
    <w:rsid w:val="00E24296"/>
    <w:rsid w:val="00E41954"/>
    <w:rsid w:val="00E420AA"/>
    <w:rsid w:val="00E4296B"/>
    <w:rsid w:val="00E42E3A"/>
    <w:rsid w:val="00E441F9"/>
    <w:rsid w:val="00E44432"/>
    <w:rsid w:val="00E45C86"/>
    <w:rsid w:val="00E45E3D"/>
    <w:rsid w:val="00E46463"/>
    <w:rsid w:val="00E50EFF"/>
    <w:rsid w:val="00E5107D"/>
    <w:rsid w:val="00E56798"/>
    <w:rsid w:val="00E579A2"/>
    <w:rsid w:val="00E57E3F"/>
    <w:rsid w:val="00E633CD"/>
    <w:rsid w:val="00E6402B"/>
    <w:rsid w:val="00E65FBB"/>
    <w:rsid w:val="00E75A94"/>
    <w:rsid w:val="00E82A69"/>
    <w:rsid w:val="00E85DA2"/>
    <w:rsid w:val="00E94BC9"/>
    <w:rsid w:val="00E97FE8"/>
    <w:rsid w:val="00EA7E8F"/>
    <w:rsid w:val="00EB1FF5"/>
    <w:rsid w:val="00EB35E3"/>
    <w:rsid w:val="00EB3906"/>
    <w:rsid w:val="00EB5FCD"/>
    <w:rsid w:val="00EB6A98"/>
    <w:rsid w:val="00EB7286"/>
    <w:rsid w:val="00EC3FFC"/>
    <w:rsid w:val="00ED18F9"/>
    <w:rsid w:val="00ED4738"/>
    <w:rsid w:val="00ED5798"/>
    <w:rsid w:val="00ED7F5B"/>
    <w:rsid w:val="00EE0BA3"/>
    <w:rsid w:val="00EE1ADC"/>
    <w:rsid w:val="00EE488F"/>
    <w:rsid w:val="00EE5FA5"/>
    <w:rsid w:val="00EE6C63"/>
    <w:rsid w:val="00EF06A8"/>
    <w:rsid w:val="00EF4859"/>
    <w:rsid w:val="00EF496E"/>
    <w:rsid w:val="00F1074E"/>
    <w:rsid w:val="00F14FB4"/>
    <w:rsid w:val="00F15A54"/>
    <w:rsid w:val="00F24FC3"/>
    <w:rsid w:val="00F254F0"/>
    <w:rsid w:val="00F27445"/>
    <w:rsid w:val="00F5028D"/>
    <w:rsid w:val="00F57B86"/>
    <w:rsid w:val="00F57D3F"/>
    <w:rsid w:val="00F650C4"/>
    <w:rsid w:val="00F66ACB"/>
    <w:rsid w:val="00F728E2"/>
    <w:rsid w:val="00F72BE0"/>
    <w:rsid w:val="00F85F7E"/>
    <w:rsid w:val="00F953D2"/>
    <w:rsid w:val="00F96136"/>
    <w:rsid w:val="00FB3063"/>
    <w:rsid w:val="00FB4DEA"/>
    <w:rsid w:val="00FB7002"/>
    <w:rsid w:val="00FC28D7"/>
    <w:rsid w:val="00FC37CA"/>
    <w:rsid w:val="00FD05F1"/>
    <w:rsid w:val="00FE1193"/>
    <w:rsid w:val="00FE32BD"/>
    <w:rsid w:val="00FF5D5B"/>
    <w:rsid w:val="00FF68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C22C8BA5-FC76-4968-8FD7-20902C542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77EF"/>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4D5A10"/>
    <w:pPr>
      <w:spacing w:before="100" w:beforeAutospacing="1" w:after="100" w:afterAutospacing="1"/>
      <w:outlineLvl w:val="0"/>
    </w:pPr>
    <w:rPr>
      <w:b/>
      <w:bCs/>
      <w:kern w:val="36"/>
      <w:sz w:val="48"/>
      <w:szCs w:val="48"/>
    </w:rPr>
  </w:style>
  <w:style w:type="paragraph" w:styleId="20">
    <w:name w:val="heading 2"/>
    <w:basedOn w:val="a"/>
    <w:next w:val="a"/>
    <w:link w:val="21"/>
    <w:unhideWhenUsed/>
    <w:qFormat/>
    <w:rsid w:val="00873AC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873ACE"/>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qFormat/>
    <w:rsid w:val="00EF06A8"/>
    <w:pPr>
      <w:keepNext/>
      <w:tabs>
        <w:tab w:val="num" w:pos="864"/>
      </w:tabs>
      <w:spacing w:before="240" w:after="60"/>
      <w:ind w:left="864" w:hanging="864"/>
      <w:outlineLvl w:val="3"/>
    </w:pPr>
    <w:rPr>
      <w:b/>
      <w:bCs/>
      <w:sz w:val="28"/>
      <w:szCs w:val="28"/>
    </w:rPr>
  </w:style>
  <w:style w:type="paragraph" w:styleId="5">
    <w:name w:val="heading 5"/>
    <w:basedOn w:val="a"/>
    <w:next w:val="a"/>
    <w:link w:val="50"/>
    <w:qFormat/>
    <w:rsid w:val="00EF06A8"/>
    <w:pPr>
      <w:tabs>
        <w:tab w:val="num" w:pos="1008"/>
      </w:tabs>
      <w:spacing w:before="240" w:after="60"/>
      <w:ind w:left="1008" w:hanging="1008"/>
      <w:outlineLvl w:val="4"/>
    </w:pPr>
    <w:rPr>
      <w:b/>
      <w:bCs/>
      <w:i/>
      <w:iCs/>
      <w:sz w:val="26"/>
      <w:szCs w:val="26"/>
    </w:rPr>
  </w:style>
  <w:style w:type="paragraph" w:styleId="6">
    <w:name w:val="heading 6"/>
    <w:basedOn w:val="a"/>
    <w:next w:val="a"/>
    <w:link w:val="60"/>
    <w:qFormat/>
    <w:rsid w:val="00EF06A8"/>
    <w:pPr>
      <w:tabs>
        <w:tab w:val="num" w:pos="1152"/>
      </w:tabs>
      <w:spacing w:before="240" w:after="60"/>
      <w:ind w:left="1152" w:hanging="1152"/>
      <w:outlineLvl w:val="5"/>
    </w:pPr>
    <w:rPr>
      <w:b/>
      <w:bCs/>
      <w:sz w:val="22"/>
      <w:szCs w:val="22"/>
    </w:rPr>
  </w:style>
  <w:style w:type="paragraph" w:styleId="7">
    <w:name w:val="heading 7"/>
    <w:basedOn w:val="a"/>
    <w:next w:val="a"/>
    <w:link w:val="70"/>
    <w:uiPriority w:val="99"/>
    <w:qFormat/>
    <w:rsid w:val="00EF06A8"/>
    <w:pPr>
      <w:tabs>
        <w:tab w:val="num" w:pos="1296"/>
      </w:tabs>
      <w:spacing w:before="240" w:after="60"/>
      <w:ind w:left="1296" w:hanging="1296"/>
      <w:outlineLvl w:val="6"/>
    </w:pPr>
    <w:rPr>
      <w:sz w:val="24"/>
      <w:szCs w:val="24"/>
    </w:rPr>
  </w:style>
  <w:style w:type="paragraph" w:styleId="8">
    <w:name w:val="heading 8"/>
    <w:basedOn w:val="a"/>
    <w:next w:val="a"/>
    <w:link w:val="80"/>
    <w:uiPriority w:val="99"/>
    <w:qFormat/>
    <w:rsid w:val="00EF06A8"/>
    <w:pPr>
      <w:tabs>
        <w:tab w:val="num" w:pos="1440"/>
      </w:tabs>
      <w:spacing w:before="240" w:after="60"/>
      <w:ind w:left="1440" w:hanging="1440"/>
      <w:outlineLvl w:val="7"/>
    </w:pPr>
    <w:rPr>
      <w:i/>
      <w:iCs/>
      <w:sz w:val="24"/>
      <w:szCs w:val="24"/>
    </w:rPr>
  </w:style>
  <w:style w:type="paragraph" w:styleId="9">
    <w:name w:val="heading 9"/>
    <w:basedOn w:val="a"/>
    <w:next w:val="a"/>
    <w:link w:val="90"/>
    <w:uiPriority w:val="99"/>
    <w:qFormat/>
    <w:rsid w:val="00EF06A8"/>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v1">
    <w:name w:val="v1"/>
    <w:basedOn w:val="a0"/>
    <w:rsid w:val="00250A09"/>
  </w:style>
  <w:style w:type="character" w:styleId="a3">
    <w:name w:val="Emphasis"/>
    <w:basedOn w:val="a0"/>
    <w:uiPriority w:val="20"/>
    <w:qFormat/>
    <w:rsid w:val="00250A09"/>
    <w:rPr>
      <w:i/>
      <w:iCs/>
    </w:rPr>
  </w:style>
  <w:style w:type="character" w:customStyle="1" w:styleId="ls">
    <w:name w:val="ls"/>
    <w:basedOn w:val="a0"/>
    <w:rsid w:val="00250A09"/>
  </w:style>
  <w:style w:type="character" w:customStyle="1" w:styleId="apple-converted-space">
    <w:name w:val="apple-converted-space"/>
    <w:basedOn w:val="a0"/>
    <w:rsid w:val="00FB4DEA"/>
  </w:style>
  <w:style w:type="paragraph" w:styleId="a4">
    <w:name w:val="Normal (Web)"/>
    <w:aliases w:val="Обычный (веб) Знак Знак"/>
    <w:basedOn w:val="a"/>
    <w:uiPriority w:val="99"/>
    <w:unhideWhenUsed/>
    <w:rsid w:val="00D7483D"/>
    <w:pPr>
      <w:spacing w:before="100" w:beforeAutospacing="1" w:after="100" w:afterAutospacing="1"/>
    </w:pPr>
    <w:rPr>
      <w:sz w:val="24"/>
      <w:szCs w:val="24"/>
    </w:rPr>
  </w:style>
  <w:style w:type="character" w:styleId="a5">
    <w:name w:val="Strong"/>
    <w:basedOn w:val="a0"/>
    <w:uiPriority w:val="22"/>
    <w:qFormat/>
    <w:rsid w:val="00D7483D"/>
    <w:rPr>
      <w:b/>
      <w:bCs/>
    </w:rPr>
  </w:style>
  <w:style w:type="paragraph" w:styleId="a6">
    <w:name w:val="header"/>
    <w:basedOn w:val="a"/>
    <w:link w:val="a7"/>
    <w:unhideWhenUsed/>
    <w:rsid w:val="00D7483D"/>
    <w:pPr>
      <w:tabs>
        <w:tab w:val="center" w:pos="4677"/>
        <w:tab w:val="right" w:pos="9355"/>
      </w:tabs>
    </w:pPr>
  </w:style>
  <w:style w:type="character" w:customStyle="1" w:styleId="a7">
    <w:name w:val="Верхний колонтитул Знак"/>
    <w:basedOn w:val="a0"/>
    <w:link w:val="a6"/>
    <w:uiPriority w:val="99"/>
    <w:rsid w:val="00D7483D"/>
  </w:style>
  <w:style w:type="paragraph" w:styleId="a8">
    <w:name w:val="footer"/>
    <w:basedOn w:val="a"/>
    <w:link w:val="a9"/>
    <w:uiPriority w:val="99"/>
    <w:unhideWhenUsed/>
    <w:rsid w:val="00D7483D"/>
    <w:pPr>
      <w:tabs>
        <w:tab w:val="center" w:pos="4677"/>
        <w:tab w:val="right" w:pos="9355"/>
      </w:tabs>
    </w:pPr>
  </w:style>
  <w:style w:type="character" w:customStyle="1" w:styleId="a9">
    <w:name w:val="Нижний колонтитул Знак"/>
    <w:basedOn w:val="a0"/>
    <w:link w:val="a8"/>
    <w:uiPriority w:val="99"/>
    <w:rsid w:val="00D7483D"/>
  </w:style>
  <w:style w:type="character" w:styleId="aa">
    <w:name w:val="Hyperlink"/>
    <w:basedOn w:val="a0"/>
    <w:uiPriority w:val="99"/>
    <w:unhideWhenUsed/>
    <w:rsid w:val="00CD1DF0"/>
    <w:rPr>
      <w:color w:val="0000FF"/>
      <w:u w:val="single"/>
    </w:rPr>
  </w:style>
  <w:style w:type="character" w:customStyle="1" w:styleId="b-headertitle">
    <w:name w:val="b-header__title"/>
    <w:basedOn w:val="a0"/>
    <w:rsid w:val="00C2194A"/>
  </w:style>
  <w:style w:type="paragraph" w:customStyle="1" w:styleId="p1">
    <w:name w:val="p1"/>
    <w:basedOn w:val="a"/>
    <w:rsid w:val="00C2194A"/>
    <w:pPr>
      <w:spacing w:before="100" w:beforeAutospacing="1" w:after="100" w:afterAutospacing="1"/>
    </w:pPr>
    <w:rPr>
      <w:sz w:val="24"/>
      <w:szCs w:val="24"/>
    </w:rPr>
  </w:style>
  <w:style w:type="paragraph" w:customStyle="1" w:styleId="p2">
    <w:name w:val="p2"/>
    <w:basedOn w:val="a"/>
    <w:rsid w:val="00C2194A"/>
    <w:pPr>
      <w:spacing w:before="100" w:beforeAutospacing="1" w:after="100" w:afterAutospacing="1"/>
    </w:pPr>
    <w:rPr>
      <w:sz w:val="24"/>
      <w:szCs w:val="24"/>
    </w:rPr>
  </w:style>
  <w:style w:type="character" w:customStyle="1" w:styleId="s1">
    <w:name w:val="s1"/>
    <w:basedOn w:val="a0"/>
    <w:rsid w:val="00C2194A"/>
  </w:style>
  <w:style w:type="paragraph" w:customStyle="1" w:styleId="p4">
    <w:name w:val="p4"/>
    <w:basedOn w:val="a"/>
    <w:rsid w:val="00C2194A"/>
    <w:pPr>
      <w:spacing w:before="100" w:beforeAutospacing="1" w:after="100" w:afterAutospacing="1"/>
    </w:pPr>
    <w:rPr>
      <w:sz w:val="24"/>
      <w:szCs w:val="24"/>
    </w:rPr>
  </w:style>
  <w:style w:type="paragraph" w:customStyle="1" w:styleId="p5">
    <w:name w:val="p5"/>
    <w:basedOn w:val="a"/>
    <w:rsid w:val="00C2194A"/>
    <w:pPr>
      <w:spacing w:before="100" w:beforeAutospacing="1" w:after="100" w:afterAutospacing="1"/>
    </w:pPr>
    <w:rPr>
      <w:sz w:val="24"/>
      <w:szCs w:val="24"/>
    </w:rPr>
  </w:style>
  <w:style w:type="paragraph" w:customStyle="1" w:styleId="western">
    <w:name w:val="western"/>
    <w:basedOn w:val="a"/>
    <w:rsid w:val="006311C1"/>
    <w:pPr>
      <w:spacing w:before="100" w:beforeAutospacing="1" w:after="100" w:afterAutospacing="1"/>
    </w:pPr>
    <w:rPr>
      <w:sz w:val="24"/>
      <w:szCs w:val="24"/>
    </w:rPr>
  </w:style>
  <w:style w:type="character" w:customStyle="1" w:styleId="10">
    <w:name w:val="Заголовок 1 Знак"/>
    <w:basedOn w:val="a0"/>
    <w:link w:val="1"/>
    <w:rsid w:val="004D5A10"/>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4D5A10"/>
  </w:style>
  <w:style w:type="character" w:customStyle="1" w:styleId="21">
    <w:name w:val="Заголовок 2 Знак"/>
    <w:basedOn w:val="a0"/>
    <w:link w:val="20"/>
    <w:semiHidden/>
    <w:rsid w:val="00873ACE"/>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rsid w:val="00873ACE"/>
    <w:rPr>
      <w:rFonts w:asciiTheme="majorHAnsi" w:eastAsiaTheme="majorEastAsia" w:hAnsiTheme="majorHAnsi" w:cstheme="majorBidi"/>
      <w:color w:val="1F4D78" w:themeColor="accent1" w:themeShade="7F"/>
      <w:sz w:val="24"/>
      <w:szCs w:val="24"/>
      <w:lang w:eastAsia="ru-RU"/>
    </w:rPr>
  </w:style>
  <w:style w:type="paragraph" w:styleId="ab">
    <w:name w:val="List Paragraph"/>
    <w:basedOn w:val="a"/>
    <w:uiPriority w:val="34"/>
    <w:qFormat/>
    <w:rsid w:val="00BE2072"/>
    <w:pPr>
      <w:suppressAutoHyphens/>
      <w:ind w:left="708"/>
    </w:pPr>
    <w:rPr>
      <w:sz w:val="24"/>
      <w:szCs w:val="24"/>
      <w:lang w:eastAsia="ar-SA"/>
    </w:rPr>
  </w:style>
  <w:style w:type="paragraph" w:styleId="ac">
    <w:name w:val="Balloon Text"/>
    <w:basedOn w:val="a"/>
    <w:link w:val="ad"/>
    <w:semiHidden/>
    <w:unhideWhenUsed/>
    <w:rsid w:val="00BE2072"/>
    <w:rPr>
      <w:rFonts w:ascii="Segoe UI" w:hAnsi="Segoe UI" w:cs="Segoe UI"/>
      <w:sz w:val="18"/>
      <w:szCs w:val="18"/>
    </w:rPr>
  </w:style>
  <w:style w:type="character" w:customStyle="1" w:styleId="ad">
    <w:name w:val="Текст выноски Знак"/>
    <w:basedOn w:val="a0"/>
    <w:link w:val="ac"/>
    <w:uiPriority w:val="99"/>
    <w:semiHidden/>
    <w:rsid w:val="00BE2072"/>
    <w:rPr>
      <w:rFonts w:ascii="Segoe UI" w:eastAsia="Times New Roman" w:hAnsi="Segoe UI" w:cs="Segoe UI"/>
      <w:sz w:val="18"/>
      <w:szCs w:val="18"/>
      <w:lang w:eastAsia="ru-RU"/>
    </w:rPr>
  </w:style>
  <w:style w:type="character" w:customStyle="1" w:styleId="40">
    <w:name w:val="Заголовок 4 Знак"/>
    <w:basedOn w:val="a0"/>
    <w:link w:val="4"/>
    <w:rsid w:val="00EF06A8"/>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EF06A8"/>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EF06A8"/>
    <w:rPr>
      <w:rFonts w:ascii="Times New Roman" w:eastAsia="Times New Roman" w:hAnsi="Times New Roman" w:cs="Times New Roman"/>
      <w:b/>
      <w:bCs/>
      <w:lang w:eastAsia="ru-RU"/>
    </w:rPr>
  </w:style>
  <w:style w:type="character" w:customStyle="1" w:styleId="70">
    <w:name w:val="Заголовок 7 Знак"/>
    <w:basedOn w:val="a0"/>
    <w:link w:val="7"/>
    <w:uiPriority w:val="99"/>
    <w:rsid w:val="00EF06A8"/>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9"/>
    <w:rsid w:val="00EF06A8"/>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uiPriority w:val="99"/>
    <w:rsid w:val="00EF06A8"/>
    <w:rPr>
      <w:rFonts w:ascii="Arial" w:eastAsia="Times New Roman" w:hAnsi="Arial" w:cs="Arial"/>
      <w:lang w:eastAsia="ru-RU"/>
    </w:rPr>
  </w:style>
  <w:style w:type="paragraph" w:styleId="ae">
    <w:name w:val="No Spacing"/>
    <w:link w:val="af"/>
    <w:uiPriority w:val="1"/>
    <w:qFormat/>
    <w:rsid w:val="00EF06A8"/>
    <w:pPr>
      <w:spacing w:after="0" w:line="240" w:lineRule="auto"/>
    </w:pPr>
    <w:rPr>
      <w:rFonts w:eastAsiaTheme="minorEastAsia"/>
    </w:rPr>
  </w:style>
  <w:style w:type="character" w:customStyle="1" w:styleId="af">
    <w:name w:val="Без интервала Знак"/>
    <w:basedOn w:val="a0"/>
    <w:link w:val="ae"/>
    <w:uiPriority w:val="1"/>
    <w:rsid w:val="00EF06A8"/>
    <w:rPr>
      <w:rFonts w:eastAsiaTheme="minorEastAsia"/>
    </w:rPr>
  </w:style>
  <w:style w:type="table" w:styleId="af0">
    <w:name w:val="Table Grid"/>
    <w:basedOn w:val="a1"/>
    <w:uiPriority w:val="59"/>
    <w:rsid w:val="00EF06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Верхний колонтитул Знак1"/>
    <w:basedOn w:val="a0"/>
    <w:uiPriority w:val="99"/>
    <w:semiHidden/>
    <w:rsid w:val="00EF06A8"/>
  </w:style>
  <w:style w:type="character" w:customStyle="1" w:styleId="13">
    <w:name w:val="Нижний колонтитул Знак1"/>
    <w:basedOn w:val="a0"/>
    <w:uiPriority w:val="99"/>
    <w:semiHidden/>
    <w:rsid w:val="00EF06A8"/>
  </w:style>
  <w:style w:type="paragraph" w:styleId="31">
    <w:name w:val="Body Text 3"/>
    <w:basedOn w:val="a"/>
    <w:link w:val="32"/>
    <w:uiPriority w:val="99"/>
    <w:unhideWhenUsed/>
    <w:rsid w:val="00EF06A8"/>
    <w:pPr>
      <w:jc w:val="center"/>
    </w:pPr>
    <w:rPr>
      <w:sz w:val="32"/>
      <w:u w:val="single"/>
    </w:rPr>
  </w:style>
  <w:style w:type="character" w:customStyle="1" w:styleId="32">
    <w:name w:val="Основной текст 3 Знак"/>
    <w:basedOn w:val="a0"/>
    <w:link w:val="31"/>
    <w:uiPriority w:val="99"/>
    <w:rsid w:val="00EF06A8"/>
    <w:rPr>
      <w:rFonts w:ascii="Times New Roman" w:eastAsia="Times New Roman" w:hAnsi="Times New Roman" w:cs="Times New Roman"/>
      <w:sz w:val="32"/>
      <w:szCs w:val="20"/>
      <w:u w:val="single"/>
      <w:lang w:eastAsia="ru-RU"/>
    </w:rPr>
  </w:style>
  <w:style w:type="paragraph" w:customStyle="1" w:styleId="msonormalcxspmiddle">
    <w:name w:val="msonormalcxspmiddle"/>
    <w:basedOn w:val="a"/>
    <w:uiPriority w:val="99"/>
    <w:rsid w:val="00EF06A8"/>
    <w:pPr>
      <w:spacing w:before="100" w:beforeAutospacing="1" w:after="100" w:afterAutospacing="1"/>
    </w:pPr>
    <w:rPr>
      <w:sz w:val="24"/>
      <w:szCs w:val="24"/>
    </w:rPr>
  </w:style>
  <w:style w:type="paragraph" w:customStyle="1" w:styleId="ConsPlusCell">
    <w:name w:val="ConsPlusCell"/>
    <w:uiPriority w:val="99"/>
    <w:rsid w:val="00EF06A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List Bullet"/>
    <w:basedOn w:val="a"/>
    <w:unhideWhenUsed/>
    <w:rsid w:val="00EF06A8"/>
    <w:pPr>
      <w:tabs>
        <w:tab w:val="num" w:pos="360"/>
      </w:tabs>
      <w:overflowPunct w:val="0"/>
      <w:autoSpaceDE w:val="0"/>
      <w:autoSpaceDN w:val="0"/>
      <w:adjustRightInd w:val="0"/>
      <w:ind w:left="360" w:hanging="360"/>
    </w:pPr>
    <w:rPr>
      <w:bCs/>
      <w:sz w:val="24"/>
    </w:rPr>
  </w:style>
  <w:style w:type="paragraph" w:styleId="af2">
    <w:name w:val="footnote text"/>
    <w:basedOn w:val="a"/>
    <w:link w:val="af3"/>
    <w:rsid w:val="00EF06A8"/>
  </w:style>
  <w:style w:type="character" w:customStyle="1" w:styleId="af3">
    <w:name w:val="Текст сноски Знак"/>
    <w:basedOn w:val="a0"/>
    <w:link w:val="af2"/>
    <w:rsid w:val="00EF06A8"/>
    <w:rPr>
      <w:rFonts w:ascii="Times New Roman" w:eastAsia="Times New Roman" w:hAnsi="Times New Roman" w:cs="Times New Roman"/>
      <w:sz w:val="20"/>
      <w:szCs w:val="20"/>
      <w:lang w:eastAsia="ru-RU"/>
    </w:rPr>
  </w:style>
  <w:style w:type="character" w:styleId="af4">
    <w:name w:val="footnote reference"/>
    <w:basedOn w:val="a0"/>
    <w:rsid w:val="00EF06A8"/>
    <w:rPr>
      <w:vertAlign w:val="superscript"/>
    </w:rPr>
  </w:style>
  <w:style w:type="character" w:customStyle="1" w:styleId="goog-inline-blockkix-lineview-text-block">
    <w:name w:val="goog-inline-block kix-lineview-text-block"/>
    <w:basedOn w:val="a0"/>
    <w:rsid w:val="00EF06A8"/>
  </w:style>
  <w:style w:type="character" w:customStyle="1" w:styleId="goog-inline-block">
    <w:name w:val="goog-inline-block"/>
    <w:basedOn w:val="a0"/>
    <w:rsid w:val="00EF06A8"/>
  </w:style>
  <w:style w:type="paragraph" w:customStyle="1" w:styleId="af5">
    <w:name w:val="Ответ"/>
    <w:basedOn w:val="a"/>
    <w:uiPriority w:val="99"/>
    <w:rsid w:val="00EF06A8"/>
    <w:pPr>
      <w:keepNext/>
      <w:keepLines/>
      <w:tabs>
        <w:tab w:val="right" w:leader="hyphen" w:pos="9923"/>
      </w:tabs>
      <w:ind w:left="851" w:hanging="284"/>
    </w:pPr>
    <w:rPr>
      <w:rFonts w:ascii="Arial" w:hAnsi="Arial"/>
      <w:sz w:val="24"/>
      <w:szCs w:val="24"/>
      <w:lang w:eastAsia="en-US"/>
    </w:rPr>
  </w:style>
  <w:style w:type="paragraph" w:customStyle="1" w:styleId="14">
    <w:name w:val="Абзац списка1"/>
    <w:basedOn w:val="a"/>
    <w:rsid w:val="00EF06A8"/>
    <w:pPr>
      <w:spacing w:after="200" w:line="276" w:lineRule="auto"/>
      <w:ind w:left="720"/>
      <w:jc w:val="both"/>
    </w:pPr>
    <w:rPr>
      <w:rFonts w:ascii="Franklin Gothic Book" w:eastAsia="Franklin Gothic Book" w:hAnsi="Franklin Gothic Book"/>
      <w:lang w:val="en-US" w:eastAsia="en-US"/>
    </w:rPr>
  </w:style>
  <w:style w:type="paragraph" w:customStyle="1" w:styleId="text">
    <w:name w:val="text"/>
    <w:basedOn w:val="a"/>
    <w:uiPriority w:val="99"/>
    <w:rsid w:val="00EF06A8"/>
    <w:pPr>
      <w:spacing w:before="100" w:beforeAutospacing="1" w:after="100" w:afterAutospacing="1"/>
    </w:pPr>
    <w:rPr>
      <w:sz w:val="24"/>
      <w:szCs w:val="24"/>
    </w:rPr>
  </w:style>
  <w:style w:type="paragraph" w:styleId="af6">
    <w:name w:val="caption"/>
    <w:basedOn w:val="a"/>
    <w:next w:val="a"/>
    <w:uiPriority w:val="35"/>
    <w:unhideWhenUsed/>
    <w:qFormat/>
    <w:rsid w:val="00EF06A8"/>
    <w:pPr>
      <w:spacing w:after="200"/>
    </w:pPr>
    <w:rPr>
      <w:rFonts w:asciiTheme="minorHAnsi" w:eastAsiaTheme="minorHAnsi" w:hAnsiTheme="minorHAnsi" w:cstheme="minorBidi"/>
      <w:b/>
      <w:bCs/>
      <w:color w:val="5B9BD5" w:themeColor="accent1"/>
      <w:sz w:val="18"/>
      <w:szCs w:val="18"/>
      <w:lang w:eastAsia="en-US"/>
    </w:rPr>
  </w:style>
  <w:style w:type="character" w:styleId="af7">
    <w:name w:val="FollowedHyperlink"/>
    <w:basedOn w:val="a0"/>
    <w:uiPriority w:val="99"/>
    <w:semiHidden/>
    <w:unhideWhenUsed/>
    <w:rsid w:val="00EF06A8"/>
    <w:rPr>
      <w:color w:val="954F72" w:themeColor="followedHyperlink"/>
      <w:u w:val="single"/>
    </w:rPr>
  </w:style>
  <w:style w:type="paragraph" w:styleId="af8">
    <w:name w:val="Body Text Indent"/>
    <w:basedOn w:val="a"/>
    <w:link w:val="af9"/>
    <w:unhideWhenUsed/>
    <w:rsid w:val="00EF06A8"/>
    <w:pPr>
      <w:spacing w:after="120" w:line="276" w:lineRule="auto"/>
      <w:ind w:left="283"/>
    </w:pPr>
    <w:rPr>
      <w:rFonts w:asciiTheme="minorHAnsi" w:eastAsiaTheme="minorHAnsi" w:hAnsiTheme="minorHAnsi" w:cstheme="minorBidi"/>
      <w:sz w:val="22"/>
      <w:szCs w:val="22"/>
      <w:lang w:eastAsia="en-US"/>
    </w:rPr>
  </w:style>
  <w:style w:type="character" w:customStyle="1" w:styleId="af9">
    <w:name w:val="Основной текст с отступом Знак"/>
    <w:basedOn w:val="a0"/>
    <w:link w:val="af8"/>
    <w:rsid w:val="00EF06A8"/>
  </w:style>
  <w:style w:type="character" w:customStyle="1" w:styleId="afa">
    <w:name w:val="Основной текст_"/>
    <w:basedOn w:val="a0"/>
    <w:link w:val="15"/>
    <w:rsid w:val="00EF06A8"/>
    <w:rPr>
      <w:rFonts w:ascii="Microsoft Sans Serif" w:eastAsia="Microsoft Sans Serif" w:hAnsi="Microsoft Sans Serif" w:cs="Microsoft Sans Serif"/>
      <w:sz w:val="18"/>
      <w:szCs w:val="18"/>
      <w:shd w:val="clear" w:color="auto" w:fill="FFFFFF"/>
    </w:rPr>
  </w:style>
  <w:style w:type="paragraph" w:customStyle="1" w:styleId="15">
    <w:name w:val="Основной текст1"/>
    <w:basedOn w:val="a"/>
    <w:link w:val="afa"/>
    <w:rsid w:val="00EF06A8"/>
    <w:pPr>
      <w:shd w:val="clear" w:color="auto" w:fill="FFFFFF"/>
      <w:spacing w:before="300" w:line="187" w:lineRule="exact"/>
      <w:jc w:val="both"/>
    </w:pPr>
    <w:rPr>
      <w:rFonts w:ascii="Microsoft Sans Serif" w:eastAsia="Microsoft Sans Serif" w:hAnsi="Microsoft Sans Serif" w:cs="Microsoft Sans Serif"/>
      <w:sz w:val="18"/>
      <w:szCs w:val="18"/>
      <w:lang w:eastAsia="en-US"/>
    </w:rPr>
  </w:style>
  <w:style w:type="paragraph" w:styleId="afb">
    <w:name w:val="Body Text"/>
    <w:basedOn w:val="a"/>
    <w:link w:val="afc"/>
    <w:semiHidden/>
    <w:unhideWhenUsed/>
    <w:rsid w:val="00EF06A8"/>
    <w:pPr>
      <w:spacing w:after="120" w:line="276" w:lineRule="auto"/>
    </w:pPr>
    <w:rPr>
      <w:rFonts w:asciiTheme="minorHAnsi" w:eastAsiaTheme="minorHAnsi" w:hAnsiTheme="minorHAnsi" w:cstheme="minorBidi"/>
      <w:sz w:val="22"/>
      <w:szCs w:val="22"/>
      <w:lang w:eastAsia="en-US"/>
    </w:rPr>
  </w:style>
  <w:style w:type="character" w:customStyle="1" w:styleId="afc">
    <w:name w:val="Основной текст Знак"/>
    <w:basedOn w:val="a0"/>
    <w:link w:val="afb"/>
    <w:semiHidden/>
    <w:rsid w:val="00EF06A8"/>
  </w:style>
  <w:style w:type="paragraph" w:customStyle="1" w:styleId="41">
    <w:name w:val="Стиль4"/>
    <w:basedOn w:val="afd"/>
    <w:rsid w:val="00EF06A8"/>
    <w:pPr>
      <w:shd w:val="clear" w:color="auto" w:fill="FFFFFF"/>
      <w:suppressAutoHyphens/>
      <w:jc w:val="center"/>
    </w:pPr>
    <w:rPr>
      <w:rFonts w:ascii="Arial" w:hAnsi="Arial" w:cs="Arial"/>
      <w:b/>
      <w:bCs/>
      <w:color w:val="000000"/>
      <w:sz w:val="21"/>
      <w:szCs w:val="21"/>
      <w:lang w:eastAsia="ar-SA"/>
    </w:rPr>
  </w:style>
  <w:style w:type="paragraph" w:customStyle="1" w:styleId="16">
    <w:name w:val="Стиль1"/>
    <w:basedOn w:val="afd"/>
    <w:next w:val="afd"/>
    <w:rsid w:val="00EF06A8"/>
    <w:pPr>
      <w:shd w:val="clear" w:color="auto" w:fill="FFFFFF"/>
      <w:suppressAutoHyphens/>
      <w:jc w:val="center"/>
      <w:outlineLvl w:val="0"/>
    </w:pPr>
    <w:rPr>
      <w:rFonts w:ascii="Arial" w:hAnsi="Arial" w:cs="Arial"/>
      <w:b/>
      <w:bCs/>
      <w:color w:val="000000"/>
      <w:sz w:val="21"/>
      <w:szCs w:val="21"/>
      <w:lang w:eastAsia="ar-SA"/>
    </w:rPr>
  </w:style>
  <w:style w:type="paragraph" w:customStyle="1" w:styleId="112">
    <w:name w:val="Стиль Заголовок 1 + 12 пт полужирный Авто"/>
    <w:basedOn w:val="20"/>
    <w:rsid w:val="00EF06A8"/>
    <w:pPr>
      <w:keepLines w:val="0"/>
      <w:suppressAutoHyphens/>
      <w:spacing w:before="240" w:after="60"/>
    </w:pPr>
    <w:rPr>
      <w:rFonts w:ascii="Arial" w:eastAsia="Times New Roman" w:hAnsi="Arial" w:cs="Arial"/>
      <w:i/>
      <w:iCs/>
      <w:color w:val="auto"/>
      <w:sz w:val="24"/>
      <w:szCs w:val="28"/>
      <w:lang w:eastAsia="ar-SA"/>
    </w:rPr>
  </w:style>
  <w:style w:type="paragraph" w:customStyle="1" w:styleId="140">
    <w:name w:val="Стиль14"/>
    <w:basedOn w:val="1"/>
    <w:next w:val="afd"/>
    <w:autoRedefine/>
    <w:rsid w:val="00EF06A8"/>
    <w:pPr>
      <w:keepNext/>
      <w:widowControl w:val="0"/>
      <w:suppressAutoHyphens/>
      <w:spacing w:before="240" w:beforeAutospacing="0" w:after="60" w:afterAutospacing="0"/>
      <w:jc w:val="center"/>
    </w:pPr>
    <w:rPr>
      <w:rFonts w:eastAsia="Arial Unicode MS"/>
      <w:color w:val="000000"/>
      <w:kern w:val="32"/>
      <w:sz w:val="28"/>
      <w:szCs w:val="28"/>
      <w:lang w:val="en-US" w:eastAsia="en-US" w:bidi="en-US"/>
    </w:rPr>
  </w:style>
  <w:style w:type="paragraph" w:customStyle="1" w:styleId="160">
    <w:name w:val="Стиль16"/>
    <w:basedOn w:val="a"/>
    <w:next w:val="afd"/>
    <w:autoRedefine/>
    <w:rsid w:val="00EF06A8"/>
    <w:pPr>
      <w:keepNext/>
      <w:widowControl w:val="0"/>
      <w:tabs>
        <w:tab w:val="left" w:pos="426"/>
      </w:tabs>
      <w:suppressAutoHyphens/>
      <w:spacing w:before="240" w:after="120"/>
      <w:ind w:left="851"/>
      <w:jc w:val="center"/>
    </w:pPr>
    <w:rPr>
      <w:rFonts w:eastAsia="MS Mincho" w:cs="Tahoma"/>
      <w:color w:val="000000"/>
      <w:sz w:val="28"/>
      <w:szCs w:val="28"/>
      <w:lang w:eastAsia="en-US" w:bidi="en-US"/>
    </w:rPr>
  </w:style>
  <w:style w:type="paragraph" w:customStyle="1" w:styleId="33">
    <w:name w:val="Стиль3"/>
    <w:basedOn w:val="afd"/>
    <w:next w:val="afd"/>
    <w:autoRedefine/>
    <w:rsid w:val="00EF06A8"/>
    <w:pPr>
      <w:shd w:val="clear" w:color="auto" w:fill="FFFFFF"/>
      <w:suppressAutoHyphens/>
      <w:jc w:val="center"/>
    </w:pPr>
    <w:rPr>
      <w:rFonts w:ascii="Arial" w:hAnsi="Arial" w:cs="Arial"/>
      <w:b/>
      <w:bCs/>
      <w:color w:val="000000"/>
      <w:sz w:val="21"/>
      <w:szCs w:val="21"/>
      <w:lang w:eastAsia="ar-SA"/>
    </w:rPr>
  </w:style>
  <w:style w:type="paragraph" w:customStyle="1" w:styleId="51">
    <w:name w:val="Стиль5"/>
    <w:basedOn w:val="afd"/>
    <w:next w:val="afd"/>
    <w:rsid w:val="00EF06A8"/>
    <w:pPr>
      <w:suppressAutoHyphens/>
    </w:pPr>
    <w:rPr>
      <w:lang w:eastAsia="ar-SA"/>
    </w:rPr>
  </w:style>
  <w:style w:type="paragraph" w:customStyle="1" w:styleId="61">
    <w:name w:val="Стиль6"/>
    <w:basedOn w:val="2"/>
    <w:next w:val="afd"/>
    <w:autoRedefine/>
    <w:rsid w:val="00EF06A8"/>
    <w:pPr>
      <w:numPr>
        <w:numId w:val="0"/>
      </w:numPr>
      <w:suppressAutoHyphens/>
    </w:pPr>
    <w:rPr>
      <w:lang w:eastAsia="ar-SA"/>
    </w:rPr>
  </w:style>
  <w:style w:type="paragraph" w:customStyle="1" w:styleId="71">
    <w:name w:val="Стиль7"/>
    <w:basedOn w:val="1"/>
    <w:rsid w:val="00EF06A8"/>
    <w:pPr>
      <w:keepNext/>
      <w:widowControl w:val="0"/>
      <w:suppressAutoHyphens/>
      <w:spacing w:before="240" w:beforeAutospacing="0" w:after="60" w:afterAutospacing="0"/>
      <w:jc w:val="center"/>
    </w:pPr>
    <w:rPr>
      <w:rFonts w:eastAsia="Arial Unicode MS" w:cs="Arial"/>
      <w:b w:val="0"/>
      <w:color w:val="000000"/>
      <w:kern w:val="32"/>
      <w:sz w:val="28"/>
      <w:szCs w:val="32"/>
      <w:lang w:val="en-US" w:eastAsia="en-US" w:bidi="en-US"/>
    </w:rPr>
  </w:style>
  <w:style w:type="paragraph" w:customStyle="1" w:styleId="91">
    <w:name w:val="Стиль9"/>
    <w:basedOn w:val="1"/>
    <w:rsid w:val="00EF06A8"/>
    <w:pPr>
      <w:keepNext/>
      <w:widowControl w:val="0"/>
      <w:suppressAutoHyphens/>
      <w:spacing w:before="240" w:beforeAutospacing="0" w:after="60" w:afterAutospacing="0"/>
      <w:jc w:val="center"/>
    </w:pPr>
    <w:rPr>
      <w:rFonts w:eastAsia="Arial Unicode MS" w:cs="Arial"/>
      <w:b w:val="0"/>
      <w:color w:val="000000"/>
      <w:kern w:val="32"/>
      <w:sz w:val="28"/>
      <w:szCs w:val="32"/>
      <w:lang w:val="en-US" w:eastAsia="en-US" w:bidi="en-US"/>
    </w:rPr>
  </w:style>
  <w:style w:type="paragraph" w:customStyle="1" w:styleId="100">
    <w:name w:val="Стиль10"/>
    <w:basedOn w:val="1"/>
    <w:next w:val="1"/>
    <w:rsid w:val="00EF06A8"/>
    <w:pPr>
      <w:keepNext/>
      <w:widowControl w:val="0"/>
      <w:suppressAutoHyphens/>
      <w:spacing w:before="240" w:beforeAutospacing="0" w:after="60" w:afterAutospacing="0"/>
      <w:jc w:val="center"/>
    </w:pPr>
    <w:rPr>
      <w:rFonts w:eastAsia="Arial Unicode MS" w:cs="Arial"/>
      <w:color w:val="000000"/>
      <w:kern w:val="32"/>
      <w:sz w:val="28"/>
      <w:szCs w:val="32"/>
      <w:lang w:val="en-US" w:eastAsia="en-US" w:bidi="en-US"/>
    </w:rPr>
  </w:style>
  <w:style w:type="paragraph" w:customStyle="1" w:styleId="110">
    <w:name w:val="Стиль11"/>
    <w:basedOn w:val="af1"/>
    <w:rsid w:val="00EF06A8"/>
  </w:style>
  <w:style w:type="paragraph" w:styleId="afd">
    <w:name w:val="Document Map"/>
    <w:basedOn w:val="a"/>
    <w:link w:val="afe"/>
    <w:semiHidden/>
    <w:rsid w:val="00EF06A8"/>
    <w:pPr>
      <w:shd w:val="clear" w:color="auto" w:fill="000080"/>
    </w:pPr>
    <w:rPr>
      <w:rFonts w:ascii="Tahoma" w:hAnsi="Tahoma" w:cs="Tahoma"/>
    </w:rPr>
  </w:style>
  <w:style w:type="character" w:customStyle="1" w:styleId="afe">
    <w:name w:val="Схема документа Знак"/>
    <w:basedOn w:val="a0"/>
    <w:link w:val="afd"/>
    <w:semiHidden/>
    <w:rsid w:val="00EF06A8"/>
    <w:rPr>
      <w:rFonts w:ascii="Tahoma" w:eastAsia="Times New Roman" w:hAnsi="Tahoma" w:cs="Tahoma"/>
      <w:sz w:val="20"/>
      <w:szCs w:val="20"/>
      <w:shd w:val="clear" w:color="auto" w:fill="000080"/>
      <w:lang w:eastAsia="ru-RU"/>
    </w:rPr>
  </w:style>
  <w:style w:type="paragraph" w:customStyle="1" w:styleId="150">
    <w:name w:val="Стиль15"/>
    <w:basedOn w:val="1"/>
    <w:next w:val="afd"/>
    <w:rsid w:val="00EF06A8"/>
    <w:pPr>
      <w:keepNext/>
      <w:widowControl w:val="0"/>
      <w:suppressAutoHyphens/>
      <w:spacing w:before="240" w:beforeAutospacing="0" w:after="60" w:afterAutospacing="0"/>
      <w:jc w:val="center"/>
    </w:pPr>
    <w:rPr>
      <w:rFonts w:eastAsia="Arial Unicode MS"/>
      <w:color w:val="000000"/>
      <w:kern w:val="32"/>
      <w:sz w:val="28"/>
      <w:szCs w:val="28"/>
      <w:lang w:val="en-US" w:eastAsia="en-US" w:bidi="en-US"/>
    </w:rPr>
  </w:style>
  <w:style w:type="paragraph" w:customStyle="1" w:styleId="18">
    <w:name w:val="Стиль18"/>
    <w:basedOn w:val="a"/>
    <w:next w:val="afd"/>
    <w:rsid w:val="00EF06A8"/>
    <w:pPr>
      <w:widowControl w:val="0"/>
      <w:tabs>
        <w:tab w:val="left" w:pos="426"/>
      </w:tabs>
      <w:suppressAutoHyphens/>
      <w:ind w:left="851"/>
    </w:pPr>
    <w:rPr>
      <w:rFonts w:eastAsia="Arial Unicode MS" w:cs="Tahoma"/>
      <w:b/>
      <w:color w:val="000000"/>
      <w:sz w:val="28"/>
      <w:szCs w:val="28"/>
      <w:lang w:eastAsia="en-US" w:bidi="en-US"/>
    </w:rPr>
  </w:style>
  <w:style w:type="paragraph" w:customStyle="1" w:styleId="19">
    <w:name w:val="Стиль19"/>
    <w:basedOn w:val="a"/>
    <w:next w:val="afd"/>
    <w:rsid w:val="00EF06A8"/>
    <w:pPr>
      <w:widowControl w:val="0"/>
      <w:suppressAutoHyphens/>
      <w:jc w:val="center"/>
    </w:pPr>
    <w:rPr>
      <w:rFonts w:eastAsia="Arial Unicode MS"/>
      <w:b/>
      <w:color w:val="000000"/>
      <w:sz w:val="28"/>
      <w:szCs w:val="28"/>
      <w:lang w:val="en-US" w:eastAsia="en-US" w:bidi="en-US"/>
    </w:rPr>
  </w:style>
  <w:style w:type="paragraph" w:styleId="aff">
    <w:name w:val="Plain Text"/>
    <w:basedOn w:val="a"/>
    <w:link w:val="aff0"/>
    <w:rsid w:val="00EF06A8"/>
    <w:rPr>
      <w:rFonts w:ascii="Courier New" w:hAnsi="Courier New" w:cs="Courier New"/>
    </w:rPr>
  </w:style>
  <w:style w:type="character" w:customStyle="1" w:styleId="aff0">
    <w:name w:val="Текст Знак"/>
    <w:basedOn w:val="a0"/>
    <w:link w:val="aff"/>
    <w:rsid w:val="00EF06A8"/>
    <w:rPr>
      <w:rFonts w:ascii="Courier New" w:eastAsia="Times New Roman" w:hAnsi="Courier New" w:cs="Courier New"/>
      <w:sz w:val="20"/>
      <w:szCs w:val="20"/>
      <w:lang w:eastAsia="ru-RU"/>
    </w:rPr>
  </w:style>
  <w:style w:type="character" w:customStyle="1" w:styleId="num0userselectiontruehover">
    <w:name w:val="num0 user_selection_true hover"/>
    <w:rsid w:val="00EF06A8"/>
    <w:rPr>
      <w:rFonts w:ascii="Times New Roman" w:hAnsi="Times New Roman"/>
      <w:sz w:val="28"/>
    </w:rPr>
  </w:style>
  <w:style w:type="paragraph" w:styleId="2">
    <w:name w:val="List Bullet 2"/>
    <w:basedOn w:val="a"/>
    <w:rsid w:val="00EF06A8"/>
    <w:pPr>
      <w:numPr>
        <w:numId w:val="7"/>
      </w:numPr>
    </w:pPr>
    <w:rPr>
      <w:sz w:val="24"/>
      <w:szCs w:val="24"/>
    </w:rPr>
  </w:style>
  <w:style w:type="paragraph" w:customStyle="1" w:styleId="22">
    <w:name w:val="Стиль2"/>
    <w:basedOn w:val="afd"/>
    <w:rsid w:val="00EF06A8"/>
    <w:pPr>
      <w:shd w:val="clear" w:color="auto" w:fill="FFFFFF"/>
      <w:suppressAutoHyphens/>
      <w:jc w:val="center"/>
    </w:pPr>
    <w:rPr>
      <w:rFonts w:ascii="Arial" w:hAnsi="Arial" w:cs="Arial"/>
      <w:b/>
      <w:bCs/>
      <w:color w:val="000000"/>
      <w:sz w:val="21"/>
      <w:szCs w:val="21"/>
      <w:lang w:eastAsia="ar-SA"/>
    </w:rPr>
  </w:style>
  <w:style w:type="paragraph" w:customStyle="1" w:styleId="Arial1051">
    <w:name w:val="Стиль (латиница) Arial 105 пт полужирный Черный По центру Пос...1"/>
    <w:basedOn w:val="afd"/>
    <w:rsid w:val="00EF06A8"/>
    <w:pPr>
      <w:shd w:val="clear" w:color="auto" w:fill="FFFFFF"/>
      <w:suppressAutoHyphens/>
      <w:jc w:val="center"/>
    </w:pPr>
    <w:rPr>
      <w:rFonts w:ascii="Arial" w:hAnsi="Arial" w:cs="Times New Roman"/>
      <w:b/>
      <w:bCs/>
      <w:color w:val="000000"/>
      <w:sz w:val="21"/>
      <w:lang w:eastAsia="ar-SA"/>
    </w:rPr>
  </w:style>
  <w:style w:type="paragraph" w:customStyle="1" w:styleId="Arial1052">
    <w:name w:val="Стиль (латиница) Arial 105 пт полужирный Черный По центру Пос...2"/>
    <w:basedOn w:val="a"/>
    <w:next w:val="afd"/>
    <w:rsid w:val="00EF06A8"/>
    <w:pPr>
      <w:shd w:val="clear" w:color="auto" w:fill="FFFFFF"/>
      <w:suppressAutoHyphens/>
      <w:jc w:val="center"/>
    </w:pPr>
    <w:rPr>
      <w:rFonts w:ascii="Arial" w:hAnsi="Arial"/>
      <w:b/>
      <w:bCs/>
      <w:color w:val="000000"/>
      <w:sz w:val="21"/>
      <w:lang w:eastAsia="ar-SA"/>
    </w:rPr>
  </w:style>
  <w:style w:type="paragraph" w:customStyle="1" w:styleId="Arial1054">
    <w:name w:val="Стиль (латиница) Arial 105 пт полужирный Черный По центру Пос...4"/>
    <w:basedOn w:val="afd"/>
    <w:rsid w:val="00EF06A8"/>
    <w:pPr>
      <w:shd w:val="clear" w:color="auto" w:fill="FFFFFF"/>
      <w:suppressAutoHyphens/>
      <w:jc w:val="center"/>
    </w:pPr>
    <w:rPr>
      <w:rFonts w:ascii="Arial" w:hAnsi="Arial" w:cs="Times New Roman"/>
      <w:b/>
      <w:bCs/>
      <w:color w:val="000000"/>
      <w:sz w:val="21"/>
      <w:lang w:eastAsia="ar-SA"/>
    </w:rPr>
  </w:style>
  <w:style w:type="paragraph" w:customStyle="1" w:styleId="Default">
    <w:name w:val="Default"/>
    <w:rsid w:val="00EF06A8"/>
    <w:pPr>
      <w:autoSpaceDE w:val="0"/>
      <w:autoSpaceDN w:val="0"/>
      <w:adjustRightInd w:val="0"/>
      <w:spacing w:after="0" w:line="240" w:lineRule="auto"/>
    </w:pPr>
    <w:rPr>
      <w:rFonts w:ascii="Cambria" w:eastAsia="Times New Roman" w:hAnsi="Cambria" w:cs="Cambria"/>
      <w:color w:val="000000"/>
      <w:sz w:val="24"/>
      <w:szCs w:val="24"/>
      <w:lang w:eastAsia="ru-RU"/>
    </w:rPr>
  </w:style>
  <w:style w:type="paragraph" w:customStyle="1" w:styleId="23">
    <w:name w:val="Абзац списка2"/>
    <w:basedOn w:val="a"/>
    <w:rsid w:val="00EF06A8"/>
    <w:pPr>
      <w:suppressAutoHyphens/>
      <w:spacing w:after="200" w:line="276" w:lineRule="auto"/>
      <w:ind w:left="720"/>
    </w:pPr>
    <w:rPr>
      <w:rFonts w:ascii="Calibri" w:hAnsi="Calibri"/>
      <w:sz w:val="22"/>
      <w:szCs w:val="22"/>
      <w:lang w:eastAsia="zh-CN"/>
    </w:rPr>
  </w:style>
  <w:style w:type="paragraph" w:customStyle="1" w:styleId="34">
    <w:name w:val="Знак Знак3"/>
    <w:basedOn w:val="a"/>
    <w:rsid w:val="00EF06A8"/>
    <w:pPr>
      <w:widowControl w:val="0"/>
      <w:adjustRightInd w:val="0"/>
      <w:spacing w:after="160" w:line="240" w:lineRule="exact"/>
      <w:jc w:val="right"/>
    </w:pPr>
    <w:rPr>
      <w:lang w:val="en-GB" w:eastAsia="en-US"/>
    </w:rPr>
  </w:style>
  <w:style w:type="character" w:styleId="aff1">
    <w:name w:val="page number"/>
    <w:basedOn w:val="a0"/>
    <w:rsid w:val="00EF06A8"/>
  </w:style>
  <w:style w:type="paragraph" w:customStyle="1" w:styleId="aff2">
    <w:name w:val="Знак Знак Знак Знак Знак Знак"/>
    <w:basedOn w:val="a"/>
    <w:rsid w:val="00EF06A8"/>
    <w:pPr>
      <w:spacing w:after="160" w:line="240" w:lineRule="exact"/>
    </w:pPr>
    <w:rPr>
      <w:rFonts w:ascii="Verdana" w:hAnsi="Verdana" w:cs="Verdana"/>
      <w:sz w:val="24"/>
      <w:szCs w:val="24"/>
      <w:lang w:val="en-US" w:eastAsia="en-US"/>
    </w:rPr>
  </w:style>
  <w:style w:type="paragraph" w:customStyle="1" w:styleId="stat">
    <w:name w:val="stat"/>
    <w:basedOn w:val="a"/>
    <w:rsid w:val="00EF06A8"/>
    <w:pPr>
      <w:spacing w:before="100" w:beforeAutospacing="1" w:after="100" w:afterAutospacing="1"/>
    </w:pPr>
    <w:rPr>
      <w:sz w:val="24"/>
      <w:szCs w:val="24"/>
    </w:rPr>
  </w:style>
  <w:style w:type="paragraph" w:customStyle="1" w:styleId="aff3">
    <w:name w:val="Знак"/>
    <w:basedOn w:val="a"/>
    <w:rsid w:val="00EF06A8"/>
    <w:pPr>
      <w:widowControl w:val="0"/>
      <w:adjustRightInd w:val="0"/>
      <w:spacing w:line="360" w:lineRule="atLeast"/>
      <w:jc w:val="both"/>
      <w:textAlignment w:val="baseline"/>
    </w:pPr>
    <w:rPr>
      <w:rFonts w:ascii="Verdana" w:hAnsi="Verdana" w:cs="Verdana"/>
      <w:lang w:val="en-US" w:eastAsia="en-US"/>
    </w:rPr>
  </w:style>
  <w:style w:type="character" w:customStyle="1" w:styleId="hps">
    <w:name w:val="hps"/>
    <w:basedOn w:val="a0"/>
    <w:rsid w:val="00EF06A8"/>
  </w:style>
  <w:style w:type="paragraph" w:styleId="24">
    <w:name w:val="Body Text 2"/>
    <w:basedOn w:val="a"/>
    <w:link w:val="25"/>
    <w:rsid w:val="00EF06A8"/>
    <w:pPr>
      <w:spacing w:after="120" w:line="480" w:lineRule="auto"/>
    </w:pPr>
    <w:rPr>
      <w:sz w:val="24"/>
      <w:szCs w:val="24"/>
    </w:rPr>
  </w:style>
  <w:style w:type="character" w:customStyle="1" w:styleId="25">
    <w:name w:val="Основной текст 2 Знак"/>
    <w:basedOn w:val="a0"/>
    <w:link w:val="24"/>
    <w:rsid w:val="00EF06A8"/>
    <w:rPr>
      <w:rFonts w:ascii="Times New Roman" w:eastAsia="Times New Roman" w:hAnsi="Times New Roman" w:cs="Times New Roman"/>
      <w:sz w:val="24"/>
      <w:szCs w:val="24"/>
      <w:lang w:eastAsia="ru-RU"/>
    </w:rPr>
  </w:style>
  <w:style w:type="paragraph" w:customStyle="1" w:styleId="17">
    <w:name w:val="1"/>
    <w:basedOn w:val="a"/>
    <w:rsid w:val="00EF06A8"/>
    <w:pPr>
      <w:widowControl w:val="0"/>
      <w:adjustRightInd w:val="0"/>
      <w:spacing w:after="160" w:line="240" w:lineRule="exact"/>
      <w:jc w:val="right"/>
    </w:pPr>
    <w:rPr>
      <w:lang w:val="en-GB" w:eastAsia="en-US"/>
    </w:rPr>
  </w:style>
  <w:style w:type="paragraph" w:customStyle="1" w:styleId="aff4">
    <w:name w:val="Основной текст документа"/>
    <w:basedOn w:val="a"/>
    <w:rsid w:val="00EF06A8"/>
    <w:pPr>
      <w:jc w:val="both"/>
    </w:pPr>
    <w:rPr>
      <w:sz w:val="28"/>
    </w:rPr>
  </w:style>
  <w:style w:type="paragraph" w:customStyle="1" w:styleId="rmcahxca">
    <w:name w:val="rmcahxca"/>
    <w:basedOn w:val="a"/>
    <w:rsid w:val="00EF06A8"/>
    <w:pPr>
      <w:spacing w:before="100" w:beforeAutospacing="1" w:after="100" w:afterAutospacing="1"/>
    </w:pPr>
    <w:rPr>
      <w:sz w:val="24"/>
      <w:szCs w:val="24"/>
    </w:rPr>
  </w:style>
  <w:style w:type="character" w:customStyle="1" w:styleId="81">
    <w:name w:val="Основной текст + 8"/>
    <w:aliases w:val="5 pt,Интервал 0 pt43"/>
    <w:uiPriority w:val="99"/>
    <w:rsid w:val="00EF06A8"/>
    <w:rPr>
      <w:rFonts w:ascii="Times New Roman" w:hAnsi="Times New Roman" w:cs="Times New Roman"/>
      <w:spacing w:val="1"/>
      <w:sz w:val="17"/>
      <w:szCs w:val="17"/>
      <w:u w:val="none"/>
    </w:rPr>
  </w:style>
  <w:style w:type="character" w:customStyle="1" w:styleId="s2">
    <w:name w:val="s2"/>
    <w:basedOn w:val="a0"/>
    <w:rsid w:val="00EF06A8"/>
  </w:style>
  <w:style w:type="table" w:customStyle="1" w:styleId="1a">
    <w:name w:val="Сетка таблицы1"/>
    <w:basedOn w:val="a1"/>
    <w:next w:val="af0"/>
    <w:uiPriority w:val="39"/>
    <w:rsid w:val="00A86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f0"/>
    <w:uiPriority w:val="59"/>
    <w:rsid w:val="001474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954983">
      <w:bodyDiv w:val="1"/>
      <w:marLeft w:val="0"/>
      <w:marRight w:val="0"/>
      <w:marTop w:val="0"/>
      <w:marBottom w:val="0"/>
      <w:divBdr>
        <w:top w:val="none" w:sz="0" w:space="0" w:color="auto"/>
        <w:left w:val="none" w:sz="0" w:space="0" w:color="auto"/>
        <w:bottom w:val="none" w:sz="0" w:space="0" w:color="auto"/>
        <w:right w:val="none" w:sz="0" w:space="0" w:color="auto"/>
      </w:divBdr>
    </w:div>
    <w:div w:id="334378158">
      <w:bodyDiv w:val="1"/>
      <w:marLeft w:val="0"/>
      <w:marRight w:val="0"/>
      <w:marTop w:val="0"/>
      <w:marBottom w:val="0"/>
      <w:divBdr>
        <w:top w:val="none" w:sz="0" w:space="0" w:color="auto"/>
        <w:left w:val="none" w:sz="0" w:space="0" w:color="auto"/>
        <w:bottom w:val="none" w:sz="0" w:space="0" w:color="auto"/>
        <w:right w:val="none" w:sz="0" w:space="0" w:color="auto"/>
      </w:divBdr>
    </w:div>
    <w:div w:id="403727708">
      <w:bodyDiv w:val="1"/>
      <w:marLeft w:val="0"/>
      <w:marRight w:val="0"/>
      <w:marTop w:val="0"/>
      <w:marBottom w:val="0"/>
      <w:divBdr>
        <w:top w:val="none" w:sz="0" w:space="0" w:color="auto"/>
        <w:left w:val="none" w:sz="0" w:space="0" w:color="auto"/>
        <w:bottom w:val="none" w:sz="0" w:space="0" w:color="auto"/>
        <w:right w:val="none" w:sz="0" w:space="0" w:color="auto"/>
      </w:divBdr>
    </w:div>
    <w:div w:id="427770322">
      <w:bodyDiv w:val="1"/>
      <w:marLeft w:val="0"/>
      <w:marRight w:val="0"/>
      <w:marTop w:val="0"/>
      <w:marBottom w:val="0"/>
      <w:divBdr>
        <w:top w:val="none" w:sz="0" w:space="0" w:color="auto"/>
        <w:left w:val="none" w:sz="0" w:space="0" w:color="auto"/>
        <w:bottom w:val="none" w:sz="0" w:space="0" w:color="auto"/>
        <w:right w:val="none" w:sz="0" w:space="0" w:color="auto"/>
      </w:divBdr>
      <w:divsChild>
        <w:div w:id="679281493">
          <w:marLeft w:val="0"/>
          <w:marRight w:val="0"/>
          <w:marTop w:val="240"/>
          <w:marBottom w:val="240"/>
          <w:divBdr>
            <w:top w:val="none" w:sz="0" w:space="0" w:color="auto"/>
            <w:left w:val="none" w:sz="0" w:space="0" w:color="auto"/>
            <w:bottom w:val="none" w:sz="0" w:space="0" w:color="auto"/>
            <w:right w:val="none" w:sz="0" w:space="0" w:color="auto"/>
          </w:divBdr>
          <w:divsChild>
            <w:div w:id="1964772377">
              <w:marLeft w:val="0"/>
              <w:marRight w:val="0"/>
              <w:marTop w:val="0"/>
              <w:marBottom w:val="0"/>
              <w:divBdr>
                <w:top w:val="none" w:sz="0" w:space="0" w:color="auto"/>
                <w:left w:val="none" w:sz="0" w:space="0" w:color="auto"/>
                <w:bottom w:val="none" w:sz="0" w:space="0" w:color="auto"/>
                <w:right w:val="none" w:sz="0" w:space="0" w:color="auto"/>
              </w:divBdr>
              <w:divsChild>
                <w:div w:id="121322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080729">
      <w:bodyDiv w:val="1"/>
      <w:marLeft w:val="0"/>
      <w:marRight w:val="0"/>
      <w:marTop w:val="0"/>
      <w:marBottom w:val="0"/>
      <w:divBdr>
        <w:top w:val="none" w:sz="0" w:space="0" w:color="auto"/>
        <w:left w:val="none" w:sz="0" w:space="0" w:color="auto"/>
        <w:bottom w:val="none" w:sz="0" w:space="0" w:color="auto"/>
        <w:right w:val="none" w:sz="0" w:space="0" w:color="auto"/>
      </w:divBdr>
    </w:div>
    <w:div w:id="515584642">
      <w:bodyDiv w:val="1"/>
      <w:marLeft w:val="0"/>
      <w:marRight w:val="0"/>
      <w:marTop w:val="0"/>
      <w:marBottom w:val="0"/>
      <w:divBdr>
        <w:top w:val="none" w:sz="0" w:space="0" w:color="auto"/>
        <w:left w:val="none" w:sz="0" w:space="0" w:color="auto"/>
        <w:bottom w:val="none" w:sz="0" w:space="0" w:color="auto"/>
        <w:right w:val="none" w:sz="0" w:space="0" w:color="auto"/>
      </w:divBdr>
      <w:divsChild>
        <w:div w:id="603002678">
          <w:marLeft w:val="0"/>
          <w:marRight w:val="0"/>
          <w:marTop w:val="0"/>
          <w:marBottom w:val="0"/>
          <w:divBdr>
            <w:top w:val="none" w:sz="0" w:space="0" w:color="auto"/>
            <w:left w:val="none" w:sz="0" w:space="0" w:color="auto"/>
            <w:bottom w:val="none" w:sz="0" w:space="0" w:color="auto"/>
            <w:right w:val="none" w:sz="0" w:space="0" w:color="auto"/>
          </w:divBdr>
          <w:divsChild>
            <w:div w:id="1499341904">
              <w:marLeft w:val="0"/>
              <w:marRight w:val="0"/>
              <w:marTop w:val="0"/>
              <w:marBottom w:val="0"/>
              <w:divBdr>
                <w:top w:val="none" w:sz="0" w:space="0" w:color="auto"/>
                <w:left w:val="none" w:sz="0" w:space="0" w:color="auto"/>
                <w:bottom w:val="none" w:sz="0" w:space="0" w:color="auto"/>
                <w:right w:val="none" w:sz="0" w:space="0" w:color="auto"/>
              </w:divBdr>
            </w:div>
          </w:divsChild>
        </w:div>
        <w:div w:id="936061472">
          <w:marLeft w:val="600"/>
          <w:marRight w:val="600"/>
          <w:marTop w:val="225"/>
          <w:marBottom w:val="225"/>
          <w:divBdr>
            <w:top w:val="none" w:sz="0" w:space="0" w:color="auto"/>
            <w:left w:val="none" w:sz="0" w:space="0" w:color="auto"/>
            <w:bottom w:val="none" w:sz="0" w:space="0" w:color="auto"/>
            <w:right w:val="none" w:sz="0" w:space="0" w:color="auto"/>
          </w:divBdr>
          <w:divsChild>
            <w:div w:id="276104113">
              <w:marLeft w:val="0"/>
              <w:marRight w:val="0"/>
              <w:marTop w:val="0"/>
              <w:marBottom w:val="0"/>
              <w:divBdr>
                <w:top w:val="none" w:sz="0" w:space="0" w:color="auto"/>
                <w:left w:val="none" w:sz="0" w:space="0" w:color="auto"/>
                <w:bottom w:val="none" w:sz="0" w:space="0" w:color="auto"/>
                <w:right w:val="none" w:sz="0" w:space="0" w:color="auto"/>
              </w:divBdr>
              <w:divsChild>
                <w:div w:id="1695577166">
                  <w:marLeft w:val="0"/>
                  <w:marRight w:val="0"/>
                  <w:marTop w:val="0"/>
                  <w:marBottom w:val="0"/>
                  <w:divBdr>
                    <w:top w:val="none" w:sz="0" w:space="0" w:color="auto"/>
                    <w:left w:val="none" w:sz="0" w:space="0" w:color="auto"/>
                    <w:bottom w:val="none" w:sz="0" w:space="0" w:color="auto"/>
                    <w:right w:val="none" w:sz="0" w:space="0" w:color="auto"/>
                  </w:divBdr>
                  <w:divsChild>
                    <w:div w:id="221600271">
                      <w:marLeft w:val="566"/>
                      <w:marRight w:val="566"/>
                      <w:marTop w:val="1701"/>
                      <w:marBottom w:val="566"/>
                      <w:divBdr>
                        <w:top w:val="none" w:sz="0" w:space="0" w:color="auto"/>
                        <w:left w:val="none" w:sz="0" w:space="0" w:color="auto"/>
                        <w:bottom w:val="none" w:sz="0" w:space="0" w:color="auto"/>
                        <w:right w:val="none" w:sz="0" w:space="0" w:color="auto"/>
                      </w:divBdr>
                    </w:div>
                    <w:div w:id="513153949">
                      <w:marLeft w:val="566"/>
                      <w:marRight w:val="566"/>
                      <w:marTop w:val="566"/>
                      <w:marBottom w:val="566"/>
                      <w:divBdr>
                        <w:top w:val="none" w:sz="0" w:space="0" w:color="auto"/>
                        <w:left w:val="none" w:sz="0" w:space="0" w:color="auto"/>
                        <w:bottom w:val="none" w:sz="0" w:space="0" w:color="auto"/>
                        <w:right w:val="none" w:sz="0" w:space="0" w:color="auto"/>
                      </w:divBdr>
                    </w:div>
                  </w:divsChild>
                </w:div>
              </w:divsChild>
            </w:div>
          </w:divsChild>
        </w:div>
      </w:divsChild>
    </w:div>
    <w:div w:id="568660452">
      <w:bodyDiv w:val="1"/>
      <w:marLeft w:val="0"/>
      <w:marRight w:val="0"/>
      <w:marTop w:val="0"/>
      <w:marBottom w:val="0"/>
      <w:divBdr>
        <w:top w:val="none" w:sz="0" w:space="0" w:color="auto"/>
        <w:left w:val="none" w:sz="0" w:space="0" w:color="auto"/>
        <w:bottom w:val="none" w:sz="0" w:space="0" w:color="auto"/>
        <w:right w:val="none" w:sz="0" w:space="0" w:color="auto"/>
      </w:divBdr>
    </w:div>
    <w:div w:id="606542529">
      <w:bodyDiv w:val="1"/>
      <w:marLeft w:val="0"/>
      <w:marRight w:val="0"/>
      <w:marTop w:val="0"/>
      <w:marBottom w:val="0"/>
      <w:divBdr>
        <w:top w:val="none" w:sz="0" w:space="0" w:color="auto"/>
        <w:left w:val="none" w:sz="0" w:space="0" w:color="auto"/>
        <w:bottom w:val="none" w:sz="0" w:space="0" w:color="auto"/>
        <w:right w:val="none" w:sz="0" w:space="0" w:color="auto"/>
      </w:divBdr>
    </w:div>
    <w:div w:id="641034355">
      <w:bodyDiv w:val="1"/>
      <w:marLeft w:val="0"/>
      <w:marRight w:val="0"/>
      <w:marTop w:val="0"/>
      <w:marBottom w:val="0"/>
      <w:divBdr>
        <w:top w:val="none" w:sz="0" w:space="0" w:color="auto"/>
        <w:left w:val="none" w:sz="0" w:space="0" w:color="auto"/>
        <w:bottom w:val="none" w:sz="0" w:space="0" w:color="auto"/>
        <w:right w:val="none" w:sz="0" w:space="0" w:color="auto"/>
      </w:divBdr>
    </w:div>
    <w:div w:id="678628433">
      <w:bodyDiv w:val="1"/>
      <w:marLeft w:val="0"/>
      <w:marRight w:val="0"/>
      <w:marTop w:val="0"/>
      <w:marBottom w:val="0"/>
      <w:divBdr>
        <w:top w:val="none" w:sz="0" w:space="0" w:color="auto"/>
        <w:left w:val="none" w:sz="0" w:space="0" w:color="auto"/>
        <w:bottom w:val="none" w:sz="0" w:space="0" w:color="auto"/>
        <w:right w:val="none" w:sz="0" w:space="0" w:color="auto"/>
      </w:divBdr>
      <w:divsChild>
        <w:div w:id="859319391">
          <w:marLeft w:val="0"/>
          <w:marRight w:val="0"/>
          <w:marTop w:val="0"/>
          <w:marBottom w:val="0"/>
          <w:divBdr>
            <w:top w:val="none" w:sz="0" w:space="0" w:color="auto"/>
            <w:left w:val="none" w:sz="0" w:space="0" w:color="auto"/>
            <w:bottom w:val="none" w:sz="0" w:space="0" w:color="auto"/>
            <w:right w:val="none" w:sz="0" w:space="0" w:color="auto"/>
          </w:divBdr>
        </w:div>
        <w:div w:id="1048719797">
          <w:marLeft w:val="0"/>
          <w:marRight w:val="0"/>
          <w:marTop w:val="0"/>
          <w:marBottom w:val="0"/>
          <w:divBdr>
            <w:top w:val="none" w:sz="0" w:space="0" w:color="auto"/>
            <w:left w:val="none" w:sz="0" w:space="0" w:color="auto"/>
            <w:bottom w:val="none" w:sz="0" w:space="0" w:color="auto"/>
            <w:right w:val="none" w:sz="0" w:space="0" w:color="auto"/>
          </w:divBdr>
        </w:div>
        <w:div w:id="139617776">
          <w:marLeft w:val="0"/>
          <w:marRight w:val="0"/>
          <w:marTop w:val="0"/>
          <w:marBottom w:val="0"/>
          <w:divBdr>
            <w:top w:val="none" w:sz="0" w:space="0" w:color="auto"/>
            <w:left w:val="none" w:sz="0" w:space="0" w:color="auto"/>
            <w:bottom w:val="none" w:sz="0" w:space="0" w:color="auto"/>
            <w:right w:val="none" w:sz="0" w:space="0" w:color="auto"/>
          </w:divBdr>
        </w:div>
        <w:div w:id="1547764160">
          <w:marLeft w:val="0"/>
          <w:marRight w:val="0"/>
          <w:marTop w:val="0"/>
          <w:marBottom w:val="0"/>
          <w:divBdr>
            <w:top w:val="none" w:sz="0" w:space="0" w:color="auto"/>
            <w:left w:val="none" w:sz="0" w:space="0" w:color="auto"/>
            <w:bottom w:val="none" w:sz="0" w:space="0" w:color="auto"/>
            <w:right w:val="none" w:sz="0" w:space="0" w:color="auto"/>
          </w:divBdr>
        </w:div>
        <w:div w:id="612444852">
          <w:marLeft w:val="0"/>
          <w:marRight w:val="0"/>
          <w:marTop w:val="0"/>
          <w:marBottom w:val="0"/>
          <w:divBdr>
            <w:top w:val="none" w:sz="0" w:space="0" w:color="auto"/>
            <w:left w:val="none" w:sz="0" w:space="0" w:color="auto"/>
            <w:bottom w:val="none" w:sz="0" w:space="0" w:color="auto"/>
            <w:right w:val="none" w:sz="0" w:space="0" w:color="auto"/>
          </w:divBdr>
        </w:div>
        <w:div w:id="1394499921">
          <w:marLeft w:val="0"/>
          <w:marRight w:val="0"/>
          <w:marTop w:val="0"/>
          <w:marBottom w:val="0"/>
          <w:divBdr>
            <w:top w:val="none" w:sz="0" w:space="0" w:color="auto"/>
            <w:left w:val="none" w:sz="0" w:space="0" w:color="auto"/>
            <w:bottom w:val="none" w:sz="0" w:space="0" w:color="auto"/>
            <w:right w:val="none" w:sz="0" w:space="0" w:color="auto"/>
          </w:divBdr>
        </w:div>
        <w:div w:id="1977369760">
          <w:marLeft w:val="0"/>
          <w:marRight w:val="0"/>
          <w:marTop w:val="0"/>
          <w:marBottom w:val="0"/>
          <w:divBdr>
            <w:top w:val="none" w:sz="0" w:space="0" w:color="auto"/>
            <w:left w:val="none" w:sz="0" w:space="0" w:color="auto"/>
            <w:bottom w:val="none" w:sz="0" w:space="0" w:color="auto"/>
            <w:right w:val="none" w:sz="0" w:space="0" w:color="auto"/>
          </w:divBdr>
        </w:div>
        <w:div w:id="1247109581">
          <w:marLeft w:val="0"/>
          <w:marRight w:val="0"/>
          <w:marTop w:val="0"/>
          <w:marBottom w:val="0"/>
          <w:divBdr>
            <w:top w:val="none" w:sz="0" w:space="0" w:color="auto"/>
            <w:left w:val="none" w:sz="0" w:space="0" w:color="auto"/>
            <w:bottom w:val="none" w:sz="0" w:space="0" w:color="auto"/>
            <w:right w:val="none" w:sz="0" w:space="0" w:color="auto"/>
          </w:divBdr>
        </w:div>
        <w:div w:id="389427767">
          <w:marLeft w:val="0"/>
          <w:marRight w:val="0"/>
          <w:marTop w:val="0"/>
          <w:marBottom w:val="0"/>
          <w:divBdr>
            <w:top w:val="none" w:sz="0" w:space="0" w:color="auto"/>
            <w:left w:val="none" w:sz="0" w:space="0" w:color="auto"/>
            <w:bottom w:val="none" w:sz="0" w:space="0" w:color="auto"/>
            <w:right w:val="none" w:sz="0" w:space="0" w:color="auto"/>
          </w:divBdr>
        </w:div>
        <w:div w:id="92406445">
          <w:marLeft w:val="0"/>
          <w:marRight w:val="0"/>
          <w:marTop w:val="0"/>
          <w:marBottom w:val="0"/>
          <w:divBdr>
            <w:top w:val="none" w:sz="0" w:space="0" w:color="auto"/>
            <w:left w:val="none" w:sz="0" w:space="0" w:color="auto"/>
            <w:bottom w:val="none" w:sz="0" w:space="0" w:color="auto"/>
            <w:right w:val="none" w:sz="0" w:space="0" w:color="auto"/>
          </w:divBdr>
        </w:div>
        <w:div w:id="1008485395">
          <w:marLeft w:val="0"/>
          <w:marRight w:val="0"/>
          <w:marTop w:val="0"/>
          <w:marBottom w:val="0"/>
          <w:divBdr>
            <w:top w:val="none" w:sz="0" w:space="0" w:color="auto"/>
            <w:left w:val="none" w:sz="0" w:space="0" w:color="auto"/>
            <w:bottom w:val="none" w:sz="0" w:space="0" w:color="auto"/>
            <w:right w:val="none" w:sz="0" w:space="0" w:color="auto"/>
          </w:divBdr>
        </w:div>
        <w:div w:id="741097738">
          <w:marLeft w:val="0"/>
          <w:marRight w:val="0"/>
          <w:marTop w:val="0"/>
          <w:marBottom w:val="0"/>
          <w:divBdr>
            <w:top w:val="none" w:sz="0" w:space="0" w:color="auto"/>
            <w:left w:val="none" w:sz="0" w:space="0" w:color="auto"/>
            <w:bottom w:val="none" w:sz="0" w:space="0" w:color="auto"/>
            <w:right w:val="none" w:sz="0" w:space="0" w:color="auto"/>
          </w:divBdr>
        </w:div>
      </w:divsChild>
    </w:div>
    <w:div w:id="787091029">
      <w:bodyDiv w:val="1"/>
      <w:marLeft w:val="0"/>
      <w:marRight w:val="0"/>
      <w:marTop w:val="0"/>
      <w:marBottom w:val="0"/>
      <w:divBdr>
        <w:top w:val="none" w:sz="0" w:space="0" w:color="auto"/>
        <w:left w:val="none" w:sz="0" w:space="0" w:color="auto"/>
        <w:bottom w:val="none" w:sz="0" w:space="0" w:color="auto"/>
        <w:right w:val="none" w:sz="0" w:space="0" w:color="auto"/>
      </w:divBdr>
      <w:divsChild>
        <w:div w:id="1810435681">
          <w:marLeft w:val="600"/>
          <w:marRight w:val="600"/>
          <w:marTop w:val="225"/>
          <w:marBottom w:val="225"/>
          <w:divBdr>
            <w:top w:val="none" w:sz="0" w:space="0" w:color="auto"/>
            <w:left w:val="none" w:sz="0" w:space="0" w:color="auto"/>
            <w:bottom w:val="none" w:sz="0" w:space="0" w:color="auto"/>
            <w:right w:val="none" w:sz="0" w:space="0" w:color="auto"/>
          </w:divBdr>
          <w:divsChild>
            <w:div w:id="1855609338">
              <w:marLeft w:val="0"/>
              <w:marRight w:val="0"/>
              <w:marTop w:val="0"/>
              <w:marBottom w:val="0"/>
              <w:divBdr>
                <w:top w:val="none" w:sz="0" w:space="0" w:color="auto"/>
                <w:left w:val="none" w:sz="0" w:space="0" w:color="auto"/>
                <w:bottom w:val="none" w:sz="0" w:space="0" w:color="auto"/>
                <w:right w:val="none" w:sz="0" w:space="0" w:color="auto"/>
              </w:divBdr>
              <w:divsChild>
                <w:div w:id="158722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507678">
      <w:bodyDiv w:val="1"/>
      <w:marLeft w:val="0"/>
      <w:marRight w:val="0"/>
      <w:marTop w:val="0"/>
      <w:marBottom w:val="0"/>
      <w:divBdr>
        <w:top w:val="none" w:sz="0" w:space="0" w:color="auto"/>
        <w:left w:val="none" w:sz="0" w:space="0" w:color="auto"/>
        <w:bottom w:val="none" w:sz="0" w:space="0" w:color="auto"/>
        <w:right w:val="none" w:sz="0" w:space="0" w:color="auto"/>
      </w:divBdr>
    </w:div>
    <w:div w:id="1096245243">
      <w:bodyDiv w:val="1"/>
      <w:marLeft w:val="0"/>
      <w:marRight w:val="0"/>
      <w:marTop w:val="0"/>
      <w:marBottom w:val="0"/>
      <w:divBdr>
        <w:top w:val="none" w:sz="0" w:space="0" w:color="auto"/>
        <w:left w:val="none" w:sz="0" w:space="0" w:color="auto"/>
        <w:bottom w:val="none" w:sz="0" w:space="0" w:color="auto"/>
        <w:right w:val="none" w:sz="0" w:space="0" w:color="auto"/>
      </w:divBdr>
    </w:div>
    <w:div w:id="1184512813">
      <w:bodyDiv w:val="1"/>
      <w:marLeft w:val="0"/>
      <w:marRight w:val="0"/>
      <w:marTop w:val="0"/>
      <w:marBottom w:val="0"/>
      <w:divBdr>
        <w:top w:val="none" w:sz="0" w:space="0" w:color="auto"/>
        <w:left w:val="none" w:sz="0" w:space="0" w:color="auto"/>
        <w:bottom w:val="none" w:sz="0" w:space="0" w:color="auto"/>
        <w:right w:val="none" w:sz="0" w:space="0" w:color="auto"/>
      </w:divBdr>
    </w:div>
    <w:div w:id="1219322490">
      <w:bodyDiv w:val="1"/>
      <w:marLeft w:val="0"/>
      <w:marRight w:val="0"/>
      <w:marTop w:val="0"/>
      <w:marBottom w:val="0"/>
      <w:divBdr>
        <w:top w:val="none" w:sz="0" w:space="0" w:color="auto"/>
        <w:left w:val="none" w:sz="0" w:space="0" w:color="auto"/>
        <w:bottom w:val="none" w:sz="0" w:space="0" w:color="auto"/>
        <w:right w:val="none" w:sz="0" w:space="0" w:color="auto"/>
      </w:divBdr>
    </w:div>
    <w:div w:id="1264411511">
      <w:bodyDiv w:val="1"/>
      <w:marLeft w:val="0"/>
      <w:marRight w:val="0"/>
      <w:marTop w:val="0"/>
      <w:marBottom w:val="0"/>
      <w:divBdr>
        <w:top w:val="none" w:sz="0" w:space="0" w:color="auto"/>
        <w:left w:val="none" w:sz="0" w:space="0" w:color="auto"/>
        <w:bottom w:val="none" w:sz="0" w:space="0" w:color="auto"/>
        <w:right w:val="none" w:sz="0" w:space="0" w:color="auto"/>
      </w:divBdr>
    </w:div>
    <w:div w:id="1281573582">
      <w:bodyDiv w:val="1"/>
      <w:marLeft w:val="0"/>
      <w:marRight w:val="0"/>
      <w:marTop w:val="0"/>
      <w:marBottom w:val="0"/>
      <w:divBdr>
        <w:top w:val="none" w:sz="0" w:space="0" w:color="auto"/>
        <w:left w:val="none" w:sz="0" w:space="0" w:color="auto"/>
        <w:bottom w:val="none" w:sz="0" w:space="0" w:color="auto"/>
        <w:right w:val="none" w:sz="0" w:space="0" w:color="auto"/>
      </w:divBdr>
    </w:div>
    <w:div w:id="1342969700">
      <w:bodyDiv w:val="1"/>
      <w:marLeft w:val="0"/>
      <w:marRight w:val="0"/>
      <w:marTop w:val="0"/>
      <w:marBottom w:val="0"/>
      <w:divBdr>
        <w:top w:val="none" w:sz="0" w:space="0" w:color="auto"/>
        <w:left w:val="none" w:sz="0" w:space="0" w:color="auto"/>
        <w:bottom w:val="none" w:sz="0" w:space="0" w:color="auto"/>
        <w:right w:val="none" w:sz="0" w:space="0" w:color="auto"/>
      </w:divBdr>
    </w:div>
    <w:div w:id="1413625473">
      <w:bodyDiv w:val="1"/>
      <w:marLeft w:val="0"/>
      <w:marRight w:val="0"/>
      <w:marTop w:val="0"/>
      <w:marBottom w:val="0"/>
      <w:divBdr>
        <w:top w:val="none" w:sz="0" w:space="0" w:color="auto"/>
        <w:left w:val="none" w:sz="0" w:space="0" w:color="auto"/>
        <w:bottom w:val="none" w:sz="0" w:space="0" w:color="auto"/>
        <w:right w:val="none" w:sz="0" w:space="0" w:color="auto"/>
      </w:divBdr>
    </w:div>
    <w:div w:id="1459031869">
      <w:bodyDiv w:val="1"/>
      <w:marLeft w:val="0"/>
      <w:marRight w:val="0"/>
      <w:marTop w:val="0"/>
      <w:marBottom w:val="0"/>
      <w:divBdr>
        <w:top w:val="none" w:sz="0" w:space="0" w:color="auto"/>
        <w:left w:val="none" w:sz="0" w:space="0" w:color="auto"/>
        <w:bottom w:val="none" w:sz="0" w:space="0" w:color="auto"/>
        <w:right w:val="none" w:sz="0" w:space="0" w:color="auto"/>
      </w:divBdr>
      <w:divsChild>
        <w:div w:id="1892691416">
          <w:marLeft w:val="600"/>
          <w:marRight w:val="600"/>
          <w:marTop w:val="225"/>
          <w:marBottom w:val="225"/>
          <w:divBdr>
            <w:top w:val="none" w:sz="0" w:space="0" w:color="auto"/>
            <w:left w:val="none" w:sz="0" w:space="0" w:color="auto"/>
            <w:bottom w:val="none" w:sz="0" w:space="0" w:color="auto"/>
            <w:right w:val="none" w:sz="0" w:space="0" w:color="auto"/>
          </w:divBdr>
          <w:divsChild>
            <w:div w:id="88040635">
              <w:marLeft w:val="0"/>
              <w:marRight w:val="0"/>
              <w:marTop w:val="0"/>
              <w:marBottom w:val="0"/>
              <w:divBdr>
                <w:top w:val="none" w:sz="0" w:space="0" w:color="auto"/>
                <w:left w:val="none" w:sz="0" w:space="0" w:color="auto"/>
                <w:bottom w:val="none" w:sz="0" w:space="0" w:color="auto"/>
                <w:right w:val="none" w:sz="0" w:space="0" w:color="auto"/>
              </w:divBdr>
              <w:divsChild>
                <w:div w:id="53866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005877">
      <w:bodyDiv w:val="1"/>
      <w:marLeft w:val="0"/>
      <w:marRight w:val="0"/>
      <w:marTop w:val="0"/>
      <w:marBottom w:val="0"/>
      <w:divBdr>
        <w:top w:val="none" w:sz="0" w:space="0" w:color="auto"/>
        <w:left w:val="none" w:sz="0" w:space="0" w:color="auto"/>
        <w:bottom w:val="none" w:sz="0" w:space="0" w:color="auto"/>
        <w:right w:val="none" w:sz="0" w:space="0" w:color="auto"/>
      </w:divBdr>
    </w:div>
    <w:div w:id="1657025586">
      <w:bodyDiv w:val="1"/>
      <w:marLeft w:val="0"/>
      <w:marRight w:val="0"/>
      <w:marTop w:val="0"/>
      <w:marBottom w:val="0"/>
      <w:divBdr>
        <w:top w:val="none" w:sz="0" w:space="0" w:color="auto"/>
        <w:left w:val="none" w:sz="0" w:space="0" w:color="auto"/>
        <w:bottom w:val="none" w:sz="0" w:space="0" w:color="auto"/>
        <w:right w:val="none" w:sz="0" w:space="0" w:color="auto"/>
      </w:divBdr>
    </w:div>
    <w:div w:id="1753160597">
      <w:bodyDiv w:val="1"/>
      <w:marLeft w:val="0"/>
      <w:marRight w:val="0"/>
      <w:marTop w:val="0"/>
      <w:marBottom w:val="0"/>
      <w:divBdr>
        <w:top w:val="none" w:sz="0" w:space="0" w:color="auto"/>
        <w:left w:val="none" w:sz="0" w:space="0" w:color="auto"/>
        <w:bottom w:val="none" w:sz="0" w:space="0" w:color="auto"/>
        <w:right w:val="none" w:sz="0" w:space="0" w:color="auto"/>
      </w:divBdr>
      <w:divsChild>
        <w:div w:id="1451704941">
          <w:marLeft w:val="0"/>
          <w:marRight w:val="0"/>
          <w:marTop w:val="0"/>
          <w:marBottom w:val="0"/>
          <w:divBdr>
            <w:top w:val="none" w:sz="0" w:space="0" w:color="auto"/>
            <w:left w:val="none" w:sz="0" w:space="0" w:color="auto"/>
            <w:bottom w:val="none" w:sz="0" w:space="0" w:color="auto"/>
            <w:right w:val="none" w:sz="0" w:space="0" w:color="auto"/>
          </w:divBdr>
          <w:divsChild>
            <w:div w:id="724794916">
              <w:marLeft w:val="0"/>
              <w:marRight w:val="0"/>
              <w:marTop w:val="0"/>
              <w:marBottom w:val="0"/>
              <w:divBdr>
                <w:top w:val="none" w:sz="0" w:space="0" w:color="auto"/>
                <w:left w:val="none" w:sz="0" w:space="0" w:color="auto"/>
                <w:bottom w:val="none" w:sz="0" w:space="0" w:color="auto"/>
                <w:right w:val="none" w:sz="0" w:space="0" w:color="auto"/>
              </w:divBdr>
              <w:divsChild>
                <w:div w:id="1606617404">
                  <w:marLeft w:val="0"/>
                  <w:marRight w:val="0"/>
                  <w:marTop w:val="0"/>
                  <w:marBottom w:val="0"/>
                  <w:divBdr>
                    <w:top w:val="none" w:sz="0" w:space="0" w:color="auto"/>
                    <w:left w:val="none" w:sz="0" w:space="0" w:color="auto"/>
                    <w:bottom w:val="none" w:sz="0" w:space="0" w:color="auto"/>
                    <w:right w:val="none" w:sz="0" w:space="0" w:color="auto"/>
                  </w:divBdr>
                </w:div>
                <w:div w:id="15553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726074">
          <w:marLeft w:val="0"/>
          <w:marRight w:val="0"/>
          <w:marTop w:val="0"/>
          <w:marBottom w:val="0"/>
          <w:divBdr>
            <w:top w:val="none" w:sz="0" w:space="0" w:color="auto"/>
            <w:left w:val="none" w:sz="0" w:space="0" w:color="auto"/>
            <w:bottom w:val="none" w:sz="0" w:space="0" w:color="auto"/>
            <w:right w:val="none" w:sz="0" w:space="0" w:color="auto"/>
          </w:divBdr>
          <w:divsChild>
            <w:div w:id="1941990978">
              <w:marLeft w:val="0"/>
              <w:marRight w:val="0"/>
              <w:marTop w:val="0"/>
              <w:marBottom w:val="0"/>
              <w:divBdr>
                <w:top w:val="none" w:sz="0" w:space="0" w:color="auto"/>
                <w:left w:val="none" w:sz="0" w:space="0" w:color="auto"/>
                <w:bottom w:val="none" w:sz="0" w:space="0" w:color="auto"/>
                <w:right w:val="none" w:sz="0" w:space="0" w:color="auto"/>
              </w:divBdr>
              <w:divsChild>
                <w:div w:id="812794454">
                  <w:marLeft w:val="0"/>
                  <w:marRight w:val="0"/>
                  <w:marTop w:val="0"/>
                  <w:marBottom w:val="0"/>
                  <w:divBdr>
                    <w:top w:val="none" w:sz="0" w:space="0" w:color="auto"/>
                    <w:left w:val="none" w:sz="0" w:space="0" w:color="auto"/>
                    <w:bottom w:val="none" w:sz="0" w:space="0" w:color="auto"/>
                    <w:right w:val="none" w:sz="0" w:space="0" w:color="auto"/>
                  </w:divBdr>
                  <w:divsChild>
                    <w:div w:id="1817910465">
                      <w:marLeft w:val="0"/>
                      <w:marRight w:val="0"/>
                      <w:marTop w:val="0"/>
                      <w:marBottom w:val="0"/>
                      <w:divBdr>
                        <w:top w:val="none" w:sz="0" w:space="0" w:color="auto"/>
                        <w:left w:val="none" w:sz="0" w:space="0" w:color="auto"/>
                        <w:bottom w:val="none" w:sz="0" w:space="0" w:color="auto"/>
                        <w:right w:val="none" w:sz="0" w:space="0" w:color="auto"/>
                      </w:divBdr>
                      <w:divsChild>
                        <w:div w:id="827094420">
                          <w:marLeft w:val="0"/>
                          <w:marRight w:val="0"/>
                          <w:marTop w:val="0"/>
                          <w:marBottom w:val="0"/>
                          <w:divBdr>
                            <w:top w:val="none" w:sz="0" w:space="0" w:color="auto"/>
                            <w:left w:val="none" w:sz="0" w:space="0" w:color="auto"/>
                            <w:bottom w:val="none" w:sz="0" w:space="0" w:color="auto"/>
                            <w:right w:val="none" w:sz="0" w:space="0" w:color="auto"/>
                          </w:divBdr>
                          <w:divsChild>
                            <w:div w:id="1389256362">
                              <w:marLeft w:val="0"/>
                              <w:marRight w:val="0"/>
                              <w:marTop w:val="0"/>
                              <w:marBottom w:val="300"/>
                              <w:divBdr>
                                <w:top w:val="none" w:sz="0" w:space="0" w:color="auto"/>
                                <w:left w:val="none" w:sz="0" w:space="0" w:color="auto"/>
                                <w:bottom w:val="none" w:sz="0" w:space="0" w:color="auto"/>
                                <w:right w:val="none" w:sz="0" w:space="0" w:color="auto"/>
                              </w:divBdr>
                              <w:divsChild>
                                <w:div w:id="19824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7916008">
      <w:bodyDiv w:val="1"/>
      <w:marLeft w:val="0"/>
      <w:marRight w:val="0"/>
      <w:marTop w:val="0"/>
      <w:marBottom w:val="0"/>
      <w:divBdr>
        <w:top w:val="none" w:sz="0" w:space="0" w:color="auto"/>
        <w:left w:val="none" w:sz="0" w:space="0" w:color="auto"/>
        <w:bottom w:val="none" w:sz="0" w:space="0" w:color="auto"/>
        <w:right w:val="none" w:sz="0" w:space="0" w:color="auto"/>
      </w:divBdr>
    </w:div>
    <w:div w:id="1843666634">
      <w:bodyDiv w:val="1"/>
      <w:marLeft w:val="0"/>
      <w:marRight w:val="0"/>
      <w:marTop w:val="0"/>
      <w:marBottom w:val="0"/>
      <w:divBdr>
        <w:top w:val="none" w:sz="0" w:space="0" w:color="auto"/>
        <w:left w:val="none" w:sz="0" w:space="0" w:color="auto"/>
        <w:bottom w:val="none" w:sz="0" w:space="0" w:color="auto"/>
        <w:right w:val="none" w:sz="0" w:space="0" w:color="auto"/>
      </w:divBdr>
      <w:divsChild>
        <w:div w:id="255942233">
          <w:marLeft w:val="0"/>
          <w:marRight w:val="0"/>
          <w:marTop w:val="0"/>
          <w:marBottom w:val="210"/>
          <w:divBdr>
            <w:top w:val="none" w:sz="0" w:space="0" w:color="auto"/>
            <w:left w:val="none" w:sz="0" w:space="0" w:color="auto"/>
            <w:bottom w:val="dotted" w:sz="6" w:space="11" w:color="9C9C9C"/>
            <w:right w:val="none" w:sz="0" w:space="0" w:color="auto"/>
          </w:divBdr>
        </w:div>
        <w:div w:id="64880922">
          <w:marLeft w:val="0"/>
          <w:marRight w:val="0"/>
          <w:marTop w:val="0"/>
          <w:marBottom w:val="210"/>
          <w:divBdr>
            <w:top w:val="none" w:sz="0" w:space="0" w:color="auto"/>
            <w:left w:val="none" w:sz="0" w:space="0" w:color="auto"/>
            <w:bottom w:val="dotted" w:sz="6" w:space="11" w:color="9C9C9C"/>
            <w:right w:val="none" w:sz="0" w:space="0" w:color="auto"/>
          </w:divBdr>
        </w:div>
        <w:div w:id="20789666">
          <w:marLeft w:val="0"/>
          <w:marRight w:val="0"/>
          <w:marTop w:val="0"/>
          <w:marBottom w:val="210"/>
          <w:divBdr>
            <w:top w:val="none" w:sz="0" w:space="0" w:color="auto"/>
            <w:left w:val="none" w:sz="0" w:space="0" w:color="auto"/>
            <w:bottom w:val="dotted" w:sz="6" w:space="11" w:color="9C9C9C"/>
            <w:right w:val="none" w:sz="0" w:space="0" w:color="auto"/>
          </w:divBdr>
        </w:div>
        <w:div w:id="821386527">
          <w:marLeft w:val="0"/>
          <w:marRight w:val="0"/>
          <w:marTop w:val="0"/>
          <w:marBottom w:val="210"/>
          <w:divBdr>
            <w:top w:val="none" w:sz="0" w:space="0" w:color="auto"/>
            <w:left w:val="none" w:sz="0" w:space="0" w:color="auto"/>
            <w:bottom w:val="dotted" w:sz="6" w:space="11" w:color="9C9C9C"/>
            <w:right w:val="none" w:sz="0" w:space="0" w:color="auto"/>
          </w:divBdr>
        </w:div>
        <w:div w:id="981227560">
          <w:marLeft w:val="0"/>
          <w:marRight w:val="0"/>
          <w:marTop w:val="0"/>
          <w:marBottom w:val="210"/>
          <w:divBdr>
            <w:top w:val="none" w:sz="0" w:space="0" w:color="auto"/>
            <w:left w:val="none" w:sz="0" w:space="0" w:color="auto"/>
            <w:bottom w:val="dotted" w:sz="6" w:space="11" w:color="9C9C9C"/>
            <w:right w:val="none" w:sz="0" w:space="0" w:color="auto"/>
          </w:divBdr>
        </w:div>
        <w:div w:id="52895388">
          <w:marLeft w:val="0"/>
          <w:marRight w:val="0"/>
          <w:marTop w:val="0"/>
          <w:marBottom w:val="210"/>
          <w:divBdr>
            <w:top w:val="none" w:sz="0" w:space="0" w:color="auto"/>
            <w:left w:val="none" w:sz="0" w:space="0" w:color="auto"/>
            <w:bottom w:val="dotted" w:sz="6" w:space="11" w:color="9C9C9C"/>
            <w:right w:val="none" w:sz="0" w:space="0" w:color="auto"/>
          </w:divBdr>
        </w:div>
        <w:div w:id="860630917">
          <w:marLeft w:val="0"/>
          <w:marRight w:val="0"/>
          <w:marTop w:val="0"/>
          <w:marBottom w:val="210"/>
          <w:divBdr>
            <w:top w:val="none" w:sz="0" w:space="0" w:color="auto"/>
            <w:left w:val="none" w:sz="0" w:space="0" w:color="auto"/>
            <w:bottom w:val="dotted" w:sz="6" w:space="11" w:color="9C9C9C"/>
            <w:right w:val="none" w:sz="0" w:space="0" w:color="auto"/>
          </w:divBdr>
        </w:div>
        <w:div w:id="263224142">
          <w:marLeft w:val="0"/>
          <w:marRight w:val="0"/>
          <w:marTop w:val="0"/>
          <w:marBottom w:val="210"/>
          <w:divBdr>
            <w:top w:val="none" w:sz="0" w:space="0" w:color="auto"/>
            <w:left w:val="none" w:sz="0" w:space="0" w:color="auto"/>
            <w:bottom w:val="dotted" w:sz="6" w:space="11" w:color="9C9C9C"/>
            <w:right w:val="none" w:sz="0" w:space="0" w:color="auto"/>
          </w:divBdr>
        </w:div>
        <w:div w:id="1341545754">
          <w:marLeft w:val="0"/>
          <w:marRight w:val="0"/>
          <w:marTop w:val="0"/>
          <w:marBottom w:val="210"/>
          <w:divBdr>
            <w:top w:val="none" w:sz="0" w:space="0" w:color="auto"/>
            <w:left w:val="none" w:sz="0" w:space="0" w:color="auto"/>
            <w:bottom w:val="dotted" w:sz="6" w:space="11" w:color="9C9C9C"/>
            <w:right w:val="none" w:sz="0" w:space="0" w:color="auto"/>
          </w:divBdr>
        </w:div>
        <w:div w:id="1193104758">
          <w:marLeft w:val="0"/>
          <w:marRight w:val="0"/>
          <w:marTop w:val="0"/>
          <w:marBottom w:val="210"/>
          <w:divBdr>
            <w:top w:val="none" w:sz="0" w:space="0" w:color="auto"/>
            <w:left w:val="none" w:sz="0" w:space="0" w:color="auto"/>
            <w:bottom w:val="dotted" w:sz="6" w:space="11" w:color="9C9C9C"/>
            <w:right w:val="none" w:sz="0" w:space="0" w:color="auto"/>
          </w:divBdr>
        </w:div>
      </w:divsChild>
    </w:div>
    <w:div w:id="1850174276">
      <w:bodyDiv w:val="1"/>
      <w:marLeft w:val="0"/>
      <w:marRight w:val="0"/>
      <w:marTop w:val="0"/>
      <w:marBottom w:val="0"/>
      <w:divBdr>
        <w:top w:val="none" w:sz="0" w:space="0" w:color="auto"/>
        <w:left w:val="none" w:sz="0" w:space="0" w:color="auto"/>
        <w:bottom w:val="none" w:sz="0" w:space="0" w:color="auto"/>
        <w:right w:val="none" w:sz="0" w:space="0" w:color="auto"/>
      </w:divBdr>
    </w:div>
    <w:div w:id="1962223153">
      <w:bodyDiv w:val="1"/>
      <w:marLeft w:val="0"/>
      <w:marRight w:val="0"/>
      <w:marTop w:val="0"/>
      <w:marBottom w:val="0"/>
      <w:divBdr>
        <w:top w:val="none" w:sz="0" w:space="0" w:color="auto"/>
        <w:left w:val="none" w:sz="0" w:space="0" w:color="auto"/>
        <w:bottom w:val="none" w:sz="0" w:space="0" w:color="auto"/>
        <w:right w:val="none" w:sz="0" w:space="0" w:color="auto"/>
      </w:divBdr>
      <w:divsChild>
        <w:div w:id="1569606781">
          <w:marLeft w:val="0"/>
          <w:marRight w:val="0"/>
          <w:marTop w:val="0"/>
          <w:marBottom w:val="0"/>
          <w:divBdr>
            <w:top w:val="none" w:sz="0" w:space="0" w:color="auto"/>
            <w:left w:val="none" w:sz="0" w:space="0" w:color="auto"/>
            <w:bottom w:val="none" w:sz="0" w:space="0" w:color="auto"/>
            <w:right w:val="none" w:sz="0" w:space="0" w:color="auto"/>
          </w:divBdr>
          <w:divsChild>
            <w:div w:id="1591625302">
              <w:marLeft w:val="0"/>
              <w:marRight w:val="0"/>
              <w:marTop w:val="0"/>
              <w:marBottom w:val="0"/>
              <w:divBdr>
                <w:top w:val="none" w:sz="0" w:space="0" w:color="auto"/>
                <w:left w:val="none" w:sz="0" w:space="0" w:color="auto"/>
                <w:bottom w:val="none" w:sz="0" w:space="0" w:color="auto"/>
                <w:right w:val="none" w:sz="0" w:space="0" w:color="auto"/>
              </w:divBdr>
              <w:divsChild>
                <w:div w:id="695927258">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2068533735">
      <w:bodyDiv w:val="1"/>
      <w:marLeft w:val="0"/>
      <w:marRight w:val="0"/>
      <w:marTop w:val="0"/>
      <w:marBottom w:val="0"/>
      <w:divBdr>
        <w:top w:val="none" w:sz="0" w:space="0" w:color="auto"/>
        <w:left w:val="none" w:sz="0" w:space="0" w:color="auto"/>
        <w:bottom w:val="none" w:sz="0" w:space="0" w:color="auto"/>
        <w:right w:val="none" w:sz="0" w:space="0" w:color="auto"/>
      </w:divBdr>
      <w:divsChild>
        <w:div w:id="313339399">
          <w:marLeft w:val="0"/>
          <w:marRight w:val="0"/>
          <w:marTop w:val="240"/>
          <w:marBottom w:val="240"/>
          <w:divBdr>
            <w:top w:val="none" w:sz="0" w:space="0" w:color="auto"/>
            <w:left w:val="none" w:sz="0" w:space="0" w:color="auto"/>
            <w:bottom w:val="none" w:sz="0" w:space="0" w:color="auto"/>
            <w:right w:val="none" w:sz="0" w:space="0" w:color="auto"/>
          </w:divBdr>
          <w:divsChild>
            <w:div w:id="1965650325">
              <w:marLeft w:val="0"/>
              <w:marRight w:val="0"/>
              <w:marTop w:val="0"/>
              <w:marBottom w:val="0"/>
              <w:divBdr>
                <w:top w:val="none" w:sz="0" w:space="0" w:color="auto"/>
                <w:left w:val="none" w:sz="0" w:space="0" w:color="auto"/>
                <w:bottom w:val="none" w:sz="0" w:space="0" w:color="auto"/>
                <w:right w:val="none" w:sz="0" w:space="0" w:color="auto"/>
              </w:divBdr>
              <w:divsChild>
                <w:div w:id="18428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23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ukvga@rambler.ru" TargetMode="External"/><Relationship Id="rId18" Type="http://schemas.openxmlformats.org/officeDocument/2006/relationships/hyperlink" Target="https://mail.rambler.ru/m/redirect?url=http%3A//ok.ru/centralnaya.biblioteka&amp;hash=4230e89bcfcf77460fbf5c7772aef20a" TargetMode="External"/><Relationship Id="rId26" Type="http://schemas.openxmlformats.org/officeDocument/2006/relationships/hyperlink" Target="https://u27732.netangels.ru" TargetMode="External"/><Relationship Id="rId3" Type="http://schemas.openxmlformats.org/officeDocument/2006/relationships/styles" Target="styles.xml"/><Relationship Id="rId21" Type="http://schemas.openxmlformats.org/officeDocument/2006/relationships/hyperlink" Target="https://u27732.netangels.r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27732.netangels.ru/" TargetMode="External"/><Relationship Id="rId17" Type="http://schemas.openxmlformats.org/officeDocument/2006/relationships/hyperlink" Target="https://u27732.netangels.ru/" TargetMode="External"/><Relationship Id="rId25" Type="http://schemas.openxmlformats.org/officeDocument/2006/relationships/hyperlink" Target="mailto:bibldet@rambler.r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u27732.netangels.ru" TargetMode="External"/><Relationship Id="rId20" Type="http://schemas.openxmlformats.org/officeDocument/2006/relationships/hyperlink" Target="https://u27732.netangels.ru/" TargetMode="External"/><Relationship Id="rId29" Type="http://schemas.openxmlformats.org/officeDocument/2006/relationships/hyperlink" Target="https://soundcloud.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6.jpe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ukvga@rambler.ru" TargetMode="External"/><Relationship Id="rId23" Type="http://schemas.openxmlformats.org/officeDocument/2006/relationships/image" Target="media/image5.jpeg"/><Relationship Id="rId28" Type="http://schemas.openxmlformats.org/officeDocument/2006/relationships/hyperlink" Target="http://vk.com/cdbkrasnouralsk" TargetMode="External"/><Relationship Id="rId10" Type="http://schemas.openxmlformats.org/officeDocument/2006/relationships/image" Target="media/image3.jpeg"/><Relationship Id="rId19" Type="http://schemas.openxmlformats.org/officeDocument/2006/relationships/hyperlink" Target="https://mail.rambler.ru/m/redirect?url=http%3A//vk.com/id280004782&amp;hash=cb9470992af6136bcd90193c5d0cef89"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ukvga@rambler.ru" TargetMode="External"/><Relationship Id="rId22" Type="http://schemas.openxmlformats.org/officeDocument/2006/relationships/hyperlink" Target="https://u27732.netangels.ru/" TargetMode="External"/><Relationship Id="rId27" Type="http://schemas.openxmlformats.org/officeDocument/2006/relationships/hyperlink" Target="https://www.facebook.com/profile.php?id=100009239716076"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80471-BC8F-4307-9DBC-C0EBBD3EA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5186</TotalTime>
  <Pages>1</Pages>
  <Words>27348</Words>
  <Characters>155890</Characters>
  <Application>Microsoft Office Word</Application>
  <DocSecurity>0</DocSecurity>
  <Lines>1299</Lines>
  <Paragraphs>365</Paragraphs>
  <ScaleCrop>false</ScaleCrop>
  <HeadingPairs>
    <vt:vector size="2" baseType="variant">
      <vt:variant>
        <vt:lpstr>Название</vt:lpstr>
      </vt:variant>
      <vt:variant>
        <vt:i4>1</vt:i4>
      </vt:variant>
    </vt:vector>
  </HeadingPairs>
  <TitlesOfParts>
    <vt:vector size="1" baseType="lpstr">
      <vt:lpstr>ИНФОРМАЦИОННЫЙ ОТЧЕТ ЗА  2016 ГОД</vt:lpstr>
    </vt:vector>
  </TitlesOfParts>
  <Company>МБУ «ЦЕНТРАЛИЗОВАННАЯ БИБЛИОТЕЧНАЯ СИСТЕМА» ГОРОДСКОГО ОКРУГА КРАСНОУРАЛЬСК</Company>
  <LinksUpToDate>false</LinksUpToDate>
  <CharactersWithSpaces>182873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ИНФОРМАЦИОННЫЙ ОТЧЕТ ЗА 2016 ГОД</dc:title>
  <dc:subject/>
  <dc:creator>COMP</dc:creator>
  <cp:keywords/>
  <dc:description/>
  <cp:lastModifiedBy>ЦБС</cp:lastModifiedBy>
  <cp:revision>137</cp:revision>
  <cp:lastPrinted>2017-01-16T08:21:00Z</cp:lastPrinted>
  <dcterms:created xsi:type="dcterms:W3CDTF">2016-07-25T05:03:00Z</dcterms:created>
  <dcterms:modified xsi:type="dcterms:W3CDTF">2017-01-18T05:31:00Z</dcterms:modified>
</cp:coreProperties>
</file>