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F5" w:rsidRDefault="00EB1FF5" w:rsidP="00A8233B">
      <w:pPr>
        <w:rPr>
          <w:sz w:val="24"/>
          <w:szCs w:val="24"/>
        </w:rPr>
      </w:pPr>
      <w:bookmarkStart w:id="0" w:name="_GoBack"/>
      <w:bookmarkEnd w:id="0"/>
    </w:p>
    <w:p w:rsidR="00E1192B" w:rsidRDefault="00E1192B" w:rsidP="00D071DB">
      <w:pPr>
        <w:jc w:val="center"/>
        <w:rPr>
          <w:b/>
          <w:sz w:val="24"/>
          <w:szCs w:val="24"/>
        </w:rPr>
      </w:pPr>
    </w:p>
    <w:p w:rsidR="00E1192B" w:rsidRDefault="00C4011D" w:rsidP="00B165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</w:t>
      </w:r>
      <w:r w:rsidR="00B16576">
        <w:rPr>
          <w:b/>
          <w:sz w:val="24"/>
          <w:szCs w:val="24"/>
        </w:rPr>
        <w:t>МБУ «ЦБС» городского округа Красноуральск н август 2019 г.</w:t>
      </w:r>
    </w:p>
    <w:tbl>
      <w:tblPr>
        <w:tblpPr w:leftFromText="180" w:rightFromText="180" w:horzAnchor="page" w:tblpX="1027" w:tblpY="201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4820"/>
        <w:gridCol w:w="1701"/>
        <w:gridCol w:w="1417"/>
      </w:tblGrid>
      <w:tr w:rsidR="00C4011D" w:rsidRPr="00D071DB" w:rsidTr="001B28CA">
        <w:trPr>
          <w:trHeight w:val="412"/>
        </w:trPr>
        <w:tc>
          <w:tcPr>
            <w:tcW w:w="851" w:type="dxa"/>
          </w:tcPr>
          <w:p w:rsidR="00C4011D" w:rsidRDefault="00C4011D" w:rsidP="00C4011D">
            <w:pPr>
              <w:jc w:val="center"/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C4011D" w:rsidRDefault="00C4011D" w:rsidP="00C4011D">
            <w:pPr>
              <w:jc w:val="center"/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20" w:type="dxa"/>
          </w:tcPr>
          <w:p w:rsidR="00C4011D" w:rsidRDefault="00C4011D" w:rsidP="00C4011D">
            <w:pPr>
              <w:ind w:left="16" w:hanging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мероприятия</w:t>
            </w:r>
          </w:p>
          <w:p w:rsidR="00C4011D" w:rsidRDefault="00C4011D" w:rsidP="00C4011D">
            <w:pPr>
              <w:jc w:val="center"/>
            </w:pPr>
          </w:p>
        </w:tc>
        <w:tc>
          <w:tcPr>
            <w:tcW w:w="1701" w:type="dxa"/>
          </w:tcPr>
          <w:p w:rsidR="00C4011D" w:rsidRDefault="00C4011D" w:rsidP="00C4011D">
            <w:pPr>
              <w:jc w:val="center"/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C4011D" w:rsidRDefault="00C4011D" w:rsidP="00C4011D">
            <w:pPr>
              <w:jc w:val="center"/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C4011D" w:rsidRPr="00D071DB" w:rsidTr="0067765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1D" w:rsidRPr="00D071DB" w:rsidRDefault="0001735C" w:rsidP="00C401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1D" w:rsidRPr="00D071DB" w:rsidRDefault="00C4011D" w:rsidP="00C401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01.08.10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1D" w:rsidRPr="00D071DB" w:rsidRDefault="00C4011D" w:rsidP="00C4011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Выставка Читай, играй отгадывай, твори!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1D" w:rsidRPr="00D071DB" w:rsidRDefault="00C4011D" w:rsidP="00C401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1D" w:rsidRPr="00D071DB" w:rsidRDefault="00C4011D" w:rsidP="00C401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C36562" w:rsidRPr="00D071DB" w:rsidTr="0067765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1,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2,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5,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6,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</w:t>
            </w:r>
          </w:p>
          <w:p w:rsidR="00C36562" w:rsidRPr="00E1192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21,28.08.19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Игра-поиск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1192B">
              <w:rPr>
                <w:rFonts w:eastAsia="Calibri"/>
                <w:sz w:val="24"/>
                <w:szCs w:val="24"/>
                <w:lang w:eastAsia="en-US"/>
              </w:rPr>
              <w:t>«Книжные прятки и другие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C36562" w:rsidRPr="00D071DB" w:rsidTr="00653BF1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C36562" w:rsidRPr="00A317D5" w:rsidRDefault="00C36562" w:rsidP="00C3656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01.08.19</w:t>
            </w:r>
          </w:p>
        </w:tc>
        <w:tc>
          <w:tcPr>
            <w:tcW w:w="4820" w:type="dxa"/>
          </w:tcPr>
          <w:p w:rsidR="00C36562" w:rsidRPr="00A317D5" w:rsidRDefault="00C36562" w:rsidP="00C36562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 xml:space="preserve">Игровая программа «Помогает с давних пор Детям, друг наш и – СВЕТОФОР» </w:t>
            </w:r>
          </w:p>
        </w:tc>
        <w:tc>
          <w:tcPr>
            <w:tcW w:w="1701" w:type="dxa"/>
          </w:tcPr>
          <w:p w:rsidR="00C36562" w:rsidRPr="00A317D5" w:rsidRDefault="00C36562" w:rsidP="00C3656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</w:tcPr>
          <w:p w:rsidR="00C36562" w:rsidRPr="00A317D5" w:rsidRDefault="00C36562" w:rsidP="00C3656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6+</w:t>
            </w:r>
          </w:p>
        </w:tc>
      </w:tr>
      <w:tr w:rsidR="00C36562" w:rsidRPr="00D071DB" w:rsidTr="0067765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01.08.19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Книжная выставка «Профессию подскажет книга»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C36562" w:rsidRPr="00D071DB" w:rsidTr="0067765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01.08.19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Книжная выставка:</w:t>
            </w:r>
          </w:p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«Красный. Жёлтый. Зелёный.» (5 августа - Международный день светофора)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0+</w:t>
            </w:r>
          </w:p>
        </w:tc>
      </w:tr>
      <w:tr w:rsidR="00C36562" w:rsidRPr="00D071DB" w:rsidTr="000E048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01.08.19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Выставка: «Веселые истории услышать не хотите ли?» (125 лет с. д. р. М. М. Зощенко).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C36562" w:rsidRPr="00D071DB" w:rsidTr="000E048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1,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2,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5,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6,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</w:t>
            </w:r>
          </w:p>
          <w:p w:rsidR="00C36562" w:rsidRPr="00E1192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21,28.08.19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Игра-поиск</w:t>
            </w:r>
          </w:p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 «Книжные прятки и другие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C36562" w:rsidRPr="00D071DB" w:rsidTr="000E048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02.08.19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Выставка  «Триколор моей России – знак свободы и любви»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C36562" w:rsidRPr="00D071DB" w:rsidTr="000E048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3.08.19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Поездка из цикла </w:t>
            </w:r>
          </w:p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«По святым местам Урала» – Пермь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C36562" w:rsidRPr="00D071DB" w:rsidTr="000E048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05.08.19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Выставка «Я прочитал и вам советую…»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C36562" w:rsidRPr="00D071DB" w:rsidTr="000E0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01735C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sz w:val="28"/>
                <w:szCs w:val="28"/>
              </w:rPr>
            </w:pPr>
            <w:r w:rsidRPr="00D071DB">
              <w:rPr>
                <w:sz w:val="24"/>
                <w:szCs w:val="28"/>
              </w:rPr>
              <w:t>05.08.19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071DB">
              <w:rPr>
                <w:rFonts w:eastAsia="Calibri"/>
                <w:sz w:val="24"/>
                <w:szCs w:val="24"/>
                <w:lang w:eastAsia="en-US"/>
              </w:rPr>
              <w:t>Книжная выставка «Любителям детективов»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8"/>
                <w:lang w:eastAsia="en-US"/>
              </w:rPr>
            </w:pPr>
            <w:r w:rsidRPr="00D071DB">
              <w:rPr>
                <w:rFonts w:eastAsia="Calibri"/>
                <w:sz w:val="24"/>
                <w:szCs w:val="28"/>
                <w:lang w:eastAsia="en-US"/>
              </w:rPr>
              <w:t>Филиал № 3</w:t>
            </w:r>
          </w:p>
          <w:p w:rsidR="00C36562" w:rsidRPr="00D071DB" w:rsidRDefault="00C36562" w:rsidP="00C365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C36562" w:rsidRPr="00D071DB" w:rsidTr="000E0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05.08.19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Литературная познавательная игра «Ключ к загадкам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C36562" w:rsidRPr="00D071DB" w:rsidTr="000E0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01735C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05.08.19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Профи-старт «Мы в профессии играем»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D071D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C36562" w:rsidRPr="00D071DB" w:rsidTr="000E0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01735C" w:rsidP="0001735C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08.</w:t>
            </w: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Консультационная поддержка пользователей</w:t>
            </w:r>
          </w:p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«Помощь в работе с компьютером»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62" w:rsidRPr="00E1192B" w:rsidRDefault="00C36562" w:rsidP="00C36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12+ </w:t>
            </w:r>
          </w:p>
        </w:tc>
      </w:tr>
      <w:tr w:rsidR="0001735C" w:rsidRPr="00D071DB" w:rsidTr="00135367">
        <w:tc>
          <w:tcPr>
            <w:tcW w:w="851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5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08.08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.19</w:t>
            </w:r>
          </w:p>
        </w:tc>
        <w:tc>
          <w:tcPr>
            <w:tcW w:w="4820" w:type="dxa"/>
          </w:tcPr>
          <w:p w:rsidR="0001735C" w:rsidRPr="0001735C" w:rsidRDefault="0001735C" w:rsidP="0001735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Уголок игр «Игротека на все лето»</w:t>
            </w:r>
          </w:p>
        </w:tc>
        <w:tc>
          <w:tcPr>
            <w:tcW w:w="1701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1417" w:type="dxa"/>
          </w:tcPr>
          <w:p w:rsidR="0001735C" w:rsidRPr="0001735C" w:rsidRDefault="0001735C" w:rsidP="0001735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0E048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01735C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85" w:type="dxa"/>
          </w:tcPr>
          <w:p w:rsidR="0001735C" w:rsidRDefault="0001735C" w:rsidP="000173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08.08.19</w:t>
            </w:r>
          </w:p>
          <w:p w:rsidR="0001735C" w:rsidRPr="00D071DB" w:rsidRDefault="0001735C" w:rsidP="000173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20.08.19</w:t>
            </w:r>
          </w:p>
        </w:tc>
        <w:tc>
          <w:tcPr>
            <w:tcW w:w="4820" w:type="dxa"/>
          </w:tcPr>
          <w:p w:rsidR="0001735C" w:rsidRDefault="0001735C" w:rsidP="0001735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читальный зал на площадке по ул.Ленина,18.</w:t>
            </w:r>
          </w:p>
          <w:p w:rsidR="0001735C" w:rsidRPr="00D071DB" w:rsidRDefault="0001735C" w:rsidP="0001735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«Голос книги»</w:t>
            </w:r>
          </w:p>
        </w:tc>
        <w:tc>
          <w:tcPr>
            <w:tcW w:w="1701" w:type="dxa"/>
          </w:tcPr>
          <w:p w:rsidR="0001735C" w:rsidRPr="00D071DB" w:rsidRDefault="0001735C" w:rsidP="000173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3</w:t>
            </w:r>
          </w:p>
        </w:tc>
        <w:tc>
          <w:tcPr>
            <w:tcW w:w="1417" w:type="dxa"/>
          </w:tcPr>
          <w:p w:rsidR="0001735C" w:rsidRPr="00D071DB" w:rsidRDefault="0001735C" w:rsidP="0001735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071DB">
              <w:rPr>
                <w:sz w:val="24"/>
                <w:szCs w:val="24"/>
              </w:rPr>
              <w:t>+</w:t>
            </w:r>
          </w:p>
        </w:tc>
      </w:tr>
      <w:tr w:rsidR="0001735C" w:rsidRPr="00D071DB" w:rsidTr="000E048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01735C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09.08.19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Беседа у выставки «Красивое не может быть смешным» к 125-летию М.М. Зощенко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16+</w:t>
            </w:r>
          </w:p>
        </w:tc>
      </w:tr>
      <w:tr w:rsidR="0001735C" w:rsidRPr="00D071DB" w:rsidTr="0031264F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01735C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85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09.08.19</w:t>
            </w:r>
          </w:p>
        </w:tc>
        <w:tc>
          <w:tcPr>
            <w:tcW w:w="4820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Книжная выставка «Портрет Зощенко» (125-летию писателя)</w:t>
            </w:r>
          </w:p>
        </w:tc>
        <w:tc>
          <w:tcPr>
            <w:tcW w:w="1701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01735C" w:rsidRPr="00D071DB" w:rsidTr="000E0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01735C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Книжная выставка «Отмечает книга юбилей»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01735C" w:rsidRPr="00D071DB" w:rsidTr="009170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01735C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5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12.08.19</w:t>
            </w:r>
          </w:p>
        </w:tc>
        <w:tc>
          <w:tcPr>
            <w:tcW w:w="4820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Книжная выставка «Из книги на экран»</w:t>
            </w:r>
          </w:p>
        </w:tc>
        <w:tc>
          <w:tcPr>
            <w:tcW w:w="1701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13.08.19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Выставка-инсталляция </w:t>
            </w:r>
          </w:p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«Пришли Спасы – готовь припасы»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13,14,15,16,</w:t>
            </w:r>
          </w:p>
          <w:p w:rsidR="0001735C" w:rsidRPr="00E1192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19,20,21,22.</w:t>
            </w:r>
          </w:p>
          <w:p w:rsidR="0001735C" w:rsidRPr="00E1192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Час фольклора «Пришёл Спас – яблочки припас»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14.08.19</w:t>
            </w:r>
          </w:p>
          <w:p w:rsidR="0001735C" w:rsidRPr="00D071DB" w:rsidRDefault="0001735C" w:rsidP="0001735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Портретный очерк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D071DB">
              <w:rPr>
                <w:rFonts w:eastAsia="Calibri"/>
                <w:sz w:val="24"/>
                <w:szCs w:val="24"/>
                <w:lang w:eastAsia="en-US"/>
              </w:rPr>
              <w:t>«Весёлый поэт и грустный сказочник»</w:t>
            </w:r>
          </w:p>
          <w:p w:rsidR="0001735C" w:rsidRPr="00D071DB" w:rsidRDefault="0001735C" w:rsidP="0001735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  <w:p w:rsidR="0001735C" w:rsidRPr="00D071DB" w:rsidRDefault="0001735C" w:rsidP="0001735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01735C" w:rsidRPr="00D071DB" w:rsidTr="00773A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985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14.08.19</w:t>
            </w:r>
          </w:p>
        </w:tc>
        <w:tc>
          <w:tcPr>
            <w:tcW w:w="4820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Библиотечный кинозал «Российское кино: Люди. События. Фильмы» (Библиотечный дилижанс)</w:t>
            </w:r>
          </w:p>
        </w:tc>
        <w:tc>
          <w:tcPr>
            <w:tcW w:w="1701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01735C" w:rsidRPr="00D071DB" w:rsidTr="004B75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15.08.19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Урок-шок по пожарной безопасности </w:t>
            </w:r>
          </w:p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«Загорелся кошкин дом…»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8E154B">
        <w:tc>
          <w:tcPr>
            <w:tcW w:w="851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985" w:type="dxa"/>
          </w:tcPr>
          <w:p w:rsidR="0001735C" w:rsidRPr="0001735C" w:rsidRDefault="0001735C" w:rsidP="0001735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15.08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.19</w:t>
            </w:r>
          </w:p>
        </w:tc>
        <w:tc>
          <w:tcPr>
            <w:tcW w:w="4820" w:type="dxa"/>
          </w:tcPr>
          <w:p w:rsidR="0001735C" w:rsidRPr="0001735C" w:rsidRDefault="0001735C" w:rsidP="0001735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 xml:space="preserve">Литературный .микс «Доброй сказке , добрый путь»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Филиал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16.08.19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Выставка-портрет «Флаг Державы» </w:t>
            </w:r>
          </w:p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(выставка круглого стола)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B238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85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16.08. 19</w:t>
            </w:r>
          </w:p>
        </w:tc>
        <w:tc>
          <w:tcPr>
            <w:tcW w:w="4820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Летний читальный на детской площадке по ул. Ленина 17 -19 «Почитаем, поиграем»</w:t>
            </w:r>
          </w:p>
        </w:tc>
        <w:tc>
          <w:tcPr>
            <w:tcW w:w="1701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6+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16.08.19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Выставка-NEXT </w:t>
            </w:r>
          </w:p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«Новое поколение выбирает…»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Урок патриотизма «И честь, и гордость, и отвага для россиянина – все в нем»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Книжная выставка «Слава и гордость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01735C" w:rsidRPr="00D071DB" w:rsidTr="00F362E1">
        <w:tc>
          <w:tcPr>
            <w:tcW w:w="851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985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4820" w:type="dxa"/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Урок патриотизма «И честь, и гордость, и отвага для россиянина – все в нем»</w:t>
            </w:r>
          </w:p>
        </w:tc>
        <w:tc>
          <w:tcPr>
            <w:tcW w:w="1701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9701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19.08.19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Информ-досье «На вершине Олимпа» (истории людей, добившихся успеха в жизни)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01735C" w:rsidRPr="00D071DB" w:rsidTr="00A317D5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85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20.08.19</w:t>
            </w:r>
          </w:p>
        </w:tc>
        <w:tc>
          <w:tcPr>
            <w:tcW w:w="4820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Беседа-диалог «Территория добрых дел»</w:t>
            </w:r>
          </w:p>
        </w:tc>
        <w:tc>
          <w:tcPr>
            <w:tcW w:w="1701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01735C" w:rsidRPr="00D071DB" w:rsidTr="003E1905">
        <w:trPr>
          <w:trHeight w:val="707"/>
        </w:trPr>
        <w:tc>
          <w:tcPr>
            <w:tcW w:w="851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985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20.08.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820" w:type="dxa"/>
          </w:tcPr>
          <w:p w:rsidR="0001735C" w:rsidRPr="0001735C" w:rsidRDefault="0001735C" w:rsidP="0001735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Выставка –совет «Литературная азбука для взрослых»</w:t>
            </w:r>
          </w:p>
        </w:tc>
        <w:tc>
          <w:tcPr>
            <w:tcW w:w="1701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18+</w:t>
            </w:r>
          </w:p>
        </w:tc>
      </w:tr>
      <w:tr w:rsidR="0001735C" w:rsidRPr="00D071DB" w:rsidTr="003E1905">
        <w:trPr>
          <w:trHeight w:val="707"/>
        </w:trPr>
        <w:tc>
          <w:tcPr>
            <w:tcW w:w="851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5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22.08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.19</w:t>
            </w:r>
          </w:p>
        </w:tc>
        <w:tc>
          <w:tcPr>
            <w:tcW w:w="4820" w:type="dxa"/>
          </w:tcPr>
          <w:p w:rsidR="0001735C" w:rsidRPr="0001735C" w:rsidRDefault="0001735C" w:rsidP="0001735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Выставка «Гордо реет триколор»</w:t>
            </w:r>
          </w:p>
        </w:tc>
        <w:tc>
          <w:tcPr>
            <w:tcW w:w="1701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</w:tcPr>
          <w:p w:rsidR="0001735C" w:rsidRPr="0001735C" w:rsidRDefault="0001735C" w:rsidP="0001735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735C">
              <w:rPr>
                <w:rFonts w:eastAsiaTheme="minorHAns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Информационный час «История России в символах»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Конкурс рисунков на асфальте  «Ты прекрасней всех на свете , Родина моя»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01735C" w:rsidRPr="00D071DB" w:rsidTr="00CF07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22.08.19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Информационный час «История России в символах»</w:t>
            </w:r>
          </w:p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9922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23.08.19</w:t>
            </w:r>
          </w:p>
        </w:tc>
        <w:tc>
          <w:tcPr>
            <w:tcW w:w="4820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Коллаж «По обе стороны экрана» (Ко дню российского)</w:t>
            </w:r>
          </w:p>
        </w:tc>
        <w:tc>
          <w:tcPr>
            <w:tcW w:w="1701" w:type="dxa"/>
          </w:tcPr>
          <w:p w:rsidR="0001735C" w:rsidRPr="00A317D5" w:rsidRDefault="0001735C" w:rsidP="0001735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</w:tcPr>
          <w:p w:rsidR="0001735C" w:rsidRPr="00A317D5" w:rsidRDefault="0001735C" w:rsidP="0001735C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A317D5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01735C" w:rsidRPr="00D071DB" w:rsidTr="001C21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985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23.08.19</w:t>
            </w:r>
          </w:p>
        </w:tc>
        <w:tc>
          <w:tcPr>
            <w:tcW w:w="4820" w:type="dxa"/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Познавательная игра: «Кто в лесу живет, что в лесу растет».</w:t>
            </w:r>
          </w:p>
        </w:tc>
        <w:tc>
          <w:tcPr>
            <w:tcW w:w="1701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2</w:t>
            </w:r>
          </w:p>
        </w:tc>
        <w:tc>
          <w:tcPr>
            <w:tcW w:w="1417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F157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23.08.19.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Конкурсно-развлекательная программа «Для тех, кто не считает годы» (Областной День пенсионера)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16+</w:t>
            </w:r>
          </w:p>
        </w:tc>
      </w:tr>
      <w:tr w:rsidR="0001735C" w:rsidRPr="00D071DB" w:rsidTr="00F157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color w:val="000000"/>
                <w:sz w:val="24"/>
                <w:szCs w:val="24"/>
                <w:lang w:eastAsia="en-US"/>
              </w:rPr>
              <w:t>24.08.19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 xml:space="preserve">Выездной фестиваль поэзии и авторской песни «Мой городок – душа России»  –Верхотурье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1192B">
              <w:rPr>
                <w:rFonts w:eastAsia="Calibri"/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E1192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18+</w:t>
            </w:r>
          </w:p>
        </w:tc>
      </w:tr>
      <w:tr w:rsidR="0001735C" w:rsidRPr="00D071DB" w:rsidTr="001C21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985" w:type="dxa"/>
          </w:tcPr>
          <w:p w:rsidR="0001735C" w:rsidRPr="00D071DB" w:rsidRDefault="0001735C" w:rsidP="0001735C">
            <w:pPr>
              <w:jc w:val="center"/>
              <w:rPr>
                <w:color w:val="333333"/>
                <w:sz w:val="24"/>
                <w:szCs w:val="24"/>
              </w:rPr>
            </w:pPr>
            <w:r w:rsidRPr="00D071DB">
              <w:rPr>
                <w:color w:val="333333"/>
                <w:sz w:val="24"/>
                <w:szCs w:val="24"/>
              </w:rPr>
              <w:t>27.08.19</w:t>
            </w:r>
          </w:p>
        </w:tc>
        <w:tc>
          <w:tcPr>
            <w:tcW w:w="4820" w:type="dxa"/>
          </w:tcPr>
          <w:p w:rsidR="0001735C" w:rsidRPr="00D071DB" w:rsidRDefault="0001735C" w:rsidP="0001735C">
            <w:pPr>
              <w:rPr>
                <w:sz w:val="24"/>
                <w:szCs w:val="24"/>
              </w:rPr>
            </w:pPr>
            <w:r w:rsidRPr="00D071DB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Мастер-класс по созданию  анимационного </w:t>
            </w:r>
            <w:r w:rsidRPr="00D071DB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фильма в День российского кино</w:t>
            </w:r>
          </w:p>
        </w:tc>
        <w:tc>
          <w:tcPr>
            <w:tcW w:w="1701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color w:val="333333"/>
                <w:sz w:val="24"/>
                <w:szCs w:val="24"/>
              </w:rPr>
              <w:lastRenderedPageBreak/>
              <w:t>Филиал №5</w:t>
            </w:r>
          </w:p>
        </w:tc>
        <w:tc>
          <w:tcPr>
            <w:tcW w:w="1417" w:type="dxa"/>
          </w:tcPr>
          <w:p w:rsidR="0001735C" w:rsidRPr="00D071DB" w:rsidRDefault="0001735C" w:rsidP="0001735C">
            <w:pPr>
              <w:jc w:val="center"/>
              <w:rPr>
                <w:color w:val="333333"/>
                <w:sz w:val="24"/>
                <w:szCs w:val="24"/>
              </w:rPr>
            </w:pPr>
            <w:r w:rsidRPr="00D071DB">
              <w:rPr>
                <w:color w:val="333333"/>
                <w:sz w:val="24"/>
                <w:szCs w:val="24"/>
              </w:rPr>
              <w:t>6+</w:t>
            </w:r>
          </w:p>
        </w:tc>
      </w:tr>
      <w:tr w:rsidR="0001735C" w:rsidRPr="00D071DB" w:rsidTr="00195E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27.08.19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Мастер-класс по созданию  анимационного фильма в День российского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01735C" w:rsidRPr="00D071DB" w:rsidTr="00195E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color w:val="000000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 xml:space="preserve"> Игровая программа «С Днем знаний ученик»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01735C" w:rsidRPr="00D071DB" w:rsidTr="001C21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5C" w:rsidRPr="00D071DB" w:rsidRDefault="0001735C" w:rsidP="0001735C">
            <w:pPr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985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4820" w:type="dxa"/>
          </w:tcPr>
          <w:p w:rsidR="0001735C" w:rsidRPr="00D071DB" w:rsidRDefault="0001735C" w:rsidP="000173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Мастер-класс: « Хлебный человек».</w:t>
            </w:r>
          </w:p>
        </w:tc>
        <w:tc>
          <w:tcPr>
            <w:tcW w:w="1701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Филиал № 2</w:t>
            </w:r>
          </w:p>
        </w:tc>
        <w:tc>
          <w:tcPr>
            <w:tcW w:w="1417" w:type="dxa"/>
          </w:tcPr>
          <w:p w:rsidR="0001735C" w:rsidRPr="00D071DB" w:rsidRDefault="0001735C" w:rsidP="000173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1DB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</w:tbl>
    <w:p w:rsidR="00E1192B" w:rsidRDefault="00E1192B" w:rsidP="00D071DB">
      <w:pPr>
        <w:jc w:val="center"/>
        <w:rPr>
          <w:b/>
          <w:sz w:val="24"/>
          <w:szCs w:val="24"/>
        </w:rPr>
      </w:pP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C36562">
      <w:pPr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D071DB">
      <w:pPr>
        <w:jc w:val="center"/>
        <w:rPr>
          <w:b/>
          <w:sz w:val="24"/>
          <w:szCs w:val="24"/>
        </w:rPr>
      </w:pPr>
    </w:p>
    <w:p w:rsidR="00B16576" w:rsidRDefault="00B16576" w:rsidP="00B16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МБУ «ЦБС» </w:t>
      </w:r>
    </w:p>
    <w:p w:rsidR="00A317D5" w:rsidRDefault="00B16576" w:rsidP="00B16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округа Красноуральск                                                             Ж.В.Шуровских</w:t>
      </w: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A317D5" w:rsidRDefault="00A317D5" w:rsidP="00D071DB">
      <w:pPr>
        <w:jc w:val="center"/>
        <w:rPr>
          <w:b/>
          <w:sz w:val="24"/>
          <w:szCs w:val="24"/>
        </w:rPr>
      </w:pPr>
    </w:p>
    <w:p w:rsidR="00C4011D" w:rsidRDefault="00C4011D" w:rsidP="00D071DB">
      <w:pPr>
        <w:jc w:val="center"/>
        <w:rPr>
          <w:b/>
          <w:sz w:val="24"/>
          <w:szCs w:val="24"/>
        </w:rPr>
      </w:pPr>
    </w:p>
    <w:p w:rsidR="00C4011D" w:rsidRDefault="00C4011D" w:rsidP="00D071DB">
      <w:pPr>
        <w:jc w:val="center"/>
        <w:rPr>
          <w:b/>
          <w:sz w:val="24"/>
          <w:szCs w:val="24"/>
        </w:rPr>
      </w:pPr>
    </w:p>
    <w:p w:rsidR="00C4011D" w:rsidRDefault="00C4011D" w:rsidP="00D071DB">
      <w:pPr>
        <w:jc w:val="center"/>
        <w:rPr>
          <w:b/>
          <w:sz w:val="24"/>
          <w:szCs w:val="24"/>
        </w:rPr>
      </w:pPr>
    </w:p>
    <w:p w:rsidR="00C4011D" w:rsidRDefault="00C4011D" w:rsidP="00D071DB">
      <w:pPr>
        <w:jc w:val="center"/>
        <w:rPr>
          <w:b/>
          <w:sz w:val="24"/>
          <w:szCs w:val="24"/>
        </w:rPr>
      </w:pPr>
    </w:p>
    <w:p w:rsidR="00C4011D" w:rsidRDefault="00C4011D" w:rsidP="00D071DB">
      <w:pPr>
        <w:jc w:val="center"/>
        <w:rPr>
          <w:b/>
          <w:sz w:val="24"/>
          <w:szCs w:val="24"/>
        </w:rPr>
      </w:pPr>
    </w:p>
    <w:p w:rsidR="00C4011D" w:rsidRDefault="00C4011D" w:rsidP="00D071DB">
      <w:pPr>
        <w:jc w:val="center"/>
        <w:rPr>
          <w:b/>
          <w:sz w:val="24"/>
          <w:szCs w:val="24"/>
        </w:rPr>
      </w:pPr>
    </w:p>
    <w:p w:rsidR="00C4011D" w:rsidRDefault="00C4011D" w:rsidP="00D071DB">
      <w:pPr>
        <w:jc w:val="center"/>
        <w:rPr>
          <w:b/>
          <w:sz w:val="24"/>
          <w:szCs w:val="24"/>
        </w:rPr>
      </w:pPr>
    </w:p>
    <w:p w:rsidR="00C4011D" w:rsidRDefault="00C4011D" w:rsidP="00D071DB">
      <w:pPr>
        <w:jc w:val="center"/>
        <w:rPr>
          <w:b/>
          <w:sz w:val="24"/>
          <w:szCs w:val="24"/>
        </w:rPr>
      </w:pPr>
    </w:p>
    <w:sectPr w:rsidR="00C4011D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4D2" w:rsidRDefault="00DE44D2" w:rsidP="00D7483D">
      <w:r>
        <w:separator/>
      </w:r>
    </w:p>
  </w:endnote>
  <w:endnote w:type="continuationSeparator" w:id="0">
    <w:p w:rsidR="00DE44D2" w:rsidRDefault="00DE44D2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4D2" w:rsidRDefault="00DE44D2" w:rsidP="00D7483D">
      <w:r>
        <w:separator/>
      </w:r>
    </w:p>
  </w:footnote>
  <w:footnote w:type="continuationSeparator" w:id="0">
    <w:p w:rsidR="00DE44D2" w:rsidRDefault="00DE44D2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1004"/>
    <w:multiLevelType w:val="hybridMultilevel"/>
    <w:tmpl w:val="4D729EA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98"/>
    <w:rsid w:val="00007668"/>
    <w:rsid w:val="0001735C"/>
    <w:rsid w:val="0004778F"/>
    <w:rsid w:val="00080BF1"/>
    <w:rsid w:val="000907F1"/>
    <w:rsid w:val="00097024"/>
    <w:rsid w:val="000A79E6"/>
    <w:rsid w:val="000C1AF9"/>
    <w:rsid w:val="000C69E0"/>
    <w:rsid w:val="000D3298"/>
    <w:rsid w:val="000F2795"/>
    <w:rsid w:val="0013745F"/>
    <w:rsid w:val="00166A07"/>
    <w:rsid w:val="00187EB1"/>
    <w:rsid w:val="00191AEF"/>
    <w:rsid w:val="001A5F66"/>
    <w:rsid w:val="001E7DE7"/>
    <w:rsid w:val="002006D1"/>
    <w:rsid w:val="0020189A"/>
    <w:rsid w:val="00250A09"/>
    <w:rsid w:val="00262493"/>
    <w:rsid w:val="0028559E"/>
    <w:rsid w:val="002873A6"/>
    <w:rsid w:val="002A070E"/>
    <w:rsid w:val="002A37E3"/>
    <w:rsid w:val="002A75B2"/>
    <w:rsid w:val="002B7CD4"/>
    <w:rsid w:val="002F401E"/>
    <w:rsid w:val="003332CA"/>
    <w:rsid w:val="00335BB2"/>
    <w:rsid w:val="00365341"/>
    <w:rsid w:val="00365ABB"/>
    <w:rsid w:val="003B651D"/>
    <w:rsid w:val="003C43D7"/>
    <w:rsid w:val="003C6B01"/>
    <w:rsid w:val="0043291B"/>
    <w:rsid w:val="004342AE"/>
    <w:rsid w:val="00450480"/>
    <w:rsid w:val="004D5A10"/>
    <w:rsid w:val="0050134B"/>
    <w:rsid w:val="0053353B"/>
    <w:rsid w:val="0054059D"/>
    <w:rsid w:val="00554FEB"/>
    <w:rsid w:val="005700FE"/>
    <w:rsid w:val="005A28B6"/>
    <w:rsid w:val="005E0BE1"/>
    <w:rsid w:val="00626450"/>
    <w:rsid w:val="006311C1"/>
    <w:rsid w:val="00642944"/>
    <w:rsid w:val="006632FA"/>
    <w:rsid w:val="00663B17"/>
    <w:rsid w:val="006652D2"/>
    <w:rsid w:val="00675A83"/>
    <w:rsid w:val="0068562C"/>
    <w:rsid w:val="006A733C"/>
    <w:rsid w:val="006D03D3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D616C"/>
    <w:rsid w:val="007F7A03"/>
    <w:rsid w:val="00814E56"/>
    <w:rsid w:val="00873ACE"/>
    <w:rsid w:val="008C244F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17D5"/>
    <w:rsid w:val="00A36641"/>
    <w:rsid w:val="00A42172"/>
    <w:rsid w:val="00A434B4"/>
    <w:rsid w:val="00A8233B"/>
    <w:rsid w:val="00A85261"/>
    <w:rsid w:val="00AC2D09"/>
    <w:rsid w:val="00AD5DDF"/>
    <w:rsid w:val="00AE77D1"/>
    <w:rsid w:val="00B16576"/>
    <w:rsid w:val="00B24F3E"/>
    <w:rsid w:val="00B36945"/>
    <w:rsid w:val="00B4295E"/>
    <w:rsid w:val="00B710A5"/>
    <w:rsid w:val="00B850F4"/>
    <w:rsid w:val="00BA2EFF"/>
    <w:rsid w:val="00BB79B3"/>
    <w:rsid w:val="00BE2072"/>
    <w:rsid w:val="00BF056F"/>
    <w:rsid w:val="00BF1C66"/>
    <w:rsid w:val="00C151B1"/>
    <w:rsid w:val="00C2194A"/>
    <w:rsid w:val="00C36562"/>
    <w:rsid w:val="00C4011D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071DB"/>
    <w:rsid w:val="00D601BC"/>
    <w:rsid w:val="00D61DEE"/>
    <w:rsid w:val="00D7483D"/>
    <w:rsid w:val="00D94EE2"/>
    <w:rsid w:val="00DB1E56"/>
    <w:rsid w:val="00DC1BAB"/>
    <w:rsid w:val="00DD1A51"/>
    <w:rsid w:val="00DD4A2C"/>
    <w:rsid w:val="00DE3EA0"/>
    <w:rsid w:val="00DE44D2"/>
    <w:rsid w:val="00DF31A2"/>
    <w:rsid w:val="00E1192B"/>
    <w:rsid w:val="00E158BD"/>
    <w:rsid w:val="00E441F9"/>
    <w:rsid w:val="00E45E3D"/>
    <w:rsid w:val="00E5107D"/>
    <w:rsid w:val="00E57E3F"/>
    <w:rsid w:val="00E9431C"/>
    <w:rsid w:val="00EB1FF5"/>
    <w:rsid w:val="00F607D6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cxspmiddle">
    <w:name w:val="msonormalcxspmiddle"/>
    <w:basedOn w:val="a"/>
    <w:rsid w:val="00D071DB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Без интервала Знак"/>
    <w:basedOn w:val="a0"/>
    <w:link w:val="af"/>
    <w:uiPriority w:val="1"/>
    <w:locked/>
    <w:rsid w:val="00D071DB"/>
    <w:rPr>
      <w:rFonts w:ascii="Calibri" w:hAnsi="Calibri"/>
    </w:rPr>
  </w:style>
  <w:style w:type="paragraph" w:styleId="af">
    <w:name w:val="No Spacing"/>
    <w:link w:val="ae"/>
    <w:uiPriority w:val="1"/>
    <w:qFormat/>
    <w:rsid w:val="00D071DB"/>
    <w:pPr>
      <w:spacing w:after="0" w:line="240" w:lineRule="auto"/>
    </w:pPr>
    <w:rPr>
      <w:rFonts w:ascii="Calibri" w:hAnsi="Calibri"/>
    </w:rPr>
  </w:style>
  <w:style w:type="table" w:styleId="af0">
    <w:name w:val="Table Grid"/>
    <w:basedOn w:val="a1"/>
    <w:uiPriority w:val="39"/>
    <w:rsid w:val="00D0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9</cp:lastModifiedBy>
  <cp:revision>2</cp:revision>
  <cp:lastPrinted>2016-08-16T06:57:00Z</cp:lastPrinted>
  <dcterms:created xsi:type="dcterms:W3CDTF">2021-07-09T04:10:00Z</dcterms:created>
  <dcterms:modified xsi:type="dcterms:W3CDTF">2021-07-09T04:10:00Z</dcterms:modified>
</cp:coreProperties>
</file>