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62" w:rsidRDefault="00003962" w:rsidP="00003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62" w:rsidRDefault="00003962" w:rsidP="00003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62" w:rsidRPr="003F3918" w:rsidRDefault="00003962" w:rsidP="0000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«ЦБС»</w:t>
      </w:r>
    </w:p>
    <w:p w:rsidR="00003962" w:rsidRPr="003F3918" w:rsidRDefault="00003962" w:rsidP="00003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003962" w:rsidRPr="003F3918" w:rsidRDefault="00003962" w:rsidP="00003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>
        <w:rPr>
          <w:rFonts w:ascii="Times New Roman" w:hAnsi="Times New Roman" w:cs="Times New Roman"/>
          <w:sz w:val="28"/>
          <w:szCs w:val="28"/>
        </w:rPr>
        <w:t xml:space="preserve">субботу </w:t>
      </w:r>
      <w:r w:rsidRPr="003F3918">
        <w:rPr>
          <w:rFonts w:ascii="Times New Roman" w:hAnsi="Times New Roman" w:cs="Times New Roman"/>
          <w:sz w:val="28"/>
          <w:szCs w:val="28"/>
        </w:rPr>
        <w:t>с 9.30 до 18.00</w:t>
      </w:r>
    </w:p>
    <w:p w:rsidR="00003962" w:rsidRPr="003F3918" w:rsidRDefault="00003962" w:rsidP="0000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  <w:r w:rsidRPr="003F3918">
        <w:rPr>
          <w:rFonts w:ascii="Times New Roman" w:hAnsi="Times New Roman" w:cs="Times New Roman"/>
          <w:sz w:val="28"/>
          <w:szCs w:val="28"/>
        </w:rPr>
        <w:t xml:space="preserve"> – выходной.</w:t>
      </w:r>
    </w:p>
    <w:p w:rsidR="00003962" w:rsidRPr="003F3918" w:rsidRDefault="00003962" w:rsidP="00003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918">
        <w:rPr>
          <w:rFonts w:ascii="Times New Roman" w:hAnsi="Times New Roman" w:cs="Times New Roman"/>
          <w:sz w:val="28"/>
          <w:szCs w:val="28"/>
        </w:rPr>
        <w:t>Наши координаты:</w:t>
      </w:r>
    </w:p>
    <w:p w:rsidR="00003962" w:rsidRPr="003F3918" w:rsidRDefault="00003962" w:rsidP="00003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(34343) 2-</w:t>
      </w:r>
      <w:r w:rsidRPr="003F39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3-10</w:t>
      </w:r>
      <w:r w:rsidRPr="003F3918">
        <w:rPr>
          <w:rFonts w:ascii="Times New Roman" w:hAnsi="Times New Roman" w:cs="Times New Roman"/>
          <w:sz w:val="28"/>
          <w:szCs w:val="28"/>
        </w:rPr>
        <w:t>.</w:t>
      </w:r>
    </w:p>
    <w:p w:rsidR="00003962" w:rsidRDefault="00003962" w:rsidP="00003962">
      <w:pPr>
        <w:jc w:val="center"/>
      </w:pPr>
      <w:r w:rsidRPr="003F3918">
        <w:rPr>
          <w:rFonts w:ascii="Times New Roman" w:hAnsi="Times New Roman" w:cs="Times New Roman"/>
          <w:sz w:val="28"/>
          <w:szCs w:val="28"/>
        </w:rPr>
        <w:t xml:space="preserve">Сайт библиотеки: </w:t>
      </w:r>
      <w:hyperlink r:id="rId5" w:history="1">
        <w:r w:rsidRPr="003F39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3F3918">
          <w:rPr>
            <w:rStyle w:val="a3"/>
            <w:rFonts w:ascii="Times New Roman" w:hAnsi="Times New Roman" w:cs="Times New Roman"/>
            <w:sz w:val="28"/>
            <w:szCs w:val="28"/>
          </w:rPr>
          <w:t>1934@</w:t>
        </w:r>
        <w:r w:rsidRPr="003F39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F39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391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003962" w:rsidRDefault="00003962" w:rsidP="00003962">
      <w:pPr>
        <w:jc w:val="center"/>
      </w:pPr>
    </w:p>
    <w:p w:rsidR="00003962" w:rsidRDefault="00003962" w:rsidP="00003962">
      <w:pPr>
        <w:jc w:val="center"/>
      </w:pPr>
    </w:p>
    <w:p w:rsidR="00003962" w:rsidRDefault="00003962" w:rsidP="00003962">
      <w:pPr>
        <w:jc w:val="center"/>
      </w:pPr>
    </w:p>
    <w:p w:rsidR="00003962" w:rsidRDefault="00003962" w:rsidP="00003962">
      <w:pPr>
        <w:jc w:val="center"/>
      </w:pPr>
    </w:p>
    <w:p w:rsidR="00003962" w:rsidRDefault="00003962" w:rsidP="00003962">
      <w:pPr>
        <w:jc w:val="center"/>
      </w:pPr>
    </w:p>
    <w:p w:rsidR="00003962" w:rsidRDefault="00003962" w:rsidP="00003962">
      <w:pPr>
        <w:jc w:val="center"/>
      </w:pPr>
    </w:p>
    <w:p w:rsidR="00003962" w:rsidRDefault="00003962" w:rsidP="00003962">
      <w:pPr>
        <w:jc w:val="center"/>
      </w:pPr>
    </w:p>
    <w:p w:rsidR="00385496" w:rsidRDefault="00385496" w:rsidP="00385496"/>
    <w:p w:rsidR="00385496" w:rsidRDefault="00380428" w:rsidP="00385496">
      <w:pPr>
        <w:jc w:val="center"/>
      </w:pPr>
      <w:r>
        <w:lastRenderedPageBreak/>
        <w:t>МБУ «ЦБС» ГО Красноуральск</w:t>
      </w:r>
      <w:r w:rsidR="00385496" w:rsidRPr="003F3918">
        <w:t xml:space="preserve">    12+</w:t>
      </w:r>
    </w:p>
    <w:p w:rsidR="00385496" w:rsidRDefault="00385496" w:rsidP="00385496">
      <w:pPr>
        <w:jc w:val="center"/>
      </w:pPr>
      <w:r w:rsidRPr="00385496">
        <w:rPr>
          <w:noProof/>
        </w:rPr>
        <w:drawing>
          <wp:inline distT="0" distB="0" distL="0" distR="0">
            <wp:extent cx="2971800" cy="3505200"/>
            <wp:effectExtent l="19050" t="0" r="0" b="0"/>
            <wp:docPr id="1" name="Рисунок 1" descr="https://i.pinimg.com/736x/5d/82/45/5d824529c02a7fb17386b5aee6c91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d/82/45/5d824529c02a7fb17386b5aee6c913e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96" w:rsidRPr="00330534" w:rsidRDefault="00385496" w:rsidP="0038549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330534">
        <w:rPr>
          <w:rFonts w:ascii="Times New Roman" w:hAnsi="Times New Roman" w:cs="Times New Roman"/>
          <w:sz w:val="40"/>
          <w:szCs w:val="40"/>
        </w:rPr>
        <w:t>Очарован</w:t>
      </w:r>
      <w:proofErr w:type="gramEnd"/>
      <w:r w:rsidRPr="00330534">
        <w:rPr>
          <w:rFonts w:ascii="Times New Roman" w:hAnsi="Times New Roman" w:cs="Times New Roman"/>
          <w:sz w:val="40"/>
          <w:szCs w:val="40"/>
        </w:rPr>
        <w:t xml:space="preserve"> соблазнами жизни</w:t>
      </w:r>
    </w:p>
    <w:p w:rsidR="00385496" w:rsidRPr="00D732CF" w:rsidRDefault="00385496" w:rsidP="00385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2CF">
        <w:rPr>
          <w:rFonts w:ascii="Times New Roman" w:hAnsi="Times New Roman" w:cs="Times New Roman"/>
          <w:sz w:val="28"/>
          <w:szCs w:val="28"/>
        </w:rPr>
        <w:t>Список литературы к 135-летию русского поэта, прозаика Николая Степановича Гумилева</w:t>
      </w:r>
    </w:p>
    <w:p w:rsidR="00370707" w:rsidRDefault="00370707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962" w:rsidRPr="00370707" w:rsidRDefault="00370707" w:rsidP="00003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07">
        <w:rPr>
          <w:rFonts w:ascii="Times New Roman" w:hAnsi="Times New Roman" w:cs="Times New Roman"/>
          <w:sz w:val="24"/>
          <w:szCs w:val="24"/>
        </w:rPr>
        <w:t>Красноуральск</w:t>
      </w:r>
      <w:r w:rsidR="00CA40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0707" w:rsidRDefault="00370707" w:rsidP="00003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07">
        <w:rPr>
          <w:rFonts w:ascii="Times New Roman" w:hAnsi="Times New Roman" w:cs="Times New Roman"/>
          <w:sz w:val="24"/>
          <w:szCs w:val="24"/>
        </w:rPr>
        <w:t>2021</w:t>
      </w:r>
    </w:p>
    <w:p w:rsidR="00AD76A1" w:rsidRDefault="00AD76A1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6E" w:rsidRDefault="00BD1B6E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6E" w:rsidRDefault="00BD1B6E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6E" w:rsidRDefault="00BD1B6E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6E" w:rsidRDefault="00BD1B6E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6E" w:rsidRDefault="00BD1B6E" w:rsidP="00003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6E" w:rsidRDefault="00380428" w:rsidP="001C382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="00BD1B6E">
        <w:rPr>
          <w:rFonts w:ascii="Times New Roman" w:hAnsi="Times New Roman" w:cs="Times New Roman"/>
          <w:sz w:val="24"/>
          <w:szCs w:val="24"/>
        </w:rPr>
        <w:t xml:space="preserve">Очарован соблазнами жизни: </w:t>
      </w:r>
      <w:r>
        <w:rPr>
          <w:rFonts w:ascii="Times New Roman" w:hAnsi="Times New Roman" w:cs="Times New Roman"/>
          <w:sz w:val="24"/>
          <w:szCs w:val="24"/>
        </w:rPr>
        <w:t xml:space="preserve">список литературы к 135-летию русского поэта, прозаика Н. С. Гумилева / </w:t>
      </w:r>
      <w:r w:rsidR="001C382C">
        <w:rPr>
          <w:rFonts w:ascii="Times New Roman" w:hAnsi="Times New Roman" w:cs="Times New Roman"/>
          <w:sz w:val="24"/>
          <w:szCs w:val="24"/>
        </w:rPr>
        <w:t xml:space="preserve">МБУ «ЦБС» ГО Красноуральск; сост. С. </w:t>
      </w:r>
      <w:proofErr w:type="spellStart"/>
      <w:r w:rsidR="001C382C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="001C382C">
        <w:rPr>
          <w:rFonts w:ascii="Times New Roman" w:hAnsi="Times New Roman" w:cs="Times New Roman"/>
          <w:sz w:val="24"/>
          <w:szCs w:val="24"/>
        </w:rPr>
        <w:t>. – Красноуральск, 2021.</w:t>
      </w:r>
    </w:p>
    <w:p w:rsidR="00A65A04" w:rsidRPr="00370707" w:rsidRDefault="00A65A04" w:rsidP="00380428">
      <w:pPr>
        <w:rPr>
          <w:rFonts w:ascii="Times New Roman" w:hAnsi="Times New Roman" w:cs="Times New Roman"/>
          <w:sz w:val="24"/>
          <w:szCs w:val="24"/>
        </w:rPr>
      </w:pPr>
    </w:p>
    <w:p w:rsidR="00003962" w:rsidRDefault="00003962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AE5A83" w:rsidRDefault="00AE5A83" w:rsidP="00003962">
      <w:pPr>
        <w:jc w:val="center"/>
      </w:pPr>
    </w:p>
    <w:p w:rsidR="00D20418" w:rsidRDefault="00D20418" w:rsidP="00D20418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первых порах далеко не все литературные начинания Гумилёва были удачны. Но он никогда не терялся, не падал духом. Это был необыкновенно самоуверенный и прямолинейный человек.         Э. Ф. </w:t>
      </w:r>
      <w:proofErr w:type="spellStart"/>
      <w:r w:rsidRPr="005C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Голлербах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0418" w:rsidRPr="005C537E" w:rsidRDefault="00D20418" w:rsidP="00D20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418" w:rsidRPr="00FA6CD0" w:rsidRDefault="00D20418" w:rsidP="00D20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D0">
        <w:rPr>
          <w:rFonts w:ascii="Times New Roman" w:eastAsia="Times New Roman" w:hAnsi="Times New Roman" w:cs="Times New Roman"/>
          <w:sz w:val="28"/>
          <w:szCs w:val="28"/>
        </w:rPr>
        <w:t>Гумилев 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колай Степанович </w:t>
      </w:r>
      <w:r w:rsidRPr="00FA6CD0">
        <w:rPr>
          <w:rFonts w:ascii="Times New Roman" w:eastAsia="Times New Roman" w:hAnsi="Times New Roman" w:cs="Times New Roman"/>
          <w:sz w:val="28"/>
          <w:szCs w:val="28"/>
        </w:rPr>
        <w:t xml:space="preserve"> – русский поэт, прозаик, литературный критик, переводчик, представитель литературы Серебряного века, основатель школы русского акмеизма. В его творчестве, как и в мировоззрении, главенствовала идея о торжестве духа над телом.</w:t>
      </w:r>
    </w:p>
    <w:p w:rsidR="00D20418" w:rsidRPr="00B20582" w:rsidRDefault="00D20418" w:rsidP="00D2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582">
        <w:rPr>
          <w:rFonts w:ascii="Times New Roman" w:eastAsia="Times New Roman" w:hAnsi="Times New Roman" w:cs="Times New Roman"/>
          <w:sz w:val="28"/>
          <w:szCs w:val="28"/>
        </w:rPr>
        <w:t>Николай Степанович Гумилев родился 3 (15) апреля 1886 года в Кронштадте, в семье корабельного врача. Детство будущего писателя проходило сначала в Царском селе, а затем в городе Тифлис. В 1902 году было напечатано первое стихотворение Гумилева «Я в лес бежал из городов…».</w:t>
      </w:r>
      <w:r w:rsidRPr="0042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418" w:rsidRPr="004207CD" w:rsidRDefault="00D20418" w:rsidP="00D2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973">
        <w:rPr>
          <w:rFonts w:ascii="Times New Roman" w:eastAsia="Times New Roman" w:hAnsi="Times New Roman" w:cs="Times New Roman"/>
          <w:sz w:val="28"/>
          <w:szCs w:val="28"/>
        </w:rPr>
        <w:t xml:space="preserve">В 1903 г. Николай Степанович поступил в 7-й класс </w:t>
      </w:r>
      <w:proofErr w:type="spellStart"/>
      <w:r w:rsidRPr="00317973">
        <w:rPr>
          <w:rFonts w:ascii="Times New Roman" w:eastAsia="Times New Roman" w:hAnsi="Times New Roman" w:cs="Times New Roman"/>
          <w:sz w:val="28"/>
          <w:szCs w:val="28"/>
        </w:rPr>
        <w:t>Царскосельской</w:t>
      </w:r>
      <w:proofErr w:type="spellEnd"/>
      <w:r w:rsidRPr="00317973">
        <w:rPr>
          <w:rFonts w:ascii="Times New Roman" w:eastAsia="Times New Roman" w:hAnsi="Times New Roman" w:cs="Times New Roman"/>
          <w:sz w:val="28"/>
          <w:szCs w:val="28"/>
        </w:rPr>
        <w:t xml:space="preserve"> гимназии. В этом же году писатель познакомился с будущей женой – Анной Горенко (Ахматовой). В краткой биографии Гумилева нельзя не сказать об одном из важнейших событий его жизни – в 1905 году был опубликован первый сборник поэта «Путь конквистадоров».</w:t>
      </w:r>
      <w:r w:rsidRPr="00420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418" w:rsidRDefault="00D20418" w:rsidP="00D2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20418" w:rsidRDefault="00D20418" w:rsidP="00D20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18" w:rsidRDefault="00D20418" w:rsidP="00D20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A8">
        <w:rPr>
          <w:rFonts w:ascii="Times New Roman" w:hAnsi="Times New Roman" w:cs="Times New Roman"/>
          <w:b/>
          <w:sz w:val="28"/>
          <w:szCs w:val="28"/>
        </w:rPr>
        <w:lastRenderedPageBreak/>
        <w:t>Зрелое творчество. Путешествия</w:t>
      </w:r>
    </w:p>
    <w:p w:rsidR="00D20418" w:rsidRPr="00DC6FA4" w:rsidRDefault="00D20418" w:rsidP="00D2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окончания в 1906 году гимназии Гумилев уезжает в Париж и поступает в Сорбонну. Пребывая во Франции, Николай Степанович пытался издавать изысканный по тем временам журнал «Сириус». Николай Степанович возвращается в Россию, однако вскоре снова уезжает. Писатель посещает с экспедициями Синоп, Стамбул, Грецию, Египет, страны Африки. В 1909 году Гумилев поступает в Петербургский университет сначала на юридический факультет, но после переводится на историко-филологический. Писатель принимает активное участие в создании журнала «Аполлон».  В апреле 1910 года Гумилев женился на Анне Ахматовой.</w:t>
      </w:r>
    </w:p>
    <w:p w:rsidR="00D20418" w:rsidRPr="00DC6FA4" w:rsidRDefault="00D20418" w:rsidP="00D204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1913 году писатель снова отправляется на Восток.</w:t>
      </w:r>
    </w:p>
    <w:p w:rsidR="00D20418" w:rsidRPr="00DC6FA4" w:rsidRDefault="00D20418" w:rsidP="00D20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FA4">
        <w:rPr>
          <w:rFonts w:ascii="Times New Roman" w:eastAsia="Times New Roman" w:hAnsi="Times New Roman" w:cs="Times New Roman"/>
          <w:sz w:val="28"/>
          <w:szCs w:val="28"/>
        </w:rPr>
        <w:t>С началом</w:t>
      </w:r>
      <w:proofErr w:type="gramStart"/>
      <w:r w:rsidRPr="00DC6FA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DC6FA4">
        <w:rPr>
          <w:rFonts w:ascii="Times New Roman" w:eastAsia="Times New Roman" w:hAnsi="Times New Roman" w:cs="Times New Roman"/>
          <w:sz w:val="28"/>
          <w:szCs w:val="28"/>
        </w:rPr>
        <w:t xml:space="preserve">ервой мировой войны Гумилев, биография которого и так была насыщена неординарными событиями, добровольно идет на фронт, за храбрость награждается двумя Георгиевскими крестами. Во время службы в Париже в 1917 году поэт влюбляется в Елену </w:t>
      </w:r>
      <w:proofErr w:type="spellStart"/>
      <w:r w:rsidRPr="00DC6FA4">
        <w:rPr>
          <w:rFonts w:ascii="Times New Roman" w:eastAsia="Times New Roman" w:hAnsi="Times New Roman" w:cs="Times New Roman"/>
          <w:sz w:val="28"/>
          <w:szCs w:val="28"/>
        </w:rPr>
        <w:t>дю</w:t>
      </w:r>
      <w:proofErr w:type="spellEnd"/>
      <w:r w:rsidRPr="00DC6FA4">
        <w:rPr>
          <w:rFonts w:ascii="Times New Roman" w:eastAsia="Times New Roman" w:hAnsi="Times New Roman" w:cs="Times New Roman"/>
          <w:sz w:val="28"/>
          <w:szCs w:val="28"/>
        </w:rPr>
        <w:t xml:space="preserve"> Буше, посвящает ей сборник стихов «К синей звезде».</w:t>
      </w:r>
    </w:p>
    <w:p w:rsidR="00D20418" w:rsidRPr="00DC6FA4" w:rsidRDefault="00D20418" w:rsidP="00D20418">
      <w:pPr>
        <w:pStyle w:val="a6"/>
        <w:jc w:val="both"/>
        <w:rPr>
          <w:sz w:val="28"/>
          <w:szCs w:val="28"/>
        </w:rPr>
      </w:pPr>
      <w:r w:rsidRPr="00DC6FA4">
        <w:rPr>
          <w:color w:val="333333"/>
          <w:sz w:val="28"/>
          <w:szCs w:val="28"/>
          <w:shd w:val="clear" w:color="auto" w:fill="FFFFFF"/>
        </w:rPr>
        <w:t xml:space="preserve">В 1918 году Гумилев возвращается в Россию. В августе этого же года писатель разводится с Ахматовой. </w:t>
      </w:r>
      <w:r w:rsidRPr="00DC6FA4">
        <w:rPr>
          <w:sz w:val="28"/>
          <w:szCs w:val="28"/>
        </w:rPr>
        <w:t xml:space="preserve">В 1919 году женится на Анне Энгельгардт, дочери Н. Энгельгардта. Стихи Гумилёва из сборника «Огненный столп» (1921 г.) </w:t>
      </w:r>
      <w:r>
        <w:rPr>
          <w:sz w:val="28"/>
          <w:szCs w:val="28"/>
        </w:rPr>
        <w:t xml:space="preserve"> </w:t>
      </w:r>
      <w:r w:rsidRPr="00DC6FA4">
        <w:rPr>
          <w:sz w:val="28"/>
          <w:szCs w:val="28"/>
        </w:rPr>
        <w:t>посвящены второй жене.</w:t>
      </w:r>
      <w:r>
        <w:rPr>
          <w:sz w:val="28"/>
          <w:szCs w:val="28"/>
        </w:rPr>
        <w:t xml:space="preserve">    </w:t>
      </w:r>
    </w:p>
    <w:p w:rsidR="00D20418" w:rsidRPr="00DC6FA4" w:rsidRDefault="00D20418" w:rsidP="00D20418">
      <w:pPr>
        <w:pStyle w:val="a6"/>
        <w:jc w:val="both"/>
        <w:rPr>
          <w:sz w:val="28"/>
          <w:szCs w:val="28"/>
        </w:rPr>
      </w:pPr>
      <w:r w:rsidRPr="00DC6FA4">
        <w:rPr>
          <w:sz w:val="28"/>
          <w:szCs w:val="28"/>
        </w:rPr>
        <w:lastRenderedPageBreak/>
        <w:t>В августе 1921 года Николая Гумилева арестовали по обвинению в участии в антиправительственном «</w:t>
      </w:r>
      <w:proofErr w:type="spellStart"/>
      <w:r w:rsidRPr="00DC6FA4">
        <w:rPr>
          <w:sz w:val="28"/>
          <w:szCs w:val="28"/>
        </w:rPr>
        <w:t>таганцевском</w:t>
      </w:r>
      <w:proofErr w:type="spellEnd"/>
      <w:r w:rsidRPr="00DC6FA4">
        <w:rPr>
          <w:sz w:val="28"/>
          <w:szCs w:val="28"/>
        </w:rPr>
        <w:t xml:space="preserve"> заговоре». Через три недели ему был вынесен приговор – расстрел, исполненный на следующий же день. Точная дата расстрела и место захоронения Гумилева Николая Степановича неизвестны.</w:t>
      </w:r>
    </w:p>
    <w:p w:rsidR="00D20418" w:rsidRPr="00B20582" w:rsidRDefault="00D20418" w:rsidP="00D2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582">
        <w:rPr>
          <w:rFonts w:ascii="Times New Roman" w:eastAsia="Times New Roman" w:hAnsi="Times New Roman" w:cs="Times New Roman"/>
          <w:sz w:val="24"/>
          <w:szCs w:val="24"/>
        </w:rPr>
        <w:t xml:space="preserve">Подробнее: </w:t>
      </w:r>
      <w:hyperlink r:id="rId7" w:history="1">
        <w:r w:rsidRPr="00B20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https://obrazovaka.ru/alpha/g/gumilyov-nikolaj-stepanovich-gumilyov-nikolay-stepanovich</w:t>
        </w:r>
      </w:hyperlink>
    </w:p>
    <w:p w:rsidR="00606D19" w:rsidRDefault="00606D19" w:rsidP="00606D19">
      <w:pPr>
        <w:pStyle w:val="a6"/>
        <w:jc w:val="center"/>
        <w:rPr>
          <w:b/>
          <w:sz w:val="28"/>
          <w:szCs w:val="28"/>
        </w:rPr>
      </w:pPr>
      <w:r w:rsidRPr="004C05CA">
        <w:rPr>
          <w:b/>
          <w:sz w:val="28"/>
          <w:szCs w:val="28"/>
        </w:rPr>
        <w:t>Годы жизни</w:t>
      </w:r>
      <w:proofErr w:type="gramStart"/>
      <w:r w:rsidRPr="004C05CA">
        <w:rPr>
          <w:b/>
          <w:sz w:val="28"/>
          <w:szCs w:val="28"/>
        </w:rPr>
        <w:t xml:space="preserve"> :</w:t>
      </w:r>
      <w:proofErr w:type="gramEnd"/>
      <w:r w:rsidRPr="004C05CA">
        <w:rPr>
          <w:b/>
          <w:sz w:val="28"/>
          <w:szCs w:val="28"/>
        </w:rPr>
        <w:t xml:space="preserve"> 1886–1921 годы</w:t>
      </w:r>
    </w:p>
    <w:p w:rsidR="00606D19" w:rsidRPr="004C05CA" w:rsidRDefault="00606D19" w:rsidP="00606D1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Художественные книги писателя</w:t>
      </w:r>
    </w:p>
    <w:p w:rsidR="00606D19" w:rsidRDefault="00606D19" w:rsidP="00606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С. Гумилев</w:t>
      </w:r>
    </w:p>
    <w:p w:rsidR="00606D19" w:rsidRPr="00BD2B9E" w:rsidRDefault="00606D19" w:rsidP="00606D1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Сочинения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в 3-х томах.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Художественная литература, 1991.                               (Ф-л № 3).</w:t>
      </w:r>
    </w:p>
    <w:p w:rsidR="00606D19" w:rsidRPr="00BD2B9E" w:rsidRDefault="00606D19" w:rsidP="00606D19">
      <w:pPr>
        <w:rPr>
          <w:rFonts w:ascii="Times New Roman" w:hAnsi="Times New Roman" w:cs="Times New Roman"/>
          <w:sz w:val="28"/>
          <w:szCs w:val="28"/>
        </w:rPr>
      </w:pPr>
      <w:r w:rsidRPr="00BD2B9E">
        <w:rPr>
          <w:rFonts w:ascii="Times New Roman" w:hAnsi="Times New Roman" w:cs="Times New Roman"/>
          <w:sz w:val="28"/>
          <w:szCs w:val="28"/>
        </w:rPr>
        <w:tab/>
        <w:t>Избранное</w:t>
      </w:r>
      <w:proofErr w:type="gramStart"/>
      <w:r w:rsidRPr="00BD2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B9E">
        <w:rPr>
          <w:rFonts w:ascii="Times New Roman" w:hAnsi="Times New Roman" w:cs="Times New Roman"/>
          <w:sz w:val="28"/>
          <w:szCs w:val="28"/>
        </w:rPr>
        <w:t xml:space="preserve"> поэзия. – Москва</w:t>
      </w:r>
      <w:proofErr w:type="gramStart"/>
      <w:r w:rsidRPr="00BD2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B9E">
        <w:rPr>
          <w:rFonts w:ascii="Times New Roman" w:hAnsi="Times New Roman" w:cs="Times New Roman"/>
          <w:sz w:val="28"/>
          <w:szCs w:val="28"/>
        </w:rPr>
        <w:t xml:space="preserve"> Просвещение, 1990. – 383 с. (Ф-л № 4).</w:t>
      </w:r>
    </w:p>
    <w:p w:rsidR="00606D19" w:rsidRPr="00BD2B9E" w:rsidRDefault="00606D19" w:rsidP="00606D19">
      <w:pPr>
        <w:rPr>
          <w:rFonts w:ascii="Times New Roman" w:hAnsi="Times New Roman" w:cs="Times New Roman"/>
          <w:sz w:val="28"/>
          <w:szCs w:val="28"/>
        </w:rPr>
      </w:pPr>
      <w:r w:rsidRPr="00BD2B9E">
        <w:rPr>
          <w:rFonts w:ascii="Times New Roman" w:hAnsi="Times New Roman" w:cs="Times New Roman"/>
          <w:sz w:val="28"/>
          <w:szCs w:val="28"/>
        </w:rPr>
        <w:tab/>
        <w:t>В огненном столпе. – Москва</w:t>
      </w:r>
      <w:proofErr w:type="gramStart"/>
      <w:r w:rsidRPr="00BD2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B9E">
        <w:rPr>
          <w:rFonts w:ascii="Times New Roman" w:hAnsi="Times New Roman" w:cs="Times New Roman"/>
          <w:sz w:val="28"/>
          <w:szCs w:val="28"/>
        </w:rPr>
        <w:t xml:space="preserve"> Советская Россия, 1991. – 413 с.                                                         (Ф-л № 4).</w:t>
      </w:r>
    </w:p>
    <w:p w:rsidR="00D96C91" w:rsidRDefault="00606D19" w:rsidP="00D96C91">
      <w:pPr>
        <w:rPr>
          <w:rFonts w:ascii="Times New Roman" w:hAnsi="Times New Roman" w:cs="Times New Roman"/>
          <w:sz w:val="28"/>
          <w:szCs w:val="28"/>
        </w:rPr>
      </w:pPr>
      <w:r w:rsidRPr="00BD2B9E">
        <w:rPr>
          <w:rFonts w:ascii="Times New Roman" w:hAnsi="Times New Roman" w:cs="Times New Roman"/>
          <w:sz w:val="28"/>
          <w:szCs w:val="28"/>
        </w:rPr>
        <w:tab/>
        <w:t>Драматические произведения. Переводы. Статьи</w:t>
      </w:r>
      <w:proofErr w:type="gramStart"/>
      <w:r w:rsidRPr="00BD2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B9E">
        <w:rPr>
          <w:rFonts w:ascii="Times New Roman" w:hAnsi="Times New Roman" w:cs="Times New Roman"/>
          <w:sz w:val="28"/>
          <w:szCs w:val="28"/>
        </w:rPr>
        <w:t xml:space="preserve"> драма. – Ленинград</w:t>
      </w:r>
      <w:proofErr w:type="gramStart"/>
      <w:r w:rsidRPr="00BD2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B9E">
        <w:rPr>
          <w:rFonts w:ascii="Times New Roman" w:hAnsi="Times New Roman" w:cs="Times New Roman"/>
          <w:sz w:val="28"/>
          <w:szCs w:val="28"/>
        </w:rPr>
        <w:t xml:space="preserve"> Искусство, 1990. -  404 с.               (Ф-л № 4).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0631" w:rsidRPr="00BD2B9E" w:rsidRDefault="00B30631" w:rsidP="00D9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2B9E">
        <w:rPr>
          <w:rFonts w:ascii="Times New Roman" w:hAnsi="Times New Roman" w:cs="Times New Roman"/>
          <w:sz w:val="28"/>
          <w:szCs w:val="28"/>
        </w:rPr>
        <w:lastRenderedPageBreak/>
        <w:t>Завещание : стихотворения. – Санкт-Петербург</w:t>
      </w:r>
      <w:proofErr w:type="gramStart"/>
      <w:r w:rsidRPr="00BD2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B9E">
        <w:rPr>
          <w:rFonts w:ascii="Times New Roman" w:hAnsi="Times New Roman" w:cs="Times New Roman"/>
          <w:sz w:val="28"/>
          <w:szCs w:val="28"/>
        </w:rPr>
        <w:t xml:space="preserve"> Азбука, 2018. – 416 с.                                          (ЦБ).</w:t>
      </w:r>
    </w:p>
    <w:p w:rsidR="00B30631" w:rsidRPr="00BD2B9E" w:rsidRDefault="00B30631" w:rsidP="00B306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sz w:val="28"/>
          <w:szCs w:val="28"/>
        </w:rPr>
        <w:tab/>
      </w: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"Когда я был влюблен..."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стихотворения, поэмы, пьесы в стихах, переводы, рассказы.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Школа-Пресс, 1994. – 622 с.                                                         (ЦБ, </w:t>
      </w:r>
      <w:proofErr w:type="spell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</w:t>
      </w:r>
      <w:proofErr w:type="spell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4).</w:t>
      </w:r>
    </w:p>
    <w:p w:rsidR="00B30631" w:rsidRPr="00BD2B9E" w:rsidRDefault="00B30631" w:rsidP="00B306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Колчан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Книга, 1990. – 102 с.     (Ф-л № 4).</w:t>
      </w:r>
    </w:p>
    <w:p w:rsidR="00B30631" w:rsidRPr="00BD2B9E" w:rsidRDefault="00B30631" w:rsidP="00B306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Озеро Чад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стихотворения, статьи о поэтике.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–100, 1995. – 220 с.                       (Ф-л № 3).</w:t>
      </w:r>
    </w:p>
    <w:p w:rsidR="00B30631" w:rsidRPr="00BD2B9E" w:rsidRDefault="00B30631" w:rsidP="00B3063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 о русской поэзии.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Художественная литература, 1990. – 446 с.                            (ЦБ).</w:t>
      </w:r>
    </w:p>
    <w:p w:rsidR="00B30631" w:rsidRPr="00BD2B9E" w:rsidRDefault="00B30631" w:rsidP="00B3063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Проза.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Современник, 1990. – 124 с.     (ЦБ, </w:t>
      </w:r>
      <w:proofErr w:type="spell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ф-лы</w:t>
      </w:r>
      <w:proofErr w:type="spell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3, 4).</w:t>
      </w:r>
    </w:p>
    <w:p w:rsidR="00314A8D" w:rsidRPr="00B30631" w:rsidRDefault="00B30631" w:rsidP="00B3063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color w:val="000000"/>
          <w:sz w:val="28"/>
          <w:szCs w:val="28"/>
          <w:shd w:val="clear" w:color="auto" w:fill="FFFFFF"/>
        </w:rPr>
        <w:t> </w:t>
      </w: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о любви. Проза. –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2008. – 253 с.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ЦБ, ф-3). </w:t>
      </w:r>
    </w:p>
    <w:p w:rsidR="00314A8D" w:rsidRDefault="00314A8D" w:rsidP="00FC3D17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4A8D" w:rsidRDefault="00314A8D" w:rsidP="00FC3D17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3D8C" w:rsidRPr="00BD2B9E" w:rsidRDefault="00C53D8C" w:rsidP="00C53D8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Стихи. Письма о русской поэзии. —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Художественная литература, 1990. — 446, [1] с.      (Ф-л № 4).</w:t>
      </w:r>
    </w:p>
    <w:p w:rsidR="00C53D8C" w:rsidRPr="00BD2B9E" w:rsidRDefault="00C53D8C" w:rsidP="00C53D8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Стихи. Проза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сборник. – Иркутск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Восточно-Сибирское</w:t>
      </w:r>
      <w:proofErr w:type="spell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книжное издательство, 1992. – 543 с.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ЦБ,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1, 2,</w:t>
      </w: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3, 4, 5).</w:t>
      </w:r>
    </w:p>
    <w:p w:rsidR="00C53D8C" w:rsidRPr="00BD2B9E" w:rsidRDefault="00C53D8C" w:rsidP="00C53D8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Стихотворения и поэмы. — Москва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ник, 1990. — 461 с. — (Феникс.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поэтического наследия XX века).</w:t>
      </w:r>
      <w:proofErr w:type="gram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(ЦБ, </w:t>
      </w:r>
      <w:proofErr w:type="spellStart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ф-л</w:t>
      </w:r>
      <w:proofErr w:type="spellEnd"/>
      <w:r w:rsidRPr="00B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4).</w:t>
      </w:r>
    </w:p>
    <w:p w:rsidR="00C53D8C" w:rsidRDefault="00C53D8C" w:rsidP="00C53D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3D8C" w:rsidRPr="00BD2B9E" w:rsidRDefault="00C53D8C" w:rsidP="004C05CA">
      <w:pPr>
        <w:rPr>
          <w:rFonts w:ascii="Times New Roman" w:hAnsi="Times New Roman" w:cs="Times New Roman"/>
          <w:sz w:val="28"/>
          <w:szCs w:val="28"/>
        </w:rPr>
      </w:pPr>
    </w:p>
    <w:sectPr w:rsidR="00C53D8C" w:rsidRPr="00BD2B9E" w:rsidSect="00003962">
      <w:pgSz w:w="16838" w:h="11906" w:orient="landscape"/>
      <w:pgMar w:top="1701" w:right="1134" w:bottom="850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962"/>
    <w:rsid w:val="00003962"/>
    <w:rsid w:val="00047F62"/>
    <w:rsid w:val="000701DB"/>
    <w:rsid w:val="0007502C"/>
    <w:rsid w:val="000819A8"/>
    <w:rsid w:val="000B6655"/>
    <w:rsid w:val="0014250F"/>
    <w:rsid w:val="001556A8"/>
    <w:rsid w:val="001615F8"/>
    <w:rsid w:val="001C382C"/>
    <w:rsid w:val="001F03B7"/>
    <w:rsid w:val="0028129C"/>
    <w:rsid w:val="002E0B8D"/>
    <w:rsid w:val="002E76E6"/>
    <w:rsid w:val="00314A8D"/>
    <w:rsid w:val="00330534"/>
    <w:rsid w:val="00343B7B"/>
    <w:rsid w:val="00370707"/>
    <w:rsid w:val="00380428"/>
    <w:rsid w:val="00385496"/>
    <w:rsid w:val="003B034E"/>
    <w:rsid w:val="003E64BC"/>
    <w:rsid w:val="00403F08"/>
    <w:rsid w:val="004177BC"/>
    <w:rsid w:val="00417E74"/>
    <w:rsid w:val="00463CAA"/>
    <w:rsid w:val="00491EC1"/>
    <w:rsid w:val="00495457"/>
    <w:rsid w:val="004A5713"/>
    <w:rsid w:val="004B6A13"/>
    <w:rsid w:val="004C05CA"/>
    <w:rsid w:val="004C534D"/>
    <w:rsid w:val="00526E98"/>
    <w:rsid w:val="005302DF"/>
    <w:rsid w:val="00545C55"/>
    <w:rsid w:val="005B1249"/>
    <w:rsid w:val="005C537E"/>
    <w:rsid w:val="005F6638"/>
    <w:rsid w:val="00606D19"/>
    <w:rsid w:val="0063396C"/>
    <w:rsid w:val="006441C3"/>
    <w:rsid w:val="006978FA"/>
    <w:rsid w:val="006F7D7C"/>
    <w:rsid w:val="0070606F"/>
    <w:rsid w:val="007106E4"/>
    <w:rsid w:val="00732D17"/>
    <w:rsid w:val="00735CE7"/>
    <w:rsid w:val="00747404"/>
    <w:rsid w:val="00776969"/>
    <w:rsid w:val="007A3A0B"/>
    <w:rsid w:val="007D630D"/>
    <w:rsid w:val="00830EFD"/>
    <w:rsid w:val="00835037"/>
    <w:rsid w:val="00853B9C"/>
    <w:rsid w:val="008707D8"/>
    <w:rsid w:val="008F5B0C"/>
    <w:rsid w:val="008F5E96"/>
    <w:rsid w:val="00900DDA"/>
    <w:rsid w:val="009800ED"/>
    <w:rsid w:val="0099233A"/>
    <w:rsid w:val="009B13B4"/>
    <w:rsid w:val="009F415B"/>
    <w:rsid w:val="00A109BB"/>
    <w:rsid w:val="00A15487"/>
    <w:rsid w:val="00A42366"/>
    <w:rsid w:val="00A65A04"/>
    <w:rsid w:val="00A716CC"/>
    <w:rsid w:val="00A86778"/>
    <w:rsid w:val="00AA5902"/>
    <w:rsid w:val="00AB684C"/>
    <w:rsid w:val="00AD76A1"/>
    <w:rsid w:val="00AE5A83"/>
    <w:rsid w:val="00B218A5"/>
    <w:rsid w:val="00B30631"/>
    <w:rsid w:val="00B70E51"/>
    <w:rsid w:val="00BD1B6E"/>
    <w:rsid w:val="00BD212A"/>
    <w:rsid w:val="00BD2B9E"/>
    <w:rsid w:val="00BD42D5"/>
    <w:rsid w:val="00BE419D"/>
    <w:rsid w:val="00C53D8C"/>
    <w:rsid w:val="00C76B8E"/>
    <w:rsid w:val="00C84300"/>
    <w:rsid w:val="00CA401D"/>
    <w:rsid w:val="00CD421A"/>
    <w:rsid w:val="00D20418"/>
    <w:rsid w:val="00D732CF"/>
    <w:rsid w:val="00D76DF6"/>
    <w:rsid w:val="00D944A0"/>
    <w:rsid w:val="00D96C91"/>
    <w:rsid w:val="00DC3507"/>
    <w:rsid w:val="00DC6FA4"/>
    <w:rsid w:val="00DD2541"/>
    <w:rsid w:val="00E26E69"/>
    <w:rsid w:val="00E80F27"/>
    <w:rsid w:val="00E87605"/>
    <w:rsid w:val="00F6280E"/>
    <w:rsid w:val="00F71ED7"/>
    <w:rsid w:val="00F73104"/>
    <w:rsid w:val="00F82DB4"/>
    <w:rsid w:val="00F92A40"/>
    <w:rsid w:val="00F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9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4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g/gumilyov-nikolaj-stepanovich-gumilyov-nikolay-stepanovi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biblio193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1249-0361-4E49-9B0A-A980B5BC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163</cp:revision>
  <dcterms:created xsi:type="dcterms:W3CDTF">2021-03-24T04:21:00Z</dcterms:created>
  <dcterms:modified xsi:type="dcterms:W3CDTF">2021-07-06T05:18:00Z</dcterms:modified>
</cp:coreProperties>
</file>