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4F" w:rsidRDefault="0077595A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5F9F4D6" wp14:editId="61327B80">
                <wp:simplePos x="0" y="0"/>
                <wp:positionH relativeFrom="column">
                  <wp:posOffset>-205105</wp:posOffset>
                </wp:positionH>
                <wp:positionV relativeFrom="paragraph">
                  <wp:posOffset>-277495</wp:posOffset>
                </wp:positionV>
                <wp:extent cx="3342640" cy="725360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42640" cy="725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6A48" w:rsidRDefault="0077595A" w:rsidP="0077595A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БЕССМЕРТЕН ПОДВИГ ЛЕНИНГРАДЦЕВ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В ГРОЗНУЮ ПОРУ ВЕЛИКОЙ ОТЕЧЕСТВЕННОЙ ВОЙНЫ. НИ ЖЕСТОКИЕ БОМБАРДИРОВКИ С ВОЗДУХА, НИ АРТИЛЛЕРИЙСКИЙ ОБСТРЕЛ, НИ ПОСТОЯННАЯ УГРОЗА </w:t>
                            </w:r>
                          </w:p>
                          <w:p w:rsidR="0077595A" w:rsidRDefault="0077595A" w:rsidP="0077595A">
                            <w:pPr>
                              <w:pStyle w:val="msobodytext4"/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СМЕРТИНЕ СЛОМИЛИ ЖЕЛЕЗНОЙ ВОЛИ И ПАТРИОТИЧЕСКОГО ДУХА ЛЕНИНГРАДЦЕВ. </w:t>
                            </w:r>
                          </w:p>
                          <w:p w:rsidR="0077595A" w:rsidRDefault="0077595A" w:rsidP="0077595A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bodytext4"/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ДЕВЯТИСОТДНЕВНАЯ ЗАЩИТА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ОСАЖДЕННОГО ГОРОДА - ЭТО ЛЕГЕНДАРНАЯ ПОВЕСТЬ МУЖЕСТВА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И ГЕРОЙСТВА, КОТОРАЯ ВЫЗВАЛА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УДИВЛЕНИЕ И ВОСХИЩЕНИЕ СОВРЕМЕННИКОВ И НАВСЕГДА ОСТАНЕТСЯ В ПАМЯТИ ГРЯДУЩИХ ПОКОЛЕНИЙ. ЛЕНИНГРАДЦЫ ДО КОНЦА ОСТАЛИСЬ ВЕРНЫМИ РОДИНЕ.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ГОРОД-ГЕРОЙ - ВОТ ИМЯ, КОТОРОЕ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БЛАГОДАРНО ПРИСВОИЛ ЛЕНИНГРАДУ СОВЕТСКИЙ НАРОД. </w:t>
                            </w:r>
                          </w:p>
                          <w:p w:rsidR="0077595A" w:rsidRDefault="0077595A" w:rsidP="0077595A">
                            <w:pPr>
                              <w:pStyle w:val="msobodytext4"/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6.15pt;margin-top:-21.85pt;width:263.2pt;height:571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E6A48" w:rsidRDefault="0077595A" w:rsidP="0077595A">
                      <w:pPr>
                        <w:pStyle w:val="msobodytext4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bodytext4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БЕССМЕРТЕН ПОДВИГ ЛЕНИНГРАДЦЕВ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 xml:space="preserve">В ГРОЗНУЮ ПОРУ ВЕЛИКОЙ ОТЕЧЕСТВЕННОЙ ВОЙНЫ. НИ ЖЕСТОКИЕ БОМБАРДИРОВКИ С ВОЗДУХА, НИ АРТИЛЛЕРИЙСКИЙ ОБСТРЕЛ, НИ ПОСТОЯННАЯ УГРОЗА </w:t>
                      </w:r>
                    </w:p>
                    <w:p w:rsidR="0077595A" w:rsidRDefault="0077595A" w:rsidP="0077595A">
                      <w:pPr>
                        <w:pStyle w:val="msobodytext4"/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СМЕРТИНЕ СЛОМИЛИ ЖЕЛЕЗНОЙ ВОЛИ И ПАТРИОТИЧЕСКОГО ДУХА ЛЕНИНГРАДЦЕВ. </w:t>
                      </w:r>
                    </w:p>
                    <w:p w:rsidR="0077595A" w:rsidRDefault="0077595A" w:rsidP="0077595A">
                      <w:pPr>
                        <w:pStyle w:val="msobodytext4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bodytext4"/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ДЕВЯТИСОТДНЕВНАЯ ЗАЩИТА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>ОСАЖДЕННОГО ГОРОДА - ЭТО ЛЕГЕНДАРНАЯ ПОВЕСТЬ МУЖЕСТВА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>И ГЕРОЙСТВА, КОТОРАЯ ВЫЗВАЛА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>УДИВЛЕНИЕ И ВОСХИЩЕНИЕ СОВРЕМЕННИКОВ И НАВСЕГДА ОСТАНЕТСЯ В ПАМЯТИ ГРЯДУЩИХ ПОКОЛЕНИЙ. ЛЕНИНГРАДЦЫ ДО КОНЦА ОСТАЛИСЬ ВЕРНЫМИ РОДИНЕ.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>ГОРОД-ГЕРОЙ - ВОТ ИМЯ, КОТОРОЕ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br/>
                        <w:t xml:space="preserve">БЛАГОДАРНО ПРИСВОИЛ ЛЕНИНГРАДУ СОВЕТСКИЙ НАРОД. </w:t>
                      </w:r>
                    </w:p>
                    <w:p w:rsidR="0077595A" w:rsidRDefault="0077595A" w:rsidP="0077595A">
                      <w:pPr>
                        <w:pStyle w:val="msobodytext4"/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3600" behindDoc="0" locked="0" layoutInCell="1" allowOverlap="1" wp14:anchorId="2A2BEC9F" wp14:editId="722163AE">
            <wp:simplePos x="0" y="0"/>
            <wp:positionH relativeFrom="column">
              <wp:posOffset>253365</wp:posOffset>
            </wp:positionH>
            <wp:positionV relativeFrom="paragraph">
              <wp:posOffset>5547360</wp:posOffset>
            </wp:positionV>
            <wp:extent cx="2287270" cy="1430020"/>
            <wp:effectExtent l="0" t="0" r="0" b="0"/>
            <wp:wrapNone/>
            <wp:docPr id="6" name="Рисунок 6" descr="74183099_0_5e365_5a0cea4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183099_0_5e365_5a0cea48_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3E6A48" w:rsidRDefault="003E6A48"/>
    <w:p w:rsidR="003E6A48" w:rsidRDefault="003E6A48"/>
    <w:p w:rsidR="0077595A" w:rsidRDefault="0077595A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CB53C7B" wp14:editId="2056A3B8">
                <wp:simplePos x="0" y="0"/>
                <wp:positionH relativeFrom="column">
                  <wp:posOffset>582295</wp:posOffset>
                </wp:positionH>
                <wp:positionV relativeFrom="paragraph">
                  <wp:posOffset>259715</wp:posOffset>
                </wp:positionV>
                <wp:extent cx="0" cy="1353185"/>
                <wp:effectExtent l="0" t="0" r="19050" b="184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85pt;margin-top:20.45pt;width:0;height:106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">
                <v:shadow color="#cc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BE7353C" wp14:editId="69D43322">
                <wp:simplePos x="0" y="0"/>
                <wp:positionH relativeFrom="column">
                  <wp:posOffset>48895</wp:posOffset>
                </wp:positionH>
                <wp:positionV relativeFrom="paragraph">
                  <wp:posOffset>-276225</wp:posOffset>
                </wp:positionV>
                <wp:extent cx="3158490" cy="7244715"/>
                <wp:effectExtent l="0" t="0" r="381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8490" cy="724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График работы библиотеки: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Пн.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Вт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Ср.          С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vertAlign w:val="superscript"/>
                                <w14:ligatures w14:val="none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—18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vertAlign w:val="superscript"/>
                                <w14:ligatures w14:val="none"/>
                              </w:rPr>
                              <w:t>00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Чт.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Пт.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Сб.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Вс.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—в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ыходной день.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Последний четверг месяца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—с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анитарный день.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Адрес: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ул. 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vertAlign w:val="superscript"/>
                                <w14:ligatures w14:val="none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Ноября, 51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Телефон: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8(34343) 2-02-50,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8-902-2668488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Эл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очта: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biblio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1934@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</w:p>
                          <w:p w:rsidR="0077595A" w:rsidRP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Сайт: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http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://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u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27732.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netangels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/</w:t>
                            </w:r>
                          </w:p>
                          <w:p w:rsidR="0077595A" w:rsidRP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ВКонтакте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http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://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vk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com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id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280004782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Одноклассники: </w:t>
                            </w:r>
                          </w:p>
                          <w:p w:rsidR="0077595A" w:rsidRP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http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://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ok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centralnaya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biblioteka</w:t>
                            </w:r>
                            <w:proofErr w:type="spellEnd"/>
                            <w:r w:rsidRPr="00775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/</w:t>
                            </w:r>
                          </w:p>
                          <w:p w:rsidR="0077595A" w:rsidRP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Сост. Барышникова И. Р.</w:t>
                            </w:r>
                          </w:p>
                          <w:p w:rsidR="003E6A48" w:rsidRDefault="003E6A48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E6A48" w:rsidRDefault="003E6A48" w:rsidP="0077595A">
                            <w:pPr>
                              <w:pStyle w:val="msoorganizationname2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.85pt;margin-top:-21.75pt;width:248.7pt;height:570.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7595A" w:rsidRDefault="0077595A" w:rsidP="0077595A">
                      <w:pPr>
                        <w:pStyle w:val="msoorganizationname2"/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График работы библиотеки: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Пн.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Вт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Ср.          С 10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vertAlign w:val="superscript"/>
                          <w14:ligatures w14:val="none"/>
                        </w:rPr>
                        <w:t>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—18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vertAlign w:val="superscript"/>
                          <w14:ligatures w14:val="none"/>
                        </w:rPr>
                        <w:t>00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Чт.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Пт.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Сб.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Вс.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—в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ыходной день.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Последний четверг месяца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—с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анитарный день.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Адрес: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ул. 7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  <w:vertAlign w:val="superscript"/>
                          <w14:ligatures w14:val="none"/>
                        </w:rPr>
                        <w:t xml:space="preserve">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Ноября, 51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Телефон: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 xml:space="preserve"> 8(34343) 2-02-50,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8-902-2668488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Эл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очта: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biblio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1934@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mail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</w:p>
                    <w:p w:rsidR="0077595A" w:rsidRP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Сайт: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http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://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u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27732.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netangels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/</w:t>
                      </w:r>
                    </w:p>
                    <w:p w:rsidR="0077595A" w:rsidRP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ВКонтакте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http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://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vk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com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id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280004782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Одноклассники: </w:t>
                      </w:r>
                    </w:p>
                    <w:p w:rsidR="0077595A" w:rsidRP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http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://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ok</w:t>
                      </w:r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centralnaya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biblioteka</w:t>
                      </w:r>
                      <w:proofErr w:type="spellEnd"/>
                      <w:r w:rsidRPr="0077595A"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/</w:t>
                      </w:r>
                    </w:p>
                    <w:p w:rsidR="0077595A" w:rsidRP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Сост. Барышникова И. Р.</w:t>
                      </w:r>
                    </w:p>
                    <w:p w:rsidR="003E6A48" w:rsidRDefault="003E6A48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E6A48" w:rsidRDefault="003E6A48" w:rsidP="0077595A">
                      <w:pPr>
                        <w:pStyle w:val="msoorganizationname2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>
      <w:r w:rsidRPr="007759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EEAB173" wp14:editId="4CA65EB8">
                <wp:simplePos x="0" y="0"/>
                <wp:positionH relativeFrom="column">
                  <wp:posOffset>-160655</wp:posOffset>
                </wp:positionH>
                <wp:positionV relativeFrom="paragraph">
                  <wp:posOffset>52705</wp:posOffset>
                </wp:positionV>
                <wp:extent cx="2857500" cy="59055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95A" w:rsidRPr="0077595A" w:rsidRDefault="0077595A" w:rsidP="0077595A">
                            <w:pPr>
                              <w:pStyle w:val="4"/>
                              <w:widowControl w:val="0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7595A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г. Красноуральск</w:t>
                            </w:r>
                          </w:p>
                          <w:p w:rsidR="0077595A" w:rsidRPr="0077595A" w:rsidRDefault="0077595A" w:rsidP="0077595A">
                            <w:pPr>
                              <w:pStyle w:val="4"/>
                              <w:widowControl w:val="0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2015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2.65pt;margin-top:4.15pt;width:225pt;height:46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7595A" w:rsidRPr="0077595A" w:rsidRDefault="0077595A" w:rsidP="0077595A">
                      <w:pPr>
                        <w:pStyle w:val="4"/>
                        <w:widowControl w:val="0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77595A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  <w:t>г. Красноуральск</w:t>
                      </w:r>
                    </w:p>
                    <w:p w:rsidR="0077595A" w:rsidRPr="0077595A" w:rsidRDefault="0077595A" w:rsidP="0077595A">
                      <w:pPr>
                        <w:pStyle w:val="4"/>
                        <w:widowControl w:val="0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</w:rPr>
                        <w:t>2015 г.</w:t>
                      </w:r>
                    </w:p>
                  </w:txbxContent>
                </v:textbox>
              </v:shape>
            </w:pict>
          </mc:Fallback>
        </mc:AlternateContent>
      </w:r>
    </w:p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D42E51A" wp14:editId="7A5BD768">
                <wp:simplePos x="0" y="0"/>
                <wp:positionH relativeFrom="column">
                  <wp:posOffset>278765</wp:posOffset>
                </wp:positionH>
                <wp:positionV relativeFrom="paragraph">
                  <wp:posOffset>-67945</wp:posOffset>
                </wp:positionV>
                <wp:extent cx="2914650" cy="47879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46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95A" w:rsidRDefault="0077595A" w:rsidP="0077595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МБУ 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ЦБС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»</w:t>
                            </w:r>
                          </w:p>
                          <w:p w:rsidR="0077595A" w:rsidRDefault="0077595A" w:rsidP="0077595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75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Центральная городская библиотека</w:t>
                            </w:r>
                            <w:r w:rsidRPr="007759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.95pt;margin-top:-5.35pt;width:229.5pt;height:37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7595A" w:rsidRDefault="0077595A" w:rsidP="0077595A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МБУ </w:t>
                      </w:r>
                      <w:r w:rsidRPr="00775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ЦБС</w:t>
                      </w:r>
                      <w:r w:rsidRPr="00775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»</w:t>
                      </w:r>
                    </w:p>
                    <w:p w:rsidR="0077595A" w:rsidRDefault="0077595A" w:rsidP="0077595A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 w:rsidRPr="00775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Центральная городская библиотека</w:t>
                      </w:r>
                      <w:r w:rsidRPr="0077595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7595A" w:rsidRDefault="0077595A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0639D21" wp14:editId="788FC7A3">
            <wp:simplePos x="0" y="0"/>
            <wp:positionH relativeFrom="column">
              <wp:posOffset>307340</wp:posOffset>
            </wp:positionH>
            <wp:positionV relativeFrom="paragraph">
              <wp:posOffset>107315</wp:posOffset>
            </wp:positionV>
            <wp:extent cx="2917825" cy="812165"/>
            <wp:effectExtent l="0" t="0" r="0" b="0"/>
            <wp:wrapNone/>
            <wp:docPr id="1" name="Рисунок 1" descr="1941 - 1945 &amp;gcy;. - 9 &amp;Mcy;&amp;acy;&amp;yacy; 2013 - &amp;Dcy;&amp;ocy;&amp;bcy;&amp;rcy;&amp;ocy; &amp;pcy;&amp;ocy;&amp;zhcy;&amp;acy;&amp;lcy;&amp;ocy;&amp;vcy;&amp;acy;&amp;tcy;&amp;softcy; &amp;ncy;&amp;acy; &amp;scy;&amp;acy;&amp;jcy;&amp;tcy; &amp;dcy;&amp;rcy;&amp;ucy;&amp;zcy;&amp;iecy;&amp;j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41 - 1945 &amp;gcy;. - 9 &amp;Mcy;&amp;acy;&amp;yacy; 2013 - &amp;Dcy;&amp;ocy;&amp;bcy;&amp;rcy;&amp;ocy; &amp;pcy;&amp;ocy;&amp;zhcy;&amp;acy;&amp;lcy;&amp;ocy;&amp;vcy;&amp;acy;&amp;tcy;&amp;softcy; &amp;ncy;&amp;acy; &amp;scy;&amp;acy;&amp;jcy;&amp;tcy; &amp;dcy;&amp;rcy;&amp;ucy;&amp;zcy;&amp;iecy;&amp;jcy;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782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5A" w:rsidRDefault="0077595A"/>
    <w:p w:rsidR="0077595A" w:rsidRDefault="0077595A"/>
    <w:p w:rsidR="0077595A" w:rsidRDefault="0077595A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BCA9080" wp14:editId="2516884C">
                <wp:simplePos x="0" y="0"/>
                <wp:positionH relativeFrom="column">
                  <wp:posOffset>309880</wp:posOffset>
                </wp:positionH>
                <wp:positionV relativeFrom="paragraph">
                  <wp:posOffset>175895</wp:posOffset>
                </wp:positionV>
                <wp:extent cx="2857500" cy="4609465"/>
                <wp:effectExtent l="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460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72"/>
                                <w:szCs w:val="72"/>
                                <w14:ligatures w14:val="none"/>
                              </w:rPr>
                              <w:t xml:space="preserve">27 января - 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72"/>
                                <w:szCs w:val="72"/>
                                <w14:ligatures w14:val="none"/>
                              </w:rPr>
                              <w:t>День снятия блокады Ленинграда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77595A" w:rsidRDefault="0077595A" w:rsidP="0077595A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4.4pt;margin-top:13.85pt;width:225pt;height:362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72"/>
                          <w:szCs w:val="72"/>
                          <w14:ligatures w14:val="none"/>
                        </w:rPr>
                        <w:t xml:space="preserve">27 января - 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72"/>
                          <w:szCs w:val="72"/>
                          <w14:ligatures w14:val="none"/>
                        </w:rPr>
                        <w:t>День снятия блокады Ленинграда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77595A" w:rsidRDefault="0077595A" w:rsidP="0077595A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0F6E2C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6388B68" wp14:editId="5248F1C4">
            <wp:simplePos x="0" y="0"/>
            <wp:positionH relativeFrom="column">
              <wp:posOffset>458470</wp:posOffset>
            </wp:positionH>
            <wp:positionV relativeFrom="paragraph">
              <wp:posOffset>262890</wp:posOffset>
            </wp:positionV>
            <wp:extent cx="2581275" cy="1721485"/>
            <wp:effectExtent l="0" t="0" r="9525" b="0"/>
            <wp:wrapNone/>
            <wp:docPr id="2" name="Рисунок 2" descr="&amp;Rcy;&amp;acy;&amp;zcy;&amp;ocy;&amp;rcy;&amp;vcy;&amp;acy;&amp;ncy;&amp;ncy;&amp;ocy;&amp;iecy; &amp;kcy;&amp;ocy;&amp;lcy;&amp;softcy;&amp;tscy;&amp;ocy; :: &amp;Icy;&amp;lcy;&amp;softcy;&amp;yacy; &amp;Bcy;&amp;iecy;&amp;scy;&amp;khcy;&amp;lcy;&amp;iecy;&amp;bcy;&amp;ncy;&amp;ycy;&amp;jcy; - &amp;Scy;&amp;ocy;&amp;tscy;&amp;icy;&amp;acy;&amp;lcy;&amp;softcy;&amp;ncy;&amp;acy;&amp;yacy; &amp;scy;&amp;iecy;&amp;tcy;&amp;softcy; &amp;ocy; &amp;fcy;&amp;ocy;&amp;tcy;&amp;ocy;&amp;gcy;&amp;rcy;&amp;acy;&amp;fcy;&amp;icy;&amp;icy; &amp;Fcy;&amp;ocy;&amp;tcy;&amp;ocy;&amp;K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Rcy;&amp;acy;&amp;zcy;&amp;ocy;&amp;rcy;&amp;vcy;&amp;acy;&amp;ncy;&amp;ncy;&amp;ocy;&amp;iecy; &amp;kcy;&amp;ocy;&amp;lcy;&amp;softcy;&amp;tscy;&amp;ocy; :: &amp;Icy;&amp;lcy;&amp;softcy;&amp;yacy; &amp;Bcy;&amp;iecy;&amp;scy;&amp;khcy;&amp;lcy;&amp;iecy;&amp;bcy;&amp;ncy;&amp;ycy;&amp;jcy; - &amp;Scy;&amp;ocy;&amp;tscy;&amp;icy;&amp;acy;&amp;lcy;&amp;softcy;&amp;ncy;&amp;acy;&amp;yacy; &amp;scy;&amp;iecy;&amp;tcy;&amp;softcy; &amp;ocy; &amp;fcy;&amp;ocy;&amp;tcy;&amp;ocy;&amp;gcy;&amp;rcy;&amp;acy;&amp;fcy;&amp;icy;&amp;icy; &amp;Fcy;&amp;ocy;&amp;tcy;&amp;ocy;&amp;K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77595A"/>
    <w:p w:rsidR="0077595A" w:rsidRDefault="000F6E2C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C5EFA90" wp14:editId="22BF3DC2">
                <wp:simplePos x="0" y="0"/>
                <wp:positionH relativeFrom="column">
                  <wp:posOffset>307340</wp:posOffset>
                </wp:positionH>
                <wp:positionV relativeFrom="paragraph">
                  <wp:posOffset>39370</wp:posOffset>
                </wp:positionV>
                <wp:extent cx="2914650" cy="47879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465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6A48" w:rsidRDefault="0077595A" w:rsidP="003E6A48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г. Красноуральск</w:t>
                            </w:r>
                          </w:p>
                          <w:p w:rsidR="0077595A" w:rsidRDefault="0077595A" w:rsidP="0077595A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2015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.2pt;margin-top:3.1pt;width:229.5pt;height:37.7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3E6A48" w:rsidRDefault="0077595A" w:rsidP="003E6A48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г. Красноуральск</w:t>
                      </w:r>
                    </w:p>
                    <w:p w:rsidR="0077595A" w:rsidRDefault="0077595A" w:rsidP="0077595A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2015 г.</w:t>
                      </w:r>
                    </w:p>
                  </w:txbxContent>
                </v:textbox>
              </v:shape>
            </w:pict>
          </mc:Fallback>
        </mc:AlternateContent>
      </w:r>
    </w:p>
    <w:p w:rsidR="003E6A48" w:rsidRDefault="003E6A48" w:rsidP="003E6A48">
      <w:pPr>
        <w:widowControl w:val="0"/>
        <w:spacing w:after="0" w:line="319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ru-RU"/>
          <w14:cntxtAlts/>
        </w:rPr>
      </w:pPr>
    </w:p>
    <w:p w:rsidR="003E6A48" w:rsidRDefault="003E6A48" w:rsidP="003E6A48">
      <w:pPr>
        <w:widowControl w:val="0"/>
        <w:spacing w:after="0" w:line="319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ru-RU"/>
          <w14:cntxtAlts/>
        </w:rPr>
      </w:pPr>
    </w:p>
    <w:p w:rsidR="000F6E2C" w:rsidRDefault="000F6E2C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1"/>
          <w:szCs w:val="21"/>
          <w:lang w:eastAsia="ru-RU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0FC5668" wp14:editId="4B8BC85F">
                <wp:simplePos x="0" y="0"/>
                <wp:positionH relativeFrom="column">
                  <wp:posOffset>-348615</wp:posOffset>
                </wp:positionH>
                <wp:positionV relativeFrom="paragraph">
                  <wp:posOffset>-140970</wp:posOffset>
                </wp:positionV>
                <wp:extent cx="10445750" cy="471805"/>
                <wp:effectExtent l="0" t="0" r="0" b="444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4575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6E2C" w:rsidRDefault="000F6E2C" w:rsidP="000F6E2C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C0033"/>
                                <w:sz w:val="56"/>
                                <w:szCs w:val="56"/>
                                <w14:ligatures w14:val="none"/>
                              </w:rPr>
                              <w:t>900 дней мужества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-27.45pt;margin-top:-11.1pt;width:822.5pt;height:37.1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F6E2C" w:rsidRDefault="000F6E2C" w:rsidP="000F6E2C">
                      <w:pPr>
                        <w:pStyle w:val="msoorganizationname"/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C0033"/>
                          <w:sz w:val="56"/>
                          <w:szCs w:val="56"/>
                          <w14:ligatures w14:val="none"/>
                        </w:rPr>
                        <w:t>900 дней мужества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F6E2C" w:rsidRDefault="000F6E2C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1"/>
          <w:szCs w:val="21"/>
          <w:lang w:eastAsia="ru-RU"/>
          <w14:cntxtAlts/>
        </w:rPr>
      </w:pPr>
    </w:p>
    <w:p w:rsidR="003E6A48" w:rsidRPr="003E6A48" w:rsidRDefault="003E6A48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b/>
          <w:bCs/>
          <w:color w:val="000000"/>
          <w:kern w:val="28"/>
          <w:sz w:val="21"/>
          <w:szCs w:val="21"/>
          <w:lang w:eastAsia="ru-RU"/>
          <w14:cntxtAlts/>
        </w:rPr>
        <w:t xml:space="preserve">27 января День воинской славы России </w:t>
      </w: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— День снятия блокады  города Ленинграда советскими войсками от  немецко-фашистских войск (1944 год). Отмечается в соответствии с Федеральным законом от 13 марта 1995 года № 32-ФЗ «О днях воинской славы (победных днях) России». </w:t>
      </w:r>
    </w:p>
    <w:p w:rsidR="003E6A48" w:rsidRPr="003E6A48" w:rsidRDefault="003E6A48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В 1941 году немецко-фашистские  войска развернули военные действия на подступах к Ленинграду. По плану «Барбаросса» город должен был быть полностью уничтожен. 8 сентября 1941 года кольцо вокруг важного стратегического и политического центра сомкнулось. Началась блокада. Город вступил в войну, имея обычный запас продуктов. Нормы отпуска продуктов по карточкам были высокие, и никакой нехватки продовольствия до начала блокады не было. В октябре жители города почувствовали на себе явную нехватку продовольствия, а в ноябре в Ленинграде начался настоящий голод. Были отмечены сначала первые случаи потери сознания от голода на улицах и на работе, первые случаи смерти от истощения, а затем и первые случаи каннибализма. </w:t>
      </w:r>
    </w:p>
    <w:p w:rsidR="003E6A48" w:rsidRPr="003E6A48" w:rsidRDefault="003E6A48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Запасы продовольствия доставлялись в </w:t>
      </w:r>
      <w:proofErr w:type="gramStart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>город</w:t>
      </w:r>
      <w:proofErr w:type="gramEnd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как по воздуху, так и по воде через </w:t>
      </w:r>
      <w:hyperlink r:id="rId8" w:history="1">
        <w:r w:rsidRPr="003E6A48">
          <w:rPr>
            <w:rFonts w:ascii="Times New Roman" w:eastAsia="Times New Roman" w:hAnsi="Times New Roman" w:cs="Times New Roman"/>
            <w:color w:val="000000"/>
            <w:kern w:val="28"/>
            <w:sz w:val="21"/>
            <w:szCs w:val="21"/>
            <w:lang w:eastAsia="ru-RU"/>
            <w14:cntxtAlts/>
          </w:rPr>
          <w:t>Ладожское озеро</w:t>
        </w:r>
      </w:hyperlink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до установления льда. Пока лёд набирал достаточную для движения автомашин толщину, движение через Ладогу практически отсутствовало. Все эти транспортные коммуникации находились под постоянным огнём противника. </w:t>
      </w:r>
    </w:p>
    <w:p w:rsidR="003E6A48" w:rsidRPr="003E6A48" w:rsidRDefault="003E6A48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В ноябре 1941 года положение горожан резко ухудшилось. Смертность от голода стала массовой. Специальные похоронные службы ежедневно подбирали только на улицах около сотни трупов. Сохранились бесчисленные рассказы о людях, падавших от слабости и умиравших — дома или на работе, в магазинах или на улицах. Жительница блокадного города Елена Скрябина в дневнике записала:  «Теперь умирают так просто: сначала </w:t>
      </w:r>
      <w:proofErr w:type="gramStart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>перестают интересоваться чем бы то ни было</w:t>
      </w:r>
      <w:proofErr w:type="gramEnd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>, потом ложатся в постель и больше не встают».</w:t>
      </w:r>
    </w:p>
    <w:p w:rsidR="003E6A48" w:rsidRDefault="000F6E2C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           </w:t>
      </w:r>
      <w:r w:rsidR="003E6A48"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Е. А. Скрябина, пятница, 7 ноября 1941 год. </w:t>
      </w:r>
    </w:p>
    <w:p w:rsidR="000F6E2C" w:rsidRPr="003E6A48" w:rsidRDefault="000F6E2C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</w:p>
    <w:p w:rsidR="003E6A48" w:rsidRPr="003E6A48" w:rsidRDefault="003E6A48" w:rsidP="000F6E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 «Смерть хозяйничает в городе. Люди умирают и </w:t>
      </w:r>
    </w:p>
    <w:p w:rsidR="000F6E2C" w:rsidRDefault="000F6E2C" w:rsidP="000F6E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</w:p>
    <w:p w:rsidR="000F6E2C" w:rsidRDefault="000F6E2C" w:rsidP="000F6E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</w:p>
    <w:p w:rsidR="003E6A48" w:rsidRPr="003E6A48" w:rsidRDefault="003E6A48" w:rsidP="000F6E2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умирают. Сегодня, когда я проходила по улице, передо мной шёл человек. Он еле передвигал ноги. Обгоняя его, я невольно обратила внимание на жуткое синее лицо. Подумала про себя: наверное, скоро умрёт.  Тут действительно можно было сказать, что на лице человека лежала печать смерти. Через несколько шагов я обернулась, остановилась, следила за ним. Он опустился на тумбу, глаза закатились, потом он медленно стал сползать на землю. Когда я подошла к нему, он был уже мёртв. Люди от голода настолько ослабели, что не сопротивляются смерти. Умирают так, как будто засыпают. А окружающие полуживые люди не обращают на них никакого внимания. Смерть стала явлением, наблюдаемым на каждом шагу. К ней привыкли, появилось полное равнодушие: ведь не сегодня – завтра такая участь ожидает каждого. Когда утром выходишь из дому, натыкаешься на трупы, лежащие в подворотне, на улице. Трупы долго лежат, так как некому их убирать». </w:t>
      </w:r>
    </w:p>
    <w:p w:rsidR="003E6A48" w:rsidRPr="003E6A48" w:rsidRDefault="000F6E2C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         </w:t>
      </w:r>
      <w:r w:rsidR="003E6A48"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Е. А. Скрябина, суббота, 15 ноября 1941 год.</w:t>
      </w:r>
    </w:p>
    <w:p w:rsidR="003E6A48" w:rsidRPr="003E6A48" w:rsidRDefault="003E6A48" w:rsidP="003E6A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> </w:t>
      </w:r>
    </w:p>
    <w:p w:rsidR="000F6E2C" w:rsidRDefault="003E6A48" w:rsidP="000F6E2C">
      <w:pPr>
        <w:widowControl w:val="0"/>
        <w:spacing w:after="18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Число жертв голода стремительно росло — каждый день в Ленинграде умирало более 4000 человек, что в сто раз превышало показатели смертности в мирное время. Были дни, когда умирало 6—7 тысяч человек. Только в декабре умерло 52 881 человек, потери же за январь—февраль — 199 187 человек. </w:t>
      </w:r>
      <w:proofErr w:type="gramStart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>Мужская смертность существенно превышала женскую — на каждые 100 смертей приходилось в среднем 63 мужчины и 37 женщин.</w:t>
      </w:r>
      <w:proofErr w:type="gramEnd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К концу войны женщины составляли основную часть городского населения. Ещё одним важным фактором роста смертности стал холод. С наступлением зимы в городе практически кончились запасы топлива: выработка электроэнергии составляла всего 15 % от довоенного уровня. Прекратилось централизованное отопление домов, замёрзли или были отключены водопровод и канализация. Остановилась работа практически на всех фабриках и заводах (</w:t>
      </w:r>
      <w:proofErr w:type="gramStart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>кроме</w:t>
      </w:r>
      <w:proofErr w:type="gramEnd"/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 оборонных). Часто пришедшие на рабочее место горожане не могли </w:t>
      </w:r>
    </w:p>
    <w:p w:rsidR="000F6E2C" w:rsidRDefault="000F6E2C" w:rsidP="000F6E2C">
      <w:pPr>
        <w:widowControl w:val="0"/>
        <w:spacing w:after="18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</w:p>
    <w:p w:rsidR="003E6A48" w:rsidRPr="003E6A48" w:rsidRDefault="003E6A48" w:rsidP="000F6E2C">
      <w:pPr>
        <w:widowControl w:val="0"/>
        <w:spacing w:after="180" w:line="240" w:lineRule="auto"/>
        <w:rPr>
          <w:rFonts w:ascii="Arial" w:eastAsia="Times New Roman" w:hAnsi="Arial" w:cs="Arial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выполнить свою работу из-за отсутствия подачи воды, тепла и энергии. Зима 1941—1942 годов оказалась </w:t>
      </w:r>
      <w:r w:rsidR="000F6E2C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значительно холоднее и </w:t>
      </w: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продолжительнее обычного. Зимой в жилых домах не работала канализация, водопровод в январе 1942 года действовал лишь в 85 домах. Главным отопительным средством для большинства обитаемых квартир стали особые маленькие печки, буржуйки. В них жгли всё, что могло гореть, в том числе мебель и книги. Деревянные дома разбирали на дрова. Добыча топлива стала важнейшей частью быта ленинградцев. Из-за нехватки электроэнергии и массовых разрушений контактной сети прекратилось движение городского электротранспорта, в первую очередь трамваев. Это событие стало важным фактором, способствовавшим росту смертности. Весной 1942 года, в связи с потеплением и улучшением питания, значительно сократилось количество внезапных смертей на улицах города. Так, если в феврале на улицах города было подобрано около 7000 трупов, то в апреле — примерно 600, а в мае — 50 трупов. При довоенной смертности в 3000 человек, в январе—феврале 1942 года в городе умирали ежемесячно примерно 130 000 человек, в марте умерло 100 000 человек, в мае — 50 000 человек, в июле — 25 000 человек, в сентябре — 7000 человек. Всего же, согласно последним исследованиям, за первый, самый тяжёлый год блокады погибли приблизительно 780 000 ленинградцев. </w:t>
      </w:r>
    </w:p>
    <w:p w:rsidR="003E6A48" w:rsidRPr="003E6A48" w:rsidRDefault="003E6A48" w:rsidP="003E6A48">
      <w:pPr>
        <w:widowControl w:val="0"/>
        <w:spacing w:after="6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18 января 1943 года блокада была прорвана, и у города появился коридор сухопутной связи со страной. 27 января 1944 года советские войска полностью сняли  блокаду города. </w:t>
      </w:r>
    </w:p>
    <w:p w:rsidR="003E6A48" w:rsidRPr="003E6A48" w:rsidRDefault="003E6A48" w:rsidP="000F6E2C">
      <w:pPr>
        <w:widowControl w:val="0"/>
        <w:spacing w:after="60" w:line="240" w:lineRule="auto"/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</w:pPr>
      <w:r w:rsidRPr="003E6A48">
        <w:rPr>
          <w:rFonts w:ascii="Times New Roman" w:eastAsia="Times New Roman" w:hAnsi="Times New Roman" w:cs="Times New Roman"/>
          <w:color w:val="000000"/>
          <w:kern w:val="28"/>
          <w:sz w:val="21"/>
          <w:szCs w:val="21"/>
          <w:lang w:eastAsia="ru-RU"/>
          <w14:cntxtAlts/>
        </w:rPr>
        <w:t xml:space="preserve">В ознаменование окончательного снятия блокады в Ленинграде был дан праздничный салют. В настоящее время в этот день в городе проходят различные праздничные и памятные мероприятия, чествование ветеранов Великой Отечественной войны и всех жителей города, кто пережил эти страшные 900 дней. </w:t>
      </w:r>
    </w:p>
    <w:p w:rsidR="003E6A48" w:rsidRPr="003E6A48" w:rsidRDefault="003E6A48" w:rsidP="003E6A48">
      <w:pPr>
        <w:widowControl w:val="0"/>
        <w:spacing w:after="180" w:line="319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cntxtAlts/>
        </w:rPr>
      </w:pPr>
      <w:r w:rsidRPr="003E6A48">
        <w:rPr>
          <w:rFonts w:ascii="Arial" w:eastAsia="Times New Roman" w:hAnsi="Arial" w:cs="Arial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77595A" w:rsidRDefault="0077595A"/>
    <w:sectPr w:rsidR="0077595A" w:rsidSect="003E6A48">
      <w:pgSz w:w="16838" w:h="11906" w:orient="landscape"/>
      <w:pgMar w:top="426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16"/>
    <w:rsid w:val="000F6E2C"/>
    <w:rsid w:val="00186F4F"/>
    <w:rsid w:val="003E6A48"/>
    <w:rsid w:val="0077595A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77595A"/>
    <w:pPr>
      <w:spacing w:after="0" w:line="240" w:lineRule="auto"/>
    </w:pPr>
    <w:rPr>
      <w:rFonts w:ascii="Arial" w:eastAsia="Times New Roman" w:hAnsi="Arial" w:cs="Arial"/>
      <w:color w:val="000000"/>
      <w:kern w:val="28"/>
      <w:sz w:val="40"/>
      <w:szCs w:val="40"/>
      <w:lang w:eastAsia="ru-RU"/>
      <w14:ligatures w14:val="standard"/>
      <w14:cntxtAlts/>
    </w:rPr>
  </w:style>
  <w:style w:type="paragraph" w:customStyle="1" w:styleId="msoorganizationname">
    <w:name w:val="msoorganizationname"/>
    <w:rsid w:val="0077595A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semiHidden/>
    <w:rsid w:val="00775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organizationname2">
    <w:name w:val="msoorganizationname2"/>
    <w:rsid w:val="0077595A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bodytext4">
    <w:name w:val="msobodytext4"/>
    <w:rsid w:val="0077595A"/>
    <w:pPr>
      <w:spacing w:after="180" w:line="31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77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77595A"/>
    <w:pPr>
      <w:spacing w:after="0" w:line="240" w:lineRule="auto"/>
    </w:pPr>
    <w:rPr>
      <w:rFonts w:ascii="Arial" w:eastAsia="Times New Roman" w:hAnsi="Arial" w:cs="Arial"/>
      <w:color w:val="000000"/>
      <w:kern w:val="28"/>
      <w:sz w:val="40"/>
      <w:szCs w:val="40"/>
      <w:lang w:eastAsia="ru-RU"/>
      <w14:ligatures w14:val="standard"/>
      <w14:cntxtAlts/>
    </w:rPr>
  </w:style>
  <w:style w:type="paragraph" w:customStyle="1" w:styleId="msoorganizationname">
    <w:name w:val="msoorganizationname"/>
    <w:rsid w:val="0077595A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semiHidden/>
    <w:rsid w:val="00775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organizationname2">
    <w:name w:val="msoorganizationname2"/>
    <w:rsid w:val="0077595A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  <w14:ligatures w14:val="standard"/>
      <w14:cntxtAlts/>
    </w:rPr>
  </w:style>
  <w:style w:type="paragraph" w:customStyle="1" w:styleId="msobodytext4">
    <w:name w:val="msobodytext4"/>
    <w:rsid w:val="0077595A"/>
    <w:pPr>
      <w:spacing w:after="180" w:line="31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77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0%B4%D0%BE%D0%B6%D1%81%D0%BA%D0%BE%D0%B5_%D0%BE%D0%B7%D0%B5%D1%80%D0%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2015-02-02T05:36:00Z</dcterms:created>
  <dcterms:modified xsi:type="dcterms:W3CDTF">2015-02-02T06:03:00Z</dcterms:modified>
</cp:coreProperties>
</file>