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44" w:rsidRDefault="00A46E44">
      <w:pPr>
        <w:rPr>
          <w:sz w:val="28"/>
          <w:szCs w:val="28"/>
        </w:rPr>
      </w:pPr>
    </w:p>
    <w:p w:rsidR="004E3237" w:rsidRDefault="004E3237">
      <w:pPr>
        <w:rPr>
          <w:sz w:val="28"/>
          <w:szCs w:val="28"/>
        </w:rPr>
      </w:pPr>
    </w:p>
    <w:p w:rsidR="004E3237" w:rsidRDefault="004E3237">
      <w:pPr>
        <w:rPr>
          <w:sz w:val="28"/>
          <w:szCs w:val="28"/>
        </w:rPr>
      </w:pPr>
    </w:p>
    <w:p w:rsidR="004E3237" w:rsidRDefault="004E3237">
      <w:pPr>
        <w:rPr>
          <w:sz w:val="28"/>
          <w:szCs w:val="28"/>
        </w:rPr>
      </w:pPr>
    </w:p>
    <w:p w:rsidR="004E3237" w:rsidRDefault="004E3237">
      <w:pPr>
        <w:rPr>
          <w:sz w:val="28"/>
          <w:szCs w:val="28"/>
        </w:rPr>
      </w:pPr>
    </w:p>
    <w:p w:rsidR="004E3237" w:rsidRDefault="004E3237">
      <w:pPr>
        <w:rPr>
          <w:sz w:val="28"/>
          <w:szCs w:val="28"/>
        </w:rPr>
      </w:pPr>
    </w:p>
    <w:p w:rsidR="004E3237" w:rsidRDefault="004E3237">
      <w:pPr>
        <w:rPr>
          <w:sz w:val="28"/>
          <w:szCs w:val="28"/>
        </w:rPr>
      </w:pPr>
    </w:p>
    <w:p w:rsidR="004E3237" w:rsidRDefault="004E3237">
      <w:pPr>
        <w:rPr>
          <w:sz w:val="28"/>
          <w:szCs w:val="28"/>
        </w:rPr>
      </w:pPr>
    </w:p>
    <w:p w:rsidR="004E3237" w:rsidRPr="004E3237" w:rsidRDefault="004E3237" w:rsidP="004E3237">
      <w:pPr>
        <w:rPr>
          <w:sz w:val="28"/>
          <w:szCs w:val="28"/>
        </w:rPr>
      </w:pPr>
    </w:p>
    <w:p w:rsidR="004E3237" w:rsidRPr="004E3237" w:rsidRDefault="004E3237" w:rsidP="004E3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37">
        <w:rPr>
          <w:rFonts w:ascii="Times New Roman" w:hAnsi="Times New Roman" w:cs="Times New Roman"/>
          <w:sz w:val="28"/>
          <w:szCs w:val="28"/>
        </w:rPr>
        <w:t>Центральная библиотека имени П. П. Бажова</w:t>
      </w:r>
    </w:p>
    <w:p w:rsidR="004E3237" w:rsidRPr="004E3237" w:rsidRDefault="004E3237" w:rsidP="004E3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37">
        <w:rPr>
          <w:rFonts w:ascii="Times New Roman" w:hAnsi="Times New Roman" w:cs="Times New Roman"/>
          <w:sz w:val="28"/>
          <w:szCs w:val="28"/>
        </w:rPr>
        <w:t>г. Красноуральск, ул. И. Янкина, д. 7.</w:t>
      </w:r>
    </w:p>
    <w:p w:rsidR="004E3237" w:rsidRPr="004E3237" w:rsidRDefault="004E3237" w:rsidP="004E3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37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t xml:space="preserve">(34343) </w:t>
      </w:r>
      <w:r w:rsidRPr="004E3237">
        <w:rPr>
          <w:rFonts w:ascii="Times New Roman" w:hAnsi="Times New Roman" w:cs="Times New Roman"/>
          <w:sz w:val="28"/>
          <w:szCs w:val="28"/>
        </w:rPr>
        <w:t>2-05-94.</w:t>
      </w:r>
    </w:p>
    <w:p w:rsidR="004E3237" w:rsidRPr="004E3237" w:rsidRDefault="004E3237" w:rsidP="004E3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37">
        <w:rPr>
          <w:rFonts w:ascii="Times New Roman" w:hAnsi="Times New Roman" w:cs="Times New Roman"/>
          <w:sz w:val="28"/>
          <w:szCs w:val="28"/>
        </w:rPr>
        <w:t>Библиотека работает с 9.30 до18.00</w:t>
      </w:r>
    </w:p>
    <w:p w:rsidR="004E3237" w:rsidRDefault="004E3237" w:rsidP="004E3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37">
        <w:rPr>
          <w:rFonts w:ascii="Times New Roman" w:hAnsi="Times New Roman" w:cs="Times New Roman"/>
          <w:sz w:val="28"/>
          <w:szCs w:val="28"/>
        </w:rPr>
        <w:t>Последний четверг месяца – санитарный день</w:t>
      </w:r>
      <w:r w:rsidR="00571477">
        <w:rPr>
          <w:rFonts w:ascii="Times New Roman" w:hAnsi="Times New Roman" w:cs="Times New Roman"/>
          <w:sz w:val="28"/>
          <w:szCs w:val="28"/>
        </w:rPr>
        <w:t>.</w:t>
      </w:r>
    </w:p>
    <w:p w:rsidR="000D07D3" w:rsidRDefault="000D07D3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7D3" w:rsidRDefault="000D07D3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7D3" w:rsidRDefault="000D07D3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6DF" w:rsidRDefault="002B46DF" w:rsidP="00D80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375" w:rsidRDefault="00AC1B28" w:rsidP="00D80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ЦГБ имени П. П. Бажова       </w:t>
      </w:r>
      <w:r w:rsidR="00D80375">
        <w:rPr>
          <w:rFonts w:ascii="Times New Roman" w:hAnsi="Times New Roman" w:cs="Times New Roman"/>
          <w:sz w:val="28"/>
          <w:szCs w:val="28"/>
        </w:rPr>
        <w:t>12+</w:t>
      </w:r>
    </w:p>
    <w:p w:rsidR="00D80375" w:rsidRDefault="00D80375" w:rsidP="00D80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839" w:rsidRPr="00C67BCA" w:rsidRDefault="009D3839" w:rsidP="00D80375">
      <w:pPr>
        <w:jc w:val="center"/>
        <w:rPr>
          <w:rFonts w:ascii="Franklin Gothic Medium" w:hAnsi="Franklin Gothic Medium" w:cs="Times New Roman"/>
          <w:sz w:val="36"/>
          <w:szCs w:val="36"/>
        </w:rPr>
      </w:pPr>
      <w:r w:rsidRPr="00C67BCA">
        <w:rPr>
          <w:rFonts w:ascii="Franklin Gothic Medium" w:hAnsi="Franklin Gothic Medium" w:cs="Times New Roman"/>
          <w:sz w:val="36"/>
          <w:szCs w:val="36"/>
        </w:rPr>
        <w:t>Зощенко в большой литературе</w:t>
      </w:r>
    </w:p>
    <w:p w:rsidR="000D07D3" w:rsidRPr="004E3237" w:rsidRDefault="000D07D3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237" w:rsidRDefault="00C67BCA" w:rsidP="004E3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B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3124200"/>
            <wp:effectExtent l="0" t="0" r="0" b="0"/>
            <wp:docPr id="1" name="Рисунок 1" descr="https://parlibrary.tom.muzkult.ru/media/2019/07/30/1264053351/1_zosh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library.tom.muzkult.ru/media/2019/07/30/1264053351/1_zoshhen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CA" w:rsidRDefault="00C67BCA" w:rsidP="004E32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Экспресс-информация к 125-летию со дня рождения писателя </w:t>
      </w:r>
      <w:r w:rsidRPr="00C67BCA">
        <w:rPr>
          <w:rFonts w:ascii="Times New Roman" w:hAnsi="Times New Roman" w:cs="Times New Roman"/>
          <w:b/>
          <w:i/>
          <w:sz w:val="28"/>
          <w:szCs w:val="28"/>
        </w:rPr>
        <w:t>Михаила Михайловича Зощенко (1895-1958)</w:t>
      </w:r>
    </w:p>
    <w:p w:rsidR="009C0865" w:rsidRDefault="00AC0514" w:rsidP="004E3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Красноуральск</w:t>
      </w:r>
    </w:p>
    <w:p w:rsidR="00772385" w:rsidRDefault="00AC0514" w:rsidP="004E3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94070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5143" w:rsidRDefault="00C95143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FEB" w:rsidRDefault="00706FEB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FEB" w:rsidRDefault="00706FEB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FEB" w:rsidRDefault="00706FEB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FEB" w:rsidRDefault="00706FEB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FEB" w:rsidRDefault="00706FEB" w:rsidP="00706FEB">
      <w:pPr>
        <w:rPr>
          <w:rFonts w:ascii="Times New Roman" w:hAnsi="Times New Roman" w:cs="Times New Roman"/>
          <w:sz w:val="28"/>
          <w:szCs w:val="28"/>
        </w:rPr>
      </w:pPr>
    </w:p>
    <w:p w:rsidR="00706FEB" w:rsidRDefault="00706FEB" w:rsidP="00706FEB">
      <w:pPr>
        <w:rPr>
          <w:rFonts w:ascii="Times New Roman" w:hAnsi="Times New Roman" w:cs="Times New Roman"/>
          <w:sz w:val="28"/>
          <w:szCs w:val="28"/>
        </w:rPr>
      </w:pPr>
    </w:p>
    <w:p w:rsidR="00706FEB" w:rsidRDefault="00706FEB" w:rsidP="00706FEB">
      <w:pPr>
        <w:rPr>
          <w:rFonts w:ascii="Times New Roman" w:hAnsi="Times New Roman" w:cs="Times New Roman"/>
          <w:sz w:val="28"/>
          <w:szCs w:val="28"/>
        </w:rPr>
      </w:pPr>
    </w:p>
    <w:p w:rsidR="00706FEB" w:rsidRDefault="00600599" w:rsidP="00706F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Вагина С. Зощенко в большой </w:t>
      </w:r>
      <w:r w:rsidR="00706FEB">
        <w:rPr>
          <w:rFonts w:ascii="Times New Roman" w:hAnsi="Times New Roman" w:cs="Times New Roman"/>
          <w:sz w:val="28"/>
          <w:szCs w:val="28"/>
        </w:rPr>
        <w:t xml:space="preserve">литературе : экспресс-информация к 125-летию со дня рождения писателя М. М. Зощенко / </w:t>
      </w:r>
      <w:r w:rsidR="00AC1B28">
        <w:rPr>
          <w:rFonts w:ascii="Times New Roman" w:hAnsi="Times New Roman" w:cs="Times New Roman"/>
          <w:sz w:val="28"/>
          <w:szCs w:val="28"/>
        </w:rPr>
        <w:t xml:space="preserve">ЦГБ имени П. П. Бажова; </w:t>
      </w:r>
      <w:r w:rsidR="00706FEB">
        <w:rPr>
          <w:rFonts w:ascii="Times New Roman" w:hAnsi="Times New Roman" w:cs="Times New Roman"/>
          <w:sz w:val="28"/>
          <w:szCs w:val="28"/>
        </w:rPr>
        <w:t>сост. С. Вагина. – Красноуральск, 2020.</w:t>
      </w:r>
    </w:p>
    <w:p w:rsidR="00706FEB" w:rsidRDefault="00706FEB" w:rsidP="00706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28D0" w:rsidRDefault="004628D0" w:rsidP="00706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28D0" w:rsidRDefault="004628D0" w:rsidP="00706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28D0" w:rsidRDefault="004628D0" w:rsidP="00706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28D0" w:rsidRDefault="004628D0" w:rsidP="00706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28D0" w:rsidRDefault="004628D0" w:rsidP="00706F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6A06" w:rsidRDefault="00BE6A06" w:rsidP="00C00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0DDE" w:rsidRPr="00C00DDE" w:rsidRDefault="00C00DDE" w:rsidP="00C00D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0DDE">
        <w:rPr>
          <w:rFonts w:ascii="Times New Roman" w:hAnsi="Times New Roman" w:cs="Times New Roman"/>
          <w:sz w:val="28"/>
          <w:szCs w:val="28"/>
        </w:rPr>
        <w:t>«Почти двадцать лет взрослые считали, что я писал для их забавы. А я для забавы никогда не писал…»</w:t>
      </w:r>
    </w:p>
    <w:p w:rsidR="00C00DDE" w:rsidRPr="00C00DDE" w:rsidRDefault="00C00DDE" w:rsidP="00C00D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0DD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E6A0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0DDE">
        <w:rPr>
          <w:rFonts w:ascii="Times New Roman" w:hAnsi="Times New Roman" w:cs="Times New Roman"/>
          <w:sz w:val="28"/>
          <w:szCs w:val="28"/>
        </w:rPr>
        <w:t>М. М. Зощенко</w:t>
      </w:r>
    </w:p>
    <w:p w:rsidR="00C00DDE" w:rsidRPr="00C00DDE" w:rsidRDefault="00C00DDE" w:rsidP="00C00DD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00DDE">
        <w:rPr>
          <w:rFonts w:ascii="Times New Roman" w:hAnsi="Times New Roman" w:cs="Times New Roman"/>
          <w:b/>
          <w:sz w:val="28"/>
          <w:szCs w:val="28"/>
        </w:rPr>
        <w:t>Биография писателя</w:t>
      </w:r>
    </w:p>
    <w:p w:rsidR="00C71731" w:rsidRDefault="00C00DDE" w:rsidP="00C00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DDE">
        <w:rPr>
          <w:rFonts w:ascii="Times New Roman" w:hAnsi="Times New Roman" w:cs="Times New Roman"/>
          <w:sz w:val="28"/>
          <w:szCs w:val="28"/>
        </w:rPr>
        <w:t>Родился 10 августа 1894 г. в Петербурге в семье художника. В 1913 г. поступил на юридический факультет Петербургского университета. В 1915 г., во время Первой мировой войны, он добровольцем ушёл на фронт, командовал батальоном, стал Георгиевским кавалером. В 1917 г. Михаил Михайлович вернулся в Петербург, в 1918 г., несмотря на болезнь сердца, пошёл добровольцем в Красную армию. После Гражданской войны в 1919 г. Зощенко занимался в творческой студии при издательстве «Всемирная литература» в Петрограде, руководимой К. И. Чуковским. В 1920—1921 гг. появились его рассказы. К середине 20-х гг. XX в. Зощенко стал одним из самых популярных писателей в России. В 1929 г. он издал книгу «Письма к писателю», в которой от лица разных граждан рисовал многие негативные стороны советского быта.</w:t>
      </w:r>
      <w:r w:rsidRPr="00C00DDE">
        <w:rPr>
          <w:rFonts w:ascii="Times New Roman" w:hAnsi="Times New Roman" w:cs="Times New Roman"/>
          <w:sz w:val="28"/>
          <w:szCs w:val="28"/>
        </w:rPr>
        <w:br/>
        <w:t>Постановление ЦК ВКП(б) «О журналах „Звезда” и „Ленинград”» от 14 августа 1946 г. привело к запрету на издание произведений Зощенко и к травле писателя. Следствием этой идеологической кампании стало обострение у Михаила Михайловича душевной болезни. Восстановление его в Союзе писателей после смерти И. В.</w:t>
      </w:r>
    </w:p>
    <w:p w:rsidR="001D4E54" w:rsidRPr="001D4E54" w:rsidRDefault="001D4E54" w:rsidP="001D4E54">
      <w:pPr>
        <w:rPr>
          <w:rFonts w:ascii="Times New Roman" w:hAnsi="Times New Roman" w:cs="Times New Roman"/>
          <w:b/>
          <w:sz w:val="28"/>
          <w:szCs w:val="28"/>
        </w:rPr>
      </w:pPr>
      <w:r w:rsidRPr="001D4E54">
        <w:rPr>
          <w:rFonts w:ascii="Times New Roman" w:hAnsi="Times New Roman" w:cs="Times New Roman"/>
          <w:sz w:val="28"/>
          <w:szCs w:val="28"/>
        </w:rPr>
        <w:lastRenderedPageBreak/>
        <w:t>(1953 г.) и издание первой после долгого перерыва книги (1956 г.) лишь на время облегчили его состояние. Умер 22 июля 1958 г. в Ленинграде, похоронен в Сестрорецке.</w:t>
      </w:r>
      <w:r w:rsidRPr="001D4E54">
        <w:rPr>
          <w:rFonts w:ascii="Times New Roman" w:hAnsi="Times New Roman" w:cs="Times New Roman"/>
          <w:sz w:val="28"/>
          <w:szCs w:val="28"/>
        </w:rPr>
        <w:br/>
      </w:r>
    </w:p>
    <w:p w:rsidR="001D4E54" w:rsidRPr="001D4E54" w:rsidRDefault="001D4E54" w:rsidP="00BD1C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54">
        <w:rPr>
          <w:rFonts w:ascii="Times New Roman" w:hAnsi="Times New Roman" w:cs="Times New Roman"/>
          <w:b/>
          <w:sz w:val="28"/>
          <w:szCs w:val="28"/>
        </w:rPr>
        <w:t>Годы жизни Михаила Михайловича Зощенко : (1895-1958 гг.).</w:t>
      </w:r>
    </w:p>
    <w:p w:rsidR="001D4E54" w:rsidRPr="001D4E54" w:rsidRDefault="001D4E54" w:rsidP="00E259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4E54">
        <w:rPr>
          <w:rFonts w:ascii="Times New Roman" w:hAnsi="Times New Roman" w:cs="Times New Roman"/>
          <w:sz w:val="28"/>
          <w:szCs w:val="28"/>
        </w:rPr>
        <w:t>Книги М. Зощенко</w:t>
      </w:r>
    </w:p>
    <w:p w:rsidR="001D4E54" w:rsidRPr="001D4E54" w:rsidRDefault="001D4E54" w:rsidP="00E259E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54">
        <w:rPr>
          <w:rFonts w:ascii="Times New Roman" w:hAnsi="Times New Roman" w:cs="Times New Roman"/>
          <w:b/>
          <w:sz w:val="28"/>
          <w:szCs w:val="28"/>
        </w:rPr>
        <w:t>М. М. Зощенко</w:t>
      </w:r>
    </w:p>
    <w:p w:rsidR="001D4E54" w:rsidRPr="00FE3B17" w:rsidRDefault="001D4E54" w:rsidP="001D4E5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3B17">
        <w:rPr>
          <w:rFonts w:ascii="Times New Roman" w:hAnsi="Times New Roman" w:cs="Times New Roman"/>
          <w:sz w:val="32"/>
          <w:szCs w:val="32"/>
        </w:rPr>
        <w:t xml:space="preserve">Антология Сатиры и Юмора России XX века : юмор, сатира. – Москва : Эксмо, 2008. - 784 с. </w:t>
      </w:r>
      <w:r w:rsidRPr="00C92E2A">
        <w:rPr>
          <w:rFonts w:ascii="Times New Roman" w:hAnsi="Times New Roman" w:cs="Times New Roman"/>
          <w:i/>
          <w:sz w:val="32"/>
          <w:szCs w:val="32"/>
        </w:rPr>
        <w:t>(ЦБ, ф-л № 3).</w:t>
      </w:r>
    </w:p>
    <w:p w:rsidR="001D4E54" w:rsidRPr="00FE3B17" w:rsidRDefault="001D4E54" w:rsidP="001D4E5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3B17">
        <w:rPr>
          <w:rFonts w:ascii="Times New Roman" w:hAnsi="Times New Roman" w:cs="Times New Roman"/>
          <w:sz w:val="32"/>
          <w:szCs w:val="32"/>
        </w:rPr>
        <w:t xml:space="preserve">Аристократка : рассказы, повести. — Москва  : Эксмо, 2008. – 636 с.              </w:t>
      </w:r>
      <w:r w:rsidRPr="00BA7CAD">
        <w:rPr>
          <w:rFonts w:ascii="Times New Roman" w:hAnsi="Times New Roman" w:cs="Times New Roman"/>
          <w:i/>
          <w:sz w:val="32"/>
          <w:szCs w:val="32"/>
        </w:rPr>
        <w:t>(ЦБ, ф-лы № 1, 3).</w:t>
      </w:r>
    </w:p>
    <w:p w:rsidR="001D4E54" w:rsidRPr="00FE3B17" w:rsidRDefault="001D4E54" w:rsidP="001D4E5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3B17">
        <w:rPr>
          <w:rFonts w:ascii="Times New Roman" w:hAnsi="Times New Roman" w:cs="Times New Roman"/>
          <w:sz w:val="32"/>
          <w:szCs w:val="32"/>
        </w:rPr>
        <w:t xml:space="preserve">Большая книга веселых рассказов : рассказы. — Москва : АСТ, 2018. – 286 с.              </w:t>
      </w:r>
      <w:r w:rsidRPr="00D02431">
        <w:rPr>
          <w:rFonts w:ascii="Times New Roman" w:hAnsi="Times New Roman" w:cs="Times New Roman"/>
          <w:i/>
          <w:sz w:val="32"/>
          <w:szCs w:val="32"/>
        </w:rPr>
        <w:t>(ЦБ).</w:t>
      </w:r>
    </w:p>
    <w:p w:rsidR="001D4E54" w:rsidRPr="00FE3B17" w:rsidRDefault="001D4E54" w:rsidP="001D4E5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3B17">
        <w:rPr>
          <w:rFonts w:ascii="Times New Roman" w:hAnsi="Times New Roman" w:cs="Times New Roman"/>
          <w:sz w:val="32"/>
          <w:szCs w:val="32"/>
        </w:rPr>
        <w:t xml:space="preserve">Великие путешественники : [для мл. шк. возраста]. — Москва : Стрекоза-Пресс, 2006. – 61 с.                                          </w:t>
      </w:r>
      <w:r w:rsidRPr="00EF004C">
        <w:rPr>
          <w:rFonts w:ascii="Times New Roman" w:hAnsi="Times New Roman" w:cs="Times New Roman"/>
          <w:i/>
          <w:sz w:val="32"/>
          <w:szCs w:val="32"/>
        </w:rPr>
        <w:t>(ЦБ, ф-лы № 1, 3).</w:t>
      </w:r>
    </w:p>
    <w:p w:rsidR="001D4E54" w:rsidRPr="00874741" w:rsidRDefault="001D4E54" w:rsidP="001D4E54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E3B17">
        <w:rPr>
          <w:rFonts w:ascii="Times New Roman" w:hAnsi="Times New Roman" w:cs="Times New Roman"/>
          <w:sz w:val="32"/>
          <w:szCs w:val="32"/>
        </w:rPr>
        <w:t xml:space="preserve">Веселые истории : [для мл. шк. возраста]. — Москва : Стрекоза-Пресс, 2003. – 157 с. </w:t>
      </w:r>
      <w:r w:rsidRPr="00874741">
        <w:rPr>
          <w:rFonts w:ascii="Times New Roman" w:hAnsi="Times New Roman" w:cs="Times New Roman"/>
          <w:i/>
          <w:sz w:val="32"/>
          <w:szCs w:val="32"/>
        </w:rPr>
        <w:t>(ЦБ, ф-л № 4).</w:t>
      </w:r>
    </w:p>
    <w:p w:rsidR="00AE5E70" w:rsidRPr="000D00EE" w:rsidRDefault="00AE5E70" w:rsidP="00AE5E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AE5E70">
        <w:rPr>
          <w:rFonts w:ascii="Times New Roman" w:hAnsi="Times New Roman" w:cs="Times New Roman"/>
          <w:sz w:val="32"/>
          <w:szCs w:val="32"/>
        </w:rPr>
        <w:t xml:space="preserve">Веселые рассказы : [для младшего школьного возраста]. — Москва : Стрекоза, 2008. – 158 с.                                         </w:t>
      </w:r>
      <w:r w:rsidRPr="000D00EE">
        <w:rPr>
          <w:rFonts w:ascii="Times New Roman" w:hAnsi="Times New Roman" w:cs="Times New Roman"/>
          <w:i/>
          <w:sz w:val="32"/>
          <w:szCs w:val="32"/>
        </w:rPr>
        <w:t>(ЦБ, ф-л № 3).</w:t>
      </w:r>
    </w:p>
    <w:p w:rsidR="00AE5E70" w:rsidRPr="000213B3" w:rsidRDefault="00AE5E70" w:rsidP="00AE5E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AE5E70">
        <w:rPr>
          <w:rFonts w:ascii="Times New Roman" w:hAnsi="Times New Roman" w:cs="Times New Roman"/>
          <w:sz w:val="32"/>
          <w:szCs w:val="32"/>
        </w:rPr>
        <w:t xml:space="preserve">Возвращенная молодость : повести, рассказы, фельетоны. — Москва : Эксмо, 2008. – 574 с.                                             </w:t>
      </w:r>
      <w:r w:rsidRPr="000213B3">
        <w:rPr>
          <w:rFonts w:ascii="Times New Roman" w:hAnsi="Times New Roman" w:cs="Times New Roman"/>
          <w:i/>
          <w:sz w:val="32"/>
          <w:szCs w:val="32"/>
        </w:rPr>
        <w:t>(ЦБ, ф-л № 3).</w:t>
      </w:r>
    </w:p>
    <w:p w:rsidR="00AE5E70" w:rsidRPr="00AE5E70" w:rsidRDefault="00AE5E70" w:rsidP="00AE5E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E5E70">
        <w:rPr>
          <w:rFonts w:ascii="Times New Roman" w:hAnsi="Times New Roman" w:cs="Times New Roman"/>
          <w:sz w:val="32"/>
          <w:szCs w:val="32"/>
        </w:rPr>
        <w:t xml:space="preserve">Галоши и мороженое : рассказ. — Москва : Махаон, 2015. - 14 с.        </w:t>
      </w:r>
      <w:r w:rsidRPr="003354EA">
        <w:rPr>
          <w:rFonts w:ascii="Times New Roman" w:hAnsi="Times New Roman" w:cs="Times New Roman"/>
          <w:i/>
          <w:sz w:val="32"/>
          <w:szCs w:val="32"/>
        </w:rPr>
        <w:t>(ЦБ, ф-лы № 1, 2, 3).</w:t>
      </w:r>
    </w:p>
    <w:p w:rsidR="00AE5E70" w:rsidRPr="003336E3" w:rsidRDefault="00AE5E70" w:rsidP="00AE5E7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AE5E70">
        <w:rPr>
          <w:rFonts w:ascii="Times New Roman" w:hAnsi="Times New Roman" w:cs="Times New Roman"/>
          <w:sz w:val="32"/>
          <w:szCs w:val="32"/>
        </w:rPr>
        <w:t xml:space="preserve">Золотые слова : [для мл. шк. возраста]. — Москва : Дрофа-Плюс, 2004. -  61 с.  </w:t>
      </w:r>
      <w:r w:rsidRPr="003336E3">
        <w:rPr>
          <w:rFonts w:ascii="Times New Roman" w:hAnsi="Times New Roman" w:cs="Times New Roman"/>
          <w:i/>
          <w:sz w:val="32"/>
          <w:szCs w:val="32"/>
        </w:rPr>
        <w:t>(ЦБ, ф-лы № 1, 4).</w:t>
      </w:r>
    </w:p>
    <w:p w:rsidR="00AE5E70" w:rsidRPr="00AE5E70" w:rsidRDefault="00AE5E70" w:rsidP="00AE5E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E5E70">
        <w:rPr>
          <w:rFonts w:ascii="Times New Roman" w:hAnsi="Times New Roman" w:cs="Times New Roman"/>
          <w:sz w:val="32"/>
          <w:szCs w:val="32"/>
        </w:rPr>
        <w:t xml:space="preserve">Избранные рассказы для детей. – Москва : Детская литература, 1989. – 234 [5] с.  </w:t>
      </w:r>
      <w:r w:rsidR="004C25B5">
        <w:rPr>
          <w:rFonts w:ascii="Times New Roman" w:hAnsi="Times New Roman" w:cs="Times New Roman"/>
          <w:sz w:val="32"/>
          <w:szCs w:val="32"/>
        </w:rPr>
        <w:t xml:space="preserve">    </w:t>
      </w:r>
      <w:r w:rsidRPr="00425034">
        <w:rPr>
          <w:rFonts w:ascii="Times New Roman" w:hAnsi="Times New Roman" w:cs="Times New Roman"/>
          <w:i/>
          <w:sz w:val="32"/>
          <w:szCs w:val="32"/>
        </w:rPr>
        <w:t>(ЦБ).</w:t>
      </w:r>
    </w:p>
    <w:p w:rsidR="00AE5E70" w:rsidRPr="00AE5E70" w:rsidRDefault="00AE5E70" w:rsidP="00AE5E7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E5E70">
        <w:rPr>
          <w:rFonts w:ascii="Times New Roman" w:hAnsi="Times New Roman" w:cs="Times New Roman"/>
          <w:sz w:val="32"/>
          <w:szCs w:val="32"/>
        </w:rPr>
        <w:t xml:space="preserve">Исповедь : сборник. – Москва: Советская Россия, 1987. – 462 с.                    </w:t>
      </w:r>
      <w:r w:rsidRPr="004C25B5">
        <w:rPr>
          <w:rFonts w:ascii="Times New Roman" w:hAnsi="Times New Roman" w:cs="Times New Roman"/>
          <w:i/>
          <w:sz w:val="32"/>
          <w:szCs w:val="32"/>
        </w:rPr>
        <w:t>(ЦБ, ф-л № 1).</w:t>
      </w:r>
    </w:p>
    <w:p w:rsidR="00432CE8" w:rsidRPr="00432CE8" w:rsidRDefault="00432CE8" w:rsidP="00432CE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32CE8">
        <w:rPr>
          <w:rFonts w:ascii="Times New Roman" w:hAnsi="Times New Roman" w:cs="Times New Roman"/>
          <w:sz w:val="32"/>
          <w:szCs w:val="32"/>
        </w:rPr>
        <w:t xml:space="preserve">Леля и Минька : [для дошк. возраста]. — Ленинград : Дет. лит. Ленингр. отд-ние, 1990. – 102 с.                                                  </w:t>
      </w:r>
      <w:r w:rsidRPr="00213045">
        <w:rPr>
          <w:rFonts w:ascii="Times New Roman" w:hAnsi="Times New Roman" w:cs="Times New Roman"/>
          <w:i/>
          <w:sz w:val="32"/>
          <w:szCs w:val="32"/>
        </w:rPr>
        <w:t>(ЦБ).</w:t>
      </w:r>
    </w:p>
    <w:p w:rsidR="00432CE8" w:rsidRPr="00432CE8" w:rsidRDefault="00432CE8" w:rsidP="00432CE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32CE8">
        <w:rPr>
          <w:rFonts w:ascii="Times New Roman" w:hAnsi="Times New Roman" w:cs="Times New Roman"/>
          <w:sz w:val="32"/>
          <w:szCs w:val="32"/>
        </w:rPr>
        <w:t xml:space="preserve">Нервные люди : [рассказы]. — Москва : ЭКСМО, 2009. – 318 с.     </w:t>
      </w:r>
      <w:r w:rsidRPr="002B6597">
        <w:rPr>
          <w:rFonts w:ascii="Times New Roman" w:hAnsi="Times New Roman" w:cs="Times New Roman"/>
          <w:i/>
          <w:sz w:val="32"/>
          <w:szCs w:val="32"/>
        </w:rPr>
        <w:t>(ЦБ, ф-лы № 1, 3, 4).</w:t>
      </w:r>
    </w:p>
    <w:p w:rsidR="00432CE8" w:rsidRPr="00F60F9A" w:rsidRDefault="00432CE8" w:rsidP="00432CE8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432CE8">
        <w:rPr>
          <w:rFonts w:ascii="Times New Roman" w:hAnsi="Times New Roman" w:cs="Times New Roman"/>
          <w:sz w:val="32"/>
          <w:szCs w:val="32"/>
        </w:rPr>
        <w:lastRenderedPageBreak/>
        <w:t xml:space="preserve">Повести. Рассказы : юмор, сатира. — Москва : Эксмо, 2008. – 830 с.      </w:t>
      </w:r>
      <w:r w:rsidRPr="00F60F9A">
        <w:rPr>
          <w:rFonts w:ascii="Times New Roman" w:hAnsi="Times New Roman" w:cs="Times New Roman"/>
          <w:i/>
          <w:sz w:val="32"/>
          <w:szCs w:val="32"/>
        </w:rPr>
        <w:t>(ЦБ, ф-л № 4).</w:t>
      </w:r>
    </w:p>
    <w:p w:rsidR="00432CE8" w:rsidRPr="00DE1EE6" w:rsidRDefault="00432CE8" w:rsidP="00432CE8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432CE8">
        <w:rPr>
          <w:rFonts w:ascii="Times New Roman" w:hAnsi="Times New Roman" w:cs="Times New Roman"/>
          <w:sz w:val="32"/>
          <w:szCs w:val="32"/>
        </w:rPr>
        <w:t xml:space="preserve">Рассказы : юмор, сатира. — Свердловск : Сред.-Урал. кн. изд-во, 1988. – 300 с.  </w:t>
      </w:r>
      <w:r w:rsidRPr="00DE1EE6">
        <w:rPr>
          <w:rFonts w:ascii="Times New Roman" w:hAnsi="Times New Roman" w:cs="Times New Roman"/>
          <w:i/>
          <w:sz w:val="32"/>
          <w:szCs w:val="32"/>
        </w:rPr>
        <w:t>(ЦБ, ф-лы № 1, 3, 4, 5).</w:t>
      </w:r>
    </w:p>
    <w:p w:rsidR="00432CE8" w:rsidRPr="00432CE8" w:rsidRDefault="00432CE8" w:rsidP="00432CE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32CE8">
        <w:rPr>
          <w:rFonts w:ascii="Times New Roman" w:hAnsi="Times New Roman" w:cs="Times New Roman"/>
          <w:sz w:val="32"/>
          <w:szCs w:val="32"/>
        </w:rPr>
        <w:t>Рассказы : художественная лит-ра. — Москва : Правда, 1989. — 622 с</w:t>
      </w:r>
      <w:r w:rsidRPr="00A377F8">
        <w:rPr>
          <w:rFonts w:ascii="Times New Roman" w:hAnsi="Times New Roman" w:cs="Times New Roman"/>
          <w:i/>
          <w:sz w:val="32"/>
          <w:szCs w:val="32"/>
        </w:rPr>
        <w:t>.                (ЦБ).</w:t>
      </w:r>
    </w:p>
    <w:p w:rsidR="00432CE8" w:rsidRPr="00B811B0" w:rsidRDefault="00432CE8" w:rsidP="00432CE8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432CE8">
        <w:rPr>
          <w:rFonts w:ascii="Times New Roman" w:hAnsi="Times New Roman" w:cs="Times New Roman"/>
          <w:sz w:val="32"/>
          <w:szCs w:val="32"/>
        </w:rPr>
        <w:t xml:space="preserve">Рассказы для детей : [для сред. шк. возраста]. — Москва : Дет. лит., 2003. – 202 с.  </w:t>
      </w:r>
      <w:r w:rsidRPr="00B811B0">
        <w:rPr>
          <w:rFonts w:ascii="Times New Roman" w:hAnsi="Times New Roman" w:cs="Times New Roman"/>
          <w:i/>
          <w:sz w:val="32"/>
          <w:szCs w:val="32"/>
        </w:rPr>
        <w:t>(ЦБ, ф-лы № 1, 3).</w:t>
      </w:r>
    </w:p>
    <w:p w:rsidR="00432CE8" w:rsidRPr="009744C5" w:rsidRDefault="00432CE8" w:rsidP="00432CE8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432CE8">
        <w:rPr>
          <w:rFonts w:ascii="Times New Roman" w:hAnsi="Times New Roman" w:cs="Times New Roman"/>
          <w:sz w:val="32"/>
          <w:szCs w:val="32"/>
        </w:rPr>
        <w:t>Рассказы для детей : [для сред. шк. возраста]. — Москва : Дет. лит., 2003. — 202,</w:t>
      </w:r>
      <w:r w:rsidR="009744C5">
        <w:rPr>
          <w:rFonts w:ascii="Times New Roman" w:hAnsi="Times New Roman" w:cs="Times New Roman"/>
          <w:sz w:val="32"/>
          <w:szCs w:val="32"/>
        </w:rPr>
        <w:t xml:space="preserve"> </w:t>
      </w:r>
      <w:r w:rsidRPr="00432CE8">
        <w:rPr>
          <w:rFonts w:ascii="Times New Roman" w:hAnsi="Times New Roman" w:cs="Times New Roman"/>
          <w:sz w:val="32"/>
          <w:szCs w:val="32"/>
        </w:rPr>
        <w:t xml:space="preserve">[1]с. </w:t>
      </w:r>
      <w:r w:rsidRPr="009744C5">
        <w:rPr>
          <w:rFonts w:ascii="Times New Roman" w:hAnsi="Times New Roman" w:cs="Times New Roman"/>
          <w:i/>
          <w:sz w:val="32"/>
          <w:szCs w:val="32"/>
        </w:rPr>
        <w:t>(ЦБ, ф-лы № 1, 3).</w:t>
      </w:r>
    </w:p>
    <w:p w:rsidR="00432CE8" w:rsidRPr="00A819EA" w:rsidRDefault="00432CE8" w:rsidP="00432CE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32CE8">
        <w:rPr>
          <w:rFonts w:ascii="Times New Roman" w:hAnsi="Times New Roman" w:cs="Times New Roman"/>
          <w:sz w:val="32"/>
          <w:szCs w:val="32"/>
        </w:rPr>
        <w:t xml:space="preserve">Рассказы о Ленине : [для дошк. возраста. — Москва : Детская литература, 1984. – 64 с. </w:t>
      </w:r>
      <w:r w:rsidRPr="00C6418B">
        <w:rPr>
          <w:rFonts w:ascii="Times New Roman" w:hAnsi="Times New Roman" w:cs="Times New Roman"/>
          <w:i/>
          <w:sz w:val="32"/>
          <w:szCs w:val="32"/>
        </w:rPr>
        <w:t>(ЦБ).</w:t>
      </w:r>
    </w:p>
    <w:p w:rsidR="004940FF" w:rsidRDefault="004940FF" w:rsidP="001354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Pr="00F046CD" w:rsidRDefault="00F046CD" w:rsidP="00F046C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046CD">
        <w:rPr>
          <w:rFonts w:ascii="Times New Roman" w:hAnsi="Times New Roman" w:cs="Times New Roman"/>
          <w:sz w:val="32"/>
          <w:szCs w:val="32"/>
        </w:rPr>
        <w:t xml:space="preserve">Самое главное : рассказы для детей [мл. шк. возраста]. — Ленинград : Дет. лит. Ленингр. отд-ние, 1989. – 30 с.                     </w:t>
      </w:r>
      <w:r w:rsidRPr="004157D3">
        <w:rPr>
          <w:rFonts w:ascii="Times New Roman" w:hAnsi="Times New Roman" w:cs="Times New Roman"/>
          <w:i/>
          <w:sz w:val="32"/>
          <w:szCs w:val="32"/>
        </w:rPr>
        <w:t>(ЦБ, К/Х, ф-л № 1).</w:t>
      </w:r>
    </w:p>
    <w:p w:rsidR="00F046CD" w:rsidRPr="00586C29" w:rsidRDefault="00F046CD" w:rsidP="00F046CD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046CD">
        <w:rPr>
          <w:rFonts w:ascii="Times New Roman" w:hAnsi="Times New Roman" w:cs="Times New Roman"/>
          <w:sz w:val="32"/>
          <w:szCs w:val="32"/>
        </w:rPr>
        <w:t xml:space="preserve">Самое главное : [для дошк. возраста]. — Москва : Детская литература, 1988. – 23 с.  </w:t>
      </w:r>
      <w:r w:rsidRPr="00586C29">
        <w:rPr>
          <w:rFonts w:ascii="Times New Roman" w:hAnsi="Times New Roman" w:cs="Times New Roman"/>
          <w:i/>
          <w:sz w:val="32"/>
          <w:szCs w:val="32"/>
        </w:rPr>
        <w:t>(ЦБ, ф-лы № 3, 4).</w:t>
      </w:r>
    </w:p>
    <w:p w:rsidR="00F046CD" w:rsidRPr="006A3B2E" w:rsidRDefault="00F046CD" w:rsidP="00F046CD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046CD">
        <w:rPr>
          <w:rFonts w:ascii="Times New Roman" w:hAnsi="Times New Roman" w:cs="Times New Roman"/>
          <w:sz w:val="32"/>
          <w:szCs w:val="32"/>
        </w:rPr>
        <w:t>Социальная грусть : [сборник]. — Москва : Шк.-пресс, 1996. – 766 с</w:t>
      </w:r>
      <w:r w:rsidRPr="006A3B2E">
        <w:rPr>
          <w:rFonts w:ascii="Times New Roman" w:hAnsi="Times New Roman" w:cs="Times New Roman"/>
          <w:i/>
          <w:sz w:val="32"/>
          <w:szCs w:val="32"/>
        </w:rPr>
        <w:t xml:space="preserve">.            </w:t>
      </w:r>
      <w:r w:rsidR="006A3B2E" w:rsidRPr="006A3B2E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6A3B2E">
        <w:rPr>
          <w:rFonts w:ascii="Times New Roman" w:hAnsi="Times New Roman" w:cs="Times New Roman"/>
          <w:i/>
          <w:sz w:val="32"/>
          <w:szCs w:val="32"/>
        </w:rPr>
        <w:t xml:space="preserve"> (ЦБ).</w:t>
      </w:r>
    </w:p>
    <w:p w:rsidR="00F046CD" w:rsidRPr="003A7321" w:rsidRDefault="00F046CD" w:rsidP="00F046CD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F046CD">
        <w:rPr>
          <w:rFonts w:ascii="Times New Roman" w:hAnsi="Times New Roman" w:cs="Times New Roman"/>
          <w:sz w:val="32"/>
          <w:szCs w:val="32"/>
        </w:rPr>
        <w:t xml:space="preserve">Удивительные дети : рассказы. — Москва : ОНИКС, 2011. - 635 [3] с.             </w:t>
      </w:r>
      <w:bookmarkStart w:id="0" w:name="_GoBack"/>
      <w:r w:rsidRPr="003A7321">
        <w:rPr>
          <w:rFonts w:ascii="Times New Roman" w:hAnsi="Times New Roman" w:cs="Times New Roman"/>
          <w:i/>
          <w:sz w:val="32"/>
          <w:szCs w:val="32"/>
        </w:rPr>
        <w:t>(ЦБ, ф-л № 4).</w:t>
      </w:r>
    </w:p>
    <w:bookmarkEnd w:id="0"/>
    <w:p w:rsidR="00F046CD" w:rsidRPr="00F046CD" w:rsidRDefault="00F046CD" w:rsidP="00F046CD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046CD" w:rsidRDefault="00F046CD" w:rsidP="00434C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7C4577" w:rsidRDefault="007C4577" w:rsidP="000D18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821" w:rsidRPr="00795118" w:rsidRDefault="00F26821" w:rsidP="000D18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D484C" w:rsidRPr="009C0865" w:rsidRDefault="007D484C" w:rsidP="000D18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3237" w:rsidRPr="004E3237" w:rsidRDefault="004E3237" w:rsidP="004E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237" w:rsidRPr="004E3237" w:rsidRDefault="004E3237">
      <w:pPr>
        <w:rPr>
          <w:sz w:val="28"/>
          <w:szCs w:val="28"/>
        </w:rPr>
      </w:pPr>
    </w:p>
    <w:sectPr w:rsidR="004E3237" w:rsidRPr="004E3237" w:rsidSect="00AA4CEC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97" w:rsidRDefault="00F83097" w:rsidP="00624253">
      <w:pPr>
        <w:spacing w:after="0" w:line="240" w:lineRule="auto"/>
      </w:pPr>
      <w:r>
        <w:separator/>
      </w:r>
    </w:p>
  </w:endnote>
  <w:endnote w:type="continuationSeparator" w:id="0">
    <w:p w:rsidR="00F83097" w:rsidRDefault="00F83097" w:rsidP="0062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97" w:rsidRDefault="00F83097" w:rsidP="00624253">
      <w:pPr>
        <w:spacing w:after="0" w:line="240" w:lineRule="auto"/>
      </w:pPr>
      <w:r>
        <w:separator/>
      </w:r>
    </w:p>
  </w:footnote>
  <w:footnote w:type="continuationSeparator" w:id="0">
    <w:p w:rsidR="00F83097" w:rsidRDefault="00F83097" w:rsidP="00624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BF"/>
    <w:rsid w:val="00007C90"/>
    <w:rsid w:val="000213B3"/>
    <w:rsid w:val="0004068D"/>
    <w:rsid w:val="0004212A"/>
    <w:rsid w:val="00052C41"/>
    <w:rsid w:val="000601D4"/>
    <w:rsid w:val="000604B1"/>
    <w:rsid w:val="000D00EE"/>
    <w:rsid w:val="000D07D3"/>
    <w:rsid w:val="000D188F"/>
    <w:rsid w:val="00135441"/>
    <w:rsid w:val="00154C59"/>
    <w:rsid w:val="0017295E"/>
    <w:rsid w:val="001B363A"/>
    <w:rsid w:val="001D4E54"/>
    <w:rsid w:val="00213045"/>
    <w:rsid w:val="002332D8"/>
    <w:rsid w:val="0024608F"/>
    <w:rsid w:val="00270B16"/>
    <w:rsid w:val="00271780"/>
    <w:rsid w:val="0028064E"/>
    <w:rsid w:val="002A073E"/>
    <w:rsid w:val="002B46DF"/>
    <w:rsid w:val="002B6597"/>
    <w:rsid w:val="00316AE2"/>
    <w:rsid w:val="003336E3"/>
    <w:rsid w:val="003354EA"/>
    <w:rsid w:val="00372C38"/>
    <w:rsid w:val="0037682E"/>
    <w:rsid w:val="003838A0"/>
    <w:rsid w:val="003A7321"/>
    <w:rsid w:val="003B3952"/>
    <w:rsid w:val="003B5DD5"/>
    <w:rsid w:val="003E2C1E"/>
    <w:rsid w:val="003E5FC8"/>
    <w:rsid w:val="004045B4"/>
    <w:rsid w:val="004157D3"/>
    <w:rsid w:val="00420527"/>
    <w:rsid w:val="00425034"/>
    <w:rsid w:val="00432CE8"/>
    <w:rsid w:val="00434C09"/>
    <w:rsid w:val="00455BBB"/>
    <w:rsid w:val="0046052C"/>
    <w:rsid w:val="004628D0"/>
    <w:rsid w:val="004940FF"/>
    <w:rsid w:val="004B7D6E"/>
    <w:rsid w:val="004C25B5"/>
    <w:rsid w:val="004E3237"/>
    <w:rsid w:val="004E63CE"/>
    <w:rsid w:val="00544400"/>
    <w:rsid w:val="005559F5"/>
    <w:rsid w:val="00560F21"/>
    <w:rsid w:val="00571477"/>
    <w:rsid w:val="00586C29"/>
    <w:rsid w:val="00600599"/>
    <w:rsid w:val="0062245E"/>
    <w:rsid w:val="00624253"/>
    <w:rsid w:val="006417DB"/>
    <w:rsid w:val="00672A61"/>
    <w:rsid w:val="006735B6"/>
    <w:rsid w:val="006A3B2E"/>
    <w:rsid w:val="006A5771"/>
    <w:rsid w:val="006B3F7C"/>
    <w:rsid w:val="006E102F"/>
    <w:rsid w:val="006F4C37"/>
    <w:rsid w:val="006F7FF2"/>
    <w:rsid w:val="00706FEB"/>
    <w:rsid w:val="007428AE"/>
    <w:rsid w:val="00772385"/>
    <w:rsid w:val="00774A27"/>
    <w:rsid w:val="00787265"/>
    <w:rsid w:val="00795118"/>
    <w:rsid w:val="007A6AFF"/>
    <w:rsid w:val="007C4577"/>
    <w:rsid w:val="007D484C"/>
    <w:rsid w:val="008051C0"/>
    <w:rsid w:val="00836416"/>
    <w:rsid w:val="00854CD8"/>
    <w:rsid w:val="00874741"/>
    <w:rsid w:val="00877AAE"/>
    <w:rsid w:val="00883175"/>
    <w:rsid w:val="008963BF"/>
    <w:rsid w:val="008B0CBE"/>
    <w:rsid w:val="008F6EC5"/>
    <w:rsid w:val="0094070B"/>
    <w:rsid w:val="00966560"/>
    <w:rsid w:val="00966ACA"/>
    <w:rsid w:val="009744C5"/>
    <w:rsid w:val="009B75DD"/>
    <w:rsid w:val="009C0865"/>
    <w:rsid w:val="009C576E"/>
    <w:rsid w:val="009D3839"/>
    <w:rsid w:val="00A377F8"/>
    <w:rsid w:val="00A46E44"/>
    <w:rsid w:val="00A673F6"/>
    <w:rsid w:val="00A819EA"/>
    <w:rsid w:val="00A84A5C"/>
    <w:rsid w:val="00A85D74"/>
    <w:rsid w:val="00A864D3"/>
    <w:rsid w:val="00AA4CEC"/>
    <w:rsid w:val="00AC0514"/>
    <w:rsid w:val="00AC1B28"/>
    <w:rsid w:val="00AD2095"/>
    <w:rsid w:val="00AE5E70"/>
    <w:rsid w:val="00B11DBF"/>
    <w:rsid w:val="00B811B0"/>
    <w:rsid w:val="00BA7CAD"/>
    <w:rsid w:val="00BD1CA7"/>
    <w:rsid w:val="00BD40CF"/>
    <w:rsid w:val="00BE6A06"/>
    <w:rsid w:val="00C00DDE"/>
    <w:rsid w:val="00C01C02"/>
    <w:rsid w:val="00C33702"/>
    <w:rsid w:val="00C6418B"/>
    <w:rsid w:val="00C67BCA"/>
    <w:rsid w:val="00C71731"/>
    <w:rsid w:val="00C92E2A"/>
    <w:rsid w:val="00C95143"/>
    <w:rsid w:val="00CA3F7C"/>
    <w:rsid w:val="00CE4F84"/>
    <w:rsid w:val="00CF3F46"/>
    <w:rsid w:val="00D0221E"/>
    <w:rsid w:val="00D02431"/>
    <w:rsid w:val="00D80375"/>
    <w:rsid w:val="00D82D9D"/>
    <w:rsid w:val="00DA4607"/>
    <w:rsid w:val="00DA7344"/>
    <w:rsid w:val="00DE1EE6"/>
    <w:rsid w:val="00DE5E51"/>
    <w:rsid w:val="00DF3D3F"/>
    <w:rsid w:val="00E259E5"/>
    <w:rsid w:val="00E51C2C"/>
    <w:rsid w:val="00EB59B1"/>
    <w:rsid w:val="00EC3E27"/>
    <w:rsid w:val="00EE5589"/>
    <w:rsid w:val="00EF004C"/>
    <w:rsid w:val="00F046CD"/>
    <w:rsid w:val="00F26821"/>
    <w:rsid w:val="00F30BB7"/>
    <w:rsid w:val="00F359A3"/>
    <w:rsid w:val="00F46C5D"/>
    <w:rsid w:val="00F60F9A"/>
    <w:rsid w:val="00F81C3C"/>
    <w:rsid w:val="00F83097"/>
    <w:rsid w:val="00F85697"/>
    <w:rsid w:val="00FE3B17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EE000-B963-44A6-A7EA-8C5370E6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E2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253"/>
  </w:style>
  <w:style w:type="paragraph" w:styleId="a6">
    <w:name w:val="footer"/>
    <w:basedOn w:val="a"/>
    <w:link w:val="a7"/>
    <w:uiPriority w:val="99"/>
    <w:unhideWhenUsed/>
    <w:rsid w:val="0062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195</cp:revision>
  <dcterms:created xsi:type="dcterms:W3CDTF">2020-07-27T06:40:00Z</dcterms:created>
  <dcterms:modified xsi:type="dcterms:W3CDTF">2020-07-31T12:11:00Z</dcterms:modified>
</cp:coreProperties>
</file>