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8573B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8573B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8573B">
        <w:rPr>
          <w:rFonts w:ascii="Times New Roman" w:eastAsia="Calibri" w:hAnsi="Times New Roman" w:cs="Times New Roman"/>
          <w:sz w:val="28"/>
          <w:szCs w:val="28"/>
        </w:rPr>
        <w:t>МАУ «Пролетарский РДКиД»</w:t>
      </w:r>
    </w:p>
    <w:p w:rsidR="00B8573B" w:rsidRPr="00B8573B" w:rsidRDefault="00B8573B" w:rsidP="00B8573B">
      <w:pPr>
        <w:tabs>
          <w:tab w:val="right" w:pos="9742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8573B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B8573B">
        <w:rPr>
          <w:rFonts w:ascii="Times New Roman" w:hAnsi="Times New Roman" w:cs="Times New Roman"/>
          <w:bCs/>
          <w:sz w:val="28"/>
          <w:szCs w:val="28"/>
        </w:rPr>
        <w:t>01.06.2020 №25</w:t>
      </w:r>
    </w:p>
    <w:p w:rsidR="00B8573B" w:rsidRP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573B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73B">
        <w:rPr>
          <w:rFonts w:ascii="Times New Roman" w:hAnsi="Times New Roman" w:cs="Times New Roman"/>
          <w:b/>
          <w:bCs/>
          <w:sz w:val="28"/>
          <w:szCs w:val="28"/>
        </w:rPr>
        <w:t xml:space="preserve">о сообщении сотрудниками в МАУ «Пролетарский РДКиД» о получении подарка </w:t>
      </w:r>
      <w:r w:rsidRPr="00B8573B">
        <w:rPr>
          <w:rFonts w:ascii="Times New Roman" w:hAnsi="Times New Roman" w:cs="Times New Roman"/>
          <w:b/>
          <w:sz w:val="28"/>
          <w:szCs w:val="28"/>
        </w:rPr>
        <w:t>в связи с протокольными мероприятиями,  служебными командировками и другими   официальными мероприятиями, участие в  которых связано с исполнением ими служебных (должностных) обязанн</w:t>
      </w:r>
      <w:r w:rsidRPr="00B8573B">
        <w:rPr>
          <w:rFonts w:ascii="Times New Roman" w:hAnsi="Times New Roman" w:cs="Times New Roman"/>
          <w:b/>
          <w:sz w:val="28"/>
          <w:szCs w:val="28"/>
        </w:rPr>
        <w:t>о</w:t>
      </w:r>
      <w:r w:rsidRPr="00B8573B">
        <w:rPr>
          <w:rFonts w:ascii="Times New Roman" w:hAnsi="Times New Roman" w:cs="Times New Roman"/>
          <w:b/>
          <w:sz w:val="28"/>
          <w:szCs w:val="28"/>
        </w:rPr>
        <w:t>стей, сдаче и оценке подарка, реализации (выкупе) и зачислении средств, вырученных от его реализации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сообщения сотрудниками в МАУ «Пролетарский РДКиД», о получении п</w:t>
      </w:r>
      <w:r w:rsidRPr="00B8573B">
        <w:rPr>
          <w:rFonts w:ascii="Times New Roman" w:hAnsi="Times New Roman" w:cs="Times New Roman"/>
          <w:sz w:val="28"/>
          <w:szCs w:val="28"/>
        </w:rPr>
        <w:t>о</w:t>
      </w:r>
      <w:r w:rsidRPr="00B8573B">
        <w:rPr>
          <w:rFonts w:ascii="Times New Roman" w:hAnsi="Times New Roman" w:cs="Times New Roman"/>
          <w:sz w:val="28"/>
          <w:szCs w:val="28"/>
        </w:rPr>
        <w:t>дарка в связи с протокольными мероприятиями, служебными командировками и другими официальными м</w:t>
      </w:r>
      <w:r w:rsidRPr="00B8573B">
        <w:rPr>
          <w:rFonts w:ascii="Times New Roman" w:hAnsi="Times New Roman" w:cs="Times New Roman"/>
          <w:sz w:val="28"/>
          <w:szCs w:val="28"/>
        </w:rPr>
        <w:t>е</w:t>
      </w:r>
      <w:r w:rsidRPr="00B8573B">
        <w:rPr>
          <w:rFonts w:ascii="Times New Roman" w:hAnsi="Times New Roman" w:cs="Times New Roman"/>
          <w:sz w:val="28"/>
          <w:szCs w:val="28"/>
        </w:rPr>
        <w:t>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</w:t>
      </w:r>
      <w:r w:rsidRPr="00B8573B">
        <w:rPr>
          <w:rFonts w:ascii="Times New Roman" w:hAnsi="Times New Roman" w:cs="Times New Roman"/>
          <w:sz w:val="28"/>
          <w:szCs w:val="28"/>
        </w:rPr>
        <w:t>а</w:t>
      </w:r>
      <w:r w:rsidRPr="00B8573B">
        <w:rPr>
          <w:rFonts w:ascii="Times New Roman" w:hAnsi="Times New Roman" w:cs="Times New Roman"/>
          <w:sz w:val="28"/>
          <w:szCs w:val="28"/>
        </w:rPr>
        <w:t>лизации.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>2. Для целей настоящего Положения используются следующие понятия: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>«подарок, полученный в связи с протокольными мероприятиями, служебными командировками и другими официальными мероприятиями» - п</w:t>
      </w:r>
      <w:r w:rsidRPr="00B8573B">
        <w:rPr>
          <w:rFonts w:ascii="Times New Roman" w:hAnsi="Times New Roman" w:cs="Times New Roman"/>
          <w:sz w:val="28"/>
          <w:szCs w:val="28"/>
        </w:rPr>
        <w:t>о</w:t>
      </w:r>
      <w:r w:rsidRPr="00B8573B">
        <w:rPr>
          <w:rFonts w:ascii="Times New Roman" w:hAnsi="Times New Roman" w:cs="Times New Roman"/>
          <w:sz w:val="28"/>
          <w:szCs w:val="28"/>
        </w:rPr>
        <w:t>дарок, полученный сотрудником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</w:t>
      </w:r>
      <w:r w:rsidRPr="00B8573B">
        <w:rPr>
          <w:rFonts w:ascii="Times New Roman" w:hAnsi="Times New Roman" w:cs="Times New Roman"/>
          <w:sz w:val="28"/>
          <w:szCs w:val="28"/>
        </w:rPr>
        <w:t>я</w:t>
      </w:r>
      <w:r w:rsidRPr="00B8573B">
        <w:rPr>
          <w:rFonts w:ascii="Times New Roman" w:hAnsi="Times New Roman" w:cs="Times New Roman"/>
          <w:sz w:val="28"/>
          <w:szCs w:val="28"/>
        </w:rPr>
        <w:t>тий, служебных командировок и других официальных мероприятий предоставл</w:t>
      </w:r>
      <w:r w:rsidRPr="00B8573B">
        <w:rPr>
          <w:rFonts w:ascii="Times New Roman" w:hAnsi="Times New Roman" w:cs="Times New Roman"/>
          <w:sz w:val="28"/>
          <w:szCs w:val="28"/>
        </w:rPr>
        <w:t>е</w:t>
      </w:r>
      <w:r w:rsidRPr="00B8573B">
        <w:rPr>
          <w:rFonts w:ascii="Times New Roman" w:hAnsi="Times New Roman" w:cs="Times New Roman"/>
          <w:sz w:val="28"/>
          <w:szCs w:val="28"/>
        </w:rPr>
        <w:t>ны каждому участнику указанных мероприятий в целях исполнения им своих служебных (должностных) обязанностей, цветов и ценных п</w:t>
      </w:r>
      <w:r w:rsidRPr="00B8573B">
        <w:rPr>
          <w:rFonts w:ascii="Times New Roman" w:hAnsi="Times New Roman" w:cs="Times New Roman"/>
          <w:sz w:val="28"/>
          <w:szCs w:val="28"/>
        </w:rPr>
        <w:t>о</w:t>
      </w:r>
      <w:r w:rsidRPr="00B8573B">
        <w:rPr>
          <w:rFonts w:ascii="Times New Roman" w:hAnsi="Times New Roman" w:cs="Times New Roman"/>
          <w:sz w:val="28"/>
          <w:szCs w:val="28"/>
        </w:rPr>
        <w:t>дарков, которые вручены в качестве поощрения (награды);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>«получение подарка в связи с протокольными мероприятиями, служе</w:t>
      </w:r>
      <w:r w:rsidRPr="00B8573B">
        <w:rPr>
          <w:rFonts w:ascii="Times New Roman" w:hAnsi="Times New Roman" w:cs="Times New Roman"/>
          <w:sz w:val="28"/>
          <w:szCs w:val="28"/>
        </w:rPr>
        <w:t>б</w:t>
      </w:r>
      <w:r w:rsidRPr="00B8573B">
        <w:rPr>
          <w:rFonts w:ascii="Times New Roman" w:hAnsi="Times New Roman" w:cs="Times New Roman"/>
          <w:sz w:val="28"/>
          <w:szCs w:val="28"/>
        </w:rPr>
        <w:t>ными командировками и другими официальными мероприятиями, участие в которых связано с их должностным положением или исполнением ими сл</w:t>
      </w:r>
      <w:r w:rsidRPr="00B8573B">
        <w:rPr>
          <w:rFonts w:ascii="Times New Roman" w:hAnsi="Times New Roman" w:cs="Times New Roman"/>
          <w:sz w:val="28"/>
          <w:szCs w:val="28"/>
        </w:rPr>
        <w:t>у</w:t>
      </w:r>
      <w:r w:rsidRPr="00B8573B">
        <w:rPr>
          <w:rFonts w:ascii="Times New Roman" w:hAnsi="Times New Roman" w:cs="Times New Roman"/>
          <w:sz w:val="28"/>
          <w:szCs w:val="28"/>
        </w:rPr>
        <w:t>жебных (должностных) обязанностей» - получение сотрудником лично или через посредника от физических (юридических) лиц подарка в рамках осуществл</w:t>
      </w:r>
      <w:r w:rsidRPr="00B8573B">
        <w:rPr>
          <w:rFonts w:ascii="Times New Roman" w:hAnsi="Times New Roman" w:cs="Times New Roman"/>
          <w:sz w:val="28"/>
          <w:szCs w:val="28"/>
        </w:rPr>
        <w:t>е</w:t>
      </w:r>
      <w:r w:rsidRPr="00B8573B">
        <w:rPr>
          <w:rFonts w:ascii="Times New Roman" w:hAnsi="Times New Roman" w:cs="Times New Roman"/>
          <w:sz w:val="28"/>
          <w:szCs w:val="28"/>
        </w:rPr>
        <w:t>ния деятельности, предусмотренной должностной инструкцией, а также в связи с исполнением служебных (должностных) обязанностей в случаях, у</w:t>
      </w:r>
      <w:r w:rsidRPr="00B8573B">
        <w:rPr>
          <w:rFonts w:ascii="Times New Roman" w:hAnsi="Times New Roman" w:cs="Times New Roman"/>
          <w:sz w:val="28"/>
          <w:szCs w:val="28"/>
        </w:rPr>
        <w:t>с</w:t>
      </w:r>
      <w:r w:rsidRPr="00B8573B">
        <w:rPr>
          <w:rFonts w:ascii="Times New Roman" w:hAnsi="Times New Roman" w:cs="Times New Roman"/>
          <w:sz w:val="28"/>
          <w:szCs w:val="28"/>
        </w:rPr>
        <w:t>тановленных федеральными законами и иными нормативными актами, опр</w:t>
      </w:r>
      <w:r w:rsidRPr="00B8573B">
        <w:rPr>
          <w:rFonts w:ascii="Times New Roman" w:hAnsi="Times New Roman" w:cs="Times New Roman"/>
          <w:sz w:val="28"/>
          <w:szCs w:val="28"/>
        </w:rPr>
        <w:t>е</w:t>
      </w:r>
      <w:r w:rsidRPr="00B8573B">
        <w:rPr>
          <w:rFonts w:ascii="Times New Roman" w:hAnsi="Times New Roman" w:cs="Times New Roman"/>
          <w:sz w:val="28"/>
          <w:szCs w:val="28"/>
        </w:rPr>
        <w:t>деляющими особенности правового положения и специфику профессиональной сл</w:t>
      </w:r>
      <w:r w:rsidRPr="00B8573B">
        <w:rPr>
          <w:rFonts w:ascii="Times New Roman" w:hAnsi="Times New Roman" w:cs="Times New Roman"/>
          <w:sz w:val="28"/>
          <w:szCs w:val="28"/>
        </w:rPr>
        <w:t>у</w:t>
      </w:r>
      <w:r w:rsidRPr="00B8573B">
        <w:rPr>
          <w:rFonts w:ascii="Times New Roman" w:hAnsi="Times New Roman" w:cs="Times New Roman"/>
          <w:sz w:val="28"/>
          <w:szCs w:val="28"/>
        </w:rPr>
        <w:t>жебной и трудовой деятельности указанных лиц.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>3. Сотрудники не вправе получать не предусмотренные законодательс</w:t>
      </w:r>
      <w:r w:rsidRPr="00B8573B">
        <w:rPr>
          <w:rFonts w:ascii="Times New Roman" w:hAnsi="Times New Roman" w:cs="Times New Roman"/>
          <w:sz w:val="28"/>
          <w:szCs w:val="28"/>
        </w:rPr>
        <w:t>т</w:t>
      </w:r>
      <w:r w:rsidRPr="00B8573B">
        <w:rPr>
          <w:rFonts w:ascii="Times New Roman" w:hAnsi="Times New Roman" w:cs="Times New Roman"/>
          <w:sz w:val="28"/>
          <w:szCs w:val="28"/>
        </w:rPr>
        <w:t>вом Российской Федерации подарки от физических (юридических) лиц в св</w:t>
      </w:r>
      <w:r w:rsidRPr="00B8573B">
        <w:rPr>
          <w:rFonts w:ascii="Times New Roman" w:hAnsi="Times New Roman" w:cs="Times New Roman"/>
          <w:sz w:val="28"/>
          <w:szCs w:val="28"/>
        </w:rPr>
        <w:t>я</w:t>
      </w:r>
      <w:r w:rsidRPr="00B8573B">
        <w:rPr>
          <w:rFonts w:ascii="Times New Roman" w:hAnsi="Times New Roman" w:cs="Times New Roman"/>
          <w:sz w:val="28"/>
          <w:szCs w:val="28"/>
        </w:rPr>
        <w:t xml:space="preserve">зи с протокольными мероприятиями, служебными </w:t>
      </w:r>
      <w:r w:rsidRPr="00B8573B">
        <w:rPr>
          <w:rFonts w:ascii="Times New Roman" w:hAnsi="Times New Roman" w:cs="Times New Roman"/>
          <w:sz w:val="28"/>
          <w:szCs w:val="28"/>
        </w:rPr>
        <w:lastRenderedPageBreak/>
        <w:t>командировками и друг</w:t>
      </w:r>
      <w:r w:rsidRPr="00B8573B">
        <w:rPr>
          <w:rFonts w:ascii="Times New Roman" w:hAnsi="Times New Roman" w:cs="Times New Roman"/>
          <w:sz w:val="28"/>
          <w:szCs w:val="28"/>
        </w:rPr>
        <w:t>и</w:t>
      </w:r>
      <w:r w:rsidRPr="00B8573B">
        <w:rPr>
          <w:rFonts w:ascii="Times New Roman" w:hAnsi="Times New Roman" w:cs="Times New Roman"/>
          <w:sz w:val="28"/>
          <w:szCs w:val="28"/>
        </w:rPr>
        <w:t>ми официальными мероприятиями, участие в которых связано с их должн</w:t>
      </w:r>
      <w:r w:rsidRPr="00B8573B">
        <w:rPr>
          <w:rFonts w:ascii="Times New Roman" w:hAnsi="Times New Roman" w:cs="Times New Roman"/>
          <w:sz w:val="28"/>
          <w:szCs w:val="28"/>
        </w:rPr>
        <w:t>о</w:t>
      </w:r>
      <w:r w:rsidRPr="00B8573B">
        <w:rPr>
          <w:rFonts w:ascii="Times New Roman" w:hAnsi="Times New Roman" w:cs="Times New Roman"/>
          <w:sz w:val="28"/>
          <w:szCs w:val="28"/>
        </w:rPr>
        <w:t>стным положением или исполнением ими служебных (должностных) обяза</w:t>
      </w:r>
      <w:r w:rsidRPr="00B8573B">
        <w:rPr>
          <w:rFonts w:ascii="Times New Roman" w:hAnsi="Times New Roman" w:cs="Times New Roman"/>
          <w:sz w:val="28"/>
          <w:szCs w:val="28"/>
        </w:rPr>
        <w:t>н</w:t>
      </w:r>
      <w:r w:rsidRPr="00B8573B">
        <w:rPr>
          <w:rFonts w:ascii="Times New Roman" w:hAnsi="Times New Roman" w:cs="Times New Roman"/>
          <w:sz w:val="28"/>
          <w:szCs w:val="28"/>
        </w:rPr>
        <w:t>ностей.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>4. Сотрудники обязаны в порядке, предусмотренном настоящим Положением, уведомлять обо всех случаях получения подарка в связи с протокол</w:t>
      </w:r>
      <w:r w:rsidRPr="00B8573B">
        <w:rPr>
          <w:rFonts w:ascii="Times New Roman" w:hAnsi="Times New Roman" w:cs="Times New Roman"/>
          <w:sz w:val="28"/>
          <w:szCs w:val="28"/>
        </w:rPr>
        <w:t>ь</w:t>
      </w:r>
      <w:r w:rsidRPr="00B8573B">
        <w:rPr>
          <w:rFonts w:ascii="Times New Roman" w:hAnsi="Times New Roman" w:cs="Times New Roman"/>
          <w:sz w:val="28"/>
          <w:szCs w:val="28"/>
        </w:rPr>
        <w:t>ными мероприятиями, служебными командировками и другими официал</w:t>
      </w:r>
      <w:r w:rsidRPr="00B8573B">
        <w:rPr>
          <w:rFonts w:ascii="Times New Roman" w:hAnsi="Times New Roman" w:cs="Times New Roman"/>
          <w:sz w:val="28"/>
          <w:szCs w:val="28"/>
        </w:rPr>
        <w:t>ь</w:t>
      </w:r>
      <w:r w:rsidRPr="00B8573B">
        <w:rPr>
          <w:rFonts w:ascii="Times New Roman" w:hAnsi="Times New Roman" w:cs="Times New Roman"/>
          <w:sz w:val="28"/>
          <w:szCs w:val="28"/>
        </w:rPr>
        <w:t>ными мероприятиями, участие в которых связано с их должностным положением или исполнением ими служебных (должностных) обяза</w:t>
      </w:r>
      <w:r w:rsidRPr="00B8573B">
        <w:rPr>
          <w:rFonts w:ascii="Times New Roman" w:hAnsi="Times New Roman" w:cs="Times New Roman"/>
          <w:sz w:val="28"/>
          <w:szCs w:val="28"/>
        </w:rPr>
        <w:t>н</w:t>
      </w:r>
      <w:r w:rsidRPr="00B8573B">
        <w:rPr>
          <w:rFonts w:ascii="Times New Roman" w:hAnsi="Times New Roman" w:cs="Times New Roman"/>
          <w:sz w:val="28"/>
          <w:szCs w:val="28"/>
        </w:rPr>
        <w:t>ностей.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4"/>
      <w:bookmarkEnd w:id="0"/>
      <w:r w:rsidRPr="00B8573B">
        <w:rPr>
          <w:rFonts w:ascii="Times New Roman" w:hAnsi="Times New Roman" w:cs="Times New Roman"/>
          <w:sz w:val="28"/>
          <w:szCs w:val="28"/>
        </w:rPr>
        <w:t>5. Уведомление о получении подарка в связи с протокольными мероприятиями, служебными командировками и другими официальными мер</w:t>
      </w:r>
      <w:r w:rsidRPr="00B8573B">
        <w:rPr>
          <w:rFonts w:ascii="Times New Roman" w:hAnsi="Times New Roman" w:cs="Times New Roman"/>
          <w:sz w:val="28"/>
          <w:szCs w:val="28"/>
        </w:rPr>
        <w:t>о</w:t>
      </w:r>
      <w:r w:rsidRPr="00B8573B">
        <w:rPr>
          <w:rFonts w:ascii="Times New Roman" w:hAnsi="Times New Roman" w:cs="Times New Roman"/>
          <w:sz w:val="28"/>
          <w:szCs w:val="28"/>
        </w:rPr>
        <w:t>приятиями, участие в которых связано с их должностным положением или исполнением ими служебных (должностных) обязанностей (далее - уведомление), составленное по форме согласно Приложению №1 к настоящему П</w:t>
      </w:r>
      <w:r w:rsidRPr="00B8573B">
        <w:rPr>
          <w:rFonts w:ascii="Times New Roman" w:hAnsi="Times New Roman" w:cs="Times New Roman"/>
          <w:sz w:val="28"/>
          <w:szCs w:val="28"/>
        </w:rPr>
        <w:t>о</w:t>
      </w:r>
      <w:r w:rsidRPr="00B8573B">
        <w:rPr>
          <w:rFonts w:ascii="Times New Roman" w:hAnsi="Times New Roman" w:cs="Times New Roman"/>
          <w:sz w:val="28"/>
          <w:szCs w:val="28"/>
        </w:rPr>
        <w:t>ложению, представляется не позднее 3 рабочих дней со дня получения пода</w:t>
      </w:r>
      <w:r w:rsidRPr="00B8573B">
        <w:rPr>
          <w:rFonts w:ascii="Times New Roman" w:hAnsi="Times New Roman" w:cs="Times New Roman"/>
          <w:sz w:val="28"/>
          <w:szCs w:val="28"/>
        </w:rPr>
        <w:t>р</w:t>
      </w:r>
      <w:r w:rsidRPr="00B8573B">
        <w:rPr>
          <w:rFonts w:ascii="Times New Roman" w:hAnsi="Times New Roman" w:cs="Times New Roman"/>
          <w:sz w:val="28"/>
          <w:szCs w:val="28"/>
        </w:rPr>
        <w:t>ка в МАУ «Пролетарский РДКиД». К уведомлению прилагаются документы (при их наличии), подтверждающие стоимость подарка (кассовый чек, товарный чек, иной д</w:t>
      </w:r>
      <w:r w:rsidRPr="00B8573B">
        <w:rPr>
          <w:rFonts w:ascii="Times New Roman" w:hAnsi="Times New Roman" w:cs="Times New Roman"/>
          <w:sz w:val="28"/>
          <w:szCs w:val="28"/>
        </w:rPr>
        <w:t>о</w:t>
      </w:r>
      <w:r w:rsidRPr="00B8573B">
        <w:rPr>
          <w:rFonts w:ascii="Times New Roman" w:hAnsi="Times New Roman" w:cs="Times New Roman"/>
          <w:sz w:val="28"/>
          <w:szCs w:val="28"/>
        </w:rPr>
        <w:t>кумент об оплате (приобретении) подарка).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5"/>
      <w:bookmarkEnd w:id="1"/>
      <w:r w:rsidRPr="00B8573B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</w:t>
      </w:r>
      <w:r w:rsidRPr="00B8573B">
        <w:rPr>
          <w:rFonts w:ascii="Times New Roman" w:hAnsi="Times New Roman" w:cs="Times New Roman"/>
          <w:sz w:val="28"/>
          <w:szCs w:val="28"/>
        </w:rPr>
        <w:t>и</w:t>
      </w:r>
      <w:r w:rsidRPr="00B8573B">
        <w:rPr>
          <w:rFonts w:ascii="Times New Roman" w:hAnsi="Times New Roman" w:cs="Times New Roman"/>
          <w:sz w:val="28"/>
          <w:szCs w:val="28"/>
        </w:rPr>
        <w:t>ца, получившего подарок, из служебной командировки.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сроки, указанные в </w:t>
      </w:r>
      <w:hyperlink w:anchor="Par44" w:history="1">
        <w:r w:rsidRPr="00B8573B">
          <w:rPr>
            <w:rFonts w:ascii="Times New Roman" w:hAnsi="Times New Roman" w:cs="Times New Roman"/>
            <w:sz w:val="28"/>
            <w:szCs w:val="28"/>
          </w:rPr>
          <w:t>абзацах первом</w:t>
        </w:r>
      </w:hyperlink>
      <w:r w:rsidRPr="00B8573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45" w:history="1">
        <w:r w:rsidRPr="00B8573B">
          <w:rPr>
            <w:rFonts w:ascii="Times New Roman" w:hAnsi="Times New Roman" w:cs="Times New Roman"/>
            <w:sz w:val="28"/>
            <w:szCs w:val="28"/>
          </w:rPr>
          <w:t>втором</w:t>
        </w:r>
      </w:hyperlink>
      <w:r w:rsidRPr="00B8573B">
        <w:rPr>
          <w:rFonts w:ascii="Times New Roman" w:hAnsi="Times New Roman" w:cs="Times New Roman"/>
          <w:sz w:val="28"/>
          <w:szCs w:val="28"/>
        </w:rPr>
        <w:t xml:space="preserve"> настоящего пункта, по причине, не зависящей от сотрудн</w:t>
      </w:r>
      <w:r w:rsidRPr="00B8573B">
        <w:rPr>
          <w:rFonts w:ascii="Times New Roman" w:hAnsi="Times New Roman" w:cs="Times New Roman"/>
          <w:sz w:val="28"/>
          <w:szCs w:val="28"/>
        </w:rPr>
        <w:t>и</w:t>
      </w:r>
      <w:r w:rsidRPr="00B8573B">
        <w:rPr>
          <w:rFonts w:ascii="Times New Roman" w:hAnsi="Times New Roman" w:cs="Times New Roman"/>
          <w:sz w:val="28"/>
          <w:szCs w:val="28"/>
        </w:rPr>
        <w:t>ка, оно представляется не позднее следующего дня после ее устранения.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>6. Уведомление составляется в 2 экземплярах, один из которых возвращается лицу, представившему уведомление, с отметкой о регистрации, др</w:t>
      </w:r>
      <w:r w:rsidRPr="00B8573B">
        <w:rPr>
          <w:rFonts w:ascii="Times New Roman" w:hAnsi="Times New Roman" w:cs="Times New Roman"/>
          <w:sz w:val="28"/>
          <w:szCs w:val="28"/>
        </w:rPr>
        <w:t>у</w:t>
      </w:r>
      <w:r w:rsidRPr="00B8573B">
        <w:rPr>
          <w:rFonts w:ascii="Times New Roman" w:hAnsi="Times New Roman" w:cs="Times New Roman"/>
          <w:sz w:val="28"/>
          <w:szCs w:val="28"/>
        </w:rPr>
        <w:t>гой экземпляр направляется в комиссию по противодействию коррупции МАУ «Пролетарский РДКиД» (далее - комиссия).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8"/>
      <w:bookmarkEnd w:id="2"/>
      <w:r w:rsidRPr="00B8573B">
        <w:rPr>
          <w:rFonts w:ascii="Times New Roman" w:hAnsi="Times New Roman" w:cs="Times New Roman"/>
          <w:sz w:val="28"/>
          <w:szCs w:val="28"/>
        </w:rPr>
        <w:t>7. Подарок, стоимость которого подтверждается документами и прев</w:t>
      </w:r>
      <w:r w:rsidRPr="00B8573B">
        <w:rPr>
          <w:rFonts w:ascii="Times New Roman" w:hAnsi="Times New Roman" w:cs="Times New Roman"/>
          <w:sz w:val="28"/>
          <w:szCs w:val="28"/>
        </w:rPr>
        <w:t>ы</w:t>
      </w:r>
      <w:r w:rsidRPr="00B8573B">
        <w:rPr>
          <w:rFonts w:ascii="Times New Roman" w:hAnsi="Times New Roman" w:cs="Times New Roman"/>
          <w:sz w:val="28"/>
          <w:szCs w:val="28"/>
        </w:rPr>
        <w:t>шает 3,0 тыс. рублей, либо стоимость которого получившему его сотруднику неизвестна, сдается ответственному лицу МАУ «Пролетарский РДКиД», к</w:t>
      </w:r>
      <w:r w:rsidRPr="00B8573B">
        <w:rPr>
          <w:rFonts w:ascii="Times New Roman" w:hAnsi="Times New Roman" w:cs="Times New Roman"/>
          <w:sz w:val="28"/>
          <w:szCs w:val="28"/>
        </w:rPr>
        <w:t>о</w:t>
      </w:r>
      <w:r w:rsidRPr="00B8573B">
        <w:rPr>
          <w:rFonts w:ascii="Times New Roman" w:hAnsi="Times New Roman" w:cs="Times New Roman"/>
          <w:sz w:val="28"/>
          <w:szCs w:val="28"/>
        </w:rPr>
        <w:t>торое принимает его на хранение по акту приема-передачи не позднее 5 раб</w:t>
      </w:r>
      <w:r w:rsidRPr="00B8573B">
        <w:rPr>
          <w:rFonts w:ascii="Times New Roman" w:hAnsi="Times New Roman" w:cs="Times New Roman"/>
          <w:sz w:val="28"/>
          <w:szCs w:val="28"/>
        </w:rPr>
        <w:t>о</w:t>
      </w:r>
      <w:r w:rsidRPr="00B8573B">
        <w:rPr>
          <w:rFonts w:ascii="Times New Roman" w:hAnsi="Times New Roman" w:cs="Times New Roman"/>
          <w:sz w:val="28"/>
          <w:szCs w:val="28"/>
        </w:rPr>
        <w:t>чих дней со дня регистрации уведомления в соответствующем журнале регистр</w:t>
      </w:r>
      <w:r w:rsidRPr="00B8573B">
        <w:rPr>
          <w:rFonts w:ascii="Times New Roman" w:hAnsi="Times New Roman" w:cs="Times New Roman"/>
          <w:sz w:val="28"/>
          <w:szCs w:val="28"/>
        </w:rPr>
        <w:t>а</w:t>
      </w:r>
      <w:r w:rsidRPr="00B8573B">
        <w:rPr>
          <w:rFonts w:ascii="Times New Roman" w:hAnsi="Times New Roman" w:cs="Times New Roman"/>
          <w:sz w:val="28"/>
          <w:szCs w:val="28"/>
        </w:rPr>
        <w:t>ции.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 xml:space="preserve">8. Подарок, полученный сотрудником, независимо от его стоимости, подлежит передаче на хранение в порядке, предусмотренном </w:t>
      </w:r>
      <w:hyperlink w:anchor="Par48" w:history="1">
        <w:r w:rsidRPr="00B8573B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B8573B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B8573B">
        <w:rPr>
          <w:rFonts w:ascii="Times New Roman" w:hAnsi="Times New Roman" w:cs="Times New Roman"/>
          <w:sz w:val="28"/>
          <w:szCs w:val="28"/>
        </w:rPr>
        <w:t>о</w:t>
      </w:r>
      <w:r w:rsidRPr="00B8573B">
        <w:rPr>
          <w:rFonts w:ascii="Times New Roman" w:hAnsi="Times New Roman" w:cs="Times New Roman"/>
          <w:sz w:val="28"/>
          <w:szCs w:val="28"/>
        </w:rPr>
        <w:t>ложения.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</w:t>
      </w:r>
      <w:r w:rsidRPr="00B8573B">
        <w:rPr>
          <w:rFonts w:ascii="Times New Roman" w:hAnsi="Times New Roman" w:cs="Times New Roman"/>
          <w:sz w:val="28"/>
          <w:szCs w:val="28"/>
        </w:rPr>
        <w:t>ж</w:t>
      </w:r>
      <w:r w:rsidRPr="00B8573B">
        <w:rPr>
          <w:rFonts w:ascii="Times New Roman" w:hAnsi="Times New Roman" w:cs="Times New Roman"/>
          <w:sz w:val="28"/>
          <w:szCs w:val="28"/>
        </w:rPr>
        <w:t>дение подарка несет лицо, получившее подарок.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</w:t>
      </w:r>
      <w:r w:rsidRPr="00B8573B">
        <w:rPr>
          <w:rFonts w:ascii="Times New Roman" w:hAnsi="Times New Roman" w:cs="Times New Roman"/>
          <w:sz w:val="28"/>
          <w:szCs w:val="28"/>
        </w:rPr>
        <w:t>и</w:t>
      </w:r>
      <w:r w:rsidRPr="00B8573B">
        <w:rPr>
          <w:rFonts w:ascii="Times New Roman" w:hAnsi="Times New Roman" w:cs="Times New Roman"/>
          <w:sz w:val="28"/>
          <w:szCs w:val="28"/>
        </w:rPr>
        <w:t>мости проводится на основе рыночной цены, действующей на дату принятия к учету подарка, или цены на аналогичную материальную ценность в сопо</w:t>
      </w:r>
      <w:r w:rsidRPr="00B8573B">
        <w:rPr>
          <w:rFonts w:ascii="Times New Roman" w:hAnsi="Times New Roman" w:cs="Times New Roman"/>
          <w:sz w:val="28"/>
          <w:szCs w:val="28"/>
        </w:rPr>
        <w:t>с</w:t>
      </w:r>
      <w:r w:rsidRPr="00B8573B">
        <w:rPr>
          <w:rFonts w:ascii="Times New Roman" w:hAnsi="Times New Roman" w:cs="Times New Roman"/>
          <w:sz w:val="28"/>
          <w:szCs w:val="28"/>
        </w:rPr>
        <w:t xml:space="preserve">тавимых условиях с привлечением при необходимости комиссии. Сведения о рыночной цене подтверждаются документально, а при </w:t>
      </w:r>
      <w:r w:rsidRPr="00B8573B">
        <w:rPr>
          <w:rFonts w:ascii="Times New Roman" w:hAnsi="Times New Roman" w:cs="Times New Roman"/>
          <w:sz w:val="28"/>
          <w:szCs w:val="28"/>
        </w:rPr>
        <w:lastRenderedPageBreak/>
        <w:t>невозможности док</w:t>
      </w:r>
      <w:r w:rsidRPr="00B8573B">
        <w:rPr>
          <w:rFonts w:ascii="Times New Roman" w:hAnsi="Times New Roman" w:cs="Times New Roman"/>
          <w:sz w:val="28"/>
          <w:szCs w:val="28"/>
        </w:rPr>
        <w:t>у</w:t>
      </w:r>
      <w:r w:rsidRPr="00B8573B">
        <w:rPr>
          <w:rFonts w:ascii="Times New Roman" w:hAnsi="Times New Roman" w:cs="Times New Roman"/>
          <w:sz w:val="28"/>
          <w:szCs w:val="28"/>
        </w:rPr>
        <w:t>ментального подтверждения - экспертным путем. Подарок возвращается сдавшему его лицу по акту приема-передачи в случае, если его стоимость не превышает 3,0 тыс. рублей.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>11. МАУ «Пролетарский РДКиД» обеспечивает включение в установле</w:t>
      </w:r>
      <w:r w:rsidRPr="00B8573B">
        <w:rPr>
          <w:rFonts w:ascii="Times New Roman" w:hAnsi="Times New Roman" w:cs="Times New Roman"/>
          <w:sz w:val="28"/>
          <w:szCs w:val="28"/>
        </w:rPr>
        <w:t>н</w:t>
      </w:r>
      <w:r w:rsidRPr="00B8573B">
        <w:rPr>
          <w:rFonts w:ascii="Times New Roman" w:hAnsi="Times New Roman" w:cs="Times New Roman"/>
          <w:sz w:val="28"/>
          <w:szCs w:val="28"/>
        </w:rPr>
        <w:t>ном порядке принятого к бухгалтерскому учету подарка, стоимость которого превышает 3,0 тыс. рублей, в реестр имущества МАУ «Пролетарский РДКиД».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8573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12. </w:t>
      </w:r>
      <w:r w:rsidRPr="00B8573B">
        <w:rPr>
          <w:rFonts w:ascii="Times New Roman" w:hAnsi="Times New Roman" w:cs="Times New Roman"/>
          <w:sz w:val="28"/>
          <w:szCs w:val="28"/>
          <w:lang w:eastAsia="en-US"/>
        </w:rPr>
        <w:t>Сотрудник, сдавший подарок, может его выкупить, направив на имя директора МАУ «Пролетарский РДКиД» соответствующее заявление по форме согласно Приложению № 2 к настоящему Положению не позднее 2 месяцев со дня сдачи подарка ответственному лицу, указанному в пункте 7 настоящего Положения. Заявление может быть подано одновременно с уведомлением о получ</w:t>
      </w:r>
      <w:r w:rsidRPr="00B8573B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B8573B">
        <w:rPr>
          <w:rFonts w:ascii="Times New Roman" w:hAnsi="Times New Roman" w:cs="Times New Roman"/>
          <w:sz w:val="28"/>
          <w:szCs w:val="28"/>
          <w:lang w:eastAsia="en-US"/>
        </w:rPr>
        <w:t>нии подарка.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>13. МАУ «Пролетарский РДКиД»  в течение 3 месяцев со дня поступл</w:t>
      </w:r>
      <w:r w:rsidRPr="00B8573B">
        <w:rPr>
          <w:rFonts w:ascii="Times New Roman" w:hAnsi="Times New Roman" w:cs="Times New Roman"/>
          <w:sz w:val="28"/>
          <w:szCs w:val="28"/>
        </w:rPr>
        <w:t>е</w:t>
      </w:r>
      <w:r w:rsidRPr="00B8573B">
        <w:rPr>
          <w:rFonts w:ascii="Times New Roman" w:hAnsi="Times New Roman" w:cs="Times New Roman"/>
          <w:sz w:val="28"/>
          <w:szCs w:val="28"/>
        </w:rPr>
        <w:t xml:space="preserve">ния заявления, указанного в </w:t>
      </w:r>
      <w:hyperlink r:id="rId6" w:history="1">
        <w:r w:rsidRPr="00B8573B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B8573B">
        <w:rPr>
          <w:rFonts w:ascii="Times New Roman" w:hAnsi="Times New Roman" w:cs="Times New Roman"/>
          <w:sz w:val="28"/>
          <w:szCs w:val="28"/>
        </w:rPr>
        <w:t xml:space="preserve"> настоящего Положения, организует оценку стоимости подарка для реализации (выкупа) и уведомляет в письме</w:t>
      </w:r>
      <w:r w:rsidRPr="00B8573B">
        <w:rPr>
          <w:rFonts w:ascii="Times New Roman" w:hAnsi="Times New Roman" w:cs="Times New Roman"/>
          <w:sz w:val="28"/>
          <w:szCs w:val="28"/>
        </w:rPr>
        <w:t>н</w:t>
      </w:r>
      <w:r w:rsidRPr="00B8573B">
        <w:rPr>
          <w:rFonts w:ascii="Times New Roman" w:hAnsi="Times New Roman" w:cs="Times New Roman"/>
          <w:sz w:val="28"/>
          <w:szCs w:val="28"/>
        </w:rPr>
        <w:t>ной форме лицо, подавшее заявление, о результатах оценки, после чего в т</w:t>
      </w:r>
      <w:r w:rsidRPr="00B8573B">
        <w:rPr>
          <w:rFonts w:ascii="Times New Roman" w:hAnsi="Times New Roman" w:cs="Times New Roman"/>
          <w:sz w:val="28"/>
          <w:szCs w:val="28"/>
        </w:rPr>
        <w:t>е</w:t>
      </w:r>
      <w:r w:rsidRPr="00B8573B">
        <w:rPr>
          <w:rFonts w:ascii="Times New Roman" w:hAnsi="Times New Roman" w:cs="Times New Roman"/>
          <w:sz w:val="28"/>
          <w:szCs w:val="28"/>
        </w:rPr>
        <w:t>чение месяца заявитель выкупает подарок по установленной в результате оценки стоимости или отказ</w:t>
      </w:r>
      <w:r w:rsidRPr="00B8573B">
        <w:rPr>
          <w:rFonts w:ascii="Times New Roman" w:hAnsi="Times New Roman" w:cs="Times New Roman"/>
          <w:sz w:val="28"/>
          <w:szCs w:val="28"/>
        </w:rPr>
        <w:t>ы</w:t>
      </w:r>
      <w:r w:rsidRPr="00B8573B">
        <w:rPr>
          <w:rFonts w:ascii="Times New Roman" w:hAnsi="Times New Roman" w:cs="Times New Roman"/>
          <w:sz w:val="28"/>
          <w:szCs w:val="28"/>
        </w:rPr>
        <w:t>вается от выкупа.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>13.1. В случае если в отношении подарка, изготовленного из драгоце</w:t>
      </w:r>
      <w:r w:rsidRPr="00B8573B">
        <w:rPr>
          <w:rFonts w:ascii="Times New Roman" w:hAnsi="Times New Roman" w:cs="Times New Roman"/>
          <w:sz w:val="28"/>
          <w:szCs w:val="28"/>
        </w:rPr>
        <w:t>н</w:t>
      </w:r>
      <w:r w:rsidRPr="00B8573B">
        <w:rPr>
          <w:rFonts w:ascii="Times New Roman" w:hAnsi="Times New Roman" w:cs="Times New Roman"/>
          <w:sz w:val="28"/>
          <w:szCs w:val="28"/>
        </w:rPr>
        <w:t>ных металлов и (или) драгоценных камней, не поступило от сотрудника зая</w:t>
      </w:r>
      <w:r w:rsidRPr="00B8573B">
        <w:rPr>
          <w:rFonts w:ascii="Times New Roman" w:hAnsi="Times New Roman" w:cs="Times New Roman"/>
          <w:sz w:val="28"/>
          <w:szCs w:val="28"/>
        </w:rPr>
        <w:t>в</w:t>
      </w:r>
      <w:r w:rsidRPr="00B8573B">
        <w:rPr>
          <w:rFonts w:ascii="Times New Roman" w:hAnsi="Times New Roman" w:cs="Times New Roman"/>
          <w:sz w:val="28"/>
          <w:szCs w:val="28"/>
        </w:rPr>
        <w:t xml:space="preserve">ление, указанное в </w:t>
      </w:r>
      <w:hyperlink r:id="rId7" w:history="1">
        <w:r w:rsidRPr="00B8573B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B8573B">
        <w:rPr>
          <w:rFonts w:ascii="Times New Roman" w:hAnsi="Times New Roman" w:cs="Times New Roman"/>
          <w:sz w:val="28"/>
          <w:szCs w:val="28"/>
        </w:rPr>
        <w:t xml:space="preserve"> настоящего Положения, либо в случае отказа указанного лица от выкупа такого подарка подарок, изготовленный из драг</w:t>
      </w:r>
      <w:r w:rsidRPr="00B8573B">
        <w:rPr>
          <w:rFonts w:ascii="Times New Roman" w:hAnsi="Times New Roman" w:cs="Times New Roman"/>
          <w:sz w:val="28"/>
          <w:szCs w:val="28"/>
        </w:rPr>
        <w:t>о</w:t>
      </w:r>
      <w:r w:rsidRPr="00B8573B">
        <w:rPr>
          <w:rFonts w:ascii="Times New Roman" w:hAnsi="Times New Roman" w:cs="Times New Roman"/>
          <w:sz w:val="28"/>
          <w:szCs w:val="28"/>
        </w:rPr>
        <w:t>ценных металлов и (или) драгоценных камней, подлежит передаче уполном</w:t>
      </w:r>
      <w:r w:rsidRPr="00B8573B">
        <w:rPr>
          <w:rFonts w:ascii="Times New Roman" w:hAnsi="Times New Roman" w:cs="Times New Roman"/>
          <w:sz w:val="28"/>
          <w:szCs w:val="28"/>
        </w:rPr>
        <w:t>о</w:t>
      </w:r>
      <w:r w:rsidRPr="00B8573B">
        <w:rPr>
          <w:rFonts w:ascii="Times New Roman" w:hAnsi="Times New Roman" w:cs="Times New Roman"/>
          <w:sz w:val="28"/>
          <w:szCs w:val="28"/>
        </w:rPr>
        <w:t>ченным структурным подразделением 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</w:t>
      </w:r>
      <w:r w:rsidRPr="00B8573B">
        <w:rPr>
          <w:rFonts w:ascii="Times New Roman" w:hAnsi="Times New Roman" w:cs="Times New Roman"/>
          <w:sz w:val="28"/>
          <w:szCs w:val="28"/>
        </w:rPr>
        <w:t>е</w:t>
      </w:r>
      <w:r w:rsidRPr="00B8573B">
        <w:rPr>
          <w:rFonts w:ascii="Times New Roman" w:hAnsi="Times New Roman" w:cs="Times New Roman"/>
          <w:sz w:val="28"/>
          <w:szCs w:val="28"/>
        </w:rPr>
        <w:t>нию, отпуску и использованию драгоценных металлов и драгоценных камней (Гохран России) при Министерстве финансов Российской Федерации» для з</w:t>
      </w:r>
      <w:r w:rsidRPr="00B8573B">
        <w:rPr>
          <w:rFonts w:ascii="Times New Roman" w:hAnsi="Times New Roman" w:cs="Times New Roman"/>
          <w:sz w:val="28"/>
          <w:szCs w:val="28"/>
        </w:rPr>
        <w:t>а</w:t>
      </w:r>
      <w:r w:rsidRPr="00B8573B">
        <w:rPr>
          <w:rFonts w:ascii="Times New Roman" w:hAnsi="Times New Roman" w:cs="Times New Roman"/>
          <w:sz w:val="28"/>
          <w:szCs w:val="28"/>
        </w:rPr>
        <w:t>числения в Государственный фонд драгоценных металлов и драгоценных камней Российской Федерации.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3"/>
      <w:bookmarkEnd w:id="3"/>
      <w:r w:rsidRPr="00B8573B">
        <w:rPr>
          <w:rFonts w:ascii="Times New Roman" w:hAnsi="Times New Roman" w:cs="Times New Roman"/>
          <w:sz w:val="28"/>
          <w:szCs w:val="28"/>
        </w:rPr>
        <w:t>14. Подарок, включенный в реестр имущества МАУ «Пролетарский РДКиД», может использоваться МАУ «Пролетарский РДКиД», с учетом заключения комиссии о целесообразности использования подарка для обесп</w:t>
      </w:r>
      <w:r w:rsidRPr="00B8573B">
        <w:rPr>
          <w:rFonts w:ascii="Times New Roman" w:hAnsi="Times New Roman" w:cs="Times New Roman"/>
          <w:sz w:val="28"/>
          <w:szCs w:val="28"/>
        </w:rPr>
        <w:t>е</w:t>
      </w:r>
      <w:r w:rsidRPr="00B8573B">
        <w:rPr>
          <w:rFonts w:ascii="Times New Roman" w:hAnsi="Times New Roman" w:cs="Times New Roman"/>
          <w:sz w:val="28"/>
          <w:szCs w:val="28"/>
        </w:rPr>
        <w:t>чения деятельности МАУ «Пролетарский РДКиД».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6"/>
      <w:bookmarkEnd w:id="4"/>
      <w:r w:rsidRPr="00B8573B">
        <w:rPr>
          <w:rFonts w:ascii="Times New Roman" w:hAnsi="Times New Roman" w:cs="Times New Roman"/>
          <w:sz w:val="28"/>
          <w:szCs w:val="28"/>
        </w:rPr>
        <w:t>15. В случае нецелесообразности использования подарка директором МАУ «Пролетарский РДКиД» принимается решение путем издания приказа о реализации подарка и проведении оценки его стоимости для реализации (выкупа), осуществляемой уполномоченными муниципальными органами и организациями посредством проведения торгов в порядке, предусмотренном законодательством Росси</w:t>
      </w:r>
      <w:r w:rsidRPr="00B8573B">
        <w:rPr>
          <w:rFonts w:ascii="Times New Roman" w:hAnsi="Times New Roman" w:cs="Times New Roman"/>
          <w:sz w:val="28"/>
          <w:szCs w:val="28"/>
        </w:rPr>
        <w:t>й</w:t>
      </w:r>
      <w:r w:rsidRPr="00B8573B">
        <w:rPr>
          <w:rFonts w:ascii="Times New Roman" w:hAnsi="Times New Roman" w:cs="Times New Roman"/>
          <w:sz w:val="28"/>
          <w:szCs w:val="28"/>
        </w:rPr>
        <w:t>ской Федерации.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>16. Оценка стоимости подарка для реализации (выкупа), предусмотре</w:t>
      </w:r>
      <w:r w:rsidRPr="00B8573B">
        <w:rPr>
          <w:rFonts w:ascii="Times New Roman" w:hAnsi="Times New Roman" w:cs="Times New Roman"/>
          <w:sz w:val="28"/>
          <w:szCs w:val="28"/>
        </w:rPr>
        <w:t>н</w:t>
      </w:r>
      <w:r w:rsidRPr="00B8573B">
        <w:rPr>
          <w:rFonts w:ascii="Times New Roman" w:hAnsi="Times New Roman" w:cs="Times New Roman"/>
          <w:sz w:val="28"/>
          <w:szCs w:val="28"/>
        </w:rPr>
        <w:t xml:space="preserve">ная </w:t>
      </w:r>
      <w:hyperlink w:anchor="Par54" w:history="1">
        <w:r w:rsidRPr="00B8573B">
          <w:rPr>
            <w:rFonts w:ascii="Times New Roman" w:hAnsi="Times New Roman" w:cs="Times New Roman"/>
            <w:sz w:val="28"/>
            <w:szCs w:val="28"/>
          </w:rPr>
          <w:t>пунктами 13</w:t>
        </w:r>
      </w:hyperlink>
      <w:r w:rsidRPr="00B8573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56" w:history="1">
        <w:r w:rsidRPr="00B8573B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B8573B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</w:t>
      </w:r>
      <w:r w:rsidRPr="00B8573B">
        <w:rPr>
          <w:rFonts w:ascii="Times New Roman" w:hAnsi="Times New Roman" w:cs="Times New Roman"/>
          <w:sz w:val="28"/>
          <w:szCs w:val="28"/>
        </w:rPr>
        <w:t>е</w:t>
      </w:r>
      <w:r w:rsidRPr="00B8573B">
        <w:rPr>
          <w:rFonts w:ascii="Times New Roman" w:hAnsi="Times New Roman" w:cs="Times New Roman"/>
          <w:sz w:val="28"/>
          <w:szCs w:val="28"/>
        </w:rPr>
        <w:t>дерации об оценочной деятельности.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lastRenderedPageBreak/>
        <w:t>17. В случае если подарок не выкуплен или не реализован, директором МАУ «Пролетарский РДКиД» принимается решение путем издания приказа о п</w:t>
      </w:r>
      <w:r w:rsidRPr="00B8573B">
        <w:rPr>
          <w:rFonts w:ascii="Times New Roman" w:hAnsi="Times New Roman" w:cs="Times New Roman"/>
          <w:sz w:val="28"/>
          <w:szCs w:val="28"/>
        </w:rPr>
        <w:t>о</w:t>
      </w:r>
      <w:r w:rsidRPr="00B8573B">
        <w:rPr>
          <w:rFonts w:ascii="Times New Roman" w:hAnsi="Times New Roman" w:cs="Times New Roman"/>
          <w:sz w:val="28"/>
          <w:szCs w:val="28"/>
        </w:rPr>
        <w:t>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</w:t>
      </w:r>
      <w:r w:rsidRPr="00B8573B">
        <w:rPr>
          <w:rFonts w:ascii="Times New Roman" w:hAnsi="Times New Roman" w:cs="Times New Roman"/>
          <w:sz w:val="28"/>
          <w:szCs w:val="28"/>
        </w:rPr>
        <w:t>е</w:t>
      </w:r>
      <w:r w:rsidRPr="00B8573B">
        <w:rPr>
          <w:rFonts w:ascii="Times New Roman" w:hAnsi="Times New Roman" w:cs="Times New Roman"/>
          <w:sz w:val="28"/>
          <w:szCs w:val="28"/>
        </w:rPr>
        <w:t>рации.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>18. Средства, вырученные от реализации (выкупа) подарка, зачисляются в доход бюджета Новгородского муниципального района в порядке, устано</w:t>
      </w:r>
      <w:r w:rsidRPr="00B8573B">
        <w:rPr>
          <w:rFonts w:ascii="Times New Roman" w:hAnsi="Times New Roman" w:cs="Times New Roman"/>
          <w:sz w:val="28"/>
          <w:szCs w:val="28"/>
        </w:rPr>
        <w:t>в</w:t>
      </w:r>
      <w:r w:rsidRPr="00B8573B">
        <w:rPr>
          <w:rFonts w:ascii="Times New Roman" w:hAnsi="Times New Roman" w:cs="Times New Roman"/>
          <w:sz w:val="28"/>
          <w:szCs w:val="28"/>
        </w:rPr>
        <w:t>ленном бюджетным законодательством Российской Федерации.</w:t>
      </w: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Приложение № 1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>к Положению о сообщении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 xml:space="preserve">сотрудниками в МАУ «Пролетарский РДКиД» 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 xml:space="preserve">о получении подарка в связи с протокольными мероприятиями,  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 xml:space="preserve">служебными командировками и другими  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 xml:space="preserve">официальными мероприятиями, участие в  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 xml:space="preserve">которых связано с исполнением ими 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 xml:space="preserve">служебных (должностных) обязанностей, 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>сдаче и оценке подарка, реализации (выкупе)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 xml:space="preserve"> и зачислении средств, вырученных 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>от его реализации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В МАУ «Пролетарский РДКиД»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от ______________________________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_______________________</w:t>
      </w:r>
      <w:r w:rsidRPr="00B8573B">
        <w:rPr>
          <w:rFonts w:ascii="Times New Roman" w:hAnsi="Times New Roman" w:cs="Times New Roman"/>
          <w:vanish/>
          <w:sz w:val="28"/>
          <w:szCs w:val="28"/>
        </w:rPr>
        <w:t>ия бюджетной сметы получателя средств федерального бюджета, средств соответствующих бюджетов государственных в процессе исполне</w:t>
      </w:r>
    </w:p>
    <w:p w:rsidR="00B8573B" w:rsidRP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(Ф.И.О., должность)</w:t>
      </w:r>
    </w:p>
    <w:p w:rsidR="00B8573B" w:rsidRP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>о получении подарка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8573B">
        <w:rPr>
          <w:rFonts w:ascii="Times New Roman" w:hAnsi="Times New Roman" w:cs="Times New Roman"/>
          <w:sz w:val="28"/>
          <w:szCs w:val="28"/>
          <w:lang w:eastAsia="en-US"/>
        </w:rPr>
        <w:t xml:space="preserve">         Уведомление о получении подарка от "__" ________ 20__ г.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8573B">
        <w:rPr>
          <w:rFonts w:ascii="Times New Roman" w:hAnsi="Times New Roman" w:cs="Times New Roman"/>
          <w:sz w:val="28"/>
          <w:szCs w:val="28"/>
          <w:lang w:eastAsia="en-US"/>
        </w:rPr>
        <w:t xml:space="preserve">    Извещаю о получении ___________________________________________________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8573B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(дата получения)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8573B">
        <w:rPr>
          <w:rFonts w:ascii="Times New Roman" w:hAnsi="Times New Roman" w:cs="Times New Roman"/>
          <w:sz w:val="28"/>
          <w:szCs w:val="28"/>
          <w:lang w:eastAsia="en-US"/>
        </w:rPr>
        <w:t>подарка(ов) на ____________________________________________________________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8573B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(наименование протокольного мероприятия, служебной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8573B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командировки, другого официального мероприятия, место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8573B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и дата проведения)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68"/>
        <w:gridCol w:w="3420"/>
        <w:gridCol w:w="1701"/>
        <w:gridCol w:w="1701"/>
      </w:tblGrid>
      <w:tr w:rsidR="00B8573B" w:rsidRPr="00B8573B" w:rsidTr="00182AFE">
        <w:tc>
          <w:tcPr>
            <w:tcW w:w="2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73B" w:rsidRPr="00B8573B" w:rsidRDefault="00B8573B" w:rsidP="00B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B85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>подарка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73B" w:rsidRPr="00B8573B" w:rsidRDefault="00B8573B" w:rsidP="00B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подарка, </w:t>
            </w:r>
            <w:r w:rsidRPr="00B85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73B" w:rsidRPr="00B8573B" w:rsidRDefault="00B8573B" w:rsidP="00B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B8573B" w:rsidRPr="00B8573B" w:rsidRDefault="00B8573B" w:rsidP="00B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>предметов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73B" w:rsidRPr="00B8573B" w:rsidRDefault="00B8573B" w:rsidP="00B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>Стоимость в рублях </w:t>
            </w:r>
            <w:r w:rsidRPr="00B8573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endnoteReference w:customMarkFollows="1" w:id="2"/>
              <w:t>*</w:t>
            </w:r>
          </w:p>
        </w:tc>
      </w:tr>
      <w:tr w:rsidR="00B8573B" w:rsidRPr="00B8573B" w:rsidTr="00182AFE">
        <w:tc>
          <w:tcPr>
            <w:tcW w:w="2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73B" w:rsidRPr="00B8573B" w:rsidRDefault="00B8573B" w:rsidP="00B85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73B" w:rsidRPr="00B8573B" w:rsidRDefault="00B8573B" w:rsidP="00B85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73B" w:rsidRPr="00B8573B" w:rsidRDefault="00B8573B" w:rsidP="00B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73B" w:rsidRPr="00B8573B" w:rsidRDefault="00B8573B" w:rsidP="00B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73B" w:rsidRPr="00B8573B" w:rsidTr="00182AFE">
        <w:tc>
          <w:tcPr>
            <w:tcW w:w="2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73B" w:rsidRPr="00B8573B" w:rsidRDefault="00B8573B" w:rsidP="00B85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73B" w:rsidRPr="00B8573B" w:rsidRDefault="00B8573B" w:rsidP="00B85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73B" w:rsidRPr="00B8573B" w:rsidRDefault="00B8573B" w:rsidP="00B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73B" w:rsidRPr="00B8573B" w:rsidRDefault="00B8573B" w:rsidP="00B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73B" w:rsidRPr="00B8573B" w:rsidTr="00182AFE">
        <w:tc>
          <w:tcPr>
            <w:tcW w:w="2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73B" w:rsidRPr="00B8573B" w:rsidRDefault="00B8573B" w:rsidP="00B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73B" w:rsidRPr="00B8573B" w:rsidRDefault="00B8573B" w:rsidP="00B85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73B" w:rsidRPr="00B8573B" w:rsidRDefault="00B8573B" w:rsidP="00B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73B" w:rsidRPr="00B8573B" w:rsidRDefault="00B8573B" w:rsidP="00B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573B" w:rsidRP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1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88"/>
        <w:gridCol w:w="5940"/>
        <w:gridCol w:w="397"/>
        <w:gridCol w:w="567"/>
        <w:gridCol w:w="992"/>
      </w:tblGrid>
      <w:tr w:rsidR="00B8573B" w:rsidRPr="00B8573B" w:rsidTr="00182AF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3B" w:rsidRPr="00B8573B" w:rsidRDefault="00B8573B" w:rsidP="00B85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3B" w:rsidRPr="00B8573B" w:rsidRDefault="00B8573B" w:rsidP="00B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3B" w:rsidRPr="00B8573B" w:rsidRDefault="00B8573B" w:rsidP="00B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3B" w:rsidRPr="00B8573B" w:rsidRDefault="00B8573B" w:rsidP="00B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3B" w:rsidRPr="00B8573B" w:rsidRDefault="00B8573B" w:rsidP="00B8573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>листах.</w:t>
            </w:r>
          </w:p>
        </w:tc>
      </w:tr>
      <w:tr w:rsidR="00B8573B" w:rsidRPr="00B8573B" w:rsidTr="00182AF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B8573B" w:rsidRPr="00B8573B" w:rsidRDefault="00B8573B" w:rsidP="00B85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B8573B" w:rsidRPr="00B8573B" w:rsidRDefault="00B8573B" w:rsidP="00B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8573B" w:rsidRPr="00B8573B" w:rsidRDefault="00B8573B" w:rsidP="00B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573B" w:rsidRPr="00B8573B" w:rsidRDefault="00B8573B" w:rsidP="00B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8573B" w:rsidRPr="00B8573B" w:rsidRDefault="00B8573B" w:rsidP="00B85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573B" w:rsidRP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268"/>
        <w:gridCol w:w="1080"/>
        <w:gridCol w:w="113"/>
        <w:gridCol w:w="2268"/>
        <w:gridCol w:w="255"/>
        <w:gridCol w:w="397"/>
        <w:gridCol w:w="255"/>
        <w:gridCol w:w="397"/>
        <w:gridCol w:w="424"/>
        <w:gridCol w:w="369"/>
        <w:gridCol w:w="396"/>
      </w:tblGrid>
      <w:tr w:rsidR="00B8573B" w:rsidRPr="00B8573B" w:rsidTr="00182AFE"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3B" w:rsidRPr="00B8573B" w:rsidRDefault="00B8573B" w:rsidP="00B85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>Лицо, представившее Уведомление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3B" w:rsidRPr="00B8573B" w:rsidRDefault="00B8573B" w:rsidP="00B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3B" w:rsidRPr="00B8573B" w:rsidRDefault="00B8573B" w:rsidP="00B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3B" w:rsidRPr="00B8573B" w:rsidRDefault="00B8573B" w:rsidP="00B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3B" w:rsidRPr="00B8573B" w:rsidRDefault="00B8573B" w:rsidP="00B857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3B" w:rsidRPr="00B8573B" w:rsidRDefault="00B8573B" w:rsidP="00B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3B" w:rsidRPr="00B8573B" w:rsidRDefault="00B8573B" w:rsidP="00B85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3B" w:rsidRPr="00B8573B" w:rsidRDefault="00B8573B" w:rsidP="00B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3B" w:rsidRPr="00B8573B" w:rsidRDefault="00B8573B" w:rsidP="00B857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3B" w:rsidRPr="00B8573B" w:rsidRDefault="00B8573B" w:rsidP="00B85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3B" w:rsidRPr="00B8573B" w:rsidRDefault="00B8573B" w:rsidP="00B8573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8573B" w:rsidRPr="00B8573B" w:rsidTr="00182AFE"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B8573B" w:rsidRPr="00B8573B" w:rsidRDefault="00B8573B" w:rsidP="00B85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B8573B" w:rsidRPr="00B8573B" w:rsidRDefault="00B8573B" w:rsidP="00B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B8573B" w:rsidRPr="00B8573B" w:rsidRDefault="00B8573B" w:rsidP="00B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8573B" w:rsidRPr="00B8573B" w:rsidRDefault="00B8573B" w:rsidP="00B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B8573B" w:rsidRPr="00B8573B" w:rsidRDefault="00B8573B" w:rsidP="00B85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8573B" w:rsidRPr="00B8573B" w:rsidRDefault="00B8573B" w:rsidP="00B85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B8573B" w:rsidRPr="00B8573B" w:rsidRDefault="00B8573B" w:rsidP="00B85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8573B" w:rsidRPr="00B8573B" w:rsidRDefault="00B8573B" w:rsidP="00B85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B8573B" w:rsidRPr="00B8573B" w:rsidRDefault="00B8573B" w:rsidP="00B85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B8573B" w:rsidRPr="00B8573B" w:rsidRDefault="00B8573B" w:rsidP="00B85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B8573B" w:rsidRPr="00B8573B" w:rsidRDefault="00B8573B" w:rsidP="00B85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573B" w:rsidRP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22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908"/>
        <w:gridCol w:w="1440"/>
        <w:gridCol w:w="113"/>
        <w:gridCol w:w="2268"/>
        <w:gridCol w:w="255"/>
        <w:gridCol w:w="397"/>
        <w:gridCol w:w="255"/>
        <w:gridCol w:w="397"/>
        <w:gridCol w:w="424"/>
        <w:gridCol w:w="369"/>
        <w:gridCol w:w="396"/>
      </w:tblGrid>
      <w:tr w:rsidR="00B8573B" w:rsidRPr="00B8573B" w:rsidTr="00182AFE"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3B" w:rsidRPr="00B8573B" w:rsidRDefault="00B8573B" w:rsidP="00B85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>Лицо, принявшее Уведомление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3B" w:rsidRPr="00B8573B" w:rsidRDefault="00B8573B" w:rsidP="00B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3B" w:rsidRPr="00B8573B" w:rsidRDefault="00B8573B" w:rsidP="00B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3B" w:rsidRPr="00B8573B" w:rsidRDefault="00B8573B" w:rsidP="00B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3B" w:rsidRPr="00B8573B" w:rsidRDefault="00B8573B" w:rsidP="00B857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3B" w:rsidRPr="00B8573B" w:rsidRDefault="00B8573B" w:rsidP="00B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3B" w:rsidRPr="00B8573B" w:rsidRDefault="00B8573B" w:rsidP="00B85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3B" w:rsidRPr="00B8573B" w:rsidRDefault="00B8573B" w:rsidP="00B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3B" w:rsidRPr="00B8573B" w:rsidRDefault="00B8573B" w:rsidP="00B857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3B" w:rsidRPr="00B8573B" w:rsidRDefault="00B8573B" w:rsidP="00B85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3B" w:rsidRPr="00B8573B" w:rsidRDefault="00B8573B" w:rsidP="00B8573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8573B" w:rsidRPr="00B8573B" w:rsidTr="00182AFE"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:rsidR="00B8573B" w:rsidRPr="00B8573B" w:rsidRDefault="00B8573B" w:rsidP="00B85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B8573B" w:rsidRPr="00B8573B" w:rsidRDefault="00B8573B" w:rsidP="00B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B8573B" w:rsidRPr="00B8573B" w:rsidRDefault="00B8573B" w:rsidP="00B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8573B" w:rsidRPr="00B8573B" w:rsidRDefault="00B8573B" w:rsidP="00B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B8573B" w:rsidRPr="00B8573B" w:rsidRDefault="00B8573B" w:rsidP="00B85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8573B" w:rsidRPr="00B8573B" w:rsidRDefault="00B8573B" w:rsidP="00B85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B8573B" w:rsidRPr="00B8573B" w:rsidRDefault="00B8573B" w:rsidP="00B85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8573B" w:rsidRPr="00B8573B" w:rsidRDefault="00B8573B" w:rsidP="00B85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B8573B" w:rsidRPr="00B8573B" w:rsidRDefault="00B8573B" w:rsidP="00B85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B8573B" w:rsidRPr="00B8573B" w:rsidRDefault="00B8573B" w:rsidP="00B85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B8573B" w:rsidRPr="00B8573B" w:rsidRDefault="00B8573B" w:rsidP="00B85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573B" w:rsidRP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 ________________________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B8573B" w:rsidRPr="00B8573B" w:rsidTr="00182AF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3B" w:rsidRPr="00B8573B" w:rsidRDefault="00B8573B" w:rsidP="00B857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3B" w:rsidRPr="00B8573B" w:rsidRDefault="00B8573B" w:rsidP="00B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3B" w:rsidRPr="00B8573B" w:rsidRDefault="00B8573B" w:rsidP="00B85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3B" w:rsidRPr="00B8573B" w:rsidRDefault="00B8573B" w:rsidP="00B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3B" w:rsidRPr="00B8573B" w:rsidRDefault="00B8573B" w:rsidP="00B857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3B" w:rsidRPr="00B8573B" w:rsidRDefault="00B8573B" w:rsidP="00B85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3B" w:rsidRPr="00B8573B" w:rsidRDefault="00B8573B" w:rsidP="00B8573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B8573B" w:rsidRP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8573B" w:rsidRP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 xml:space="preserve"> </w:t>
      </w:r>
      <w:r w:rsidRPr="00B8573B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B8573B">
        <w:rPr>
          <w:rFonts w:ascii="Times New Roman" w:hAnsi="Times New Roman" w:cs="Times New Roman"/>
          <w:sz w:val="28"/>
          <w:szCs w:val="28"/>
        </w:rPr>
        <w:t xml:space="preserve"> Заполняется при наличии документов, подтверждающих стоимость подарка</w:t>
      </w:r>
    </w:p>
    <w:p w:rsidR="00B8573B" w:rsidRP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>к Положению о сообщении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 xml:space="preserve">сотрудниками в МАУ «Пролетарский РДКиД» 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 xml:space="preserve">о получении подарка в связи с протокольными мероприятиями,  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 xml:space="preserve">служебными командировками и другими  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 xml:space="preserve">официальными мероприятиями, участие в  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 xml:space="preserve">которых связано с исполнением ими 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 xml:space="preserve">служебных (должностных) обязанностей, 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>сдаче и оценке подарка, реализации (выкупе)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 xml:space="preserve"> и зачислении средств, вырученных 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>от его реализации</w:t>
      </w: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______________________________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______________________________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от ___________________________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_____________________________</w:t>
      </w:r>
      <w:r w:rsidRPr="00B8573B">
        <w:rPr>
          <w:rFonts w:ascii="Times New Roman" w:hAnsi="Times New Roman" w:cs="Times New Roman"/>
          <w:vanish/>
          <w:sz w:val="28"/>
          <w:szCs w:val="28"/>
        </w:rPr>
        <w:t>ия бюджетной сметы получателя средств федерального бюджета, средств соответствующих бюджетов государственных в процессе исполне</w:t>
      </w:r>
    </w:p>
    <w:p w:rsidR="00B8573B" w:rsidRP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(Ф.И.О., должность)</w:t>
      </w:r>
    </w:p>
    <w:p w:rsidR="00B8573B" w:rsidRP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>Заявление о выкупе подарка</w:t>
      </w:r>
    </w:p>
    <w:p w:rsidR="00B8573B" w:rsidRPr="00B8573B" w:rsidRDefault="00B8573B" w:rsidP="00B8573B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>Прошу рассмотреть вопрос о возможности выкупа подарка (подарков), полученного (полученных) в связи с протокольным мероприятием, служебной командировкой, другим официальным мероприятием (нужное подчер</w:t>
      </w:r>
      <w:r w:rsidRPr="00B8573B">
        <w:rPr>
          <w:rFonts w:ascii="Times New Roman" w:hAnsi="Times New Roman" w:cs="Times New Roman"/>
          <w:sz w:val="28"/>
          <w:szCs w:val="28"/>
        </w:rPr>
        <w:t>к</w:t>
      </w:r>
      <w:r w:rsidRPr="00B8573B">
        <w:rPr>
          <w:rFonts w:ascii="Times New Roman" w:hAnsi="Times New Roman" w:cs="Times New Roman"/>
          <w:sz w:val="28"/>
          <w:szCs w:val="28"/>
        </w:rPr>
        <w:t>нуть) _____________________________________________________________</w:t>
      </w:r>
    </w:p>
    <w:p w:rsidR="00B8573B" w:rsidRPr="00B8573B" w:rsidRDefault="00B8573B" w:rsidP="00B85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>(указать наименование протокольного мероприятия или другого официального мероприятия,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 xml:space="preserve">                                           место и дату его проведения, место и дату командировки)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5"/>
        <w:gridCol w:w="4119"/>
        <w:gridCol w:w="4164"/>
      </w:tblGrid>
      <w:tr w:rsidR="00B8573B" w:rsidRPr="00B8573B" w:rsidTr="00182AFE">
        <w:tc>
          <w:tcPr>
            <w:tcW w:w="1005" w:type="dxa"/>
            <w:shd w:val="clear" w:color="auto" w:fill="auto"/>
          </w:tcPr>
          <w:p w:rsidR="00B8573B" w:rsidRPr="00B8573B" w:rsidRDefault="00B8573B" w:rsidP="00B8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19" w:type="dxa"/>
            <w:shd w:val="clear" w:color="auto" w:fill="auto"/>
          </w:tcPr>
          <w:p w:rsidR="00B8573B" w:rsidRPr="00B8573B" w:rsidRDefault="00B8573B" w:rsidP="00B8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4164" w:type="dxa"/>
            <w:shd w:val="clear" w:color="auto" w:fill="auto"/>
          </w:tcPr>
          <w:p w:rsidR="00B8573B" w:rsidRPr="00B8573B" w:rsidRDefault="00B8573B" w:rsidP="00B8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</w:tr>
      <w:tr w:rsidR="00B8573B" w:rsidRPr="00B8573B" w:rsidTr="00182AFE">
        <w:tc>
          <w:tcPr>
            <w:tcW w:w="1005" w:type="dxa"/>
            <w:shd w:val="clear" w:color="auto" w:fill="auto"/>
          </w:tcPr>
          <w:p w:rsidR="00B8573B" w:rsidRPr="00B8573B" w:rsidRDefault="00B8573B" w:rsidP="00B8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9" w:type="dxa"/>
            <w:shd w:val="clear" w:color="auto" w:fill="auto"/>
          </w:tcPr>
          <w:p w:rsidR="00B8573B" w:rsidRPr="00B8573B" w:rsidRDefault="00B8573B" w:rsidP="00B8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dxa"/>
            <w:shd w:val="clear" w:color="auto" w:fill="auto"/>
          </w:tcPr>
          <w:p w:rsidR="00B8573B" w:rsidRPr="00B8573B" w:rsidRDefault="00B8573B" w:rsidP="00B8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73B" w:rsidRPr="00B8573B" w:rsidTr="00182AFE">
        <w:tc>
          <w:tcPr>
            <w:tcW w:w="1005" w:type="dxa"/>
            <w:shd w:val="clear" w:color="auto" w:fill="auto"/>
          </w:tcPr>
          <w:p w:rsidR="00B8573B" w:rsidRPr="00B8573B" w:rsidRDefault="00B8573B" w:rsidP="00B8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9" w:type="dxa"/>
            <w:shd w:val="clear" w:color="auto" w:fill="auto"/>
          </w:tcPr>
          <w:p w:rsidR="00B8573B" w:rsidRPr="00B8573B" w:rsidRDefault="00B8573B" w:rsidP="00B8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dxa"/>
            <w:shd w:val="clear" w:color="auto" w:fill="auto"/>
          </w:tcPr>
          <w:p w:rsidR="00B8573B" w:rsidRPr="00B8573B" w:rsidRDefault="00B8573B" w:rsidP="00B8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73B" w:rsidRPr="00B8573B" w:rsidTr="00182AFE">
        <w:tc>
          <w:tcPr>
            <w:tcW w:w="1005" w:type="dxa"/>
            <w:shd w:val="clear" w:color="auto" w:fill="auto"/>
          </w:tcPr>
          <w:p w:rsidR="00B8573B" w:rsidRPr="00B8573B" w:rsidRDefault="00B8573B" w:rsidP="00B8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9" w:type="dxa"/>
            <w:shd w:val="clear" w:color="auto" w:fill="auto"/>
          </w:tcPr>
          <w:p w:rsidR="00B8573B" w:rsidRPr="00B8573B" w:rsidRDefault="00B8573B" w:rsidP="00B8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dxa"/>
            <w:shd w:val="clear" w:color="auto" w:fill="auto"/>
          </w:tcPr>
          <w:p w:rsidR="00B8573B" w:rsidRPr="00B8573B" w:rsidRDefault="00B8573B" w:rsidP="00B8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73B" w:rsidRPr="00B8573B" w:rsidTr="00182AFE">
        <w:tc>
          <w:tcPr>
            <w:tcW w:w="1005" w:type="dxa"/>
            <w:shd w:val="clear" w:color="auto" w:fill="auto"/>
          </w:tcPr>
          <w:p w:rsidR="00B8573B" w:rsidRPr="00B8573B" w:rsidRDefault="00B8573B" w:rsidP="00B8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9" w:type="dxa"/>
            <w:shd w:val="clear" w:color="auto" w:fill="auto"/>
          </w:tcPr>
          <w:p w:rsidR="00B8573B" w:rsidRPr="00B8573B" w:rsidRDefault="00B8573B" w:rsidP="00B8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dxa"/>
            <w:shd w:val="clear" w:color="auto" w:fill="auto"/>
          </w:tcPr>
          <w:p w:rsidR="00B8573B" w:rsidRPr="00B8573B" w:rsidRDefault="00B8573B" w:rsidP="00B8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73B" w:rsidRPr="00B8573B" w:rsidTr="00182AFE">
        <w:tc>
          <w:tcPr>
            <w:tcW w:w="1005" w:type="dxa"/>
            <w:shd w:val="clear" w:color="auto" w:fill="auto"/>
          </w:tcPr>
          <w:p w:rsidR="00B8573B" w:rsidRPr="00B8573B" w:rsidRDefault="00B8573B" w:rsidP="00B8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9" w:type="dxa"/>
            <w:shd w:val="clear" w:color="auto" w:fill="auto"/>
          </w:tcPr>
          <w:p w:rsidR="00B8573B" w:rsidRPr="00B8573B" w:rsidRDefault="00B8573B" w:rsidP="00B8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73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164" w:type="dxa"/>
            <w:shd w:val="clear" w:color="auto" w:fill="auto"/>
          </w:tcPr>
          <w:p w:rsidR="00B8573B" w:rsidRPr="00B8573B" w:rsidRDefault="00B8573B" w:rsidP="00B8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>Указанный подарок (подарки) сдан по акту приема-передачи № _______  от «___»  ___________  20 ___ года в МАУ «Пролетарский РДКиД».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t xml:space="preserve">«____»  __________  20 ___ года               _____________       Ф.И.О.      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3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(подпись)</w:t>
      </w:r>
    </w:p>
    <w:p w:rsidR="00B8573B" w:rsidRPr="00B8573B" w:rsidRDefault="00B8573B" w:rsidP="00B85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B8573B" w:rsidRPr="00B8573B" w:rsidRDefault="00B8573B" w:rsidP="00B8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3B" w:rsidRPr="00B8573B" w:rsidRDefault="00B8573B" w:rsidP="00B8573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15A28" w:rsidRDefault="00E15A28"/>
    <w:sectPr w:rsidR="00E15A28" w:rsidSect="004125ED">
      <w:headerReference w:type="even" r:id="rId8"/>
      <w:headerReference w:type="default" r:id="rId9"/>
      <w:pgSz w:w="11907" w:h="16840" w:code="9"/>
      <w:pgMar w:top="1134" w:right="850" w:bottom="567" w:left="1701" w:header="720" w:footer="720" w:gutter="0"/>
      <w:paperSrc w:first="4" w:other="4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A28" w:rsidRDefault="00E15A28" w:rsidP="00B8573B">
      <w:pPr>
        <w:spacing w:after="0" w:line="240" w:lineRule="auto"/>
      </w:pPr>
      <w:r>
        <w:separator/>
      </w:r>
    </w:p>
  </w:endnote>
  <w:endnote w:type="continuationSeparator" w:id="1">
    <w:p w:rsidR="00E15A28" w:rsidRDefault="00E15A28" w:rsidP="00B8573B">
      <w:pPr>
        <w:spacing w:after="0" w:line="240" w:lineRule="auto"/>
      </w:pPr>
      <w:r>
        <w:continuationSeparator/>
      </w:r>
    </w:p>
  </w:endnote>
  <w:endnote w:id="2">
    <w:p w:rsidR="00B8573B" w:rsidRDefault="00B8573B" w:rsidP="00B8573B">
      <w:pPr>
        <w:pStyle w:val="a6"/>
        <w:jc w:val="cen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A28" w:rsidRDefault="00E15A28" w:rsidP="00B8573B">
      <w:pPr>
        <w:spacing w:after="0" w:line="240" w:lineRule="auto"/>
      </w:pPr>
      <w:r>
        <w:separator/>
      </w:r>
    </w:p>
  </w:footnote>
  <w:footnote w:type="continuationSeparator" w:id="1">
    <w:p w:rsidR="00E15A28" w:rsidRDefault="00E15A28" w:rsidP="00B85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932" w:rsidRDefault="00E15A28" w:rsidP="00481F55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66932" w:rsidRDefault="00E15A28" w:rsidP="00481F55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932" w:rsidRDefault="00E15A28" w:rsidP="00481F55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8573B">
      <w:rPr>
        <w:rStyle w:val="a3"/>
        <w:noProof/>
      </w:rPr>
      <w:t>2</w:t>
    </w:r>
    <w:r>
      <w:rPr>
        <w:rStyle w:val="a3"/>
      </w:rPr>
      <w:fldChar w:fldCharType="end"/>
    </w:r>
  </w:p>
  <w:p w:rsidR="00C66932" w:rsidRDefault="00E15A28" w:rsidP="00481F55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573B"/>
    <w:rsid w:val="00B8573B"/>
    <w:rsid w:val="00E15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8573B"/>
  </w:style>
  <w:style w:type="paragraph" w:styleId="a4">
    <w:name w:val="header"/>
    <w:basedOn w:val="a"/>
    <w:link w:val="a5"/>
    <w:rsid w:val="00B857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B8573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endnote text"/>
    <w:basedOn w:val="a"/>
    <w:link w:val="a7"/>
    <w:unhideWhenUsed/>
    <w:rsid w:val="00B857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7">
    <w:name w:val="Текст концевой сноски Знак"/>
    <w:basedOn w:val="a0"/>
    <w:link w:val="a6"/>
    <w:rsid w:val="00B8573B"/>
    <w:rPr>
      <w:rFonts w:ascii="Calibri" w:eastAsia="Calibri" w:hAnsi="Calibri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D0D515CF10CE9BBEC36266653F54A1C152781EF239691F9CA73BA94B0D409F1A113265CB01B3FEA11y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122AA6899CCDB8F8B039B651DD2AB106FEEAEC2AD888530551162AD25511A763C73101520442FBfAvF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2010</Words>
  <Characters>11463</Characters>
  <Application>Microsoft Office Word</Application>
  <DocSecurity>0</DocSecurity>
  <Lines>95</Lines>
  <Paragraphs>26</Paragraphs>
  <ScaleCrop>false</ScaleCrop>
  <Company>altaivital</Company>
  <LinksUpToDate>false</LinksUpToDate>
  <CharactersWithSpaces>13447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2</cp:revision>
  <dcterms:created xsi:type="dcterms:W3CDTF">2021-01-20T09:11:00Z</dcterms:created>
  <dcterms:modified xsi:type="dcterms:W3CDTF">2021-01-20T09:11:00Z</dcterms:modified>
</cp:coreProperties>
</file>