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A4" w:rsidRDefault="00374DA4" w:rsidP="00562276">
      <w:pPr>
        <w:jc w:val="both"/>
        <w:rPr>
          <w:rFonts w:asciiTheme="minorHAnsi" w:hAnsiTheme="minorHAnsi" w:cstheme="minorBidi"/>
          <w:lang w:eastAsia="en-US"/>
        </w:rPr>
      </w:pPr>
    </w:p>
    <w:p w:rsidR="00374DA4" w:rsidRDefault="00D55657" w:rsidP="00562276">
      <w:pPr>
        <w:jc w:val="both"/>
        <w:rPr>
          <w:rFonts w:asciiTheme="minorHAnsi" w:hAnsiTheme="minorHAnsi" w:cstheme="minorBidi"/>
          <w:lang w:eastAsia="en-US"/>
        </w:rPr>
      </w:pPr>
      <w:r>
        <w:rPr>
          <w:rFonts w:asciiTheme="minorHAnsi" w:hAnsiTheme="minorHAnsi" w:cstheme="minorBidi"/>
          <w:noProof/>
        </w:rPr>
        <w:drawing>
          <wp:inline distT="0" distB="0" distL="0" distR="0">
            <wp:extent cx="6120130" cy="7925348"/>
            <wp:effectExtent l="0" t="0" r="0" b="0"/>
            <wp:docPr id="1" name="Рисунок 1" descr="C:\Users\01\Desktop\пл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Desktop\пл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925348"/>
                    </a:xfrm>
                    <a:prstGeom prst="rect">
                      <a:avLst/>
                    </a:prstGeom>
                    <a:noFill/>
                    <a:ln>
                      <a:noFill/>
                    </a:ln>
                  </pic:spPr>
                </pic:pic>
              </a:graphicData>
            </a:graphic>
          </wp:inline>
        </w:drawing>
      </w:r>
    </w:p>
    <w:p w:rsidR="00374DA4" w:rsidRDefault="00374DA4" w:rsidP="00562276">
      <w:pPr>
        <w:jc w:val="both"/>
        <w:rPr>
          <w:rFonts w:asciiTheme="minorHAnsi" w:hAnsiTheme="minorHAnsi" w:cstheme="minorBidi"/>
          <w:lang w:eastAsia="en-US"/>
        </w:rPr>
      </w:pPr>
    </w:p>
    <w:p w:rsidR="00374DA4" w:rsidRDefault="00374DA4" w:rsidP="00562276">
      <w:pPr>
        <w:jc w:val="both"/>
        <w:rPr>
          <w:rFonts w:asciiTheme="minorHAnsi" w:hAnsiTheme="minorHAnsi" w:cstheme="minorBidi"/>
          <w:lang w:eastAsia="en-US"/>
        </w:rPr>
      </w:pPr>
    </w:p>
    <w:p w:rsidR="00560C3B" w:rsidRDefault="00560C3B" w:rsidP="00562276">
      <w:pPr>
        <w:jc w:val="both"/>
        <w:rPr>
          <w:rFonts w:asciiTheme="minorHAnsi" w:hAnsiTheme="minorHAnsi" w:cstheme="minorBidi"/>
          <w:lang w:eastAsia="en-US"/>
        </w:rPr>
      </w:pPr>
    </w:p>
    <w:p w:rsidR="00D55657" w:rsidRDefault="00D55657" w:rsidP="00562276">
      <w:pPr>
        <w:jc w:val="both"/>
        <w:rPr>
          <w:rFonts w:asciiTheme="minorHAnsi" w:hAnsiTheme="minorHAnsi" w:cstheme="minorBidi"/>
          <w:lang w:eastAsia="en-US"/>
        </w:rPr>
      </w:pPr>
    </w:p>
    <w:p w:rsidR="00D55657" w:rsidRDefault="00D55657" w:rsidP="00562276">
      <w:pPr>
        <w:jc w:val="both"/>
        <w:rPr>
          <w:rFonts w:asciiTheme="minorHAnsi" w:hAnsiTheme="minorHAnsi" w:cstheme="minorBidi"/>
          <w:lang w:eastAsia="en-US"/>
        </w:rPr>
      </w:pPr>
    </w:p>
    <w:p w:rsidR="00D55657" w:rsidRDefault="00D55657" w:rsidP="00562276">
      <w:pPr>
        <w:jc w:val="both"/>
        <w:rPr>
          <w:rFonts w:asciiTheme="minorHAnsi" w:hAnsiTheme="minorHAnsi" w:cstheme="minorBidi"/>
          <w:lang w:eastAsia="en-US"/>
        </w:rPr>
      </w:pPr>
    </w:p>
    <w:p w:rsidR="00D55657" w:rsidRDefault="00D55657" w:rsidP="00562276">
      <w:pPr>
        <w:jc w:val="both"/>
        <w:rPr>
          <w:rFonts w:asciiTheme="minorHAnsi" w:hAnsiTheme="minorHAnsi" w:cstheme="minorBidi"/>
          <w:lang w:eastAsia="en-US"/>
        </w:rPr>
      </w:pPr>
    </w:p>
    <w:p w:rsidR="00D55657" w:rsidRPr="00CA0F93" w:rsidRDefault="00D55657" w:rsidP="00562276">
      <w:pPr>
        <w:jc w:val="both"/>
        <w:rPr>
          <w:rFonts w:asciiTheme="minorHAnsi" w:hAnsiTheme="minorHAnsi" w:cstheme="minorBidi"/>
          <w:lang w:eastAsia="en-US"/>
        </w:rPr>
      </w:pPr>
    </w:p>
    <w:p w:rsidR="00562276" w:rsidRDefault="00562276" w:rsidP="003F61BC">
      <w:pPr>
        <w:numPr>
          <w:ilvl w:val="0"/>
          <w:numId w:val="23"/>
        </w:numPr>
        <w:jc w:val="center"/>
        <w:rPr>
          <w:b/>
          <w:bCs/>
        </w:rPr>
      </w:pPr>
      <w:r>
        <w:rPr>
          <w:b/>
          <w:bCs/>
        </w:rPr>
        <w:lastRenderedPageBreak/>
        <w:t>ОБЩИЕ ПОЛОЖЕНИЯ</w:t>
      </w:r>
    </w:p>
    <w:p w:rsidR="00562276" w:rsidRDefault="00562276" w:rsidP="00562276">
      <w:pPr>
        <w:ind w:left="720"/>
        <w:rPr>
          <w:b/>
          <w:bCs/>
        </w:rPr>
      </w:pPr>
    </w:p>
    <w:p w:rsidR="00A4439C" w:rsidRDefault="00562276" w:rsidP="00562276">
      <w:pPr>
        <w:pStyle w:val="1"/>
        <w:shd w:val="clear" w:color="auto" w:fill="FEFEFE"/>
        <w:ind w:firstLine="567"/>
        <w:jc w:val="both"/>
        <w:rPr>
          <w:b w:val="0"/>
          <w:bCs w:val="0"/>
          <w:sz w:val="24"/>
          <w:szCs w:val="24"/>
        </w:rPr>
      </w:pPr>
      <w:r>
        <w:rPr>
          <w:b w:val="0"/>
          <w:bCs w:val="0"/>
          <w:sz w:val="24"/>
          <w:szCs w:val="24"/>
        </w:rPr>
        <w:t xml:space="preserve">1.1. Настоящие Правила внутреннего трудового распорядка (далее – Правила) разработаны в соответствии с Трудовым Кодексом </w:t>
      </w:r>
      <w:r>
        <w:rPr>
          <w:b w:val="0"/>
          <w:sz w:val="24"/>
          <w:szCs w:val="24"/>
        </w:rPr>
        <w:t>Российской,</w:t>
      </w:r>
      <w:r>
        <w:rPr>
          <w:b w:val="0"/>
          <w:bCs w:val="0"/>
          <w:sz w:val="24"/>
          <w:szCs w:val="24"/>
        </w:rPr>
        <w:t xml:space="preserve"> Федеральным законом от 29 декабря 2012 года № 273-ФЗ «Об образовании в Российской Федерации» с изменениями от </w:t>
      </w:r>
      <w:r>
        <w:rPr>
          <w:b w:val="0"/>
          <w:sz w:val="24"/>
          <w:szCs w:val="24"/>
        </w:rPr>
        <w:t>23 мая 2025</w:t>
      </w:r>
      <w:r>
        <w:rPr>
          <w:b w:val="0"/>
          <w:bCs w:val="0"/>
          <w:sz w:val="24"/>
          <w:szCs w:val="24"/>
        </w:rPr>
        <w:t xml:space="preserve"> года</w:t>
      </w:r>
      <w:r>
        <w:rPr>
          <w:b w:val="0"/>
          <w:sz w:val="24"/>
          <w:szCs w:val="24"/>
        </w:rPr>
        <w:t>, Постановлением Правительства Российской Федерации от 3 апреля 2024 года № 415 «О ежегодных основных удлиненных оплачиваемых отпусках»,</w:t>
      </w:r>
      <w:r w:rsidR="00C541B7">
        <w:rPr>
          <w:b w:val="0"/>
          <w:sz w:val="24"/>
          <w:szCs w:val="24"/>
        </w:rPr>
        <w:t xml:space="preserve"> Приказом Министерства просвещения Российской федерации от 4 апреля 2025 года </w:t>
      </w:r>
      <w:r w:rsidR="00A4439C">
        <w:rPr>
          <w:b w:val="0"/>
          <w:sz w:val="24"/>
          <w:szCs w:val="24"/>
        </w:rPr>
        <w:t>№</w:t>
      </w:r>
      <w:r w:rsidR="00C541B7">
        <w:rPr>
          <w:b w:val="0"/>
          <w:sz w:val="24"/>
          <w:szCs w:val="24"/>
        </w:rPr>
        <w:t>269 «О продолжительности рабочего времени (нормах часов педагогической работы</w:t>
      </w:r>
      <w:r w:rsidR="00A4439C">
        <w:rPr>
          <w:b w:val="0"/>
          <w:sz w:val="24"/>
          <w:szCs w:val="24"/>
        </w:rPr>
        <w:t xml:space="preserve"> </w:t>
      </w:r>
      <w:r w:rsidR="00C541B7">
        <w:rPr>
          <w:b w:val="0"/>
          <w:sz w:val="24"/>
          <w:szCs w:val="24"/>
        </w:rPr>
        <w:t>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w:t>
      </w:r>
      <w:r w:rsidR="00A4439C">
        <w:rPr>
          <w:b w:val="0"/>
          <w:sz w:val="24"/>
          <w:szCs w:val="24"/>
        </w:rPr>
        <w:t xml:space="preserve"> основным програ</w:t>
      </w:r>
      <w:r w:rsidR="00C541B7">
        <w:rPr>
          <w:b w:val="0"/>
          <w:sz w:val="24"/>
          <w:szCs w:val="24"/>
        </w:rPr>
        <w:t>ммам профессионального обучения, и о порядке определения учебной нагрузки указанных педагогических работников, оговариваемой в трудовом договоре,</w:t>
      </w:r>
      <w:r w:rsidR="00A4439C">
        <w:rPr>
          <w:b w:val="0"/>
          <w:sz w:val="24"/>
          <w:szCs w:val="24"/>
        </w:rPr>
        <w:t xml:space="preserve"> основаниях ее и</w:t>
      </w:r>
      <w:r w:rsidR="00C541B7">
        <w:rPr>
          <w:b w:val="0"/>
          <w:sz w:val="24"/>
          <w:szCs w:val="24"/>
        </w:rPr>
        <w:t>зменения и случаях установления верхнего предела указанной учебной нагрузки»</w:t>
      </w:r>
      <w:r w:rsidR="00A4439C">
        <w:rPr>
          <w:b w:val="0"/>
          <w:sz w:val="24"/>
          <w:szCs w:val="24"/>
        </w:rPr>
        <w:t>;</w:t>
      </w:r>
      <w:r>
        <w:rPr>
          <w:b w:val="0"/>
          <w:sz w:val="24"/>
          <w:szCs w:val="24"/>
        </w:rPr>
        <w:t xml:space="preserve">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b w:val="0"/>
          <w:bCs w:val="0"/>
          <w:sz w:val="24"/>
          <w:szCs w:val="24"/>
        </w:rPr>
        <w:t xml:space="preserve"> (с последующими изменениями) и иными нормативно-правовыми актами, Гражданским кодексом Российской Федерации, Уставом дошкольного образовательного учреждения. </w:t>
      </w:r>
    </w:p>
    <w:p w:rsidR="00562276" w:rsidRDefault="00562276" w:rsidP="00562276">
      <w:pPr>
        <w:pStyle w:val="1"/>
        <w:shd w:val="clear" w:color="auto" w:fill="FEFEFE"/>
        <w:ind w:firstLine="567"/>
        <w:jc w:val="both"/>
        <w:rPr>
          <w:b w:val="0"/>
          <w:bCs w:val="0"/>
          <w:sz w:val="24"/>
          <w:szCs w:val="24"/>
        </w:rPr>
      </w:pPr>
      <w:r>
        <w:rPr>
          <w:b w:val="0"/>
          <w:bCs w:val="0"/>
          <w:sz w:val="24"/>
          <w:szCs w:val="24"/>
        </w:rPr>
        <w:t>Правила утверждены в соответствии со ст. 190 ТК Р</w:t>
      </w:r>
      <w:r w:rsidR="00A4439C">
        <w:rPr>
          <w:b w:val="0"/>
          <w:bCs w:val="0"/>
          <w:sz w:val="24"/>
          <w:szCs w:val="24"/>
        </w:rPr>
        <w:t xml:space="preserve">оссийской </w:t>
      </w:r>
      <w:r>
        <w:rPr>
          <w:b w:val="0"/>
          <w:bCs w:val="0"/>
          <w:sz w:val="24"/>
          <w:szCs w:val="24"/>
        </w:rPr>
        <w:t>Ф</w:t>
      </w:r>
      <w:r w:rsidR="00A4439C">
        <w:rPr>
          <w:b w:val="0"/>
          <w:bCs w:val="0"/>
          <w:sz w:val="24"/>
          <w:szCs w:val="24"/>
        </w:rPr>
        <w:t>едерации</w:t>
      </w:r>
      <w:r>
        <w:rPr>
          <w:b w:val="0"/>
          <w:bCs w:val="0"/>
          <w:sz w:val="24"/>
          <w:szCs w:val="24"/>
        </w:rPr>
        <w:t>.</w:t>
      </w:r>
    </w:p>
    <w:p w:rsidR="00562276" w:rsidRDefault="00562276" w:rsidP="00562276">
      <w:pPr>
        <w:ind w:firstLine="567"/>
        <w:jc w:val="both"/>
      </w:pPr>
      <w:r>
        <w:t>1.2. Правила внутреннего трудового распорядка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562276" w:rsidRDefault="00562276" w:rsidP="00562276">
      <w:pPr>
        <w:ind w:firstLine="567"/>
        <w:jc w:val="both"/>
      </w:pPr>
      <w:r>
        <w:t>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562276" w:rsidRDefault="00562276" w:rsidP="00562276">
      <w:pPr>
        <w:tabs>
          <w:tab w:val="left" w:pos="543"/>
        </w:tabs>
        <w:ind w:firstLine="567"/>
        <w:jc w:val="both"/>
      </w:pPr>
      <w:r>
        <w:t>1.4. Данный локальный нормативный акт является приложением к Коллективному договору дошкольного образовательного учреждения.</w:t>
      </w:r>
    </w:p>
    <w:p w:rsidR="00562276" w:rsidRDefault="00562276" w:rsidP="00562276">
      <w:pPr>
        <w:tabs>
          <w:tab w:val="left" w:pos="543"/>
        </w:tabs>
        <w:ind w:firstLine="567"/>
        <w:jc w:val="both"/>
      </w:pPr>
      <w:r>
        <w:t xml:space="preserve">1.5. </w:t>
      </w:r>
      <w:hyperlink r:id="rId10" w:history="1">
        <w:r>
          <w:rPr>
            <w:rStyle w:val="aa"/>
          </w:rPr>
          <w:t>Правила внутреннего трудового распорядка</w:t>
        </w:r>
      </w:hyperlink>
      <w:r>
        <w:t xml:space="preserve"> утверждает заведующий МБДОУ ДЕТСКИЙ САД №4 Г.КАМЕНКИ с учётом мнения Общего собрания трудового коллектива и по согласованию с профсоюзным комитетом.</w:t>
      </w:r>
    </w:p>
    <w:p w:rsidR="00562276" w:rsidRDefault="00562276" w:rsidP="00562276">
      <w:pPr>
        <w:pStyle w:val="28"/>
        <w:shd w:val="clear" w:color="auto" w:fill="auto"/>
        <w:spacing w:before="0" w:line="240" w:lineRule="auto"/>
        <w:ind w:right="-8" w:firstLine="567"/>
        <w:rPr>
          <w:sz w:val="24"/>
          <w:szCs w:val="24"/>
        </w:rPr>
      </w:pPr>
      <w:r>
        <w:rPr>
          <w:sz w:val="24"/>
          <w:szCs w:val="24"/>
        </w:rPr>
        <w:t>1.6. Ответственность за соблюдение настоящих Правил едина для всех членов трудового коллектива.</w:t>
      </w:r>
    </w:p>
    <w:p w:rsidR="00562276" w:rsidRDefault="00562276" w:rsidP="00562276">
      <w:pPr>
        <w:ind w:firstLine="567"/>
        <w:jc w:val="both"/>
      </w:pPr>
      <w:r>
        <w:t>1.7. 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ДОУ не допускается.</w:t>
      </w:r>
    </w:p>
    <w:p w:rsidR="00562276" w:rsidRDefault="00562276" w:rsidP="00562276">
      <w:pPr>
        <w:jc w:val="both"/>
      </w:pPr>
    </w:p>
    <w:p w:rsidR="00562276" w:rsidRDefault="00562276" w:rsidP="003F61BC">
      <w:pPr>
        <w:numPr>
          <w:ilvl w:val="0"/>
          <w:numId w:val="23"/>
        </w:numPr>
        <w:tabs>
          <w:tab w:val="left" w:pos="883"/>
        </w:tabs>
        <w:jc w:val="center"/>
        <w:rPr>
          <w:b/>
          <w:bCs/>
        </w:rPr>
      </w:pPr>
      <w:r>
        <w:rPr>
          <w:b/>
          <w:bCs/>
        </w:rPr>
        <w:t>ПОРЯДОК ПРИЕМА РАБОТНИКОВ ДОУ</w:t>
      </w:r>
    </w:p>
    <w:p w:rsidR="00562276" w:rsidRDefault="00562276" w:rsidP="00562276">
      <w:pPr>
        <w:tabs>
          <w:tab w:val="left" w:pos="1059"/>
        </w:tabs>
        <w:jc w:val="both"/>
        <w:rPr>
          <w:b/>
          <w:i/>
        </w:rPr>
      </w:pPr>
    </w:p>
    <w:p w:rsidR="00562276" w:rsidRDefault="00562276" w:rsidP="00562276">
      <w:pPr>
        <w:tabs>
          <w:tab w:val="left" w:pos="1059"/>
        </w:tabs>
        <w:ind w:firstLine="567"/>
        <w:jc w:val="both"/>
        <w:rPr>
          <w:b/>
        </w:rPr>
      </w:pPr>
      <w:r>
        <w:rPr>
          <w:b/>
        </w:rPr>
        <w:t>2.1. Порядок приема на работу</w:t>
      </w:r>
    </w:p>
    <w:p w:rsidR="00562276" w:rsidRDefault="00562276" w:rsidP="00562276">
      <w:pPr>
        <w:tabs>
          <w:tab w:val="left" w:pos="1192"/>
        </w:tabs>
        <w:ind w:firstLine="851"/>
        <w:jc w:val="both"/>
      </w:pPr>
      <w:r>
        <w:t>2.1.1. Работники реализуют свое право на труд путем заключения трудового договора о работе в данном дошкольном образовательном учреждении (ч. 1 ст. 68 ТК РФ).</w:t>
      </w:r>
    </w:p>
    <w:p w:rsidR="00562276" w:rsidRDefault="00562276" w:rsidP="00562276">
      <w:pPr>
        <w:tabs>
          <w:tab w:val="left" w:pos="1188"/>
        </w:tabs>
        <w:ind w:firstLine="851"/>
        <w:jc w:val="both"/>
      </w:pPr>
      <w:r>
        <w:t>2.1.2. 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(ч. 1 ст. 67 ТК РФ).</w:t>
      </w:r>
    </w:p>
    <w:p w:rsidR="00562276" w:rsidRDefault="00562276" w:rsidP="00562276">
      <w:pPr>
        <w:pStyle w:val="ae"/>
        <w:ind w:firstLine="851"/>
        <w:jc w:val="both"/>
        <w:rPr>
          <w:spacing w:val="-4"/>
        </w:rPr>
      </w:pPr>
      <w:r>
        <w:rPr>
          <w:spacing w:val="1"/>
        </w:rPr>
        <w:lastRenderedPageBreak/>
        <w:t xml:space="preserve">2.1.3. При приеме на работу заключение срочного трудового договора допускается только в </w:t>
      </w:r>
      <w:r>
        <w:t>случаях, предусмотренных ст. 58 и 59 ТК РФ.</w:t>
      </w:r>
    </w:p>
    <w:p w:rsidR="00562276" w:rsidRDefault="00562276" w:rsidP="00562276">
      <w:pPr>
        <w:tabs>
          <w:tab w:val="left" w:pos="1200"/>
        </w:tabs>
        <w:ind w:firstLine="851"/>
        <w:jc w:val="both"/>
      </w:pPr>
      <w:r>
        <w:t xml:space="preserve">2.1.4. </w:t>
      </w:r>
      <w:r>
        <w:rPr>
          <w:u w:val="single"/>
        </w:rPr>
        <w:t>При приеме на работу сотрудник обязан предъявить администрации ДОУ (согласно ч. 1 ст. 65 ТК РФ):</w:t>
      </w:r>
    </w:p>
    <w:p w:rsidR="00562276" w:rsidRDefault="00562276" w:rsidP="003F61BC">
      <w:pPr>
        <w:widowControl w:val="0"/>
        <w:numPr>
          <w:ilvl w:val="0"/>
          <w:numId w:val="24"/>
        </w:numPr>
        <w:tabs>
          <w:tab w:val="clear" w:pos="720"/>
          <w:tab w:val="left" w:pos="709"/>
        </w:tabs>
        <w:ind w:firstLine="567"/>
        <w:jc w:val="both"/>
      </w:pPr>
      <w:r>
        <w:t>паспорт или иной документ, удостоверяющий личность;</w:t>
      </w:r>
    </w:p>
    <w:p w:rsidR="00562276" w:rsidRDefault="00562276" w:rsidP="003F61BC">
      <w:pPr>
        <w:widowControl w:val="0"/>
        <w:numPr>
          <w:ilvl w:val="0"/>
          <w:numId w:val="24"/>
        </w:numPr>
        <w:tabs>
          <w:tab w:val="clear" w:pos="720"/>
        </w:tabs>
        <w:ind w:left="0" w:firstLine="1287"/>
        <w:jc w:val="both"/>
      </w:pPr>
      <w:r>
        <w:t>трудовую книжку и (или) сведения о трудовой деятельности, за исключением случаев, если трудовой договор заключается впервые. документ, подтверждающий регистрацию в системе индивидуального (персонифицированного) учета, в том числе в форме электронного документа;</w:t>
      </w:r>
    </w:p>
    <w:p w:rsidR="00562276" w:rsidRDefault="00562276" w:rsidP="003F61BC">
      <w:pPr>
        <w:widowControl w:val="0"/>
        <w:numPr>
          <w:ilvl w:val="0"/>
          <w:numId w:val="24"/>
        </w:numPr>
        <w:tabs>
          <w:tab w:val="clear" w:pos="720"/>
        </w:tabs>
        <w:ind w:left="0" w:firstLine="1287"/>
        <w:jc w:val="both"/>
      </w:pPr>
      <w:r>
        <w:t>документ воинского учета – для военнообязанных и лиц, подлежащих призыву на военную службу;</w:t>
      </w:r>
    </w:p>
    <w:p w:rsidR="00562276" w:rsidRDefault="00562276" w:rsidP="003F61BC">
      <w:pPr>
        <w:widowControl w:val="0"/>
        <w:numPr>
          <w:ilvl w:val="0"/>
          <w:numId w:val="24"/>
        </w:numPr>
        <w:tabs>
          <w:tab w:val="clear" w:pos="720"/>
        </w:tabs>
        <w:ind w:left="0" w:firstLine="1287"/>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62276" w:rsidRDefault="00562276" w:rsidP="003F61BC">
      <w:pPr>
        <w:widowControl w:val="0"/>
        <w:numPr>
          <w:ilvl w:val="0"/>
          <w:numId w:val="24"/>
        </w:numPr>
        <w:tabs>
          <w:tab w:val="clear" w:pos="720"/>
        </w:tabs>
        <w:ind w:left="0" w:firstLine="1287"/>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(имевшие) судимость, подвергающиеся (подвергавшиеся) уголовному преследованию.</w:t>
      </w:r>
    </w:p>
    <w:p w:rsidR="00562276" w:rsidRDefault="00562276" w:rsidP="00562276">
      <w:pPr>
        <w:tabs>
          <w:tab w:val="left" w:pos="1193"/>
        </w:tabs>
        <w:ind w:firstLine="851"/>
        <w:jc w:val="both"/>
      </w:pPr>
      <w:r>
        <w:t xml:space="preserve">2.1.5. </w:t>
      </w:r>
      <w:r>
        <w:rPr>
          <w:u w:val="single"/>
        </w:rPr>
        <w:t>При поступлении на работу сотрудник в обязательном порядке проходит:</w:t>
      </w:r>
    </w:p>
    <w:p w:rsidR="00562276" w:rsidRDefault="00562276" w:rsidP="003F61BC">
      <w:pPr>
        <w:widowControl w:val="0"/>
        <w:numPr>
          <w:ilvl w:val="0"/>
          <w:numId w:val="25"/>
        </w:numPr>
        <w:tabs>
          <w:tab w:val="left" w:pos="720"/>
        </w:tabs>
        <w:ind w:left="0" w:firstLine="1287"/>
        <w:jc w:val="both"/>
      </w:pPr>
      <w:r>
        <w:t>предварительный медицинский осмотр (ч. 9 ст. 48 Федерального закона от 29 декабря 2012 года № 273-ФЗ);</w:t>
      </w:r>
    </w:p>
    <w:p w:rsidR="00562276" w:rsidRDefault="00562276" w:rsidP="002B3F66">
      <w:pPr>
        <w:widowControl w:val="0"/>
        <w:numPr>
          <w:ilvl w:val="0"/>
          <w:numId w:val="25"/>
        </w:numPr>
        <w:tabs>
          <w:tab w:val="left" w:pos="720"/>
        </w:tabs>
        <w:ind w:left="0" w:firstLine="1287"/>
        <w:jc w:val="both"/>
      </w:pPr>
      <w:r>
        <w:t>обязательное психиатрическое освидетельствование для работников, осуществляющих педагогическую деятельность, деятельность по уходу и присмотру за детьми (пункт 8 Приложения 2 к приказу Минздрава России от 20 мая 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 (пункт 5 Приложения 1 к приказу Минздрава России от 20 мая 2022 года № 342н).</w:t>
      </w:r>
    </w:p>
    <w:p w:rsidR="00562276" w:rsidRDefault="002B3F66" w:rsidP="00562276">
      <w:pPr>
        <w:tabs>
          <w:tab w:val="left" w:pos="1193"/>
        </w:tabs>
        <w:ind w:firstLine="851"/>
        <w:jc w:val="both"/>
      </w:pPr>
      <w:r>
        <w:t>2.1.6.</w:t>
      </w:r>
      <w:r w:rsidR="00562276">
        <w:t xml:space="preserve">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562276" w:rsidRDefault="002B3F66" w:rsidP="00562276">
      <w:pPr>
        <w:tabs>
          <w:tab w:val="left" w:pos="1193"/>
        </w:tabs>
        <w:ind w:firstLine="851"/>
        <w:jc w:val="both"/>
        <w:rPr>
          <w:u w:val="single"/>
        </w:rPr>
      </w:pPr>
      <w:r>
        <w:t>2.1.7</w:t>
      </w:r>
      <w:r w:rsidR="00562276">
        <w:t xml:space="preserve">. </w:t>
      </w:r>
      <w:r w:rsidR="00562276">
        <w:rPr>
          <w:u w:val="single"/>
        </w:rPr>
        <w:t>Для оформления на работу иностранным гражданам и лицам без гражданства следует предоставить документы, перечисленные в п. 2.1.4 настоящих Правил, а также:</w:t>
      </w:r>
    </w:p>
    <w:p w:rsidR="00562276" w:rsidRPr="00456001" w:rsidRDefault="00562276" w:rsidP="003F61BC">
      <w:pPr>
        <w:widowControl w:val="0"/>
        <w:numPr>
          <w:ilvl w:val="0"/>
          <w:numId w:val="26"/>
        </w:numPr>
        <w:tabs>
          <w:tab w:val="left" w:pos="709"/>
        </w:tabs>
        <w:ind w:firstLine="414"/>
        <w:jc w:val="both"/>
      </w:pPr>
      <w:r w:rsidRPr="00456001">
        <w:t>временно пребывающим визовым иностранцам: разрешение на работу, виза, миграционная карта;</w:t>
      </w:r>
    </w:p>
    <w:p w:rsidR="00562276" w:rsidRPr="00456001" w:rsidRDefault="00562276" w:rsidP="003F61BC">
      <w:pPr>
        <w:widowControl w:val="0"/>
        <w:numPr>
          <w:ilvl w:val="0"/>
          <w:numId w:val="26"/>
        </w:numPr>
        <w:tabs>
          <w:tab w:val="left" w:pos="709"/>
        </w:tabs>
        <w:ind w:firstLine="414"/>
        <w:jc w:val="both"/>
      </w:pPr>
      <w:r w:rsidRPr="00456001">
        <w:t>временно пребывающим безвизовым иностранцам: патент, миграционная карта;</w:t>
      </w:r>
    </w:p>
    <w:p w:rsidR="00562276" w:rsidRPr="00456001" w:rsidRDefault="00562276" w:rsidP="003F61BC">
      <w:pPr>
        <w:widowControl w:val="0"/>
        <w:numPr>
          <w:ilvl w:val="0"/>
          <w:numId w:val="26"/>
        </w:numPr>
        <w:tabs>
          <w:tab w:val="left" w:pos="709"/>
        </w:tabs>
        <w:ind w:firstLine="414"/>
        <w:jc w:val="both"/>
      </w:pPr>
      <w:r w:rsidRPr="00456001">
        <w:t>временно проживающим: разрешение на временное проживание, разрешение на временное проживание в целях получения образования, виза;</w:t>
      </w:r>
    </w:p>
    <w:p w:rsidR="00562276" w:rsidRPr="00456001" w:rsidRDefault="00562276" w:rsidP="003F61BC">
      <w:pPr>
        <w:widowControl w:val="0"/>
        <w:numPr>
          <w:ilvl w:val="0"/>
          <w:numId w:val="26"/>
        </w:numPr>
        <w:tabs>
          <w:tab w:val="left" w:pos="709"/>
        </w:tabs>
        <w:ind w:firstLine="414"/>
        <w:jc w:val="both"/>
      </w:pPr>
      <w:r w:rsidRPr="00456001">
        <w:t xml:space="preserve">постоянно проживающим: вид на жительство; </w:t>
      </w:r>
    </w:p>
    <w:p w:rsidR="00562276" w:rsidRPr="00456001" w:rsidRDefault="00562276" w:rsidP="003F61BC">
      <w:pPr>
        <w:widowControl w:val="0"/>
        <w:numPr>
          <w:ilvl w:val="0"/>
          <w:numId w:val="26"/>
        </w:numPr>
        <w:tabs>
          <w:tab w:val="left" w:pos="709"/>
        </w:tabs>
        <w:ind w:firstLine="414"/>
        <w:jc w:val="both"/>
      </w:pPr>
      <w:r w:rsidRPr="00456001">
        <w:t xml:space="preserve">высококвалифицированному специалисту: договор (полис) добровольного медицинского страхования, </w:t>
      </w:r>
      <w:r w:rsidRPr="00456001">
        <w:rPr>
          <w:shd w:val="clear" w:color="auto" w:fill="FFFFFF"/>
        </w:rPr>
        <w:t xml:space="preserve">действующий на территории РФ, </w:t>
      </w:r>
      <w:r w:rsidRPr="00456001">
        <w:t>разрешение на работу, виза, вид на жительство, миграционная карта.</w:t>
      </w:r>
    </w:p>
    <w:p w:rsidR="00562276" w:rsidRDefault="00562276" w:rsidP="00562276">
      <w:pPr>
        <w:tabs>
          <w:tab w:val="left" w:pos="709"/>
        </w:tabs>
        <w:ind w:firstLine="1418"/>
        <w:jc w:val="both"/>
      </w:pPr>
      <w:r>
        <w:t>2.1.8.1. Для иностранных граждан ИНН, СНИЛС, трудовую книжку может оформить работодатель.</w:t>
      </w:r>
    </w:p>
    <w:p w:rsidR="00562276" w:rsidRDefault="00562276" w:rsidP="00562276">
      <w:pPr>
        <w:tabs>
          <w:tab w:val="left" w:pos="709"/>
        </w:tabs>
        <w:ind w:firstLine="1418"/>
        <w:jc w:val="both"/>
      </w:pPr>
      <w:r>
        <w:t xml:space="preserve">2.1.8.2. </w:t>
      </w:r>
      <w:r w:rsidRPr="00E969B7">
        <w:t xml:space="preserve">В соответствии с Указом Президента Российской Федерации от 27 апреля 2023 года № 307, </w:t>
      </w:r>
      <w:r w:rsidRPr="00E969B7">
        <w:rPr>
          <w:color w:val="000000"/>
          <w:shd w:val="clear" w:color="auto" w:fill="FFFFFF"/>
        </w:rPr>
        <w:t xml:space="preserve">работодатели и заказчики работ (услуг) вправе привлекать и использовать иностранных работников из числа лиц, состоявших в гражданстве Донецкой </w:t>
      </w:r>
      <w:r w:rsidRPr="00E969B7">
        <w:rPr>
          <w:color w:val="000000"/>
          <w:shd w:val="clear" w:color="auto" w:fill="FFFFFF"/>
        </w:rPr>
        <w:lastRenderedPageBreak/>
        <w:t>Народной Республики или Луганской Народной Республики, и граждан Украины при условии предъявления такими работниками документа, подтверждающего прохождение дактилоскопической регистрации и фотографирования.</w:t>
      </w:r>
    </w:p>
    <w:p w:rsidR="00562276" w:rsidRDefault="002B3F66" w:rsidP="00562276">
      <w:pPr>
        <w:tabs>
          <w:tab w:val="left" w:pos="1193"/>
        </w:tabs>
        <w:ind w:firstLine="851"/>
        <w:jc w:val="both"/>
      </w:pPr>
      <w:r>
        <w:t>2.1.8</w:t>
      </w:r>
      <w:r w:rsidR="00562276">
        <w:t xml:space="preserve">. Разрешение на работу может быть предъявлено иностранным гражданином и лицом без гражданства заведующему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 3 ст. 57 ТК РФ </w:t>
      </w:r>
    </w:p>
    <w:p w:rsidR="00562276" w:rsidRDefault="002B3F66" w:rsidP="00562276">
      <w:pPr>
        <w:tabs>
          <w:tab w:val="left" w:pos="1193"/>
        </w:tabs>
        <w:ind w:firstLine="851"/>
        <w:jc w:val="both"/>
      </w:pPr>
      <w:r>
        <w:t>2.1.9</w:t>
      </w:r>
      <w:r w:rsidR="00562276">
        <w:t xml:space="preserve">. При заключении трудового договора поступающие на работу иностранный гражданин или лицо без гражданства не предъявляют заведующему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w:t>
      </w:r>
    </w:p>
    <w:p w:rsidR="00562276" w:rsidRDefault="002B3F66" w:rsidP="00562276">
      <w:pPr>
        <w:tabs>
          <w:tab w:val="left" w:pos="1193"/>
        </w:tabs>
        <w:ind w:firstLine="851"/>
        <w:jc w:val="both"/>
        <w:rPr>
          <w:rFonts w:ascii="Arial Unicode MS" w:hAnsi="Arial Unicode MS" w:cs="Arial Unicode MS"/>
        </w:rPr>
      </w:pPr>
      <w:r>
        <w:rPr>
          <w:shd w:val="clear" w:color="auto" w:fill="FFFFFF"/>
        </w:rPr>
        <w:t>2.1.10</w:t>
      </w:r>
      <w:r w:rsidR="00562276">
        <w:rPr>
          <w:shd w:val="clear" w:color="auto" w:fill="FFFFFF"/>
        </w:rPr>
        <w:t>.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w:t>
      </w:r>
    </w:p>
    <w:p w:rsidR="00562276" w:rsidRDefault="002B3F66" w:rsidP="00562276">
      <w:pPr>
        <w:tabs>
          <w:tab w:val="left" w:pos="1193"/>
        </w:tabs>
        <w:ind w:firstLine="1134"/>
        <w:jc w:val="both"/>
      </w:pPr>
      <w:r>
        <w:rPr>
          <w:shd w:val="clear" w:color="auto" w:fill="FFFFFF"/>
        </w:rPr>
        <w:t>2.1.10</w:t>
      </w:r>
      <w:r w:rsidR="00562276">
        <w:rPr>
          <w:shd w:val="clear" w:color="auto" w:fill="FFFFFF"/>
        </w:rPr>
        <w:t>.1. 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 2 ст. 63 ТК РФ).</w:t>
      </w:r>
    </w:p>
    <w:p w:rsidR="00562276" w:rsidRDefault="002B3F66" w:rsidP="00562276">
      <w:pPr>
        <w:tabs>
          <w:tab w:val="left" w:pos="1193"/>
        </w:tabs>
        <w:ind w:firstLine="1134"/>
        <w:jc w:val="both"/>
      </w:pPr>
      <w:r>
        <w:rPr>
          <w:shd w:val="clear" w:color="auto" w:fill="FFFFFF"/>
        </w:rPr>
        <w:t>2.1.10</w:t>
      </w:r>
      <w:r w:rsidR="00562276">
        <w:rPr>
          <w:shd w:val="clear" w:color="auto" w:fill="FFFFFF"/>
        </w:rPr>
        <w:t>.2. 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(ч. 3 ст. 63 ТК РФ).</w:t>
      </w:r>
    </w:p>
    <w:p w:rsidR="00562276" w:rsidRDefault="002B3F66" w:rsidP="00562276">
      <w:pPr>
        <w:tabs>
          <w:tab w:val="left" w:pos="1193"/>
        </w:tabs>
        <w:ind w:firstLine="1134"/>
        <w:jc w:val="both"/>
      </w:pPr>
      <w:r>
        <w:rPr>
          <w:shd w:val="clear" w:color="auto" w:fill="FFFFFF"/>
        </w:rPr>
        <w:t>2.1.10</w:t>
      </w:r>
      <w:r w:rsidR="00562276">
        <w:rPr>
          <w:shd w:val="clear" w:color="auto" w:fill="FFFFFF"/>
        </w:rPr>
        <w:t>.3.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(ч. 4 ст. 63 ТК РФ).</w:t>
      </w:r>
    </w:p>
    <w:p w:rsidR="00562276" w:rsidRDefault="002B3F66" w:rsidP="00562276">
      <w:pPr>
        <w:tabs>
          <w:tab w:val="left" w:pos="1193"/>
        </w:tabs>
        <w:ind w:firstLine="851"/>
        <w:jc w:val="both"/>
      </w:pPr>
      <w:r>
        <w:t>2.1.11</w:t>
      </w:r>
      <w:r w:rsidR="00562276">
        <w:t>. Лица, принимаемые на работу в ДОУ, требующую специальных знаний (педагогические, медицинские) в соответствии с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562276" w:rsidRDefault="002B3F66" w:rsidP="00562276">
      <w:pPr>
        <w:tabs>
          <w:tab w:val="left" w:pos="1193"/>
        </w:tabs>
        <w:ind w:firstLine="1134"/>
        <w:jc w:val="both"/>
      </w:pPr>
      <w:r>
        <w:t>2.1.11</w:t>
      </w:r>
      <w:r w:rsidR="00562276">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1 ст. 46).</w:t>
      </w:r>
    </w:p>
    <w:p w:rsidR="00562276" w:rsidRDefault="002B3F66" w:rsidP="00562276">
      <w:pPr>
        <w:tabs>
          <w:tab w:val="left" w:pos="1193"/>
        </w:tabs>
        <w:ind w:firstLine="1134"/>
        <w:jc w:val="both"/>
        <w:rPr>
          <w:spacing w:val="2"/>
          <w:shd w:val="clear" w:color="auto" w:fill="FFFFFF"/>
        </w:rPr>
      </w:pPr>
      <w:r>
        <w:rPr>
          <w:spacing w:val="2"/>
          <w:shd w:val="clear" w:color="auto" w:fill="FFFFFF"/>
        </w:rPr>
        <w:t>2.1.11</w:t>
      </w:r>
      <w:r w:rsidR="00562276">
        <w:rPr>
          <w:spacing w:val="2"/>
          <w:shd w:val="clear" w:color="auto" w:fill="FFFFFF"/>
        </w:rPr>
        <w:t xml:space="preserve">.2.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w:t>
      </w:r>
      <w:r w:rsidR="00562276">
        <w:rPr>
          <w:spacing w:val="2"/>
          <w:shd w:val="clear" w:color="auto" w:fill="FFFFFF"/>
        </w:rPr>
        <w:lastRenderedPageBreak/>
        <w:t xml:space="preserve">Соответствие образовательной программы высшего образования направленности дополнительной образовательной программы определяется заведующим </w:t>
      </w:r>
      <w:r w:rsidR="00562276">
        <w:t>(ч. 4 ст.46 Федерального закона от 29 декабря 2012 года № 273-ФЗ)</w:t>
      </w:r>
      <w:r w:rsidR="00562276">
        <w:rPr>
          <w:spacing w:val="2"/>
          <w:shd w:val="clear" w:color="auto" w:fill="FFFFFF"/>
        </w:rPr>
        <w:t>.</w:t>
      </w:r>
    </w:p>
    <w:p w:rsidR="00562276" w:rsidRDefault="002B3F66" w:rsidP="00562276">
      <w:pPr>
        <w:tabs>
          <w:tab w:val="left" w:pos="1193"/>
        </w:tabs>
        <w:ind w:firstLine="1134"/>
        <w:jc w:val="both"/>
      </w:pPr>
      <w:r>
        <w:t>2.1.11</w:t>
      </w:r>
      <w:r w:rsidR="00562276">
        <w:t>.3. К занятию педагогической деятельностью в государственных и муниципальных дошкольных образовательных учреждениях не допускаются иностранные агенты (ч. 4.1 ст. 46 Федерального закона от 29 декабря 2012 года № 273-ФЗ).</w:t>
      </w:r>
    </w:p>
    <w:p w:rsidR="00562276" w:rsidRDefault="002B3F66" w:rsidP="00562276">
      <w:pPr>
        <w:tabs>
          <w:tab w:val="left" w:pos="1189"/>
        </w:tabs>
        <w:ind w:firstLine="851"/>
        <w:jc w:val="both"/>
      </w:pPr>
      <w:r>
        <w:t>2.1.12</w:t>
      </w:r>
      <w:r w:rsidR="00562276">
        <w:t>. Прием на работу в дошкольное образовательное учреждение без 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w:t>
      </w:r>
    </w:p>
    <w:p w:rsidR="00562276" w:rsidRDefault="002B3F66" w:rsidP="00562276">
      <w:pPr>
        <w:tabs>
          <w:tab w:val="left" w:pos="1193"/>
        </w:tabs>
        <w:ind w:firstLine="851"/>
        <w:jc w:val="both"/>
      </w:pPr>
      <w:r>
        <w:t>2.1.13</w:t>
      </w:r>
      <w:r w:rsidR="00562276">
        <w:t xml:space="preserve">. </w:t>
      </w:r>
      <w:r w:rsidR="00562276" w:rsidRPr="00C36A7D">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r w:rsidR="00562276">
        <w:t xml:space="preserve"> (ч. 1 ст. 68 ТК РФ).</w:t>
      </w:r>
    </w:p>
    <w:p w:rsidR="00562276" w:rsidRDefault="002B3F66" w:rsidP="00562276">
      <w:pPr>
        <w:shd w:val="clear" w:color="auto" w:fill="FFFFFF"/>
        <w:ind w:firstLine="851"/>
        <w:jc w:val="both"/>
        <w:rPr>
          <w:rStyle w:val="blk"/>
        </w:rPr>
      </w:pPr>
      <w:bookmarkStart w:id="0" w:name="dst420"/>
      <w:bookmarkEnd w:id="0"/>
      <w:r>
        <w:rPr>
          <w:rStyle w:val="blk"/>
        </w:rPr>
        <w:t>2.1.14</w:t>
      </w:r>
      <w:r w:rsidR="00562276">
        <w:rPr>
          <w:rStyle w:val="blk"/>
        </w:rPr>
        <w:t xml:space="preserve">. При приеме на работу (до подписания трудового договора) заведующий </w:t>
      </w:r>
      <w:r w:rsidR="00562276">
        <w:t>МБДОУ ДЕТСКИЙ САД №4 Г.КАМЕНКИ</w:t>
      </w:r>
      <w:r w:rsidR="00562276">
        <w:rPr>
          <w:rStyle w:val="blk"/>
        </w:rPr>
        <w:t xml:space="preserve"> обязан ознакомить работника под роспись с настоящими </w:t>
      </w:r>
      <w:hyperlink r:id="rId11" w:history="1">
        <w:r w:rsidR="00562276" w:rsidRPr="00E320BA">
          <w:rPr>
            <w:rStyle w:val="aa"/>
            <w:color w:val="auto"/>
          </w:rPr>
          <w:t>Правилами</w:t>
        </w:r>
      </w:hyperlink>
      <w:r w:rsidR="00562276">
        <w:rPr>
          <w:rStyle w:val="blk"/>
        </w:rPr>
        <w:t xml:space="preserve">,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r w:rsidR="00562276">
        <w:t>(ч. 3 ст. 68 ТК РФ)</w:t>
      </w:r>
      <w:r w:rsidR="00562276">
        <w:rPr>
          <w:rStyle w:val="blk"/>
        </w:rPr>
        <w:t>.</w:t>
      </w:r>
    </w:p>
    <w:p w:rsidR="00562276" w:rsidRDefault="002B3F66" w:rsidP="00562276">
      <w:pPr>
        <w:shd w:val="clear" w:color="auto" w:fill="FFFFFF"/>
        <w:ind w:firstLine="851"/>
        <w:jc w:val="both"/>
      </w:pPr>
      <w:r>
        <w:rPr>
          <w:rStyle w:val="blk"/>
        </w:rPr>
        <w:t>2.1.15</w:t>
      </w:r>
      <w:r w:rsidR="00562276">
        <w:rPr>
          <w:rStyle w:val="blk"/>
        </w:rPr>
        <w:t>.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1" w:name="dst425"/>
      <w:bookmarkEnd w:id="1"/>
      <w:r w:rsidR="00562276">
        <w:rPr>
          <w:rStyle w:val="blk"/>
        </w:rPr>
        <w:t xml:space="preserve"> Отсутствие в трудовом договоре условия об испытании означает, что работник принят на работу без испытания.</w:t>
      </w:r>
      <w:bookmarkStart w:id="2" w:name="dst426"/>
      <w:bookmarkEnd w:id="2"/>
      <w:r w:rsidR="00562276">
        <w:rPr>
          <w:rStyle w:val="blk"/>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562276" w:rsidRDefault="00562276" w:rsidP="00562276">
      <w:pPr>
        <w:shd w:val="clear" w:color="auto" w:fill="FFFFFF"/>
        <w:ind w:firstLine="567"/>
        <w:jc w:val="both"/>
        <w:rPr>
          <w:u w:val="single"/>
        </w:rPr>
      </w:pPr>
      <w:bookmarkStart w:id="3" w:name="dst427"/>
      <w:bookmarkEnd w:id="3"/>
      <w:r>
        <w:rPr>
          <w:rStyle w:val="blk"/>
          <w:u w:val="single"/>
        </w:rPr>
        <w:t>Испытание при приеме на работу не устанавливается для:</w:t>
      </w:r>
    </w:p>
    <w:p w:rsidR="00562276" w:rsidRDefault="00562276" w:rsidP="003F61BC">
      <w:pPr>
        <w:widowControl w:val="0"/>
        <w:numPr>
          <w:ilvl w:val="0"/>
          <w:numId w:val="27"/>
        </w:numPr>
        <w:shd w:val="clear" w:color="auto" w:fill="FFFFFF"/>
        <w:tabs>
          <w:tab w:val="num" w:pos="720"/>
        </w:tabs>
        <w:ind w:left="714" w:firstLine="567"/>
        <w:jc w:val="both"/>
        <w:rPr>
          <w:rStyle w:val="blk"/>
        </w:rPr>
      </w:pPr>
      <w:bookmarkStart w:id="4" w:name="dst428"/>
      <w:bookmarkStart w:id="5" w:name="dst429"/>
      <w:bookmarkEnd w:id="4"/>
      <w:bookmarkEnd w:id="5"/>
      <w:r>
        <w:rPr>
          <w:shd w:val="clear" w:color="auto" w:fill="FFFFFF"/>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62276" w:rsidRDefault="00562276" w:rsidP="003F61BC">
      <w:pPr>
        <w:widowControl w:val="0"/>
        <w:numPr>
          <w:ilvl w:val="0"/>
          <w:numId w:val="27"/>
        </w:numPr>
        <w:shd w:val="clear" w:color="auto" w:fill="FFFFFF"/>
        <w:tabs>
          <w:tab w:val="left" w:pos="720"/>
        </w:tabs>
        <w:ind w:left="720" w:firstLine="567"/>
        <w:jc w:val="both"/>
        <w:rPr>
          <w:rStyle w:val="blk"/>
        </w:rPr>
      </w:pPr>
      <w:r>
        <w:rPr>
          <w:rStyle w:val="blk"/>
        </w:rPr>
        <w:t>беременных женщин и женщин, имеющих детей в возрасте до полутора лет;</w:t>
      </w:r>
    </w:p>
    <w:p w:rsidR="00562276" w:rsidRDefault="00562276" w:rsidP="003F61BC">
      <w:pPr>
        <w:widowControl w:val="0"/>
        <w:numPr>
          <w:ilvl w:val="0"/>
          <w:numId w:val="27"/>
        </w:numPr>
        <w:shd w:val="clear" w:color="auto" w:fill="FFFFFF"/>
        <w:tabs>
          <w:tab w:val="left" w:pos="720"/>
        </w:tabs>
        <w:ind w:left="720" w:firstLine="567"/>
        <w:jc w:val="both"/>
      </w:pPr>
      <w:r>
        <w:rPr>
          <w:shd w:val="clear" w:color="auto" w:fill="FFFFFF"/>
        </w:rPr>
        <w:t>лиц, не достигших возраста восемнадцати лет;</w:t>
      </w:r>
    </w:p>
    <w:p w:rsidR="00562276" w:rsidRDefault="00562276" w:rsidP="003F61BC">
      <w:pPr>
        <w:numPr>
          <w:ilvl w:val="0"/>
          <w:numId w:val="27"/>
        </w:numPr>
        <w:shd w:val="clear" w:color="auto" w:fill="FFFFFF"/>
        <w:tabs>
          <w:tab w:val="left" w:pos="720"/>
        </w:tabs>
        <w:ind w:left="720" w:firstLine="567"/>
        <w:jc w:val="both"/>
        <w:textAlignment w:val="baseline"/>
        <w:rPr>
          <w:rStyle w:val="blk"/>
        </w:rPr>
      </w:pPr>
      <w:bookmarkStart w:id="6" w:name="dst430"/>
      <w:bookmarkStart w:id="7" w:name="dst1902"/>
      <w:bookmarkEnd w:id="6"/>
      <w:bookmarkEnd w:id="7"/>
      <w:r>
        <w:rPr>
          <w:rStyle w:val="blk"/>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bookmarkStart w:id="8" w:name="dst432"/>
      <w:bookmarkStart w:id="9" w:name="dst433"/>
      <w:bookmarkEnd w:id="8"/>
      <w:bookmarkEnd w:id="9"/>
    </w:p>
    <w:p w:rsidR="002B3F66" w:rsidRDefault="002B3F66" w:rsidP="003F61BC">
      <w:pPr>
        <w:numPr>
          <w:ilvl w:val="0"/>
          <w:numId w:val="27"/>
        </w:numPr>
        <w:shd w:val="clear" w:color="auto" w:fill="FFFFFF"/>
        <w:tabs>
          <w:tab w:val="left" w:pos="720"/>
        </w:tabs>
        <w:ind w:left="720" w:firstLine="567"/>
        <w:jc w:val="both"/>
        <w:textAlignment w:val="baseline"/>
        <w:rPr>
          <w:rStyle w:val="blk"/>
        </w:rPr>
      </w:pPr>
      <w:r>
        <w:rPr>
          <w:rStyle w:val="blk"/>
        </w:rPr>
        <w:t>лиц, избранных на выборную должность на оплачиваемую работу;</w:t>
      </w:r>
    </w:p>
    <w:p w:rsidR="00562276" w:rsidRDefault="00562276" w:rsidP="003F61BC">
      <w:pPr>
        <w:numPr>
          <w:ilvl w:val="0"/>
          <w:numId w:val="27"/>
        </w:numPr>
        <w:shd w:val="clear" w:color="auto" w:fill="FFFFFF"/>
        <w:tabs>
          <w:tab w:val="left" w:pos="720"/>
        </w:tabs>
        <w:ind w:left="720" w:firstLine="567"/>
        <w:jc w:val="both"/>
        <w:textAlignment w:val="baseline"/>
        <w:rPr>
          <w:rStyle w:val="blk"/>
        </w:rPr>
      </w:pPr>
      <w:r>
        <w:rPr>
          <w:rStyle w:val="blk"/>
        </w:rPr>
        <w:t>лиц, приглашенных на работу в порядке перевода из другого дошкольного образовательного учреждения по согласованию между заведующими;</w:t>
      </w:r>
    </w:p>
    <w:p w:rsidR="00562276" w:rsidRDefault="00562276" w:rsidP="003F61BC">
      <w:pPr>
        <w:numPr>
          <w:ilvl w:val="0"/>
          <w:numId w:val="27"/>
        </w:numPr>
        <w:shd w:val="clear" w:color="auto" w:fill="FFFFFF"/>
        <w:tabs>
          <w:tab w:val="left" w:pos="720"/>
        </w:tabs>
        <w:ind w:left="720" w:firstLine="567"/>
        <w:jc w:val="both"/>
        <w:textAlignment w:val="baseline"/>
        <w:rPr>
          <w:rStyle w:val="blk"/>
        </w:rPr>
      </w:pPr>
      <w:r>
        <w:rPr>
          <w:shd w:val="clear" w:color="auto" w:fill="FFFFFF"/>
        </w:rPr>
        <w:t>лиц, заключающих трудовой договор на срок до двух месяцев;</w:t>
      </w:r>
    </w:p>
    <w:p w:rsidR="00562276" w:rsidRDefault="00562276" w:rsidP="003F61BC">
      <w:pPr>
        <w:numPr>
          <w:ilvl w:val="0"/>
          <w:numId w:val="27"/>
        </w:numPr>
        <w:shd w:val="clear" w:color="auto" w:fill="FFFFFF"/>
        <w:tabs>
          <w:tab w:val="left" w:pos="720"/>
        </w:tabs>
        <w:ind w:left="720" w:firstLine="567"/>
        <w:jc w:val="both"/>
        <w:textAlignment w:val="baseline"/>
        <w:rPr>
          <w:rStyle w:val="blk"/>
        </w:rPr>
      </w:pPr>
      <w:r>
        <w:rPr>
          <w:rStyle w:val="blk"/>
        </w:rPr>
        <w:t>иных лиц в случаях, предусмотренных ТК РФ, иными федеральными законами, коллективным договором.</w:t>
      </w:r>
    </w:p>
    <w:p w:rsidR="00562276" w:rsidRDefault="00562276" w:rsidP="00562276">
      <w:pPr>
        <w:shd w:val="clear" w:color="auto" w:fill="FFFFFF"/>
        <w:ind w:firstLine="567"/>
        <w:jc w:val="both"/>
        <w:rPr>
          <w:rStyle w:val="blk"/>
        </w:rPr>
      </w:pPr>
      <w:bookmarkStart w:id="10" w:name="dst436"/>
      <w:bookmarkEnd w:id="10"/>
      <w:r>
        <w:t>(ч. 1-4 ст. 70 ТК РФ)</w:t>
      </w:r>
    </w:p>
    <w:p w:rsidR="00562276" w:rsidRDefault="002B3F66" w:rsidP="00562276">
      <w:pPr>
        <w:shd w:val="clear" w:color="auto" w:fill="FFFFFF"/>
        <w:ind w:firstLine="851"/>
        <w:jc w:val="both"/>
      </w:pPr>
      <w:r>
        <w:rPr>
          <w:rStyle w:val="blk"/>
        </w:rPr>
        <w:t>2.1.16</w:t>
      </w:r>
      <w:r w:rsidR="00562276">
        <w:rPr>
          <w:rStyle w:val="blk"/>
        </w:rPr>
        <w:t xml:space="preserve">. Срок испытания не может превышать трех месяцев, а для заместителей заведующего ДОУ, </w:t>
      </w:r>
      <w:r w:rsidR="00562276">
        <w:rPr>
          <w:shd w:val="clear" w:color="auto" w:fill="FFFFFF"/>
        </w:rPr>
        <w:t xml:space="preserve">главных бухгалтеров и их заместителей, </w:t>
      </w:r>
      <w:r w:rsidR="00562276">
        <w:rPr>
          <w:rStyle w:val="blk"/>
        </w:rPr>
        <w:t>руководителей филиалов и иных обособленных структурных подразделений дошкольного образовательного учреждения – шести месяцев, если иное не установлено федеральным законом.</w:t>
      </w:r>
      <w:bookmarkStart w:id="11" w:name="dst437"/>
      <w:bookmarkEnd w:id="11"/>
      <w:r w:rsidR="00562276">
        <w:t xml:space="preserve"> </w:t>
      </w:r>
      <w:r w:rsidR="00562276">
        <w:rPr>
          <w:rStyle w:val="blk"/>
        </w:rPr>
        <w:t>При заключении трудового договора на срок от двух до шести месяцев испытание не может превышать двух недель.</w:t>
      </w:r>
      <w:bookmarkStart w:id="12" w:name="dst438"/>
      <w:bookmarkEnd w:id="12"/>
      <w:r w:rsidR="00562276">
        <w:rPr>
          <w:rStyle w:val="blk"/>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 </w:t>
      </w:r>
      <w:r w:rsidR="00562276">
        <w:t>(ч. 5-7 ст. 70 ТК РФ)</w:t>
      </w:r>
      <w:r w:rsidR="00562276">
        <w:rPr>
          <w:rStyle w:val="blk"/>
        </w:rPr>
        <w:t>.</w:t>
      </w:r>
    </w:p>
    <w:p w:rsidR="00562276" w:rsidRDefault="002B3F66" w:rsidP="00562276">
      <w:pPr>
        <w:shd w:val="clear" w:color="auto" w:fill="FFFFFF"/>
        <w:ind w:firstLine="851"/>
        <w:jc w:val="both"/>
      </w:pPr>
      <w:r>
        <w:rPr>
          <w:rStyle w:val="blk"/>
        </w:rPr>
        <w:t>2.1.17</w:t>
      </w:r>
      <w:r w:rsidR="00562276">
        <w:rPr>
          <w:rStyle w:val="blk"/>
        </w:rPr>
        <w:t xml:space="preserve">. При неудовлетворительном результате испытания заведующий имеет право до истечения срока испытания расторгнуть трудовой договор с работником, предупредив его </w:t>
      </w:r>
      <w:r w:rsidR="00562276">
        <w:rPr>
          <w:rStyle w:val="blk"/>
        </w:rPr>
        <w:lastRenderedPageBreak/>
        <w:t>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заведующего работник имеет право обжаловать в суд.</w:t>
      </w:r>
      <w:bookmarkStart w:id="13" w:name="dst100519"/>
      <w:bookmarkEnd w:id="13"/>
      <w:r w:rsidR="00562276">
        <w:t xml:space="preserve"> </w:t>
      </w:r>
      <w:r w:rsidR="00562276">
        <w:rPr>
          <w:rStyle w:val="blk"/>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r w:rsidR="00562276">
        <w:t>(ч. 1 и 2 ст. 71 ТК РФ)</w:t>
      </w:r>
      <w:r w:rsidR="00562276">
        <w:rPr>
          <w:rStyle w:val="blk"/>
        </w:rPr>
        <w:t>.</w:t>
      </w:r>
    </w:p>
    <w:p w:rsidR="00562276" w:rsidRDefault="002B3F66" w:rsidP="00562276">
      <w:pPr>
        <w:shd w:val="clear" w:color="auto" w:fill="FFFFFF"/>
        <w:ind w:firstLine="851"/>
        <w:jc w:val="both"/>
      </w:pPr>
      <w:bookmarkStart w:id="14" w:name="dst100520"/>
      <w:bookmarkEnd w:id="14"/>
      <w:r>
        <w:rPr>
          <w:rStyle w:val="blk"/>
        </w:rPr>
        <w:t>2.1.18</w:t>
      </w:r>
      <w:r w:rsidR="00562276">
        <w:rPr>
          <w:rStyle w:val="blk"/>
        </w:rPr>
        <w:t>.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5" w:name="dst100521"/>
      <w:bookmarkEnd w:id="15"/>
      <w:r w:rsidR="00562276">
        <w:rPr>
          <w:rStyle w:val="blk"/>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r w:rsidR="00562276">
        <w:t>(ч. 3 и 4 ст. 71 ТК РФ)</w:t>
      </w:r>
      <w:r w:rsidR="00562276">
        <w:rPr>
          <w:rStyle w:val="blk"/>
        </w:rPr>
        <w:t>.</w:t>
      </w:r>
    </w:p>
    <w:p w:rsidR="00562276" w:rsidRDefault="002B3F66" w:rsidP="00562276">
      <w:pPr>
        <w:shd w:val="clear" w:color="auto" w:fill="FFFFFF"/>
        <w:ind w:firstLine="851"/>
        <w:jc w:val="both"/>
      </w:pPr>
      <w:r>
        <w:rPr>
          <w:rStyle w:val="blk"/>
        </w:rPr>
        <w:t>2.1.19</w:t>
      </w:r>
      <w:r w:rsidR="00562276">
        <w:rPr>
          <w:rStyle w:val="blk"/>
        </w:rPr>
        <w:t>. Трудовой договор вступает в силу со дня его подписания работником и заведующим ДОУ.</w:t>
      </w:r>
      <w:bookmarkStart w:id="16" w:name="dst100456"/>
      <w:bookmarkEnd w:id="16"/>
      <w:r w:rsidR="00562276">
        <w:rPr>
          <w:rStyle w:val="blk"/>
        </w:rPr>
        <w:t xml:space="preserve"> Работник обязан приступить к исполнению трудовых обязанностей со дня, определенного трудовым договором.</w:t>
      </w:r>
      <w:bookmarkStart w:id="17" w:name="dst403"/>
      <w:bookmarkEnd w:id="17"/>
      <w:r w:rsidR="00562276">
        <w:rPr>
          <w:rStyle w:val="blk"/>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18" w:name="dst404"/>
      <w:bookmarkEnd w:id="18"/>
      <w:r w:rsidR="00562276">
        <w:rPr>
          <w:rStyle w:val="blk"/>
        </w:rPr>
        <w:t xml:space="preserve">Если работник не приступил к работе в день начала работы, то заведующий имеет право аннулировать трудовой договор. Аннулированный трудовой договор считается незаключенным </w:t>
      </w:r>
      <w:r w:rsidR="00562276">
        <w:t>(ст. 61 ТК РФ)</w:t>
      </w:r>
      <w:r w:rsidR="00562276">
        <w:rPr>
          <w:rStyle w:val="blk"/>
        </w:rPr>
        <w:t>.</w:t>
      </w:r>
    </w:p>
    <w:p w:rsidR="00562276" w:rsidRDefault="002B3F66" w:rsidP="00562276">
      <w:pPr>
        <w:shd w:val="clear" w:color="auto" w:fill="FFFFFF"/>
        <w:ind w:firstLine="851"/>
        <w:jc w:val="both"/>
      </w:pPr>
      <w:r>
        <w:rPr>
          <w:rStyle w:val="blk"/>
        </w:rPr>
        <w:t>2.1.20</w:t>
      </w:r>
      <w:r w:rsidR="00562276">
        <w:rPr>
          <w:rStyle w:val="blk"/>
        </w:rPr>
        <w:t>. Трудовая книжка установленного образца является основным документом о трудовой деятельности и трудовом стаже работника (ч. 1 ст. 66 ТК РФ).</w:t>
      </w:r>
      <w:bookmarkStart w:id="19" w:name="dst1566"/>
      <w:bookmarkStart w:id="20" w:name="dst414"/>
      <w:bookmarkEnd w:id="19"/>
      <w:bookmarkEnd w:id="20"/>
      <w:r w:rsidR="00562276">
        <w:t xml:space="preserve"> На </w:t>
      </w:r>
      <w:r w:rsidR="00562276">
        <w:rPr>
          <w:iCs/>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00562276">
        <w:t xml:space="preserve">оформляется трудовая книжка в соответствии с требованиями Инструкции по заполнению трудовых книжек </w:t>
      </w:r>
      <w:r w:rsidR="00562276">
        <w:rPr>
          <w:rStyle w:val="blk"/>
        </w:rPr>
        <w:t>(ч. 3 ст. 66 ТК РФ)</w:t>
      </w:r>
      <w:r w:rsidR="00562276">
        <w:t>.</w:t>
      </w:r>
    </w:p>
    <w:p w:rsidR="00562276" w:rsidRDefault="002B3F66" w:rsidP="00562276">
      <w:pPr>
        <w:shd w:val="clear" w:color="auto" w:fill="FFFFFF"/>
        <w:ind w:firstLine="851"/>
        <w:jc w:val="both"/>
      </w:pPr>
      <w:bookmarkStart w:id="21" w:name="dst100490"/>
      <w:bookmarkEnd w:id="21"/>
      <w:r>
        <w:rPr>
          <w:rStyle w:val="blk"/>
        </w:rPr>
        <w:t>2.1.21</w:t>
      </w:r>
      <w:r w:rsidR="00562276">
        <w:rPr>
          <w:rStyle w:val="blk"/>
        </w:rPr>
        <w:t xml:space="preserve">. </w:t>
      </w:r>
      <w:r w:rsidR="00562276">
        <w:rPr>
          <w:shd w:val="clear" w:color="auto" w:fill="FFFFFF"/>
        </w:rPr>
        <w:t>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заведующего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w:t>
      </w:r>
    </w:p>
    <w:p w:rsidR="00562276" w:rsidRDefault="002B3F66" w:rsidP="00562276">
      <w:pPr>
        <w:tabs>
          <w:tab w:val="left" w:pos="1193"/>
        </w:tabs>
        <w:ind w:firstLine="851"/>
        <w:jc w:val="both"/>
      </w:pPr>
      <w:bookmarkStart w:id="22" w:name="dst100143"/>
      <w:bookmarkEnd w:id="22"/>
      <w:r>
        <w:rPr>
          <w:shd w:val="clear" w:color="auto" w:fill="FFFFFF"/>
        </w:rPr>
        <w:t>2.1.22</w:t>
      </w:r>
      <w:r w:rsidR="00562276">
        <w:rPr>
          <w:shd w:val="clear" w:color="auto" w:fill="FFFFFF"/>
        </w:rPr>
        <w:t xml:space="preserve">. </w:t>
      </w:r>
      <w:r w:rsidR="00562276">
        <w:rPr>
          <w:rStyle w:val="blk"/>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(ч. 4 и 5 ст. 66 ТК РФ).</w:t>
      </w:r>
    </w:p>
    <w:p w:rsidR="00562276" w:rsidRDefault="002B3F66" w:rsidP="00562276">
      <w:pPr>
        <w:pStyle w:val="msobodytextmrcssattrmrcssattr"/>
        <w:shd w:val="clear" w:color="auto" w:fill="FFFFFF"/>
        <w:spacing w:before="0" w:beforeAutospacing="0" w:after="0" w:afterAutospacing="0"/>
        <w:ind w:right="-1" w:firstLine="851"/>
        <w:jc w:val="both"/>
      </w:pPr>
      <w:bookmarkStart w:id="23" w:name="dst100160"/>
      <w:bookmarkStart w:id="24" w:name="dst100068"/>
      <w:bookmarkEnd w:id="23"/>
      <w:bookmarkEnd w:id="24"/>
      <w:r>
        <w:rPr>
          <w:rStyle w:val="blk"/>
        </w:rPr>
        <w:t>2.1.23</w:t>
      </w:r>
      <w:r w:rsidR="00562276">
        <w:rPr>
          <w:rStyle w:val="blk"/>
        </w:rPr>
        <w:t xml:space="preserve">. </w:t>
      </w:r>
      <w:r w:rsidR="00562276">
        <w:rPr>
          <w:shd w:val="clear" w:color="auto" w:fill="FFFFFF"/>
        </w:rPr>
        <w:t>В случае,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в дошкольное образовательное учреждение, в котором он осуществлял работу по совместительству (пункт 11 Приказа Минтруда России от 19 мая 2021 года № 320н).</w:t>
      </w:r>
    </w:p>
    <w:p w:rsidR="00562276" w:rsidRDefault="002B3F66" w:rsidP="00562276">
      <w:pPr>
        <w:pStyle w:val="msobodytextmrcssattrmrcssattr"/>
        <w:shd w:val="clear" w:color="auto" w:fill="FFFFFF"/>
        <w:spacing w:before="0" w:beforeAutospacing="0" w:after="0" w:afterAutospacing="0"/>
        <w:ind w:right="-1" w:firstLine="851"/>
        <w:jc w:val="both"/>
      </w:pPr>
      <w:r>
        <w:t>2.1.24</w:t>
      </w:r>
      <w:r w:rsidR="00562276">
        <w:t xml:space="preserve">. Заведующий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r w:rsidR="00562276">
        <w:rPr>
          <w:rStyle w:val="blk"/>
        </w:rPr>
        <w:t>(ч. 1 ст. 66_1 ТК РФ)</w:t>
      </w:r>
      <w:r w:rsidR="00562276">
        <w:t>.</w:t>
      </w:r>
    </w:p>
    <w:p w:rsidR="00562276" w:rsidRDefault="002B3F66" w:rsidP="00562276">
      <w:pPr>
        <w:pStyle w:val="msobodytextmrcssattrmrcssattr"/>
        <w:shd w:val="clear" w:color="auto" w:fill="FFFFFF"/>
        <w:spacing w:before="0" w:beforeAutospacing="0" w:after="0" w:afterAutospacing="0"/>
        <w:ind w:right="-1" w:firstLine="851"/>
        <w:jc w:val="both"/>
      </w:pPr>
      <w:r>
        <w:t>2.1.25</w:t>
      </w:r>
      <w:r w:rsidR="00562276">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w:t>
      </w:r>
      <w:r w:rsidR="00562276">
        <w:rPr>
          <w:rStyle w:val="blk"/>
        </w:rPr>
        <w:t>(ч. 2 ст. 66.1 ТК РФ)</w:t>
      </w:r>
      <w:r w:rsidR="00562276">
        <w:t>.</w:t>
      </w:r>
    </w:p>
    <w:p w:rsidR="00562276" w:rsidRDefault="002B3F66" w:rsidP="00562276">
      <w:pPr>
        <w:pStyle w:val="msobodytextmrcssattrmrcssattr"/>
        <w:shd w:val="clear" w:color="auto" w:fill="FFFFFF"/>
        <w:spacing w:before="0" w:beforeAutospacing="0" w:after="0" w:afterAutospacing="0"/>
        <w:ind w:right="-1" w:firstLine="851"/>
        <w:jc w:val="both"/>
      </w:pPr>
      <w:r>
        <w:t>2.1.26</w:t>
      </w:r>
      <w:r w:rsidR="00562276">
        <w:t xml:space="preserve">. В случаях, установленных ТК РФ, при заключении трудового договора лицо, поступающее на работу, предъявляет заведующему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w:t>
      </w:r>
      <w:r w:rsidR="00562276">
        <w:lastRenderedPageBreak/>
        <w:t>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562276" w:rsidRDefault="002B3F66" w:rsidP="00562276">
      <w:pPr>
        <w:pStyle w:val="msobodytextmrcssattrmrcssattr"/>
        <w:shd w:val="clear" w:color="auto" w:fill="FFFFFF"/>
        <w:spacing w:before="0" w:beforeAutospacing="0" w:after="0" w:afterAutospacing="0"/>
        <w:ind w:right="-1" w:firstLine="851"/>
        <w:jc w:val="both"/>
      </w:pPr>
      <w:r>
        <w:t>2.1.27</w:t>
      </w:r>
      <w:r w:rsidR="00562276">
        <w:t xml:space="preserve">. </w:t>
      </w:r>
      <w:r w:rsidR="00562276">
        <w:rPr>
          <w:u w:val="single"/>
        </w:rPr>
        <w:t>Лицо, имеющее стаж работы по трудовому договору, может получать сведения о трудовой деятельности:</w:t>
      </w:r>
    </w:p>
    <w:p w:rsidR="00562276" w:rsidRDefault="00562276" w:rsidP="003F61BC">
      <w:pPr>
        <w:pStyle w:val="msobodytextmrcssattrmrcssattr"/>
        <w:numPr>
          <w:ilvl w:val="0"/>
          <w:numId w:val="28"/>
        </w:numPr>
        <w:shd w:val="clear" w:color="auto" w:fill="FFFFFF"/>
        <w:tabs>
          <w:tab w:val="left" w:pos="720"/>
        </w:tabs>
        <w:spacing w:before="0" w:beforeAutospacing="0" w:after="0" w:afterAutospacing="0"/>
        <w:ind w:right="-1" w:firstLine="567"/>
        <w:jc w:val="both"/>
      </w:pPr>
      <w:r>
        <w:t>в дошкольном образовательном учреждении по последнему месту работы (за период работы в данном учреждении)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w:t>
      </w:r>
    </w:p>
    <w:p w:rsidR="00562276" w:rsidRDefault="00562276" w:rsidP="003F61BC">
      <w:pPr>
        <w:pStyle w:val="msobodytextmrcssattrmrcssattr"/>
        <w:numPr>
          <w:ilvl w:val="0"/>
          <w:numId w:val="28"/>
        </w:numPr>
        <w:shd w:val="clear" w:color="auto" w:fill="FFFFFF"/>
        <w:tabs>
          <w:tab w:val="left" w:pos="720"/>
        </w:tabs>
        <w:spacing w:before="0" w:beforeAutospacing="0" w:after="0" w:afterAutospacing="0"/>
        <w:ind w:right="-1" w:firstLine="567"/>
        <w:jc w:val="both"/>
      </w:pPr>
      <w:r>
        <w:t>в мн</w:t>
      </w:r>
      <w:r>
        <w:rPr>
          <w:spacing w:val="1"/>
        </w:rPr>
        <w:t>о</w:t>
      </w:r>
      <w:r>
        <w:rPr>
          <w:spacing w:val="-3"/>
        </w:rPr>
        <w:t>г</w:t>
      </w:r>
      <w:r>
        <w:rPr>
          <w:spacing w:val="-2"/>
        </w:rPr>
        <w:t>о</w:t>
      </w:r>
      <w:r>
        <w:t>ф</w:t>
      </w:r>
      <w:r>
        <w:rPr>
          <w:spacing w:val="-4"/>
        </w:rPr>
        <w:t>у</w:t>
      </w:r>
      <w:r>
        <w:t>нк</w:t>
      </w:r>
      <w:r>
        <w:rPr>
          <w:spacing w:val="1"/>
        </w:rPr>
        <w:t>ц</w:t>
      </w:r>
      <w:r>
        <w:rPr>
          <w:spacing w:val="-2"/>
        </w:rPr>
        <w:t>и</w:t>
      </w:r>
      <w:r>
        <w:t>о</w:t>
      </w:r>
      <w:r>
        <w:rPr>
          <w:spacing w:val="-2"/>
        </w:rPr>
        <w:t>н</w:t>
      </w:r>
      <w:r>
        <w:rPr>
          <w:spacing w:val="-3"/>
        </w:rPr>
        <w:t>а</w:t>
      </w:r>
      <w:r>
        <w:rPr>
          <w:spacing w:val="-1"/>
        </w:rPr>
        <w:t>ль</w:t>
      </w:r>
      <w:r>
        <w:t>ном цен</w:t>
      </w:r>
      <w:r>
        <w:rPr>
          <w:spacing w:val="-3"/>
        </w:rPr>
        <w:t>т</w:t>
      </w:r>
      <w:r>
        <w:t>ре п</w:t>
      </w:r>
      <w:r>
        <w:rPr>
          <w:spacing w:val="-2"/>
        </w:rPr>
        <w:t>р</w:t>
      </w:r>
      <w:r>
        <w:rPr>
          <w:spacing w:val="-3"/>
        </w:rPr>
        <w:t>е</w:t>
      </w:r>
      <w:r>
        <w:t>д</w:t>
      </w:r>
      <w:r>
        <w:rPr>
          <w:spacing w:val="-2"/>
        </w:rPr>
        <w:t>о</w:t>
      </w:r>
      <w:r>
        <w:t>став</w:t>
      </w:r>
      <w:r>
        <w:rPr>
          <w:spacing w:val="-2"/>
        </w:rPr>
        <w:t>л</w:t>
      </w:r>
      <w:r>
        <w:t>е</w:t>
      </w:r>
      <w:r>
        <w:rPr>
          <w:spacing w:val="-2"/>
        </w:rPr>
        <w:t>н</w:t>
      </w:r>
      <w:r>
        <w:rPr>
          <w:spacing w:val="5"/>
        </w:rPr>
        <w:t>и</w:t>
      </w:r>
      <w:r>
        <w:t xml:space="preserve">я </w:t>
      </w:r>
      <w:r>
        <w:rPr>
          <w:spacing w:val="-3"/>
        </w:rPr>
        <w:t>г</w:t>
      </w:r>
      <w:r>
        <w:t>ос</w:t>
      </w:r>
      <w:r>
        <w:rPr>
          <w:spacing w:val="-4"/>
        </w:rPr>
        <w:t>у</w:t>
      </w:r>
      <w:r>
        <w:t>да</w:t>
      </w:r>
      <w:r>
        <w:rPr>
          <w:spacing w:val="1"/>
        </w:rPr>
        <w:t>р</w:t>
      </w:r>
      <w:r>
        <w:t>ств</w:t>
      </w:r>
      <w:r>
        <w:rPr>
          <w:spacing w:val="-4"/>
        </w:rPr>
        <w:t>е</w:t>
      </w:r>
      <w:r>
        <w:t>н</w:t>
      </w:r>
      <w:r>
        <w:rPr>
          <w:spacing w:val="-2"/>
        </w:rPr>
        <w:t>ны</w:t>
      </w:r>
      <w:r>
        <w:t>х и м</w:t>
      </w:r>
      <w:r>
        <w:rPr>
          <w:spacing w:val="-4"/>
        </w:rPr>
        <w:t>у</w:t>
      </w:r>
      <w:r>
        <w:t>ниц</w:t>
      </w:r>
      <w:r>
        <w:rPr>
          <w:spacing w:val="-2"/>
        </w:rPr>
        <w:t>и</w:t>
      </w:r>
      <w:r>
        <w:t>пал</w:t>
      </w:r>
      <w:r>
        <w:rPr>
          <w:spacing w:val="-2"/>
        </w:rPr>
        <w:t>ьн</w:t>
      </w:r>
      <w:r>
        <w:t xml:space="preserve">ых </w:t>
      </w:r>
      <w:r>
        <w:rPr>
          <w:spacing w:val="-4"/>
        </w:rPr>
        <w:t>у</w:t>
      </w:r>
      <w:r>
        <w:t>с</w:t>
      </w:r>
      <w:r>
        <w:rPr>
          <w:spacing w:val="1"/>
        </w:rPr>
        <w:t>л</w:t>
      </w:r>
      <w:r>
        <w:rPr>
          <w:spacing w:val="-4"/>
        </w:rPr>
        <w:t>у</w:t>
      </w:r>
      <w:r>
        <w:t>г на б</w:t>
      </w:r>
      <w:r>
        <w:rPr>
          <w:spacing w:val="-4"/>
        </w:rPr>
        <w:t>у</w:t>
      </w:r>
      <w:r>
        <w:t>маж</w:t>
      </w:r>
      <w:r>
        <w:rPr>
          <w:spacing w:val="-2"/>
        </w:rPr>
        <w:t>н</w:t>
      </w:r>
      <w:r>
        <w:t xml:space="preserve">ом </w:t>
      </w:r>
      <w:r>
        <w:rPr>
          <w:spacing w:val="-2"/>
        </w:rPr>
        <w:t>н</w:t>
      </w:r>
      <w:r>
        <w:t>оси</w:t>
      </w:r>
      <w:r>
        <w:rPr>
          <w:spacing w:val="-3"/>
        </w:rPr>
        <w:t>т</w:t>
      </w:r>
      <w:r>
        <w:t>еле, за</w:t>
      </w:r>
      <w:r>
        <w:rPr>
          <w:spacing w:val="-1"/>
        </w:rPr>
        <w:t>в</w:t>
      </w:r>
      <w:r>
        <w:rPr>
          <w:spacing w:val="-3"/>
        </w:rPr>
        <w:t>е</w:t>
      </w:r>
      <w:r>
        <w:t>р</w:t>
      </w:r>
      <w:r>
        <w:rPr>
          <w:spacing w:val="-3"/>
        </w:rPr>
        <w:t>е</w:t>
      </w:r>
      <w:r>
        <w:rPr>
          <w:spacing w:val="-2"/>
        </w:rPr>
        <w:t>н</w:t>
      </w:r>
      <w:r>
        <w:t xml:space="preserve">ные </w:t>
      </w:r>
      <w:r>
        <w:rPr>
          <w:spacing w:val="-2"/>
        </w:rPr>
        <w:t>н</w:t>
      </w:r>
      <w:r>
        <w:t>ад</w:t>
      </w:r>
      <w:r>
        <w:rPr>
          <w:spacing w:val="-1"/>
        </w:rPr>
        <w:t>л</w:t>
      </w:r>
      <w:r>
        <w:rPr>
          <w:spacing w:val="-3"/>
        </w:rPr>
        <w:t>е</w:t>
      </w:r>
      <w:r>
        <w:t>жа</w:t>
      </w:r>
      <w:r>
        <w:rPr>
          <w:spacing w:val="-3"/>
        </w:rPr>
        <w:t>щ</w:t>
      </w:r>
      <w:r>
        <w:t>им о</w:t>
      </w:r>
      <w:r>
        <w:rPr>
          <w:spacing w:val="-2"/>
        </w:rPr>
        <w:t>б</w:t>
      </w:r>
      <w:r>
        <w:t>ра</w:t>
      </w:r>
      <w:r>
        <w:rPr>
          <w:spacing w:val="-3"/>
        </w:rPr>
        <w:t>з</w:t>
      </w:r>
      <w:r>
        <w:t>ом;</w:t>
      </w:r>
    </w:p>
    <w:p w:rsidR="00562276" w:rsidRDefault="00562276" w:rsidP="003F61BC">
      <w:pPr>
        <w:pStyle w:val="msobodytextmrcssattrmrcssattr"/>
        <w:numPr>
          <w:ilvl w:val="0"/>
          <w:numId w:val="28"/>
        </w:numPr>
        <w:shd w:val="clear" w:color="auto" w:fill="FFFFFF"/>
        <w:spacing w:before="0" w:beforeAutospacing="0" w:after="0" w:afterAutospacing="0"/>
        <w:ind w:right="-1" w:firstLine="567"/>
        <w:jc w:val="both"/>
      </w:pPr>
      <w: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62276" w:rsidRDefault="00562276" w:rsidP="003F61BC">
      <w:pPr>
        <w:pStyle w:val="msobodytextmrcssattrmrcssattr"/>
        <w:numPr>
          <w:ilvl w:val="0"/>
          <w:numId w:val="28"/>
        </w:numPr>
        <w:shd w:val="clear" w:color="auto" w:fill="FFFFFF"/>
        <w:tabs>
          <w:tab w:val="left" w:pos="720"/>
        </w:tabs>
        <w:spacing w:before="0" w:beforeAutospacing="0" w:after="0" w:afterAutospacing="0"/>
        <w:ind w:right="-1" w:firstLine="567"/>
        <w:jc w:val="both"/>
      </w:pPr>
      <w: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62276" w:rsidRDefault="00562276" w:rsidP="00562276">
      <w:pPr>
        <w:pStyle w:val="msobodytextmrcssattrmrcssattr"/>
        <w:shd w:val="clear" w:color="auto" w:fill="FFFFFF"/>
        <w:spacing w:before="0" w:beforeAutospacing="0" w:after="0" w:afterAutospacing="0"/>
        <w:ind w:right="-1" w:firstLine="567"/>
        <w:jc w:val="both"/>
      </w:pPr>
      <w:r>
        <w:rPr>
          <w:rStyle w:val="blk"/>
        </w:rPr>
        <w:t>(ч. 4 ст. 66.1 ТК РФ)</w:t>
      </w:r>
    </w:p>
    <w:p w:rsidR="00562276" w:rsidRDefault="002B3F66" w:rsidP="00562276">
      <w:pPr>
        <w:pStyle w:val="msobodytextmrcssattrmrcssattr"/>
        <w:shd w:val="clear" w:color="auto" w:fill="FFFFFF"/>
        <w:spacing w:before="0" w:beforeAutospacing="0" w:after="0" w:afterAutospacing="0"/>
        <w:ind w:right="-1" w:firstLine="851"/>
        <w:jc w:val="both"/>
      </w:pPr>
      <w:r>
        <w:t>2.1.28</w:t>
      </w:r>
      <w:r w:rsidR="00562276">
        <w:t>. Заведующий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в данном дошкольном образовательном учреждении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 поданном в письменной форме или направленном в порядке, установленном заведующим, по адресу электронной почты ДОУ:</w:t>
      </w:r>
    </w:p>
    <w:p w:rsidR="00562276" w:rsidRDefault="00562276" w:rsidP="003F61BC">
      <w:pPr>
        <w:pStyle w:val="msobodytextmrcssattrmrcssattr"/>
        <w:numPr>
          <w:ilvl w:val="0"/>
          <w:numId w:val="29"/>
        </w:numPr>
        <w:shd w:val="clear" w:color="auto" w:fill="FFFFFF"/>
        <w:spacing w:before="0" w:beforeAutospacing="0" w:after="0" w:afterAutospacing="0"/>
        <w:ind w:right="-1" w:firstLine="567"/>
        <w:jc w:val="both"/>
      </w:pPr>
      <w:r>
        <w:t>в период работы не позднее трех рабочих дней со дня подачи этого заявления;</w:t>
      </w:r>
    </w:p>
    <w:p w:rsidR="00562276" w:rsidRDefault="00562276" w:rsidP="003F61BC">
      <w:pPr>
        <w:pStyle w:val="msobodytextmrcssattrmrcssattr"/>
        <w:numPr>
          <w:ilvl w:val="0"/>
          <w:numId w:val="29"/>
        </w:numPr>
        <w:shd w:val="clear" w:color="auto" w:fill="FFFFFF"/>
        <w:spacing w:before="0" w:beforeAutospacing="0" w:after="0" w:afterAutospacing="0"/>
        <w:ind w:right="-1" w:firstLine="567"/>
        <w:jc w:val="both"/>
      </w:pPr>
      <w:r>
        <w:t>при увольнении в день прекращения трудового договора.</w:t>
      </w:r>
    </w:p>
    <w:p w:rsidR="00562276" w:rsidRDefault="002B3F66" w:rsidP="00562276">
      <w:pPr>
        <w:pStyle w:val="msobodytextmrcssattrmrcssattr"/>
        <w:shd w:val="clear" w:color="auto" w:fill="FFFFFF"/>
        <w:spacing w:before="0" w:beforeAutospacing="0" w:after="0" w:afterAutospacing="0"/>
        <w:ind w:right="-1" w:firstLine="851"/>
        <w:jc w:val="both"/>
      </w:pPr>
      <w:r>
        <w:t>2.1.29</w:t>
      </w:r>
      <w:r w:rsidR="00562276">
        <w:t xml:space="preserve">. В случае выявления работником неверной или неполной информации в сведениях о трудовой деятельности, представленных заведующим для хранения в информационных ресурсах Фонда пенсионного и социального страхования Российской Федерации, заведующий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562276" w:rsidRDefault="002B3F66" w:rsidP="00562276">
      <w:pPr>
        <w:pStyle w:val="msobodytextmrcssattrmrcssattr"/>
        <w:shd w:val="clear" w:color="auto" w:fill="FFFFFF"/>
        <w:spacing w:before="0" w:beforeAutospacing="0" w:after="0" w:afterAutospacing="0"/>
        <w:ind w:right="-1" w:firstLine="851"/>
        <w:jc w:val="both"/>
      </w:pPr>
      <w:r>
        <w:t>2.1.30</w:t>
      </w:r>
      <w:r w:rsidR="00562276">
        <w:t xml:space="preserve">. Трудовые книжки работников хранятся в дошкольном образовательном учреждении как документы строгой отчетности </w:t>
      </w:r>
      <w:r w:rsidR="00562276">
        <w:rPr>
          <w:shd w:val="clear" w:color="auto" w:fill="FFFFFF"/>
        </w:rPr>
        <w:t>(пункт 41 Приказа Минтруда России от 19 мая 2021 года № 320н)</w:t>
      </w:r>
      <w:r w:rsidR="00562276">
        <w:t>. Трудовая книжка и личное дело заведующего ДОУ хранится в органах управления образованием.</w:t>
      </w:r>
    </w:p>
    <w:p w:rsidR="00562276" w:rsidRDefault="002B3F66" w:rsidP="00562276">
      <w:pPr>
        <w:pStyle w:val="ae"/>
        <w:ind w:firstLine="851"/>
        <w:jc w:val="both"/>
      </w:pPr>
      <w:r>
        <w:t>2.1.31</w:t>
      </w:r>
      <w:r w:rsidR="00562276">
        <w:t>. 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 копий документов о повышении квалификации, копий документов, перечисленных 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ДОУ, документов, предъявляемых при приеме на работу вместо трудовой книжки.</w:t>
      </w:r>
    </w:p>
    <w:p w:rsidR="00562276" w:rsidRDefault="002B3F66" w:rsidP="00562276">
      <w:pPr>
        <w:tabs>
          <w:tab w:val="left" w:pos="1299"/>
        </w:tabs>
        <w:ind w:firstLine="851"/>
        <w:jc w:val="both"/>
      </w:pPr>
      <w:r>
        <w:t>2.1.32</w:t>
      </w:r>
      <w:r w:rsidR="00562276">
        <w:t>.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562276" w:rsidRDefault="002B3F66" w:rsidP="00562276">
      <w:pPr>
        <w:tabs>
          <w:tab w:val="left" w:pos="1303"/>
        </w:tabs>
        <w:ind w:firstLine="851"/>
        <w:jc w:val="both"/>
        <w:rPr>
          <w:strike/>
        </w:rPr>
      </w:pPr>
      <w:r>
        <w:lastRenderedPageBreak/>
        <w:t>2.1.33</w:t>
      </w:r>
      <w:r w:rsidR="00562276">
        <w:t>. 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(пункт 445 Приказа Росархива от 20 декабря 2019 года № 236). Отчет срока хранения личных дел работников, уволенных из дошкольного образовательного учреждения, начинается с 1 января года, следующего за тем, когда дело было закрыто.</w:t>
      </w:r>
    </w:p>
    <w:p w:rsidR="00562276" w:rsidRDefault="00562276" w:rsidP="00562276">
      <w:pPr>
        <w:tabs>
          <w:tab w:val="left" w:pos="1303"/>
        </w:tabs>
        <w:ind w:firstLine="567"/>
        <w:jc w:val="both"/>
      </w:pPr>
    </w:p>
    <w:p w:rsidR="00562276" w:rsidRPr="00456001" w:rsidRDefault="00562276" w:rsidP="00562276">
      <w:pPr>
        <w:pStyle w:val="ae"/>
        <w:ind w:firstLine="567"/>
        <w:jc w:val="both"/>
        <w:rPr>
          <w:b/>
        </w:rPr>
      </w:pPr>
      <w:r w:rsidRPr="00456001">
        <w:rPr>
          <w:b/>
          <w:spacing w:val="-8"/>
        </w:rPr>
        <w:t xml:space="preserve">2.2. </w:t>
      </w:r>
      <w:r w:rsidRPr="00456001">
        <w:rPr>
          <w:b/>
          <w:spacing w:val="-1"/>
        </w:rPr>
        <w:t>Отказ в приеме на работу</w:t>
      </w:r>
    </w:p>
    <w:p w:rsidR="00562276" w:rsidRDefault="00562276" w:rsidP="00562276">
      <w:pPr>
        <w:pStyle w:val="ae"/>
        <w:ind w:firstLine="851"/>
        <w:jc w:val="both"/>
        <w:rPr>
          <w:rStyle w:val="blk"/>
        </w:rPr>
      </w:pPr>
      <w:r>
        <w:t xml:space="preserve">2.2.1. Запрещается необоснованный отказ в заключении трудового договора. </w:t>
      </w:r>
      <w:r>
        <w:rPr>
          <w:rStyle w:val="blk"/>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1 и 2 ст. 64 ТК РФ).</w:t>
      </w:r>
    </w:p>
    <w:p w:rsidR="00562276" w:rsidRDefault="00562276" w:rsidP="00562276">
      <w:pPr>
        <w:shd w:val="clear" w:color="auto" w:fill="FFFFFF"/>
        <w:ind w:firstLine="851"/>
        <w:jc w:val="both"/>
        <w:rPr>
          <w:rStyle w:val="blk"/>
        </w:rPr>
      </w:pPr>
      <w:bookmarkStart w:id="25" w:name="dst1594"/>
      <w:bookmarkEnd w:id="25"/>
      <w:r>
        <w:rPr>
          <w:rStyle w:val="blk"/>
        </w:rPr>
        <w:t xml:space="preserve">2.2.2. </w:t>
      </w:r>
      <w:r>
        <w:rPr>
          <w:shd w:val="clear" w:color="auto" w:fill="FFFFFF"/>
        </w:rPr>
        <w:t xml:space="preserve">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w:t>
      </w:r>
      <w:r>
        <w:rPr>
          <w:rStyle w:val="blk"/>
        </w:rPr>
        <w:t>(ч. 1 ст. 331 ТК РФ)</w:t>
      </w:r>
      <w:r>
        <w:rPr>
          <w:shd w:val="clear" w:color="auto" w:fill="FFFFFF"/>
        </w:rPr>
        <w:t>.</w:t>
      </w:r>
    </w:p>
    <w:p w:rsidR="00562276" w:rsidRDefault="00562276" w:rsidP="00562276">
      <w:pPr>
        <w:shd w:val="clear" w:color="auto" w:fill="FFFFFF"/>
        <w:ind w:firstLine="851"/>
        <w:jc w:val="both"/>
        <w:rPr>
          <w:u w:val="single"/>
        </w:rPr>
      </w:pPr>
      <w:r>
        <w:rPr>
          <w:rStyle w:val="blk"/>
        </w:rPr>
        <w:t xml:space="preserve">2.2.3. </w:t>
      </w:r>
      <w:r>
        <w:rPr>
          <w:rStyle w:val="blk"/>
          <w:u w:val="single"/>
        </w:rPr>
        <w:t>К педагогической деятельности не допускаются лица:</w:t>
      </w:r>
    </w:p>
    <w:p w:rsidR="00562276" w:rsidRDefault="00562276" w:rsidP="00562276">
      <w:pPr>
        <w:shd w:val="clear" w:color="auto" w:fill="FFFFFF"/>
        <w:ind w:firstLine="567"/>
        <w:jc w:val="both"/>
      </w:pPr>
      <w:bookmarkStart w:id="26" w:name="dst1595"/>
      <w:bookmarkEnd w:id="26"/>
      <w:r>
        <w:rPr>
          <w:rStyle w:val="blk"/>
        </w:rPr>
        <w:t>а) лишенные права заниматься педагогической деятельностью в соответствии с вступившим в законную силу приговором суда;</w:t>
      </w:r>
    </w:p>
    <w:p w:rsidR="00562276" w:rsidRDefault="00562276" w:rsidP="00562276">
      <w:pPr>
        <w:shd w:val="clear" w:color="auto" w:fill="FFFFFF"/>
        <w:ind w:firstLine="567"/>
        <w:jc w:val="both"/>
      </w:pPr>
      <w:bookmarkStart w:id="27" w:name="dst2196"/>
      <w:bookmarkEnd w:id="27"/>
      <w:r>
        <w:rPr>
          <w:rStyle w:val="blk"/>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562276" w:rsidRDefault="00562276" w:rsidP="00562276">
      <w:pPr>
        <w:shd w:val="clear" w:color="auto" w:fill="FFFFFF"/>
        <w:ind w:firstLine="567"/>
        <w:jc w:val="both"/>
      </w:pPr>
      <w:bookmarkStart w:id="28" w:name="dst102613"/>
      <w:bookmarkEnd w:id="28"/>
      <w:r>
        <w:rPr>
          <w:rStyle w:val="blk"/>
        </w:rPr>
        <w:t>в) имеющие неснятую или непогашенную судимость за иные умышленные тяжкие и особо тяжкие преступления, не указанные в пункте б);</w:t>
      </w:r>
    </w:p>
    <w:p w:rsidR="00562276" w:rsidRDefault="00562276" w:rsidP="00562276">
      <w:pPr>
        <w:shd w:val="clear" w:color="auto" w:fill="FFFFFF"/>
        <w:ind w:firstLine="567"/>
        <w:jc w:val="both"/>
      </w:pPr>
      <w:bookmarkStart w:id="29" w:name="dst1598"/>
      <w:bookmarkEnd w:id="29"/>
      <w:r>
        <w:rPr>
          <w:rStyle w:val="blk"/>
        </w:rPr>
        <w:t>г) признанные недееспособными в установленном федеральным законом порядке;</w:t>
      </w:r>
    </w:p>
    <w:p w:rsidR="00562276" w:rsidRDefault="00562276" w:rsidP="00562276">
      <w:pPr>
        <w:shd w:val="clear" w:color="auto" w:fill="FFFFFF"/>
        <w:ind w:firstLine="567"/>
        <w:jc w:val="both"/>
      </w:pPr>
      <w:bookmarkStart w:id="30" w:name="dst1599"/>
      <w:bookmarkEnd w:id="30"/>
      <w:r>
        <w:rPr>
          <w:rStyle w:val="blk"/>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1" w:name="dst2197"/>
      <w:bookmarkEnd w:id="31"/>
    </w:p>
    <w:p w:rsidR="00562276" w:rsidRDefault="00562276" w:rsidP="00562276">
      <w:pPr>
        <w:shd w:val="clear" w:color="auto" w:fill="FFFFFF"/>
        <w:ind w:firstLine="567"/>
        <w:jc w:val="both"/>
        <w:rPr>
          <w:rStyle w:val="blk"/>
        </w:rPr>
      </w:pPr>
      <w:r>
        <w:rPr>
          <w:rStyle w:val="blk"/>
        </w:rPr>
        <w:t>(ч. 2 ст. 331 ТК РФ),</w:t>
      </w:r>
    </w:p>
    <w:p w:rsidR="00562276" w:rsidRDefault="00562276" w:rsidP="00562276">
      <w:pPr>
        <w:shd w:val="clear" w:color="auto" w:fill="FFFFFF"/>
        <w:ind w:firstLine="567"/>
        <w:jc w:val="both"/>
      </w:pPr>
      <w:r>
        <w:rPr>
          <w:rStyle w:val="blk"/>
        </w:rPr>
        <w:t>е)</w:t>
      </w:r>
      <w:r>
        <w:rPr>
          <w:color w:val="000000"/>
          <w:sz w:val="30"/>
          <w:szCs w:val="30"/>
          <w:shd w:val="clear" w:color="auto" w:fill="FFFFFF"/>
        </w:rPr>
        <w:t> </w:t>
      </w:r>
      <w:r>
        <w:rPr>
          <w:color w:val="000000"/>
          <w:shd w:val="clear" w:color="auto" w:fill="FFFFFF"/>
        </w:rPr>
        <w:t>к</w:t>
      </w:r>
      <w:r w:rsidRPr="00AE0DE4">
        <w:rPr>
          <w:color w:val="000000"/>
          <w:shd w:val="clear" w:color="auto" w:fill="FFFFFF"/>
        </w:rPr>
        <w:t xml:space="preserve"> занятию педагогической деятельностью в государственных и муниципальных образовательных организациях не допускаются иностранные агенты.</w:t>
      </w:r>
    </w:p>
    <w:p w:rsidR="00562276" w:rsidRDefault="00562276" w:rsidP="00562276">
      <w:pPr>
        <w:shd w:val="clear" w:color="auto" w:fill="FFFFFF"/>
        <w:ind w:firstLine="851"/>
        <w:jc w:val="both"/>
      </w:pPr>
      <w:r>
        <w:t>2.2.4. Л</w:t>
      </w:r>
      <w:r>
        <w:rPr>
          <w:rStyle w:val="blk"/>
        </w:rPr>
        <w:t xml:space="preserve">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w:t>
      </w:r>
      <w:r>
        <w:rPr>
          <w:rStyle w:val="blk"/>
        </w:rPr>
        <w:lastRenderedPageBreak/>
        <w:t>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w:t>
      </w:r>
    </w:p>
    <w:p w:rsidR="00562276" w:rsidRDefault="00562276" w:rsidP="00562276">
      <w:pPr>
        <w:shd w:val="clear" w:color="auto" w:fill="FFFFFF"/>
        <w:ind w:firstLine="851"/>
        <w:jc w:val="both"/>
      </w:pPr>
      <w:bookmarkStart w:id="32" w:name="dst100472"/>
      <w:bookmarkEnd w:id="32"/>
      <w:r>
        <w:rPr>
          <w:rStyle w:val="blk"/>
        </w:rPr>
        <w:t>2.2.5. Запрещается отказывать в заключении трудового договора женщинам по мотивам, связанным с беременностью или наличием детей (ч. 3 ст. 64 ТК РФ).</w:t>
      </w:r>
    </w:p>
    <w:p w:rsidR="00562276" w:rsidRDefault="00562276" w:rsidP="00562276">
      <w:pPr>
        <w:shd w:val="clear" w:color="auto" w:fill="FFFFFF"/>
        <w:ind w:firstLine="851"/>
        <w:jc w:val="both"/>
      </w:pPr>
      <w:bookmarkStart w:id="33" w:name="dst100473"/>
      <w:bookmarkEnd w:id="33"/>
      <w:r>
        <w:rPr>
          <w:rStyle w:val="blk"/>
        </w:rPr>
        <w:t>2.2.6. Запрещается отказывать в заключении трудового договора работникам, приглашенным в письменной форме на работу в порядке перевода из другого дошкольного образовательного учреждения, в течение одного месяца со дня увольнения с прежнего места работы (ч. 4 ст. 64 ТК РФ).</w:t>
      </w:r>
    </w:p>
    <w:p w:rsidR="00562276" w:rsidRDefault="00562276" w:rsidP="00562276">
      <w:pPr>
        <w:shd w:val="clear" w:color="auto" w:fill="FFFFFF"/>
        <w:ind w:firstLine="851"/>
        <w:jc w:val="both"/>
      </w:pPr>
      <w:bookmarkStart w:id="34" w:name="dst2189"/>
      <w:bookmarkEnd w:id="34"/>
      <w:r>
        <w:rPr>
          <w:rStyle w:val="blk"/>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35" w:name="dst412"/>
      <w:bookmarkEnd w:id="35"/>
      <w:r>
        <w:t xml:space="preserve"> </w:t>
      </w:r>
      <w:r>
        <w:rPr>
          <w:rStyle w:val="blk"/>
        </w:rPr>
        <w:t>Отказ в заключении трудового договора может быть обжалован в суд (ч. 5 и 6 ст. 64 ТК РФ).</w:t>
      </w:r>
    </w:p>
    <w:p w:rsidR="00562276" w:rsidRDefault="00562276" w:rsidP="00562276">
      <w:pPr>
        <w:shd w:val="clear" w:color="auto" w:fill="FFFFFF"/>
        <w:ind w:firstLine="567"/>
        <w:jc w:val="both"/>
        <w:rPr>
          <w:b/>
        </w:rPr>
      </w:pPr>
    </w:p>
    <w:p w:rsidR="00562276" w:rsidRPr="00456001" w:rsidRDefault="00562276" w:rsidP="00562276">
      <w:pPr>
        <w:shd w:val="clear" w:color="auto" w:fill="FFFFFF"/>
        <w:ind w:firstLine="567"/>
        <w:jc w:val="both"/>
        <w:rPr>
          <w:b/>
        </w:rPr>
      </w:pPr>
      <w:r w:rsidRPr="00456001">
        <w:rPr>
          <w:b/>
        </w:rPr>
        <w:t>2.3. Перевод работника на другую работу</w:t>
      </w:r>
    </w:p>
    <w:p w:rsidR="00562276" w:rsidRDefault="00562276" w:rsidP="00562276">
      <w:pPr>
        <w:ind w:firstLine="851"/>
        <w:jc w:val="both"/>
      </w:pPr>
      <w: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w:t>
      </w:r>
      <w:r>
        <w:rPr>
          <w:rStyle w:val="blk"/>
        </w:rPr>
        <w:t>(ст. 72 ТК РФ)</w:t>
      </w:r>
      <w:r>
        <w:t>.</w:t>
      </w:r>
    </w:p>
    <w:p w:rsidR="00562276" w:rsidRDefault="00562276" w:rsidP="00562276">
      <w:pPr>
        <w:ind w:firstLine="851"/>
        <w:jc w:val="both"/>
      </w:pPr>
      <w:r>
        <w:t xml:space="preserve">2.3.2. Перевод на другую работу – постоянное или временное изменение трудовой функции работника при продолжении работы в том же дошкольном образовательном учреждении. Перевод на другую работу допускается только с письменного согласия работника, за исключением случаев, предусмотренных ч. 2 и 3 ст. 72.2 ТК РФ </w:t>
      </w:r>
      <w:r>
        <w:rPr>
          <w:rStyle w:val="blk"/>
        </w:rPr>
        <w:t>(ч. 1 ст. 72.1 ТК РФ)</w:t>
      </w:r>
      <w:r>
        <w:t>.</w:t>
      </w:r>
    </w:p>
    <w:p w:rsidR="00562276" w:rsidRDefault="00562276" w:rsidP="00562276">
      <w:pPr>
        <w:ind w:firstLine="851"/>
        <w:jc w:val="both"/>
      </w:pPr>
      <w:r>
        <w:t xml:space="preserve">2.3.3. По письменной просьбе работника или с его письменного согласия может быть осуществлен перевод работника на постоянную работу в другое дошкольное образовательное учреждение </w:t>
      </w:r>
      <w:r>
        <w:rPr>
          <w:rStyle w:val="blk"/>
        </w:rPr>
        <w:t>(ч. 2 ст. 72.1 ТК РФ)</w:t>
      </w:r>
      <w:r>
        <w:t>. При этом трудовой договор по прежнему месту работы прекращается (пункт 5 ч. 1 ст. 77 ТК РФ).</w:t>
      </w:r>
    </w:p>
    <w:p w:rsidR="00562276" w:rsidRDefault="00562276" w:rsidP="00562276">
      <w:pPr>
        <w:ind w:firstLine="851"/>
        <w:jc w:val="both"/>
      </w:pPr>
      <w:r>
        <w:t xml:space="preserve">2.3.4. Запрещается переводить и перемещать работника на работу, противопоказанную ему по состоянию здоровья </w:t>
      </w:r>
      <w:r>
        <w:rPr>
          <w:rStyle w:val="blk"/>
        </w:rPr>
        <w:t>(ч. 4 ст. 72.1 ТК РФ)</w:t>
      </w:r>
      <w:r>
        <w:t>.</w:t>
      </w:r>
    </w:p>
    <w:p w:rsidR="00562276" w:rsidRDefault="00562276" w:rsidP="00562276">
      <w:pPr>
        <w:tabs>
          <w:tab w:val="left" w:pos="1097"/>
        </w:tabs>
        <w:ind w:firstLine="851"/>
        <w:jc w:val="both"/>
      </w:pPr>
      <w:r>
        <w:rPr>
          <w:shd w:val="clear" w:color="auto" w:fill="FFFFFF"/>
        </w:rP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t xml:space="preserve">законом </w:t>
      </w:r>
      <w:r>
        <w:rPr>
          <w:shd w:val="clear" w:color="auto" w:fill="FFFFFF"/>
        </w:rPr>
        <w:t xml:space="preserve">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r>
        <w:rPr>
          <w:rStyle w:val="blk"/>
        </w:rPr>
        <w:t>(ч. 1 ст. 72.2 ТК РФ)</w:t>
      </w:r>
      <w:r>
        <w:rPr>
          <w:shd w:val="clear" w:color="auto" w:fill="FFFFFF"/>
        </w:rPr>
        <w:t>.</w:t>
      </w:r>
    </w:p>
    <w:p w:rsidR="00562276" w:rsidRDefault="00562276" w:rsidP="00562276">
      <w:pPr>
        <w:tabs>
          <w:tab w:val="left" w:pos="1097"/>
        </w:tabs>
        <w:ind w:firstLine="851"/>
        <w:jc w:val="both"/>
        <w:rPr>
          <w:shd w:val="clear" w:color="auto" w:fill="FFFFFF"/>
        </w:rPr>
      </w:pPr>
      <w:r>
        <w:rPr>
          <w:shd w:val="clear" w:color="auto" w:fill="FFFFFF"/>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заведующий обязан перевести на другую имеющуюся в дошкольном образовательном учреждении работу, не противопоказанную работнику по состоянию здоровья </w:t>
      </w:r>
      <w:r>
        <w:rPr>
          <w:rStyle w:val="blk"/>
        </w:rPr>
        <w:t>(ч. 1 ст. 73 ТК РФ)</w:t>
      </w:r>
      <w:r>
        <w:rPr>
          <w:shd w:val="clear" w:color="auto" w:fill="FFFFFF"/>
        </w:rPr>
        <w:t>.</w:t>
      </w:r>
    </w:p>
    <w:p w:rsidR="00562276" w:rsidRDefault="00562276" w:rsidP="00562276">
      <w:pPr>
        <w:tabs>
          <w:tab w:val="left" w:pos="1097"/>
        </w:tabs>
        <w:ind w:firstLine="851"/>
        <w:jc w:val="both"/>
        <w:rPr>
          <w:shd w:val="clear" w:color="auto" w:fill="FEFEFE"/>
        </w:rPr>
      </w:pPr>
      <w:r>
        <w:rPr>
          <w:shd w:val="clear" w:color="auto" w:fill="FEFEFE"/>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также может быть осуществлен в случае принятия соответствующего решения органом государственной власти и (или) органом местного самоуправления </w:t>
      </w:r>
      <w:r>
        <w:rPr>
          <w:rStyle w:val="blk"/>
        </w:rPr>
        <w:t>(ч. 1 ст. 312.9 ТК РФ)</w:t>
      </w:r>
      <w:r>
        <w:rPr>
          <w:shd w:val="clear" w:color="auto" w:fill="FEFEFE"/>
        </w:rPr>
        <w:t>.</w:t>
      </w:r>
    </w:p>
    <w:p w:rsidR="00562276" w:rsidRDefault="00562276" w:rsidP="00562276">
      <w:pPr>
        <w:tabs>
          <w:tab w:val="left" w:pos="1097"/>
        </w:tabs>
        <w:ind w:firstLine="851"/>
        <w:jc w:val="both"/>
        <w:rPr>
          <w:shd w:val="clear" w:color="auto" w:fill="FEFEFE"/>
        </w:rPr>
      </w:pPr>
      <w:r>
        <w:rPr>
          <w:shd w:val="clear" w:color="auto" w:fill="FEFEFE"/>
        </w:rP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w:t>
      </w:r>
      <w:r>
        <w:rPr>
          <w:shd w:val="clear" w:color="auto" w:fill="FEFEFE"/>
        </w:rPr>
        <w:lastRenderedPageBreak/>
        <w:t xml:space="preserve">инициативе заведующего,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заведующий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заведующим </w:t>
      </w:r>
      <w:r>
        <w:rPr>
          <w:rStyle w:val="blk"/>
        </w:rPr>
        <w:t>(ч. 2 ст. 312.9 ТК РФ)</w:t>
      </w:r>
      <w:r>
        <w:rPr>
          <w:shd w:val="clear" w:color="auto" w:fill="FEFEFE"/>
        </w:rPr>
        <w:t>.</w:t>
      </w:r>
    </w:p>
    <w:p w:rsidR="00562276" w:rsidRDefault="00562276" w:rsidP="00562276">
      <w:pPr>
        <w:pStyle w:val="aff8"/>
        <w:shd w:val="clear" w:color="auto" w:fill="FEFEFE"/>
        <w:spacing w:before="0" w:beforeAutospacing="0" w:after="0" w:afterAutospacing="0"/>
        <w:ind w:firstLine="851"/>
        <w:jc w:val="both"/>
      </w:pPr>
      <w:r>
        <w:rPr>
          <w:shd w:val="clear" w:color="auto" w:fill="FEFEFE"/>
        </w:rPr>
        <w:t xml:space="preserve">2.3.9. Заведующий </w:t>
      </w:r>
      <w:r>
        <w:t>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562276" w:rsidRDefault="00562276" w:rsidP="003F61BC">
      <w:pPr>
        <w:numPr>
          <w:ilvl w:val="0"/>
          <w:numId w:val="30"/>
        </w:numPr>
        <w:shd w:val="clear" w:color="auto" w:fill="FEFEFE"/>
        <w:tabs>
          <w:tab w:val="clear" w:pos="720"/>
        </w:tabs>
        <w:ind w:left="0" w:firstLine="1287"/>
        <w:jc w:val="both"/>
      </w:pPr>
      <w:r>
        <w:t xml:space="preserve">указание на обстоятельство (случай) из числа указанных в пункте 2.3.7 настоящих Правил, послужившее основанием для принятия </w:t>
      </w:r>
      <w:r>
        <w:rPr>
          <w:shd w:val="clear" w:color="auto" w:fill="FEFEFE"/>
        </w:rPr>
        <w:t>заведующим</w:t>
      </w:r>
      <w:r>
        <w:t xml:space="preserve"> решения о временном переводе работников на дистанционную работу;</w:t>
      </w:r>
    </w:p>
    <w:p w:rsidR="00562276" w:rsidRDefault="00562276" w:rsidP="003F61BC">
      <w:pPr>
        <w:numPr>
          <w:ilvl w:val="0"/>
          <w:numId w:val="30"/>
        </w:numPr>
        <w:shd w:val="clear" w:color="auto" w:fill="FEFEFE"/>
        <w:tabs>
          <w:tab w:val="clear" w:pos="720"/>
        </w:tabs>
        <w:ind w:left="0" w:firstLine="1287"/>
        <w:jc w:val="both"/>
      </w:pPr>
      <w:r>
        <w:t>список работников, временно переводимых на дистанционную работу;</w:t>
      </w:r>
    </w:p>
    <w:p w:rsidR="00562276" w:rsidRDefault="00562276" w:rsidP="003F61BC">
      <w:pPr>
        <w:numPr>
          <w:ilvl w:val="0"/>
          <w:numId w:val="30"/>
        </w:numPr>
        <w:shd w:val="clear" w:color="auto" w:fill="FEFEFE"/>
        <w:tabs>
          <w:tab w:val="clear" w:pos="720"/>
        </w:tabs>
        <w:ind w:left="0" w:firstLine="1287"/>
        <w:jc w:val="both"/>
      </w:pPr>
      <w: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w:t>
      </w:r>
      <w:r>
        <w:rPr>
          <w:shd w:val="clear" w:color="auto" w:fill="FEFEFE"/>
        </w:rPr>
        <w:t>заведующим</w:t>
      </w:r>
      <w:r>
        <w:t xml:space="preserve"> решения о временном переводе работников на дистанционную работу);</w:t>
      </w:r>
    </w:p>
    <w:p w:rsidR="00562276" w:rsidRDefault="00562276" w:rsidP="003F61BC">
      <w:pPr>
        <w:numPr>
          <w:ilvl w:val="0"/>
          <w:numId w:val="30"/>
        </w:numPr>
        <w:shd w:val="clear" w:color="auto" w:fill="FEFEFE"/>
        <w:tabs>
          <w:tab w:val="clear" w:pos="720"/>
        </w:tabs>
        <w:ind w:left="0" w:firstLine="1287"/>
        <w:jc w:val="both"/>
      </w:pPr>
      <w: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562276" w:rsidRDefault="00562276" w:rsidP="003F61BC">
      <w:pPr>
        <w:numPr>
          <w:ilvl w:val="0"/>
          <w:numId w:val="30"/>
        </w:numPr>
        <w:shd w:val="clear" w:color="auto" w:fill="FEFEFE"/>
        <w:tabs>
          <w:tab w:val="clear" w:pos="720"/>
        </w:tabs>
        <w:ind w:left="0" w:firstLine="1287"/>
        <w:jc w:val="both"/>
      </w:pPr>
      <w: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w:t>
      </w:r>
      <w:r>
        <w:rPr>
          <w:shd w:val="clear" w:color="auto" w:fill="FEFEFE"/>
        </w:rPr>
        <w:t>заведующего</w:t>
      </w:r>
      <w:r>
        <w:t xml:space="preserve"> (в пределах рабочего времени, установленного настоящими Правилами или трудовым договором), порядок и способ взаимодействия работника с </w:t>
      </w:r>
      <w:r>
        <w:rPr>
          <w:shd w:val="clear" w:color="auto" w:fill="FEFEFE"/>
        </w:rPr>
        <w:t>заведующим</w:t>
      </w:r>
      <w:r>
        <w:t xml:space="preserve">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w:t>
      </w:r>
      <w:r>
        <w:rPr>
          <w:shd w:val="clear" w:color="auto" w:fill="FEFEFE"/>
        </w:rPr>
        <w:t>заведующему</w:t>
      </w:r>
      <w:r>
        <w:t xml:space="preserve"> отчетов о выполненной работе);</w:t>
      </w:r>
    </w:p>
    <w:p w:rsidR="00562276" w:rsidRDefault="00562276" w:rsidP="003F61BC">
      <w:pPr>
        <w:numPr>
          <w:ilvl w:val="0"/>
          <w:numId w:val="30"/>
        </w:numPr>
        <w:shd w:val="clear" w:color="auto" w:fill="FEFEFE"/>
        <w:tabs>
          <w:tab w:val="clear" w:pos="720"/>
        </w:tabs>
        <w:ind w:left="0" w:firstLine="1287"/>
        <w:jc w:val="both"/>
      </w:pPr>
      <w:r>
        <w:t>иные положения, связанные с организацией труда работников, временно переводимых на дистанционную работу.</w:t>
      </w:r>
    </w:p>
    <w:p w:rsidR="00562276" w:rsidRDefault="00562276" w:rsidP="00562276">
      <w:pPr>
        <w:shd w:val="clear" w:color="auto" w:fill="FEFEFE"/>
        <w:ind w:firstLine="567"/>
        <w:jc w:val="both"/>
      </w:pPr>
      <w:r>
        <w:rPr>
          <w:rStyle w:val="blk"/>
        </w:rPr>
        <w:t>(ч. 3 ст. 312.9 ТК РФ)</w:t>
      </w:r>
    </w:p>
    <w:p w:rsidR="00562276" w:rsidRDefault="00562276" w:rsidP="00562276">
      <w:pPr>
        <w:shd w:val="clear" w:color="auto" w:fill="FEFEFE"/>
        <w:ind w:firstLine="851"/>
        <w:jc w:val="both"/>
      </w:pPr>
      <w:r>
        <w:t xml:space="preserve">2.3.10. 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w:t>
      </w:r>
      <w:r>
        <w:rPr>
          <w:rStyle w:val="blk"/>
        </w:rPr>
        <w:t>(ч. 4 ст. 312.9 ТК РФ)</w:t>
      </w:r>
      <w:r>
        <w:t>.</w:t>
      </w:r>
    </w:p>
    <w:p w:rsidR="00562276" w:rsidRDefault="00562276" w:rsidP="00562276">
      <w:pPr>
        <w:shd w:val="clear" w:color="auto" w:fill="FEFEFE"/>
        <w:ind w:firstLine="851"/>
        <w:jc w:val="both"/>
      </w:pPr>
      <w:r>
        <w:t xml:space="preserve">2.3.11. При временном переводе на дистанционную работу по инициативе заведующего по основаниям, предусмотренным ст. 312.9 ТК РФ, внесение изменений в трудовой договор с работником не требуется </w:t>
      </w:r>
      <w:r>
        <w:rPr>
          <w:rStyle w:val="blk"/>
        </w:rPr>
        <w:t>(ч. 5 ст. 312.9 ТК РФ)</w:t>
      </w:r>
      <w:r>
        <w:t xml:space="preserve">. </w:t>
      </w:r>
    </w:p>
    <w:p w:rsidR="00562276" w:rsidRDefault="00562276" w:rsidP="00562276">
      <w:pPr>
        <w:shd w:val="clear" w:color="auto" w:fill="FEFEFE"/>
        <w:ind w:firstLine="851"/>
        <w:jc w:val="both"/>
      </w:pPr>
      <w:r>
        <w:t xml:space="preserve">2.3.12. По окончании срока такого перевода (но не позднее окончания периода наличия обстоятельства (случая), послужившего основанием для принятия заведующим решения о временном переводе работников на дистанционную работу) заведующий обязан предоставить работнику прежнюю работу, предусмотренную трудовым договором, а работник обязан приступить к ее выполнению </w:t>
      </w:r>
      <w:r>
        <w:rPr>
          <w:rStyle w:val="blk"/>
        </w:rPr>
        <w:t>(ч. 5 ст. 312.9 ТК РФ)</w:t>
      </w:r>
      <w:r>
        <w:t>.</w:t>
      </w:r>
    </w:p>
    <w:p w:rsidR="00562276" w:rsidRDefault="00562276" w:rsidP="00562276">
      <w:pPr>
        <w:shd w:val="clear" w:color="auto" w:fill="FEFEFE"/>
        <w:ind w:firstLine="851"/>
        <w:jc w:val="both"/>
      </w:pPr>
      <w:r>
        <w:lastRenderedPageBreak/>
        <w:t xml:space="preserve">2.3.13. На период временного перевода на дистанционную работу по инициативе заведующего на работника распространяются гарантии, предусмотренные </w:t>
      </w:r>
      <w:r w:rsidRPr="00DB3605">
        <w:t>главой 49.1 ТК РФ</w:t>
      </w:r>
      <w:r>
        <w:rPr>
          <w:bCs/>
        </w:rPr>
        <w:t xml:space="preserve"> </w:t>
      </w:r>
      <w:r>
        <w:t xml:space="preserve">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r>
        <w:rPr>
          <w:rStyle w:val="blk"/>
        </w:rPr>
        <w:t>(ч. 6 ст. 312.9 ТК РФ)</w:t>
      </w:r>
      <w:r>
        <w:t>.</w:t>
      </w:r>
    </w:p>
    <w:p w:rsidR="00562276" w:rsidRDefault="00562276" w:rsidP="00562276">
      <w:pPr>
        <w:shd w:val="clear" w:color="auto" w:fill="FEFEFE"/>
        <w:ind w:firstLine="851"/>
        <w:jc w:val="both"/>
      </w:pPr>
      <w: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заведующего либо заведующий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заведующего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 актами </w:t>
      </w:r>
      <w:r>
        <w:rPr>
          <w:rStyle w:val="blk"/>
        </w:rPr>
        <w:t>(ч. 7 ст. 312.9 ТК РФ)</w:t>
      </w:r>
      <w:r>
        <w:t>.</w:t>
      </w:r>
    </w:p>
    <w:p w:rsidR="00562276" w:rsidRDefault="00562276" w:rsidP="00562276">
      <w:pPr>
        <w:tabs>
          <w:tab w:val="left" w:pos="1097"/>
        </w:tabs>
        <w:ind w:firstLine="567"/>
        <w:jc w:val="both"/>
        <w:rPr>
          <w:b/>
        </w:rPr>
      </w:pPr>
    </w:p>
    <w:p w:rsidR="00562276" w:rsidRPr="00456001" w:rsidRDefault="00562276" w:rsidP="00562276">
      <w:pPr>
        <w:tabs>
          <w:tab w:val="left" w:pos="1097"/>
        </w:tabs>
        <w:ind w:firstLine="567"/>
        <w:jc w:val="both"/>
        <w:rPr>
          <w:b/>
        </w:rPr>
      </w:pPr>
      <w:r w:rsidRPr="00456001">
        <w:rPr>
          <w:b/>
        </w:rPr>
        <w:t>2.4. Порядок отстранения от работы</w:t>
      </w:r>
    </w:p>
    <w:p w:rsidR="00562276" w:rsidRDefault="00562276" w:rsidP="00562276">
      <w:pPr>
        <w:ind w:firstLine="851"/>
        <w:jc w:val="both"/>
        <w:rPr>
          <w:u w:val="single"/>
        </w:rPr>
      </w:pPr>
      <w:r>
        <w:t xml:space="preserve">2.4.1. </w:t>
      </w:r>
      <w:r>
        <w:rPr>
          <w:u w:val="single"/>
        </w:rPr>
        <w:t>Работник отстраняется от работы (не допускается к работе) в случаях:</w:t>
      </w:r>
    </w:p>
    <w:p w:rsidR="00562276" w:rsidRDefault="00562276" w:rsidP="003F61BC">
      <w:pPr>
        <w:numPr>
          <w:ilvl w:val="0"/>
          <w:numId w:val="31"/>
        </w:numPr>
        <w:ind w:left="0" w:firstLine="1134"/>
        <w:jc w:val="both"/>
      </w:pPr>
      <w:r>
        <w:t>появления на работе в состоянии алкогольного, наркотического или иного токсического опьянения;</w:t>
      </w:r>
    </w:p>
    <w:p w:rsidR="00562276" w:rsidRDefault="00562276" w:rsidP="003F61BC">
      <w:pPr>
        <w:numPr>
          <w:ilvl w:val="0"/>
          <w:numId w:val="31"/>
        </w:numPr>
        <w:ind w:left="0" w:firstLine="1134"/>
        <w:jc w:val="both"/>
      </w:pPr>
      <w:r>
        <w:t>не прохождения в установленном порядке обучения и проверки знаний и навыков в области охраны труда;</w:t>
      </w:r>
    </w:p>
    <w:p w:rsidR="00562276" w:rsidRDefault="00562276" w:rsidP="003F61BC">
      <w:pPr>
        <w:numPr>
          <w:ilvl w:val="0"/>
          <w:numId w:val="31"/>
        </w:numPr>
        <w:ind w:left="0" w:firstLine="1134"/>
        <w:jc w:val="both"/>
      </w:pPr>
      <w: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ТК РФ, другими федеральными законами и иными нормативными правовыми актами Российской Федерации;</w:t>
      </w:r>
    </w:p>
    <w:p w:rsidR="00562276" w:rsidRDefault="00562276" w:rsidP="003F61BC">
      <w:pPr>
        <w:numPr>
          <w:ilvl w:val="0"/>
          <w:numId w:val="31"/>
        </w:numPr>
        <w:ind w:left="0" w:firstLine="1134"/>
        <w:jc w:val="both"/>
      </w:pPr>
      <w: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62276" w:rsidRDefault="00562276" w:rsidP="003F61BC">
      <w:pPr>
        <w:numPr>
          <w:ilvl w:val="0"/>
          <w:numId w:val="31"/>
        </w:numPr>
        <w:ind w:left="0" w:firstLine="1134"/>
        <w:jc w:val="both"/>
      </w:pPr>
      <w:r>
        <w:t>требования органов или должностных лиц, уполномоченных федеральными законами и иными нормативными правовыми актами Российской Федерации;</w:t>
      </w:r>
    </w:p>
    <w:p w:rsidR="00562276" w:rsidRDefault="00562276" w:rsidP="003F61BC">
      <w:pPr>
        <w:numPr>
          <w:ilvl w:val="0"/>
          <w:numId w:val="31"/>
        </w:numPr>
        <w:ind w:left="0" w:firstLine="1134"/>
        <w:jc w:val="both"/>
      </w:pPr>
      <w:r>
        <w:t>в других случаях, предусмотренных ТК РФ, другими федеральными законами и иными нормативными правовыми актами Российской Федерации;</w:t>
      </w:r>
    </w:p>
    <w:p w:rsidR="00562276" w:rsidRDefault="00562276" w:rsidP="00562276">
      <w:pPr>
        <w:ind w:firstLine="1134"/>
        <w:jc w:val="both"/>
      </w:pPr>
      <w:r>
        <w:rPr>
          <w:rStyle w:val="blk"/>
        </w:rPr>
        <w:t>(ч. 1 ст. 76 ТК РФ)</w:t>
      </w:r>
    </w:p>
    <w:p w:rsidR="00562276" w:rsidRDefault="00562276" w:rsidP="003F61BC">
      <w:pPr>
        <w:numPr>
          <w:ilvl w:val="0"/>
          <w:numId w:val="31"/>
        </w:numPr>
        <w:ind w:left="0" w:firstLine="1134"/>
        <w:jc w:val="both"/>
      </w:pPr>
      <w: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562276" w:rsidRDefault="00562276" w:rsidP="00562276">
      <w:pPr>
        <w:ind w:firstLine="851"/>
        <w:jc w:val="both"/>
      </w:pPr>
      <w: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w:t>
      </w:r>
      <w:r>
        <w:rPr>
          <w:rStyle w:val="blk"/>
        </w:rPr>
        <w:t>(ч. 2 ст. 76 ТК РФ)</w:t>
      </w:r>
      <w:r>
        <w:t>.</w:t>
      </w:r>
    </w:p>
    <w:p w:rsidR="00562276" w:rsidRDefault="00562276" w:rsidP="00562276">
      <w:pPr>
        <w:ind w:firstLine="851"/>
        <w:jc w:val="both"/>
      </w:pPr>
      <w:r>
        <w:t xml:space="preserve">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w:t>
      </w:r>
      <w:r>
        <w:lastRenderedPageBreak/>
        <w:t xml:space="preserve">медицинский осмотр не по своей вине, ему производится оплата за все время отстранения от работы как за простой </w:t>
      </w:r>
      <w:r>
        <w:rPr>
          <w:rStyle w:val="blk"/>
        </w:rPr>
        <w:t>(ч. 3 ст. 76 ТК РФ)</w:t>
      </w:r>
      <w:r>
        <w:t>.</w:t>
      </w:r>
    </w:p>
    <w:p w:rsidR="00562276" w:rsidRDefault="00562276" w:rsidP="00562276">
      <w:pPr>
        <w:tabs>
          <w:tab w:val="left" w:pos="1097"/>
        </w:tabs>
        <w:ind w:firstLine="567"/>
        <w:jc w:val="both"/>
        <w:rPr>
          <w:b/>
        </w:rPr>
      </w:pPr>
    </w:p>
    <w:p w:rsidR="00562276" w:rsidRPr="00456001" w:rsidRDefault="00562276" w:rsidP="00562276">
      <w:pPr>
        <w:tabs>
          <w:tab w:val="left" w:pos="1097"/>
        </w:tabs>
        <w:ind w:firstLine="567"/>
        <w:jc w:val="both"/>
        <w:rPr>
          <w:b/>
        </w:rPr>
      </w:pPr>
      <w:r w:rsidRPr="00456001">
        <w:rPr>
          <w:b/>
        </w:rPr>
        <w:t>2.5. Порядок прекращения трудового договора</w:t>
      </w:r>
    </w:p>
    <w:p w:rsidR="00562276" w:rsidRDefault="00562276" w:rsidP="00562276">
      <w:pPr>
        <w:tabs>
          <w:tab w:val="left" w:pos="1097"/>
        </w:tabs>
        <w:ind w:firstLine="567"/>
        <w:jc w:val="both"/>
        <w:rPr>
          <w:b/>
          <w:u w:val="single"/>
        </w:rPr>
      </w:pPr>
      <w:r>
        <w:rPr>
          <w:u w:val="single"/>
        </w:rPr>
        <w:t>Прекращение трудового договора может иметь место по основаниям, предусмотренным главой 13 ТК РФ:</w:t>
      </w:r>
    </w:p>
    <w:p w:rsidR="00562276" w:rsidRDefault="00562276" w:rsidP="00562276">
      <w:pPr>
        <w:ind w:firstLine="851"/>
        <w:jc w:val="both"/>
      </w:pPr>
      <w:r>
        <w:t>2.5.1. Соглашение сторон (ст. 78 ТК РФ).</w:t>
      </w:r>
    </w:p>
    <w:p w:rsidR="00562276" w:rsidRDefault="00562276" w:rsidP="00562276">
      <w:pPr>
        <w:ind w:firstLine="851"/>
        <w:jc w:val="both"/>
      </w:pPr>
      <w:r>
        <w:t>2.5.2. 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w:t>
      </w:r>
    </w:p>
    <w:p w:rsidR="00562276" w:rsidRDefault="00562276" w:rsidP="00562276">
      <w:pPr>
        <w:ind w:firstLine="851"/>
        <w:jc w:val="both"/>
      </w:pPr>
      <w:r>
        <w:t xml:space="preserve">2.5.3. </w:t>
      </w:r>
      <w:r w:rsidRPr="00CF6A77">
        <w:rPr>
          <w:shd w:val="clear" w:color="auto" w:fill="FFFFFF"/>
        </w:rPr>
        <w:t xml:space="preserve">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w:t>
      </w:r>
      <w:r>
        <w:rPr>
          <w:shd w:val="clear" w:color="auto" w:fill="FFFFFF"/>
        </w:rPr>
        <w:t>Трудовым</w:t>
      </w:r>
      <w:r w:rsidRPr="00CF6A77">
        <w:rPr>
          <w:shd w:val="clear" w:color="auto" w:fill="FFFFFF"/>
        </w:rPr>
        <w:t xml:space="preserve"> Кодексом</w:t>
      </w:r>
      <w:r>
        <w:rPr>
          <w:shd w:val="clear" w:color="auto" w:fill="FFFFFF"/>
        </w:rPr>
        <w:t xml:space="preserve"> РФ</w:t>
      </w:r>
      <w:r w:rsidRPr="00CF6A77">
        <w:rPr>
          <w:shd w:val="clear" w:color="auto" w:fill="FFFFFF"/>
        </w:rPr>
        <w:t xml:space="preserve">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r w:rsidRPr="0052008E">
        <w:rPr>
          <w:shd w:val="clear" w:color="auto" w:fill="FFFFFF"/>
        </w:rPr>
        <w:t>.</w:t>
      </w:r>
      <w:r>
        <w:rPr>
          <w:rStyle w:val="blk"/>
        </w:rPr>
        <w:t xml:space="preserve"> По соглашению между работником и заведующим трудовой договор может быть расторгнут и до истечения срока предупреждения об увольнении.</w:t>
      </w:r>
      <w:bookmarkStart w:id="36" w:name="dst1903"/>
      <w:bookmarkEnd w:id="36"/>
      <w:r>
        <w:rPr>
          <w:rStyle w:val="blk"/>
        </w:rPr>
        <w:t xml:space="preserve">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заведующим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обязан расторгнуть трудовой договор в срок, указанный в заявлении работника.</w:t>
      </w:r>
      <w:bookmarkStart w:id="37" w:name="dst100583"/>
      <w:bookmarkEnd w:id="37"/>
      <w:r>
        <w:rPr>
          <w:rStyle w:val="blk"/>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bookmarkStart w:id="38" w:name="dst100584"/>
      <w:bookmarkStart w:id="39" w:name="dst100585"/>
      <w:bookmarkEnd w:id="38"/>
      <w:bookmarkEnd w:id="39"/>
      <w:r>
        <w:t xml:space="preserve"> </w:t>
      </w:r>
      <w:r>
        <w:rPr>
          <w:rStyle w:val="blk"/>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62276" w:rsidRDefault="00562276" w:rsidP="00562276">
      <w:pPr>
        <w:ind w:firstLine="851"/>
        <w:jc w:val="both"/>
      </w:pPr>
      <w:r>
        <w:t xml:space="preserve">2.5.4. </w:t>
      </w:r>
      <w:r>
        <w:rPr>
          <w:u w:val="single"/>
        </w:rPr>
        <w:t>Расторжение трудового договора по инициативе заведующего (ст. 71 и 81 ТК РФ) производится в случаях:</w:t>
      </w:r>
      <w:bookmarkStart w:id="40" w:name="dst496"/>
      <w:bookmarkEnd w:id="40"/>
    </w:p>
    <w:p w:rsidR="00562276" w:rsidRDefault="00562276" w:rsidP="00562276">
      <w:pPr>
        <w:shd w:val="clear" w:color="auto" w:fill="FFFFFF"/>
        <w:ind w:firstLine="567"/>
        <w:jc w:val="both"/>
      </w:pPr>
      <w:r>
        <w:rPr>
          <w:rStyle w:val="blk"/>
        </w:rPr>
        <w:t>- при неудовлетворительном результате испытания, при этом заведующий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w:t>
      </w:r>
    </w:p>
    <w:p w:rsidR="00562276" w:rsidRDefault="00562276" w:rsidP="00562276">
      <w:pPr>
        <w:ind w:firstLine="567"/>
        <w:jc w:val="both"/>
      </w:pPr>
      <w:r>
        <w:rPr>
          <w:rStyle w:val="blk"/>
        </w:rPr>
        <w:t>- ликвидации дошкольного образовательного учреждения (пункт 1 ч. 1 ст. 81 ТК РФ);</w:t>
      </w:r>
    </w:p>
    <w:p w:rsidR="00562276" w:rsidRDefault="00562276" w:rsidP="00562276">
      <w:pPr>
        <w:shd w:val="clear" w:color="auto" w:fill="FFFFFF"/>
        <w:ind w:firstLine="567"/>
        <w:jc w:val="both"/>
        <w:rPr>
          <w:shd w:val="clear" w:color="auto" w:fill="FFFFFF"/>
        </w:rPr>
      </w:pPr>
      <w:bookmarkStart w:id="41" w:name="dst497"/>
      <w:bookmarkEnd w:id="41"/>
      <w:r>
        <w:rPr>
          <w:rStyle w:val="blk"/>
        </w:rPr>
        <w:t>- сокращения численности или штата работников дошкольного образовательного учреждения или</w:t>
      </w:r>
      <w:bookmarkStart w:id="42" w:name="dst498"/>
      <w:bookmarkEnd w:id="42"/>
      <w:r>
        <w:rPr>
          <w:rStyle w:val="blk"/>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3 ч. 1 ст. 81 ТК РФ); при этом </w:t>
      </w:r>
      <w:r>
        <w:rPr>
          <w:shd w:val="clear" w:color="auto" w:fill="FFFFFF"/>
        </w:rPr>
        <w:t>увольнение допускается, если невозможно перевести работника с его письменного согласия на другую имеющуюся в ДОУ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3" w:name="dst100593"/>
      <w:bookmarkEnd w:id="43"/>
      <w:r>
        <w:rPr>
          <w:shd w:val="clear" w:color="auto" w:fill="FFFFFF"/>
        </w:rPr>
        <w:t xml:space="preserve"> </w:t>
      </w:r>
      <w:r>
        <w:rPr>
          <w:rStyle w:val="blk"/>
        </w:rPr>
        <w:t>(ч. 3 ст. 81 ТК РФ)</w:t>
      </w:r>
      <w:r>
        <w:rPr>
          <w:shd w:val="clear" w:color="auto" w:fill="FFFFFF"/>
        </w:rPr>
        <w:t>;</w:t>
      </w:r>
    </w:p>
    <w:p w:rsidR="00562276" w:rsidRDefault="00562276" w:rsidP="00562276">
      <w:pPr>
        <w:shd w:val="clear" w:color="auto" w:fill="FFFFFF"/>
        <w:ind w:firstLine="567"/>
        <w:jc w:val="both"/>
      </w:pPr>
      <w:r>
        <w:rPr>
          <w:rStyle w:val="blk"/>
        </w:rPr>
        <w:t>- смены собственника имущества дошкольного образовательного учреждения (в отношении заместителей заведующего и главного бухгалтера);</w:t>
      </w:r>
    </w:p>
    <w:p w:rsidR="00562276" w:rsidRDefault="00562276" w:rsidP="00562276">
      <w:pPr>
        <w:shd w:val="clear" w:color="auto" w:fill="FFFFFF"/>
        <w:ind w:firstLine="567"/>
        <w:jc w:val="both"/>
      </w:pPr>
      <w:bookmarkStart w:id="44" w:name="dst100594"/>
      <w:bookmarkEnd w:id="44"/>
      <w:r>
        <w:rPr>
          <w:rStyle w:val="blk"/>
        </w:rPr>
        <w:t>- неоднократного неисполнения работником без уважительных причин трудовых обязанностей, если он имеет дисциплинарное взыскание;</w:t>
      </w:r>
    </w:p>
    <w:p w:rsidR="00562276" w:rsidRDefault="00562276" w:rsidP="00562276">
      <w:pPr>
        <w:shd w:val="clear" w:color="auto" w:fill="FFFFFF"/>
        <w:ind w:firstLine="567"/>
        <w:jc w:val="both"/>
        <w:rPr>
          <w:u w:val="single"/>
        </w:rPr>
      </w:pPr>
      <w:bookmarkStart w:id="45" w:name="dst100595"/>
      <w:bookmarkEnd w:id="45"/>
      <w:r>
        <w:rPr>
          <w:rStyle w:val="blk"/>
        </w:rPr>
        <w:t xml:space="preserve">- </w:t>
      </w:r>
      <w:r>
        <w:rPr>
          <w:rStyle w:val="blk"/>
          <w:u w:val="single"/>
        </w:rPr>
        <w:t>однократного грубого нарушения работником трудовых обязанностей:</w:t>
      </w:r>
    </w:p>
    <w:p w:rsidR="00562276" w:rsidRDefault="00562276" w:rsidP="003F61BC">
      <w:pPr>
        <w:widowControl w:val="0"/>
        <w:numPr>
          <w:ilvl w:val="0"/>
          <w:numId w:val="32"/>
        </w:numPr>
        <w:shd w:val="clear" w:color="auto" w:fill="FFFFFF"/>
        <w:tabs>
          <w:tab w:val="clear" w:pos="720"/>
          <w:tab w:val="num" w:pos="960"/>
        </w:tabs>
        <w:ind w:left="0" w:firstLine="1134"/>
        <w:jc w:val="both"/>
      </w:pPr>
      <w:bookmarkStart w:id="46" w:name="dst499"/>
      <w:bookmarkEnd w:id="46"/>
      <w:r>
        <w:rPr>
          <w:rStyle w:val="blk"/>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bookmarkStart w:id="47" w:name="dst500"/>
      <w:bookmarkEnd w:id="47"/>
    </w:p>
    <w:p w:rsidR="00562276" w:rsidRDefault="00562276" w:rsidP="003F61BC">
      <w:pPr>
        <w:widowControl w:val="0"/>
        <w:numPr>
          <w:ilvl w:val="0"/>
          <w:numId w:val="32"/>
        </w:numPr>
        <w:shd w:val="clear" w:color="auto" w:fill="FFFFFF"/>
        <w:tabs>
          <w:tab w:val="clear" w:pos="720"/>
          <w:tab w:val="num" w:pos="960"/>
        </w:tabs>
        <w:ind w:left="0" w:firstLine="1134"/>
        <w:jc w:val="both"/>
      </w:pPr>
      <w:r>
        <w:rPr>
          <w:rStyle w:val="blk"/>
        </w:rPr>
        <w:t xml:space="preserve">появления работника на работе (на своем рабочем месте либо на территории детского сада) в состоянии алкогольного, наркотического или иного токсического </w:t>
      </w:r>
      <w:r>
        <w:rPr>
          <w:rStyle w:val="blk"/>
        </w:rPr>
        <w:lastRenderedPageBreak/>
        <w:t>опьянения;</w:t>
      </w:r>
      <w:bookmarkStart w:id="48" w:name="dst501"/>
      <w:bookmarkEnd w:id="48"/>
    </w:p>
    <w:p w:rsidR="00562276" w:rsidRDefault="00562276" w:rsidP="003F61BC">
      <w:pPr>
        <w:widowControl w:val="0"/>
        <w:numPr>
          <w:ilvl w:val="0"/>
          <w:numId w:val="32"/>
        </w:numPr>
        <w:shd w:val="clear" w:color="auto" w:fill="FFFFFF"/>
        <w:tabs>
          <w:tab w:val="clear" w:pos="720"/>
          <w:tab w:val="num" w:pos="960"/>
        </w:tabs>
        <w:ind w:left="0" w:firstLine="1134"/>
        <w:jc w:val="both"/>
      </w:pPr>
      <w:r>
        <w:rPr>
          <w:rStyle w:val="blk"/>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bookmarkStart w:id="49" w:name="dst502"/>
      <w:bookmarkEnd w:id="49"/>
    </w:p>
    <w:p w:rsidR="00562276" w:rsidRDefault="00562276" w:rsidP="003F61BC">
      <w:pPr>
        <w:widowControl w:val="0"/>
        <w:numPr>
          <w:ilvl w:val="0"/>
          <w:numId w:val="32"/>
        </w:numPr>
        <w:shd w:val="clear" w:color="auto" w:fill="FFFFFF"/>
        <w:tabs>
          <w:tab w:val="clear" w:pos="720"/>
          <w:tab w:val="num" w:pos="960"/>
        </w:tabs>
        <w:ind w:left="0" w:firstLine="1134"/>
        <w:jc w:val="both"/>
      </w:pPr>
      <w:r>
        <w:rPr>
          <w:rStyle w:val="blk"/>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bookmarkStart w:id="50" w:name="dst503"/>
      <w:bookmarkEnd w:id="50"/>
    </w:p>
    <w:p w:rsidR="00562276" w:rsidRDefault="00562276" w:rsidP="003F61BC">
      <w:pPr>
        <w:widowControl w:val="0"/>
        <w:numPr>
          <w:ilvl w:val="0"/>
          <w:numId w:val="32"/>
        </w:numPr>
        <w:shd w:val="clear" w:color="auto" w:fill="FFFFFF"/>
        <w:tabs>
          <w:tab w:val="clear" w:pos="720"/>
          <w:tab w:val="num" w:pos="960"/>
        </w:tabs>
        <w:ind w:left="0" w:firstLine="1134"/>
        <w:jc w:val="both"/>
      </w:pPr>
      <w:r>
        <w:rPr>
          <w:rStyle w:val="blk"/>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62276" w:rsidRDefault="00562276" w:rsidP="00562276">
      <w:pPr>
        <w:shd w:val="clear" w:color="auto" w:fill="FFFFFF"/>
        <w:tabs>
          <w:tab w:val="num" w:pos="960"/>
        </w:tabs>
        <w:ind w:firstLine="567"/>
        <w:jc w:val="both"/>
      </w:pPr>
      <w:bookmarkStart w:id="51" w:name="dst100601"/>
      <w:bookmarkStart w:id="52" w:name="dst2277"/>
      <w:bookmarkStart w:id="53" w:name="dst100602"/>
      <w:bookmarkEnd w:id="51"/>
      <w:bookmarkEnd w:id="52"/>
      <w:bookmarkEnd w:id="53"/>
      <w:r>
        <w:rPr>
          <w:rStyle w:val="blk"/>
        </w:rPr>
        <w:t>- совершения работником аморального проступка, несовместимого с продолжением данной работы;</w:t>
      </w:r>
    </w:p>
    <w:p w:rsidR="00562276" w:rsidRDefault="00562276" w:rsidP="00562276">
      <w:pPr>
        <w:shd w:val="clear" w:color="auto" w:fill="FFFFFF"/>
        <w:tabs>
          <w:tab w:val="num" w:pos="960"/>
        </w:tabs>
        <w:ind w:firstLine="567"/>
        <w:jc w:val="both"/>
      </w:pPr>
      <w:bookmarkStart w:id="54" w:name="dst100603"/>
      <w:bookmarkEnd w:id="54"/>
      <w:r>
        <w:rPr>
          <w:rStyle w:val="blk"/>
        </w:rPr>
        <w:t>-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562276" w:rsidRDefault="00562276" w:rsidP="00562276">
      <w:pPr>
        <w:shd w:val="clear" w:color="auto" w:fill="FFFFFF"/>
        <w:tabs>
          <w:tab w:val="num" w:pos="960"/>
        </w:tabs>
        <w:ind w:firstLine="567"/>
        <w:jc w:val="both"/>
      </w:pPr>
      <w:bookmarkStart w:id="55" w:name="dst100604"/>
      <w:bookmarkEnd w:id="55"/>
      <w:r>
        <w:rPr>
          <w:rStyle w:val="blk"/>
        </w:rPr>
        <w:t>- однократного грубого нарушения заместителями своих трудовых обязанностей;</w:t>
      </w:r>
    </w:p>
    <w:p w:rsidR="00562276" w:rsidRDefault="00562276" w:rsidP="00562276">
      <w:pPr>
        <w:shd w:val="clear" w:color="auto" w:fill="FFFFFF"/>
        <w:tabs>
          <w:tab w:val="num" w:pos="960"/>
        </w:tabs>
        <w:ind w:firstLine="567"/>
        <w:jc w:val="both"/>
      </w:pPr>
      <w:bookmarkStart w:id="56" w:name="dst504"/>
      <w:bookmarkEnd w:id="56"/>
      <w:r>
        <w:rPr>
          <w:rStyle w:val="blk"/>
        </w:rPr>
        <w:t>- представления работником заведующему дошкольным образовательным учреждением подложных документов при заключении трудового договора;</w:t>
      </w:r>
    </w:p>
    <w:p w:rsidR="00562276" w:rsidRDefault="00562276" w:rsidP="00562276">
      <w:pPr>
        <w:shd w:val="clear" w:color="auto" w:fill="FFFFFF"/>
        <w:tabs>
          <w:tab w:val="num" w:pos="960"/>
        </w:tabs>
        <w:ind w:firstLine="567"/>
        <w:jc w:val="both"/>
        <w:rPr>
          <w:rStyle w:val="blk"/>
        </w:rPr>
      </w:pPr>
      <w:bookmarkStart w:id="57" w:name="dst505"/>
      <w:bookmarkStart w:id="58" w:name="dst100607"/>
      <w:bookmarkEnd w:id="57"/>
      <w:bookmarkEnd w:id="58"/>
      <w:r>
        <w:rPr>
          <w:rStyle w:val="blk"/>
        </w:rPr>
        <w:t>- предусмотренных трудовым договором с заведующим, членами коллегиального исполнительного органа дошкольного образовательного учреждения;</w:t>
      </w:r>
    </w:p>
    <w:p w:rsidR="00562276" w:rsidRDefault="00562276" w:rsidP="00562276">
      <w:pPr>
        <w:shd w:val="clear" w:color="auto" w:fill="FFFFFF"/>
        <w:tabs>
          <w:tab w:val="num" w:pos="960"/>
        </w:tabs>
        <w:ind w:firstLine="567"/>
        <w:jc w:val="both"/>
      </w:pPr>
      <w:r>
        <w:rPr>
          <w:rStyle w:val="blk"/>
        </w:rPr>
        <w:t xml:space="preserve">- </w:t>
      </w:r>
      <w:r>
        <w:rPr>
          <w:shd w:val="clear" w:color="auto" w:fill="FFFFFF"/>
        </w:rPr>
        <w:t>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562276" w:rsidRDefault="00562276" w:rsidP="00562276">
      <w:pPr>
        <w:shd w:val="clear" w:color="auto" w:fill="FFFFFF"/>
        <w:tabs>
          <w:tab w:val="num" w:pos="960"/>
        </w:tabs>
        <w:ind w:firstLine="567"/>
        <w:jc w:val="both"/>
        <w:rPr>
          <w:rStyle w:val="blk"/>
        </w:rPr>
      </w:pPr>
      <w:bookmarkStart w:id="59" w:name="dst100608"/>
      <w:bookmarkEnd w:id="59"/>
      <w:r>
        <w:rPr>
          <w:rStyle w:val="blk"/>
        </w:rPr>
        <w:t>- в других случаях, установленных ТК РФ и иными федеральными законами.</w:t>
      </w:r>
    </w:p>
    <w:p w:rsidR="00562276" w:rsidRDefault="00562276" w:rsidP="00562276">
      <w:pPr>
        <w:shd w:val="clear" w:color="auto" w:fill="FFFFFF"/>
        <w:tabs>
          <w:tab w:val="num" w:pos="960"/>
        </w:tabs>
        <w:ind w:firstLine="567"/>
        <w:jc w:val="both"/>
      </w:pPr>
      <w:r>
        <w:rPr>
          <w:rStyle w:val="blk"/>
        </w:rPr>
        <w:t>(ч. 1 ст. 81 ТК РФ)</w:t>
      </w:r>
    </w:p>
    <w:p w:rsidR="00562276" w:rsidRDefault="00562276" w:rsidP="00562276">
      <w:pPr>
        <w:shd w:val="clear" w:color="auto" w:fill="FFFFFF"/>
        <w:ind w:firstLine="567"/>
        <w:jc w:val="both"/>
        <w:rPr>
          <w:rStyle w:val="blk"/>
        </w:rPr>
      </w:pPr>
      <w:bookmarkStart w:id="60" w:name="dst506"/>
      <w:bookmarkStart w:id="61" w:name="dst507"/>
      <w:bookmarkStart w:id="62" w:name="dst508"/>
      <w:bookmarkStart w:id="63" w:name="dst509"/>
      <w:bookmarkStart w:id="64" w:name="dst510"/>
      <w:bookmarkEnd w:id="60"/>
      <w:bookmarkEnd w:id="61"/>
      <w:bookmarkEnd w:id="62"/>
      <w:bookmarkEnd w:id="63"/>
      <w:bookmarkEnd w:id="64"/>
      <w:r>
        <w:rPr>
          <w:rStyle w:val="blk"/>
        </w:rPr>
        <w:t>Не допускается увольнение работника по инициативе заведующего (за исключением случая ликвидации ДОУ) в период его временной нетрудоспособности и в период пребывания в отпуске (ч. 6 ст. 81 ТК РФ).</w:t>
      </w:r>
    </w:p>
    <w:p w:rsidR="00562276" w:rsidRDefault="00562276" w:rsidP="00562276">
      <w:pPr>
        <w:shd w:val="clear" w:color="auto" w:fill="FFFFFF"/>
        <w:ind w:firstLine="567"/>
        <w:jc w:val="both"/>
        <w:rPr>
          <w:shd w:val="clear" w:color="auto" w:fill="FFFFFF"/>
        </w:rPr>
      </w:pPr>
      <w:bookmarkStart w:id="65" w:name="dst2293"/>
      <w:bookmarkEnd w:id="65"/>
      <w:r>
        <w:rPr>
          <w:shd w:val="clear" w:color="auto" w:fill="FFFFFF"/>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заведующего не допускается в течение одного года с момента гибели (смерти) ветерана боевых действий (за исключением увольнения по основаниям, предусмотренным п. 1, 5-8, 10 или 11 ч. 1 ст. 81 или п. 2 ст. 336 ТК РФ) </w:t>
      </w:r>
      <w:r>
        <w:rPr>
          <w:rStyle w:val="blk"/>
        </w:rPr>
        <w:t>(ст. 264_1 ТК РФ).</w:t>
      </w:r>
      <w:r>
        <w:rPr>
          <w:shd w:val="clear" w:color="auto" w:fill="FFFFFF"/>
        </w:rPr>
        <w:t xml:space="preserve"> </w:t>
      </w:r>
    </w:p>
    <w:p w:rsidR="00562276" w:rsidRDefault="00562276" w:rsidP="00562276">
      <w:pPr>
        <w:ind w:firstLine="851"/>
        <w:jc w:val="both"/>
        <w:rPr>
          <w:shd w:val="clear" w:color="auto" w:fill="FFFFFF"/>
        </w:rPr>
      </w:pPr>
      <w:r>
        <w:t xml:space="preserve">2.5.4.1. </w:t>
      </w:r>
      <w:r>
        <w:rPr>
          <w:shd w:val="clear" w:color="auto" w:fill="FFFFFF"/>
        </w:rPr>
        <w:t xml:space="preserve">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w:t>
      </w:r>
      <w:r>
        <w:rPr>
          <w:rStyle w:val="blk"/>
        </w:rPr>
        <w:t>(ч. 1 ст. 179 ТК РФ)</w:t>
      </w:r>
      <w:r>
        <w:rPr>
          <w:shd w:val="clear" w:color="auto" w:fill="FFFFFF"/>
        </w:rPr>
        <w:t xml:space="preserve">. </w:t>
      </w:r>
    </w:p>
    <w:p w:rsidR="00562276" w:rsidRDefault="00562276" w:rsidP="00562276">
      <w:pPr>
        <w:ind w:firstLine="851"/>
        <w:jc w:val="both"/>
        <w:rPr>
          <w:shd w:val="clear" w:color="auto" w:fill="FFFFFF"/>
        </w:rPr>
      </w:pPr>
      <w:r>
        <w:rPr>
          <w:shd w:val="clear" w:color="auto" w:fill="FFFFFF"/>
        </w:rPr>
        <w:t xml:space="preserve">2.5.4.2. При равной производительности труда и квалификации предпочтение в оставлении на работе отдается: </w:t>
      </w:r>
    </w:p>
    <w:p w:rsidR="00562276" w:rsidRDefault="00562276" w:rsidP="003F61BC">
      <w:pPr>
        <w:numPr>
          <w:ilvl w:val="0"/>
          <w:numId w:val="33"/>
        </w:numPr>
        <w:tabs>
          <w:tab w:val="clear" w:pos="720"/>
        </w:tabs>
        <w:ind w:left="0" w:firstLine="1134"/>
        <w:jc w:val="both"/>
      </w:pPr>
      <w:r>
        <w:rPr>
          <w:shd w:val="clear" w:color="auto" w:fill="FFFFFF"/>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562276" w:rsidRDefault="00562276" w:rsidP="003F61BC">
      <w:pPr>
        <w:numPr>
          <w:ilvl w:val="0"/>
          <w:numId w:val="33"/>
        </w:numPr>
        <w:tabs>
          <w:tab w:val="clear" w:pos="720"/>
        </w:tabs>
        <w:ind w:left="0" w:firstLine="1134"/>
        <w:jc w:val="both"/>
      </w:pPr>
      <w:r>
        <w:rPr>
          <w:shd w:val="clear" w:color="auto" w:fill="FFFFFF"/>
        </w:rPr>
        <w:t>лицам, в семье которых нет других работников с самостоятельным заработком;</w:t>
      </w:r>
    </w:p>
    <w:p w:rsidR="00562276" w:rsidRDefault="00562276" w:rsidP="003F61BC">
      <w:pPr>
        <w:numPr>
          <w:ilvl w:val="0"/>
          <w:numId w:val="33"/>
        </w:numPr>
        <w:tabs>
          <w:tab w:val="clear" w:pos="720"/>
        </w:tabs>
        <w:ind w:left="0" w:firstLine="1134"/>
        <w:jc w:val="both"/>
      </w:pPr>
      <w:r>
        <w:rPr>
          <w:shd w:val="clear" w:color="auto" w:fill="FFFFFF"/>
        </w:rPr>
        <w:t>работникам, получившим в период работы в данном дошкольном образовательном учреждении трудовое увечье или профессиональное заболевание;</w:t>
      </w:r>
    </w:p>
    <w:p w:rsidR="00562276" w:rsidRDefault="00562276" w:rsidP="003F61BC">
      <w:pPr>
        <w:numPr>
          <w:ilvl w:val="0"/>
          <w:numId w:val="33"/>
        </w:numPr>
        <w:tabs>
          <w:tab w:val="clear" w:pos="720"/>
        </w:tabs>
        <w:ind w:left="0" w:firstLine="1134"/>
        <w:jc w:val="both"/>
      </w:pPr>
      <w:r>
        <w:rPr>
          <w:shd w:val="clear" w:color="auto" w:fill="FFFFFF"/>
        </w:rPr>
        <w:t>инвалидам Великой Отечественной войны и инвалидам боевых действий по защите Отечества;</w:t>
      </w:r>
    </w:p>
    <w:p w:rsidR="00562276" w:rsidRDefault="00562276" w:rsidP="003F61BC">
      <w:pPr>
        <w:numPr>
          <w:ilvl w:val="0"/>
          <w:numId w:val="33"/>
        </w:numPr>
        <w:tabs>
          <w:tab w:val="clear" w:pos="720"/>
        </w:tabs>
        <w:ind w:left="0" w:firstLine="1134"/>
        <w:jc w:val="both"/>
      </w:pPr>
      <w:r>
        <w:rPr>
          <w:shd w:val="clear" w:color="auto" w:fill="FFFFFF"/>
        </w:rPr>
        <w:lastRenderedPageBreak/>
        <w:t>работникам, повышающим свою квалификацию по направлению заведующего без отрыва от работы;</w:t>
      </w:r>
    </w:p>
    <w:p w:rsidR="00562276" w:rsidRDefault="00562276" w:rsidP="003F61BC">
      <w:pPr>
        <w:numPr>
          <w:ilvl w:val="0"/>
          <w:numId w:val="33"/>
        </w:numPr>
        <w:tabs>
          <w:tab w:val="clear" w:pos="720"/>
        </w:tabs>
        <w:ind w:left="0" w:firstLine="1134"/>
        <w:jc w:val="both"/>
      </w:pPr>
      <w:r>
        <w:rPr>
          <w:shd w:val="clear" w:color="auto" w:fill="FFFFFF"/>
        </w:rPr>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562276" w:rsidRDefault="00562276" w:rsidP="00562276">
      <w:pPr>
        <w:ind w:firstLine="567"/>
        <w:jc w:val="both"/>
      </w:pPr>
      <w:r>
        <w:rPr>
          <w:rStyle w:val="blk"/>
        </w:rPr>
        <w:t>(ч. 2 ст. 179 ТК РФ)</w:t>
      </w:r>
    </w:p>
    <w:p w:rsidR="00562276" w:rsidRDefault="00562276" w:rsidP="00562276">
      <w:pPr>
        <w:ind w:firstLine="851"/>
        <w:jc w:val="both"/>
      </w:pPr>
      <w:r>
        <w:t>2.5.5. Перевод работника по его просьбе или с его согласия на работу в другое дошкольное образовательное учреждение или переход на выборную работу (должность).</w:t>
      </w:r>
    </w:p>
    <w:p w:rsidR="00562276" w:rsidRDefault="00562276" w:rsidP="00562276">
      <w:pPr>
        <w:ind w:firstLine="851"/>
        <w:jc w:val="both"/>
      </w:pPr>
      <w: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государственного или муниципального учреждения (ст. 75 ТК РФ).</w:t>
      </w:r>
    </w:p>
    <w:p w:rsidR="00562276" w:rsidRDefault="00562276" w:rsidP="00562276">
      <w:pPr>
        <w:ind w:firstLine="851"/>
        <w:jc w:val="both"/>
      </w:pPr>
      <w:r>
        <w:t>2.5.7. Отказ работника от продолжения работы в связи с изменением определенных сторонами условий трудового договора (ч. 4 ст. 74 ТК РФ).</w:t>
      </w:r>
    </w:p>
    <w:p w:rsidR="00562276" w:rsidRDefault="00562276" w:rsidP="00562276">
      <w:pPr>
        <w:ind w:firstLine="851"/>
        <w:jc w:val="both"/>
      </w:pPr>
      <w: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дошкольном образовательном учреждении соответствующей работы (ч. 3 и 4 ст. 73 ТК РФ).</w:t>
      </w:r>
    </w:p>
    <w:p w:rsidR="00562276" w:rsidRDefault="00562276" w:rsidP="00562276">
      <w:pPr>
        <w:ind w:firstLine="851"/>
        <w:jc w:val="both"/>
      </w:pPr>
      <w:r>
        <w:t xml:space="preserve">2.5.9. </w:t>
      </w:r>
      <w:r>
        <w:rPr>
          <w:shd w:val="clear" w:color="auto" w:fill="FFFFFF"/>
        </w:rPr>
        <w:t>Отказ работника от перевода на работу в другую местность вместе с работодателем (ч. 1 ст. 72.1 ТК РФ).</w:t>
      </w:r>
    </w:p>
    <w:p w:rsidR="00562276" w:rsidRDefault="00562276" w:rsidP="00562276">
      <w:pPr>
        <w:ind w:firstLine="851"/>
        <w:jc w:val="both"/>
      </w:pPr>
      <w:r>
        <w:t>2.5.10. Обстоятельства, не зависящие от воли сторон (ст. 83 ТК РФ):</w:t>
      </w:r>
    </w:p>
    <w:p w:rsidR="00562276" w:rsidRDefault="00562276" w:rsidP="003F61BC">
      <w:pPr>
        <w:numPr>
          <w:ilvl w:val="0"/>
          <w:numId w:val="34"/>
        </w:numPr>
        <w:tabs>
          <w:tab w:val="num" w:pos="960"/>
        </w:tabs>
        <w:ind w:left="0" w:firstLine="1134"/>
        <w:jc w:val="both"/>
      </w:pPr>
      <w:r>
        <w:rPr>
          <w:shd w:val="clear" w:color="auto" w:fill="FFFFFF"/>
        </w:rPr>
        <w:t xml:space="preserve">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t>
      </w:r>
      <w:r>
        <w:t>(п. 1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восстановление на работе работника, ранее выполнявшего эту работу, по решению государственной инспекции труда или суда </w:t>
      </w:r>
      <w:r>
        <w:t>(п. 2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неизбрание на должность </w:t>
      </w:r>
      <w:r>
        <w:t>(п. 3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осуждение работника к наказанию, исключающему продолжение прежней работы, в соответствии с приговором суда, вступившим в законную силу </w:t>
      </w:r>
      <w:r>
        <w:t>(п. 4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r>
        <w:t>(п. 5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t>
      </w:r>
      <w:r>
        <w:t>(п. 6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w:t>
      </w:r>
      <w:r>
        <w:rPr>
          <w:shd w:val="clear" w:color="auto" w:fill="FFFFFF"/>
        </w:rPr>
        <w:lastRenderedPageBreak/>
        <w:t xml:space="preserve">Федерации по мобилизации не уполномочил другое лицо на осуществление своих прав и исполнение своих обязанностей в качестве работодателя) </w:t>
      </w:r>
      <w:r>
        <w:t>(п. 7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дисквалификация или иное административное наказание, исключающее возможность исполнения работником обязанностей по трудовому договору </w:t>
      </w:r>
      <w:r>
        <w:t>(п. 8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w:t>
      </w:r>
      <w:r>
        <w:t>(п. 9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прекращение допуска к государственной тайне, если выполняемая работа требует такого допуска </w:t>
      </w:r>
      <w:r>
        <w:t>(п. 10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отмена решения суда или отмена (признание незаконным) решения государственной инспекции труда о восстановлении работника на работе </w:t>
      </w:r>
      <w:r>
        <w:t>(п. 11 ч. 1 ст. 83 ТК РФ)</w:t>
      </w:r>
      <w:r>
        <w:rPr>
          <w:shd w:val="clear" w:color="auto" w:fill="FFFFFF"/>
        </w:rPr>
        <w:t>;</w:t>
      </w:r>
    </w:p>
    <w:p w:rsidR="00562276" w:rsidRDefault="00562276" w:rsidP="003F61BC">
      <w:pPr>
        <w:numPr>
          <w:ilvl w:val="0"/>
          <w:numId w:val="34"/>
        </w:numPr>
        <w:tabs>
          <w:tab w:val="num" w:pos="960"/>
        </w:tabs>
        <w:ind w:left="0" w:firstLine="1134"/>
        <w:jc w:val="both"/>
      </w:pPr>
      <w:r>
        <w:rPr>
          <w:shd w:val="clear" w:color="auto" w:fill="FFFFFF"/>
        </w:rPr>
        <w:t xml:space="preserve">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w:t>
      </w:r>
      <w:r>
        <w:t>(п. 13 ч. 1 ст. 83 ТК РФ)</w:t>
      </w:r>
      <w:r>
        <w:rPr>
          <w:shd w:val="clear" w:color="auto" w:fill="FFFFFF"/>
        </w:rPr>
        <w:t>.</w:t>
      </w:r>
    </w:p>
    <w:p w:rsidR="00562276" w:rsidRDefault="00562276" w:rsidP="00562276">
      <w:pPr>
        <w:ind w:firstLine="567"/>
        <w:jc w:val="both"/>
      </w:pPr>
      <w:r>
        <w:rPr>
          <w:shd w:val="clear" w:color="auto" w:fill="FFFFFF"/>
        </w:rPr>
        <w:t xml:space="preserve">Прекращение трудового договора по основаниям, предусмотренным подпунктами 2, 8, 9, 10 и 12 пункта 2.5.10 настоящих Правил, допускается, если невозможно перевести работника с его письменного согласия на другую имеющуюся в дошкольном образовательном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заведующий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заведующий обязан, если это предусмотрено коллективным договором, соглашениями, трудовым договором </w:t>
      </w:r>
      <w:r>
        <w:t>(ч. 2 ст. 83 ТК РФ).</w:t>
      </w:r>
    </w:p>
    <w:p w:rsidR="00562276" w:rsidRDefault="00562276" w:rsidP="00562276">
      <w:pPr>
        <w:ind w:firstLine="851"/>
        <w:jc w:val="both"/>
      </w:pPr>
      <w:r>
        <w:t>2.5.11.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w:t>
      </w:r>
    </w:p>
    <w:p w:rsidR="00562276" w:rsidRDefault="00562276" w:rsidP="00562276">
      <w:pPr>
        <w:ind w:firstLine="851"/>
        <w:jc w:val="both"/>
      </w:pPr>
      <w: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562276" w:rsidRDefault="00562276" w:rsidP="003F61BC">
      <w:pPr>
        <w:numPr>
          <w:ilvl w:val="0"/>
          <w:numId w:val="34"/>
        </w:numPr>
        <w:tabs>
          <w:tab w:val="num" w:pos="960"/>
        </w:tabs>
        <w:ind w:left="0" w:firstLine="1134"/>
        <w:jc w:val="both"/>
      </w:pPr>
      <w:r>
        <w:t>повторное в течение одного года грубое нарушение Устава дошкольного образовательного учреждения;</w:t>
      </w:r>
    </w:p>
    <w:p w:rsidR="00562276" w:rsidRDefault="00562276" w:rsidP="003F61BC">
      <w:pPr>
        <w:numPr>
          <w:ilvl w:val="0"/>
          <w:numId w:val="34"/>
        </w:numPr>
        <w:tabs>
          <w:tab w:val="num" w:pos="960"/>
        </w:tabs>
        <w:ind w:left="0" w:firstLine="1134"/>
        <w:jc w:val="both"/>
      </w:pPr>
      <w:r>
        <w:t>применение, в том числе однократное, методов воспитания, связанных с физическим и (или) психическим насилием над личностью воспитанника;</w:t>
      </w:r>
    </w:p>
    <w:p w:rsidR="00562276" w:rsidRDefault="00562276" w:rsidP="003F61BC">
      <w:pPr>
        <w:numPr>
          <w:ilvl w:val="0"/>
          <w:numId w:val="34"/>
        </w:numPr>
        <w:tabs>
          <w:tab w:val="num" w:pos="960"/>
        </w:tabs>
        <w:ind w:left="0" w:firstLine="1134"/>
        <w:jc w:val="both"/>
      </w:pPr>
      <w:r>
        <w:rPr>
          <w:shd w:val="clear" w:color="auto" w:fill="FFFFFF"/>
        </w:rPr>
        <w:t>достижение предельного возраста для замещения соответствующей должности в соответствии со ст. 332_1 ТК РФ.</w:t>
      </w:r>
    </w:p>
    <w:p w:rsidR="00562276" w:rsidRDefault="00562276" w:rsidP="00562276">
      <w:pPr>
        <w:tabs>
          <w:tab w:val="num" w:pos="960"/>
        </w:tabs>
        <w:ind w:firstLine="567"/>
        <w:jc w:val="both"/>
      </w:pPr>
      <w:r>
        <w:rPr>
          <w:shd w:val="clear" w:color="auto" w:fill="FFFFFF"/>
        </w:rPr>
        <w:t>(ст. 336 ТК РФ)</w:t>
      </w:r>
    </w:p>
    <w:p w:rsidR="00562276" w:rsidRDefault="00562276" w:rsidP="00562276">
      <w:pPr>
        <w:ind w:firstLine="851"/>
        <w:jc w:val="both"/>
      </w:pPr>
      <w:r>
        <w:t xml:space="preserve">2.5.13. </w:t>
      </w:r>
      <w:r>
        <w:rPr>
          <w:shd w:val="clear" w:color="auto" w:fill="FEFEFE"/>
        </w:rPr>
        <w:t xml:space="preserve">Трудовой договор с дистанционным работником может быть расторгнут по инициативе заведующего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заведующего и работника, предусмотренным ч. 9 ст. 312.3 ТК РФ). </w:t>
      </w:r>
      <w:r>
        <w:rPr>
          <w:shd w:val="clear" w:color="auto" w:fill="FFFFFF"/>
        </w:rPr>
        <w:t>(</w:t>
      </w:r>
      <w:r>
        <w:t xml:space="preserve">2.5.14. Трудовой договор может быть прекращен и по другим основаниям, предусмотренным ТК РФ и иными федеральными законами </w:t>
      </w:r>
      <w:r>
        <w:rPr>
          <w:shd w:val="clear" w:color="auto" w:fill="FFFFFF"/>
        </w:rPr>
        <w:t>(ч. 2 ст. 77 ТК РФ)</w:t>
      </w:r>
    </w:p>
    <w:p w:rsidR="00562276" w:rsidRDefault="00562276" w:rsidP="00562276">
      <w:pPr>
        <w:ind w:firstLine="567"/>
        <w:jc w:val="both"/>
        <w:rPr>
          <w:b/>
          <w:i/>
        </w:rPr>
      </w:pPr>
    </w:p>
    <w:p w:rsidR="00562276" w:rsidRPr="00456001" w:rsidRDefault="00562276" w:rsidP="00562276">
      <w:pPr>
        <w:ind w:firstLine="567"/>
        <w:jc w:val="both"/>
        <w:rPr>
          <w:b/>
        </w:rPr>
      </w:pPr>
      <w:r w:rsidRPr="00456001">
        <w:rPr>
          <w:b/>
        </w:rPr>
        <w:t>2.6. Порядок оформления прекращения трудового договора</w:t>
      </w:r>
    </w:p>
    <w:p w:rsidR="00562276" w:rsidRDefault="00562276" w:rsidP="00562276">
      <w:pPr>
        <w:shd w:val="clear" w:color="auto" w:fill="FFFFFF"/>
        <w:ind w:firstLine="851"/>
        <w:jc w:val="both"/>
      </w:pPr>
      <w:r>
        <w:rPr>
          <w:rStyle w:val="blk"/>
        </w:rPr>
        <w:t xml:space="preserve">2.6.1. Прекращение трудового договора оформляется приказом заведующего дошкольным образовательным учреждением, с которым </w:t>
      </w:r>
      <w:bookmarkStart w:id="66" w:name="dst531"/>
      <w:bookmarkEnd w:id="66"/>
      <w:r>
        <w:rPr>
          <w:rStyle w:val="blk"/>
        </w:rPr>
        <w:t xml:space="preserve">работник должен быть ознакомлен под роспись. По требованию работника </w:t>
      </w:r>
      <w:r>
        <w:rPr>
          <w:shd w:val="clear" w:color="auto" w:fill="FEFEFE"/>
        </w:rPr>
        <w:t xml:space="preserve">заведующий </w:t>
      </w:r>
      <w:r>
        <w:rPr>
          <w:rStyle w:val="blk"/>
        </w:rPr>
        <w:t>обязан выдать ему надлежащим образом заверенную копию указанного приказа.</w:t>
      </w:r>
      <w:r>
        <w:rPr>
          <w:shd w:val="clear" w:color="auto" w:fill="FFFFFF"/>
        </w:rPr>
        <w:t xml:space="preserve">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 1 и 2 ст. 84.1 ТК РФ).</w:t>
      </w:r>
    </w:p>
    <w:p w:rsidR="00562276" w:rsidRDefault="00562276" w:rsidP="00562276">
      <w:pPr>
        <w:shd w:val="clear" w:color="auto" w:fill="FFFFFF"/>
        <w:ind w:firstLine="851"/>
        <w:jc w:val="both"/>
      </w:pPr>
      <w:bookmarkStart w:id="67" w:name="dst532"/>
      <w:bookmarkEnd w:id="67"/>
      <w:r>
        <w:rPr>
          <w:rStyle w:val="blk"/>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r>
        <w:rPr>
          <w:shd w:val="clear" w:color="auto" w:fill="FFFFFF"/>
        </w:rPr>
        <w:t>(ч. 3 ст. 84.1 ТК РФ)</w:t>
      </w:r>
      <w:r>
        <w:rPr>
          <w:rStyle w:val="blk"/>
        </w:rPr>
        <w:t>.</w:t>
      </w:r>
    </w:p>
    <w:p w:rsidR="00562276" w:rsidRDefault="00562276" w:rsidP="00562276">
      <w:pPr>
        <w:shd w:val="clear" w:color="auto" w:fill="FFFFFF"/>
        <w:ind w:firstLine="851"/>
        <w:jc w:val="both"/>
      </w:pPr>
      <w:bookmarkStart w:id="68" w:name="dst533"/>
      <w:bookmarkEnd w:id="68"/>
      <w:r>
        <w:rPr>
          <w:rStyle w:val="blk"/>
        </w:rPr>
        <w:t xml:space="preserve">2.6.3. </w:t>
      </w:r>
      <w:bookmarkStart w:id="69" w:name="dst534"/>
      <w:bookmarkEnd w:id="69"/>
      <w:r>
        <w:rPr>
          <w:rStyle w:val="blk"/>
        </w:rPr>
        <w:t xml:space="preserve">В день прекращения трудового договора работнику выдается трудовая книжка </w:t>
      </w:r>
      <w:r>
        <w:rPr>
          <w:shd w:val="clear" w:color="auto" w:fill="FFFFFF"/>
        </w:rPr>
        <w:t xml:space="preserve">или предоставляются сведения о трудовой деятельности (ст. 66.1 ТК РФ) в данном дошкольном образовательном учреждении </w:t>
      </w:r>
      <w:r>
        <w:rPr>
          <w:rStyle w:val="blk"/>
        </w:rPr>
        <w:t xml:space="preserve">и производится с ним расчет в соответствии со ст. 140 ТК РФ </w:t>
      </w:r>
      <w:r>
        <w:rPr>
          <w:shd w:val="clear" w:color="auto" w:fill="FFFFFF"/>
        </w:rPr>
        <w:t>(ч. 4 ст. 84.1 ТК РФ)</w:t>
      </w:r>
      <w:r>
        <w:rPr>
          <w:rStyle w:val="blk"/>
        </w:rPr>
        <w:t xml:space="preserve">. По письменному заявлению работника заведующий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данном дошкольном образовательном учреждении и другое). Копии документов, связанных с работой, должны быть заверены надлежащим образом и предоставляться работнику безвозмездно </w:t>
      </w:r>
      <w:r>
        <w:rPr>
          <w:shd w:val="clear" w:color="auto" w:fill="FFFFFF"/>
        </w:rPr>
        <w:t>(ч. 1 ст. 62 ТК РФ)</w:t>
      </w:r>
      <w:r>
        <w:rPr>
          <w:rStyle w:val="blk"/>
        </w:rPr>
        <w:t>.</w:t>
      </w:r>
    </w:p>
    <w:p w:rsidR="00562276" w:rsidRDefault="00562276" w:rsidP="00562276">
      <w:pPr>
        <w:shd w:val="clear" w:color="auto" w:fill="FFFFFF"/>
        <w:ind w:firstLine="851"/>
        <w:jc w:val="both"/>
        <w:rPr>
          <w:rStyle w:val="blk"/>
        </w:rPr>
      </w:pPr>
      <w:r>
        <w:rPr>
          <w:rStyle w:val="blk"/>
        </w:rPr>
        <w:t xml:space="preserve">2.6.4. Запись в трудовую книжку </w:t>
      </w:r>
      <w:r>
        <w:rPr>
          <w:shd w:val="clear" w:color="auto" w:fill="FFFFFF"/>
        </w:rPr>
        <w:t>и внесение информации в сведения о трудовой деятельности</w:t>
      </w:r>
      <w:r>
        <w:rPr>
          <w:rStyle w:val="blk"/>
        </w:rPr>
        <w:t xml:space="preserve"> (ст. 66.1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r>
        <w:rPr>
          <w:shd w:val="clear" w:color="auto" w:fill="FFFFFF"/>
        </w:rPr>
        <w:t>(ч. 5 ст. 84.1 ТК РФ)</w:t>
      </w:r>
      <w:r>
        <w:rPr>
          <w:rStyle w:val="blk"/>
        </w:rPr>
        <w:t>.</w:t>
      </w:r>
    </w:p>
    <w:p w:rsidR="00562276" w:rsidRDefault="00562276" w:rsidP="00562276">
      <w:pPr>
        <w:ind w:firstLine="851"/>
        <w:jc w:val="both"/>
      </w:pPr>
      <w: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562276" w:rsidRDefault="00562276" w:rsidP="00562276">
      <w:pPr>
        <w:shd w:val="clear" w:color="auto" w:fill="FFFFFF"/>
        <w:ind w:firstLine="851"/>
        <w:jc w:val="both"/>
      </w:pPr>
      <w:bookmarkStart w:id="70" w:name="dst2190"/>
      <w:bookmarkEnd w:id="70"/>
      <w:r>
        <w:rPr>
          <w:rStyle w:val="blk"/>
        </w:rPr>
        <w:t xml:space="preserve">2.6.6. </w:t>
      </w:r>
      <w:r>
        <w:rPr>
          <w:shd w:val="clear" w:color="auto" w:fill="FFFFFF"/>
        </w:rPr>
        <w:t xml:space="preserve">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заведующий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дошкольном образовательном учреждении на бумажном носителе, заверенные надлежащим образом. </w:t>
      </w:r>
      <w:r>
        <w:rPr>
          <w:rStyle w:val="blk"/>
        </w:rPr>
        <w:t xml:space="preserve">Со дня направления указанного уведомления </w:t>
      </w:r>
      <w:r>
        <w:rPr>
          <w:shd w:val="clear" w:color="auto" w:fill="FFFFFF"/>
        </w:rPr>
        <w:t>или письма</w:t>
      </w:r>
      <w:r>
        <w:rPr>
          <w:rStyle w:val="blk"/>
        </w:rPr>
        <w:t xml:space="preserve"> заведующий освобождается от ответственности за задержку выдачи трудовой книжки </w:t>
      </w:r>
      <w:r>
        <w:rPr>
          <w:shd w:val="clear" w:color="auto" w:fill="FFFFFF"/>
        </w:rPr>
        <w:t>или предоставления сведений о трудовой деятельности в дошкольном образовательном учреждении</w:t>
      </w:r>
      <w:r>
        <w:rPr>
          <w:rStyle w:val="blk"/>
        </w:rPr>
        <w:t xml:space="preserve">. </w:t>
      </w:r>
      <w:r>
        <w:rPr>
          <w:shd w:val="clear" w:color="auto" w:fill="FFFFFF"/>
        </w:rPr>
        <w:t xml:space="preserve">Заведующий также не несет ответственности за задержку выдачи трудовой книжки или за задержку предоставления сведений о трудовой деятельности в дошкольном образовательном учреждении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 1 ст. 81 или пунктом 4 ч. 1 ст.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 2 ст. 261 ТК РФ. </w:t>
      </w:r>
      <w:r>
        <w:rPr>
          <w:rStyle w:val="blk"/>
        </w:rPr>
        <w:t xml:space="preserve">По письменному обращению работника, не получившего трудовую книжку после увольнения, заведующий обязан выдать ее не позднее трех рабочих дней со </w:t>
      </w:r>
      <w:r>
        <w:rPr>
          <w:rStyle w:val="blk"/>
        </w:rPr>
        <w:lastRenderedPageBreak/>
        <w:t xml:space="preserve">дня обращения работника, </w:t>
      </w:r>
      <w:r>
        <w:rPr>
          <w:shd w:val="clear" w:color="auto" w:fill="FFFFFF"/>
        </w:rPr>
        <w:t>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заведующим, по адресу электронной почты дошкольного образовательного учреждения), не получившего сведений о трудовой деятельности после увольнения, заведующий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 (ч. 6 ст. 84.1 ТК РФ)</w:t>
      </w:r>
      <w:r>
        <w:rPr>
          <w:rStyle w:val="blk"/>
        </w:rPr>
        <w:t>.</w:t>
      </w:r>
      <w:bookmarkStart w:id="71" w:name="bookmark4"/>
    </w:p>
    <w:p w:rsidR="00562276" w:rsidRDefault="00562276" w:rsidP="00562276">
      <w:pPr>
        <w:shd w:val="clear" w:color="auto" w:fill="FFFFFF"/>
        <w:ind w:firstLine="567"/>
        <w:jc w:val="both"/>
      </w:pPr>
    </w:p>
    <w:p w:rsidR="00562276" w:rsidRPr="00456001" w:rsidRDefault="00562276" w:rsidP="00562276">
      <w:pPr>
        <w:shd w:val="clear" w:color="auto" w:fill="FFFFFF"/>
        <w:ind w:firstLine="567"/>
        <w:jc w:val="both"/>
        <w:rPr>
          <w:b/>
        </w:rPr>
      </w:pPr>
      <w:r w:rsidRPr="00456001">
        <w:rPr>
          <w:b/>
          <w:bCs/>
        </w:rPr>
        <w:t xml:space="preserve">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w:t>
      </w:r>
      <w:r w:rsidRPr="00456001">
        <w:rPr>
          <w:b/>
          <w:shd w:val="clear" w:color="auto" w:fill="FFFFFF"/>
        </w:rPr>
        <w:t>или войска национальной гвардии Российской Федерации</w:t>
      </w:r>
    </w:p>
    <w:p w:rsidR="00562276" w:rsidRDefault="00562276" w:rsidP="00562276">
      <w:pPr>
        <w:shd w:val="clear" w:color="auto" w:fill="FFFFFF"/>
        <w:ind w:firstLine="851"/>
        <w:jc w:val="both"/>
      </w:pPr>
      <w:r>
        <w:rPr>
          <w:bCs/>
        </w:rPr>
        <w:t xml:space="preserve">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r>
        <w:rPr>
          <w:shd w:val="clear" w:color="auto" w:fill="FFFFFF"/>
        </w:rPr>
        <w:t>или войска национальной гвардии Российской Федерации</w:t>
      </w:r>
      <w:r>
        <w:rPr>
          <w:bCs/>
        </w:rPr>
        <w:t xml:space="preserve">,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r>
        <w:rPr>
          <w:shd w:val="clear" w:color="auto" w:fill="FFFFFF"/>
        </w:rPr>
        <w:t>или войска национальной гвардии Российской Федерации</w:t>
      </w:r>
      <w:r>
        <w:rPr>
          <w:bCs/>
        </w:rPr>
        <w:t>.</w:t>
      </w:r>
    </w:p>
    <w:p w:rsidR="00562276" w:rsidRDefault="00562276" w:rsidP="00562276">
      <w:pPr>
        <w:shd w:val="clear" w:color="auto" w:fill="FFFFFF"/>
        <w:ind w:firstLine="851"/>
        <w:jc w:val="both"/>
        <w:rPr>
          <w:bCs/>
        </w:rPr>
      </w:pPr>
      <w:r>
        <w:rPr>
          <w:bCs/>
        </w:rPr>
        <w:t xml:space="preserve">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РФ </w:t>
      </w:r>
      <w:r>
        <w:rPr>
          <w:shd w:val="clear" w:color="auto" w:fill="FFFFFF"/>
        </w:rPr>
        <w:t>или войска национальной гвардии РФ</w:t>
      </w:r>
      <w:r>
        <w:rPr>
          <w:bCs/>
        </w:rPr>
        <w:t xml:space="preserve">. </w:t>
      </w:r>
      <w:r>
        <w:rPr>
          <w:shd w:val="clear" w:color="auto" w:fill="FFFFFF"/>
        </w:rPr>
        <w:t>Указанное уведомление предоставляется федеральным органом исполнительной власти, с которым работник заключил соответствующий контракт.</w:t>
      </w:r>
    </w:p>
    <w:p w:rsidR="00562276" w:rsidRDefault="00562276" w:rsidP="00562276">
      <w:pPr>
        <w:shd w:val="clear" w:color="auto" w:fill="FFFFFF"/>
        <w:ind w:firstLine="851"/>
        <w:jc w:val="both"/>
        <w:rPr>
          <w:bCs/>
        </w:rPr>
      </w:pPr>
      <w:r>
        <w:rPr>
          <w:bCs/>
        </w:rP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351.7 ТК РФ.</w:t>
      </w:r>
    </w:p>
    <w:p w:rsidR="00562276" w:rsidRDefault="00562276" w:rsidP="00562276">
      <w:pPr>
        <w:shd w:val="clear" w:color="auto" w:fill="FFFFFF"/>
        <w:ind w:firstLine="851"/>
        <w:jc w:val="both"/>
        <w:rPr>
          <w:bCs/>
        </w:rPr>
      </w:pPr>
      <w:r>
        <w:rPr>
          <w:bCs/>
        </w:rPr>
        <w:t xml:space="preserve">2.7.4. В период приостановления действия трудового договора за работником сохраняется место работы (должность). В этот период заведующий вправе заключить с другим работником срочный трудовой договор на время исполнения обязанностей отсутствующего работника по указанной должности </w:t>
      </w:r>
      <w:r>
        <w:rPr>
          <w:shd w:val="clear" w:color="auto" w:fill="FFFFFF"/>
        </w:rPr>
        <w:t>(ч. 4 ст. 351.7 ТК РФ)</w:t>
      </w:r>
      <w:r>
        <w:rPr>
          <w:bCs/>
        </w:rPr>
        <w:t>.</w:t>
      </w:r>
    </w:p>
    <w:p w:rsidR="00562276" w:rsidRDefault="00562276" w:rsidP="00562276">
      <w:pPr>
        <w:shd w:val="clear" w:color="auto" w:fill="FFFFFF"/>
        <w:ind w:firstLine="851"/>
        <w:jc w:val="both"/>
        <w:rPr>
          <w:bCs/>
        </w:rPr>
      </w:pPr>
      <w:r>
        <w:rPr>
          <w:bCs/>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r>
        <w:rPr>
          <w:shd w:val="clear" w:color="auto" w:fill="FFFFFF"/>
        </w:rPr>
        <w:t>(ч. 5 ст. 351.7 ТК РФ)</w:t>
      </w:r>
      <w:r>
        <w:rPr>
          <w:bCs/>
        </w:rPr>
        <w:t>.</w:t>
      </w:r>
    </w:p>
    <w:p w:rsidR="00562276" w:rsidRDefault="00562276" w:rsidP="00562276">
      <w:pPr>
        <w:shd w:val="clear" w:color="auto" w:fill="FFFFFF"/>
        <w:ind w:firstLine="851"/>
        <w:jc w:val="both"/>
        <w:rPr>
          <w:bCs/>
        </w:rPr>
      </w:pPr>
      <w:r>
        <w:rPr>
          <w:bCs/>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r>
        <w:rPr>
          <w:shd w:val="clear" w:color="auto" w:fill="FFFFFF"/>
        </w:rPr>
        <w:t>(ч. 6 ст. 351.7 ТК РФ)</w:t>
      </w:r>
      <w:r>
        <w:rPr>
          <w:bCs/>
        </w:rPr>
        <w:t>.</w:t>
      </w:r>
    </w:p>
    <w:p w:rsidR="00562276" w:rsidRDefault="00562276" w:rsidP="00562276">
      <w:pPr>
        <w:shd w:val="clear" w:color="auto" w:fill="FFFFFF"/>
        <w:ind w:firstLine="851"/>
        <w:jc w:val="both"/>
        <w:rPr>
          <w:bCs/>
        </w:rPr>
      </w:pPr>
      <w:r>
        <w:rPr>
          <w:bCs/>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r>
        <w:rPr>
          <w:shd w:val="clear" w:color="auto" w:fill="FFFFFF"/>
        </w:rPr>
        <w:t>(за исключением случаев досрочного назначения страховой пенсии по старости) (ч. 8 ст. 351.7 ТК РФ)</w:t>
      </w:r>
      <w:r>
        <w:rPr>
          <w:bCs/>
        </w:rPr>
        <w:t>.</w:t>
      </w:r>
    </w:p>
    <w:p w:rsidR="00562276" w:rsidRDefault="00562276" w:rsidP="00562276">
      <w:pPr>
        <w:shd w:val="clear" w:color="auto" w:fill="FFFFFF"/>
        <w:ind w:firstLine="851"/>
        <w:jc w:val="both"/>
        <w:rPr>
          <w:bCs/>
        </w:rPr>
      </w:pPr>
      <w:r>
        <w:rPr>
          <w:bCs/>
        </w:rPr>
        <w:t xml:space="preserve">2.7.8. Действие трудового договора возобновляется в день выхода работника на работу. Работник обязан предупредить заведующего ДОУ о своем выходе на работу не </w:t>
      </w:r>
      <w:r>
        <w:rPr>
          <w:bCs/>
        </w:rPr>
        <w:lastRenderedPageBreak/>
        <w:t xml:space="preserve">позднее чем за три рабочих дня. </w:t>
      </w:r>
      <w:r>
        <w:rPr>
          <w:shd w:val="clear" w:color="auto" w:fill="FFFFFF"/>
        </w:rPr>
        <w:t>При отсутствии оснований для прекращения срочного трудового договора, предусмотренных ч. 11 ст. 351.7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 9 ст. 351.7 ТК РФ).</w:t>
      </w:r>
    </w:p>
    <w:p w:rsidR="00562276" w:rsidRDefault="00562276" w:rsidP="00562276">
      <w:pPr>
        <w:shd w:val="clear" w:color="auto" w:fill="FFFFFF"/>
        <w:ind w:firstLine="851"/>
        <w:jc w:val="both"/>
      </w:pPr>
      <w:r>
        <w:rPr>
          <w:bCs/>
        </w:rPr>
        <w:t>2.7.9. Работник в течение шести месяцев после возобновления в соответствии с ч. 10 ст. 351.7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дошкольном образовательном учреждении.</w:t>
      </w:r>
    </w:p>
    <w:p w:rsidR="00562276" w:rsidRDefault="00562276" w:rsidP="00562276">
      <w:pPr>
        <w:shd w:val="clear" w:color="auto" w:fill="FFFFFF"/>
        <w:ind w:firstLine="851"/>
        <w:jc w:val="both"/>
      </w:pPr>
      <w:r>
        <w:rPr>
          <w:bCs/>
        </w:rPr>
        <w:t xml:space="preserve">2.7.10. Расторжение по инициативе заведующего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r>
        <w:rPr>
          <w:shd w:val="clear" w:color="auto" w:fill="FFFFFF"/>
        </w:rPr>
        <w:t>в соответствии с ч. 1 и абзацами 3, 5, 9 – 11 ч. 2 ст. 59 ТК РФ (ч. 11 ст. 351.7 ТК РФ)</w:t>
      </w:r>
      <w:r>
        <w:rPr>
          <w:bCs/>
        </w:rPr>
        <w:t>.</w:t>
      </w:r>
    </w:p>
    <w:p w:rsidR="00562276" w:rsidRDefault="00562276" w:rsidP="00562276">
      <w:pPr>
        <w:shd w:val="clear" w:color="auto" w:fill="FFFFFF"/>
        <w:ind w:firstLine="851"/>
        <w:jc w:val="both"/>
        <w:rPr>
          <w:bCs/>
          <w:strike/>
        </w:rPr>
      </w:pPr>
      <w:r>
        <w:rPr>
          <w:bCs/>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заведующего по основанию, предусмотренному п. 13.1 ч. 1 ст. 81 ТК РФ. </w:t>
      </w:r>
      <w:r>
        <w:rPr>
          <w:shd w:val="clear" w:color="auto" w:fill="FFFFFF"/>
        </w:rPr>
        <w:t>Федеральный орган исполнительной власти, с которым работник заключил соответствующий контракт, обязан информировать заведующего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562276" w:rsidRDefault="00562276" w:rsidP="00562276">
      <w:pPr>
        <w:shd w:val="clear" w:color="auto" w:fill="FFFFFF"/>
        <w:ind w:firstLine="851"/>
        <w:jc w:val="both"/>
      </w:pPr>
      <w:r>
        <w:rPr>
          <w:bCs/>
        </w:rPr>
        <w:t xml:space="preserve">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w:t>
      </w:r>
      <w:r>
        <w:rPr>
          <w:shd w:val="clear" w:color="auto" w:fill="FFFFFF"/>
        </w:rPr>
        <w:t>или войска национальной гвардии Российской Федерации</w:t>
      </w:r>
      <w:r>
        <w:rPr>
          <w:bCs/>
        </w:rPr>
        <w:t xml:space="preserve">, имеет преимущественное право поступления на работу по ранее занимаемой должности в дошкольном образовательном учреждении, с которым </w:t>
      </w:r>
      <w:r>
        <w:rPr>
          <w:shd w:val="clear" w:color="auto" w:fill="FFFFFF"/>
        </w:rPr>
        <w:t>указанное лицо</w:t>
      </w:r>
      <w:r>
        <w:rPr>
          <w:bCs/>
        </w:rPr>
        <w:t xml:space="preserve"> состояло в трудовых отношениях до призыва </w:t>
      </w:r>
      <w:r>
        <w:rPr>
          <w:shd w:val="clear" w:color="auto" w:fill="FFFFFF"/>
        </w:rPr>
        <w:t>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bCs/>
        </w:rPr>
        <w:t>,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562276" w:rsidRDefault="00562276" w:rsidP="00562276">
      <w:pPr>
        <w:shd w:val="clear" w:color="auto" w:fill="FFFFFF"/>
        <w:jc w:val="both"/>
      </w:pPr>
    </w:p>
    <w:p w:rsidR="00562276" w:rsidRDefault="00562276" w:rsidP="00562276">
      <w:pPr>
        <w:shd w:val="clear" w:color="auto" w:fill="FFFFFF"/>
        <w:jc w:val="center"/>
      </w:pPr>
      <w:r>
        <w:rPr>
          <w:b/>
        </w:rPr>
        <w:t>3.</w:t>
      </w:r>
      <w:bookmarkEnd w:id="71"/>
      <w:r>
        <w:rPr>
          <w:b/>
        </w:rPr>
        <w:t xml:space="preserve"> ОСНОВНЫЕ ПРАВА И О</w:t>
      </w:r>
      <w:r>
        <w:rPr>
          <w:b/>
          <w:bCs/>
        </w:rPr>
        <w:t>БЯЗАННОСТИ РАБОТОДАТЕЛЯ</w:t>
      </w:r>
    </w:p>
    <w:p w:rsidR="00562276" w:rsidRDefault="00562276" w:rsidP="00562276">
      <w:pPr>
        <w:pStyle w:val="ae"/>
        <w:jc w:val="both"/>
        <w:rPr>
          <w:rStyle w:val="blk"/>
        </w:rPr>
      </w:pPr>
    </w:p>
    <w:p w:rsidR="00562276" w:rsidRDefault="00562276" w:rsidP="00562276">
      <w:pPr>
        <w:pStyle w:val="ae"/>
        <w:ind w:firstLine="567"/>
        <w:jc w:val="both"/>
        <w:rPr>
          <w:spacing w:val="-8"/>
        </w:rPr>
      </w:pPr>
      <w:r>
        <w:rPr>
          <w:rStyle w:val="blk"/>
        </w:rPr>
        <w:t xml:space="preserve">3.1. </w:t>
      </w:r>
      <w:r>
        <w:rPr>
          <w:spacing w:val="-1"/>
        </w:rPr>
        <w:t xml:space="preserve">Управление дошкольным образовательным учреждением осуществляет заведующий </w:t>
      </w:r>
      <w:r>
        <w:t>(ч. 3 ст. 26 Федерального закона от 29 декабря 2012 года № 273-ФЗ)</w:t>
      </w:r>
      <w:r>
        <w:rPr>
          <w:spacing w:val="-1"/>
        </w:rPr>
        <w:t>.</w:t>
      </w:r>
    </w:p>
    <w:p w:rsidR="00562276" w:rsidRDefault="00562276" w:rsidP="00562276">
      <w:pPr>
        <w:shd w:val="clear" w:color="auto" w:fill="FFFFFF"/>
        <w:ind w:firstLine="567"/>
        <w:jc w:val="both"/>
        <w:rPr>
          <w:u w:val="single"/>
        </w:rPr>
      </w:pPr>
      <w:r>
        <w:rPr>
          <w:rStyle w:val="blk"/>
        </w:rPr>
        <w:t xml:space="preserve">3.2. </w:t>
      </w:r>
      <w:r>
        <w:rPr>
          <w:rStyle w:val="blk"/>
          <w:u w:val="single"/>
        </w:rPr>
        <w:t>Заведующий ДОУ обязан:</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bookmarkStart w:id="72" w:name="dst198"/>
      <w:bookmarkEnd w:id="72"/>
      <w:r>
        <w:rPr>
          <w:rStyle w:val="blk"/>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bookmarkStart w:id="73" w:name="dst199"/>
      <w:bookmarkEnd w:id="73"/>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предоставлять работникам дошкольного образовательного учреждения работу, обусловленную трудовым договором;</w:t>
      </w:r>
      <w:bookmarkStart w:id="74" w:name="dst200"/>
      <w:bookmarkEnd w:id="74"/>
    </w:p>
    <w:p w:rsidR="00562276" w:rsidRDefault="00562276" w:rsidP="003F61BC">
      <w:pPr>
        <w:widowControl w:val="0"/>
        <w:numPr>
          <w:ilvl w:val="0"/>
          <w:numId w:val="35"/>
        </w:numPr>
        <w:shd w:val="clear" w:color="auto" w:fill="FFFFFF"/>
        <w:tabs>
          <w:tab w:val="clear" w:pos="720"/>
          <w:tab w:val="num" w:pos="357"/>
          <w:tab w:val="num" w:pos="960"/>
        </w:tabs>
        <w:ind w:left="0" w:firstLine="709"/>
        <w:jc w:val="both"/>
        <w:rPr>
          <w:rStyle w:val="blk"/>
        </w:rPr>
      </w:pPr>
      <w:r>
        <w:rPr>
          <w:rStyle w:val="blk"/>
        </w:rPr>
        <w:t>обеспечивать безопасность и условия труда, соответствующие государственным нормативным требованиям охраны труда;</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rPr>
          <w:rStyle w:val="blk"/>
        </w:rPr>
      </w:pPr>
      <w:r>
        <w:rPr>
          <w:rStyle w:val="afff6"/>
          <w:b w:val="0"/>
        </w:rPr>
        <w:lastRenderedPageBreak/>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rPr>
          <w:rStyle w:val="blk"/>
        </w:rPr>
      </w:pPr>
      <w:r>
        <w:rPr>
          <w:rStyle w:val="blk"/>
        </w:rPr>
        <w:t xml:space="preserve">принимать </w:t>
      </w:r>
      <w:r>
        <w:rPr>
          <w:shd w:val="clear" w:color="auto" w:fill="FFFFFF"/>
        </w:rPr>
        <w:t xml:space="preserve">относящиеся к компетенции дошкольного образовательного учреждения </w:t>
      </w:r>
      <w:r>
        <w:rPr>
          <w:rStyle w:val="blk"/>
        </w:rPr>
        <w:t xml:space="preserve">меры для защиты прав участников образовательных отношений, недопущения применения в отношении них физического и психического насилия </w:t>
      </w:r>
      <w:r>
        <w:t>(ч. 8 ст. 51 Федерального закона от 29 декабря 2012 года № 273-ФЗ)</w:t>
      </w:r>
      <w:r>
        <w:rPr>
          <w:rStyle w:val="blk"/>
        </w:rPr>
        <w:t>;</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bookmarkStart w:id="75" w:name="dst202"/>
      <w:bookmarkEnd w:id="75"/>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обеспечивать работникам равную оплату за труд равной ценности;</w:t>
      </w:r>
      <w:bookmarkStart w:id="76" w:name="dst203"/>
      <w:bookmarkEnd w:id="76"/>
    </w:p>
    <w:p w:rsidR="00562276" w:rsidRDefault="00562276" w:rsidP="003F61BC">
      <w:pPr>
        <w:widowControl w:val="0"/>
        <w:numPr>
          <w:ilvl w:val="0"/>
          <w:numId w:val="35"/>
        </w:numPr>
        <w:shd w:val="clear" w:color="auto" w:fill="FFFFFF"/>
        <w:tabs>
          <w:tab w:val="clear" w:pos="720"/>
          <w:tab w:val="num" w:pos="357"/>
          <w:tab w:val="num" w:pos="960"/>
        </w:tabs>
        <w:ind w:left="0" w:firstLine="709"/>
        <w:jc w:val="both"/>
        <w:rPr>
          <w:rStyle w:val="blk"/>
        </w:rPr>
      </w:pPr>
      <w:r>
        <w:rPr>
          <w:rStyle w:val="blk"/>
        </w:rPr>
        <w:t>выплачивать в полном размере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t>совершенствовать организацию труда, обеспечивать выполнение действующих условий оплаты труда;</w:t>
      </w:r>
      <w:bookmarkStart w:id="77" w:name="dst204"/>
      <w:bookmarkEnd w:id="77"/>
    </w:p>
    <w:p w:rsidR="00562276" w:rsidRDefault="00562276" w:rsidP="003F61BC">
      <w:pPr>
        <w:widowControl w:val="0"/>
        <w:numPr>
          <w:ilvl w:val="0"/>
          <w:numId w:val="35"/>
        </w:numPr>
        <w:shd w:val="clear" w:color="auto" w:fill="FFFFFF"/>
        <w:tabs>
          <w:tab w:val="clear" w:pos="720"/>
          <w:tab w:val="num" w:pos="357"/>
          <w:tab w:val="num" w:pos="960"/>
        </w:tabs>
        <w:ind w:left="0" w:firstLine="709"/>
        <w:jc w:val="both"/>
        <w:rPr>
          <w:rStyle w:val="blk"/>
        </w:rPr>
      </w:pPr>
      <w:r>
        <w:t>предоставлять льготы и компенсации работникам с вредными условиями труда;</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вести коллективные переговоры, а также заключать коллективный договор в порядке, установленном ТК РФ;</w:t>
      </w:r>
      <w:bookmarkStart w:id="78" w:name="dst205"/>
      <w:bookmarkEnd w:id="78"/>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bookmarkStart w:id="79" w:name="dst206"/>
      <w:bookmarkEnd w:id="79"/>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знакомить работников под роспись с принимаемыми локальными нормативными актами, непосредственно связанными с их трудовой деятельностью;</w:t>
      </w:r>
      <w:bookmarkStart w:id="80" w:name="dst1634"/>
      <w:bookmarkEnd w:id="80"/>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bookmarkStart w:id="81" w:name="dst208"/>
      <w:bookmarkEnd w:id="81"/>
    </w:p>
    <w:p w:rsidR="00562276" w:rsidRDefault="00562276" w:rsidP="003F61BC">
      <w:pPr>
        <w:widowControl w:val="0"/>
        <w:numPr>
          <w:ilvl w:val="0"/>
          <w:numId w:val="35"/>
        </w:numPr>
        <w:shd w:val="clear" w:color="auto" w:fill="FFFFFF"/>
        <w:tabs>
          <w:tab w:val="clear" w:pos="720"/>
          <w:tab w:val="num" w:pos="357"/>
          <w:tab w:val="num" w:pos="960"/>
        </w:tabs>
        <w:ind w:left="0" w:firstLine="709"/>
        <w:jc w:val="both"/>
        <w:rPr>
          <w:rStyle w:val="blk"/>
        </w:rPr>
      </w:pPr>
      <w:r>
        <w:rPr>
          <w:rStyle w:val="blk"/>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t>создавать Педагогическому совету необходимые условия для выполнения своих полномочий и в целях – улучшения образовательно-воспитательной работы;</w:t>
      </w:r>
      <w:bookmarkStart w:id="82" w:name="dst209"/>
      <w:bookmarkEnd w:id="82"/>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bookmarkStart w:id="83" w:name="dst210"/>
      <w:bookmarkEnd w:id="83"/>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обеспечивать бытовые нужды работников, связанные с исполнением ими трудовых обязанностей;</w:t>
      </w:r>
      <w:bookmarkStart w:id="84" w:name="dst211"/>
      <w:bookmarkEnd w:id="84"/>
    </w:p>
    <w:p w:rsidR="00562276" w:rsidRDefault="00562276" w:rsidP="003F61BC">
      <w:pPr>
        <w:widowControl w:val="0"/>
        <w:numPr>
          <w:ilvl w:val="0"/>
          <w:numId w:val="35"/>
        </w:numPr>
        <w:shd w:val="clear" w:color="auto" w:fill="FFFFFF"/>
        <w:tabs>
          <w:tab w:val="clear" w:pos="720"/>
          <w:tab w:val="num" w:pos="357"/>
          <w:tab w:val="num" w:pos="960"/>
        </w:tabs>
        <w:ind w:left="0" w:firstLine="709"/>
        <w:jc w:val="both"/>
        <w:rPr>
          <w:rStyle w:val="blk"/>
        </w:rPr>
      </w:pPr>
      <w:r>
        <w:rPr>
          <w:rStyle w:val="blk"/>
        </w:rPr>
        <w:t>осуществлять обязательное социальное страхование работников в порядке, установленном федеральными законами;</w:t>
      </w:r>
      <w:bookmarkStart w:id="85" w:name="dst212"/>
      <w:bookmarkEnd w:id="85"/>
    </w:p>
    <w:p w:rsidR="00562276" w:rsidRDefault="00562276" w:rsidP="003F61BC">
      <w:pPr>
        <w:widowControl w:val="0"/>
        <w:numPr>
          <w:ilvl w:val="0"/>
          <w:numId w:val="35"/>
        </w:numPr>
        <w:shd w:val="clear" w:color="auto" w:fill="FFFFFF"/>
        <w:tabs>
          <w:tab w:val="clear" w:pos="720"/>
          <w:tab w:val="num" w:pos="357"/>
          <w:tab w:val="num" w:pos="960"/>
        </w:tabs>
        <w:ind w:left="0" w:firstLine="709"/>
        <w:jc w:val="both"/>
        <w:rPr>
          <w:rStyle w:val="blk"/>
        </w:rPr>
      </w:pPr>
      <w:r>
        <w:rPr>
          <w:rStyle w:val="blk"/>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lastRenderedPageBreak/>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t>своевременно рассматривать критические замечания и сообщать о принятых мерах;</w:t>
      </w:r>
      <w:bookmarkStart w:id="86" w:name="dst102504"/>
      <w:bookmarkEnd w:id="86"/>
    </w:p>
    <w:p w:rsidR="00562276" w:rsidRDefault="00562276" w:rsidP="003F61BC">
      <w:pPr>
        <w:widowControl w:val="0"/>
        <w:numPr>
          <w:ilvl w:val="0"/>
          <w:numId w:val="35"/>
        </w:numPr>
        <w:shd w:val="clear" w:color="auto" w:fill="FFFFFF"/>
        <w:tabs>
          <w:tab w:val="clear" w:pos="720"/>
          <w:tab w:val="num" w:pos="357"/>
          <w:tab w:val="num" w:pos="960"/>
        </w:tabs>
        <w:ind w:left="0" w:firstLine="709"/>
        <w:jc w:val="both"/>
      </w:pPr>
      <w:r>
        <w:rPr>
          <w:rStyle w:val="blk"/>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62276" w:rsidRDefault="00562276" w:rsidP="00562276">
      <w:pPr>
        <w:shd w:val="clear" w:color="auto" w:fill="FFFFFF"/>
        <w:tabs>
          <w:tab w:val="num" w:pos="357"/>
        </w:tabs>
        <w:ind w:firstLine="709"/>
        <w:jc w:val="both"/>
        <w:rPr>
          <w:rStyle w:val="blk"/>
        </w:rPr>
      </w:pPr>
      <w:r>
        <w:rPr>
          <w:shd w:val="clear" w:color="auto" w:fill="FFFFFF"/>
        </w:rPr>
        <w:t>(ч. 2 ст. 22 ТК РФ)</w:t>
      </w:r>
    </w:p>
    <w:p w:rsidR="00562276" w:rsidRDefault="00562276" w:rsidP="00562276">
      <w:pPr>
        <w:shd w:val="clear" w:color="auto" w:fill="FFFFFF"/>
        <w:ind w:firstLine="567"/>
        <w:jc w:val="both"/>
        <w:rPr>
          <w:u w:val="single"/>
        </w:rPr>
      </w:pPr>
      <w:r>
        <w:rPr>
          <w:rStyle w:val="blk"/>
        </w:rPr>
        <w:t xml:space="preserve">3.3. </w:t>
      </w:r>
      <w:r>
        <w:rPr>
          <w:rStyle w:val="blk"/>
          <w:u w:val="single"/>
        </w:rPr>
        <w:t>Заведующий ДОУ имеет право:</w:t>
      </w:r>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bookmarkStart w:id="87" w:name="dst100188"/>
      <w:bookmarkEnd w:id="87"/>
      <w:r>
        <w:rPr>
          <w:rStyle w:val="blk"/>
        </w:rPr>
        <w:t>заключать, изменять и расторгать трудовые договоры с работниками ДОУ в порядке и на условиях, которые установлены ТК РФ, иными федеральными законами;</w:t>
      </w:r>
      <w:bookmarkStart w:id="88" w:name="dst100189"/>
      <w:bookmarkEnd w:id="88"/>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rStyle w:val="blk"/>
        </w:rPr>
        <w:t>вести коллективные переговоры и заключать коллективные договоры;</w:t>
      </w:r>
      <w:bookmarkStart w:id="89" w:name="dst100190"/>
      <w:bookmarkEnd w:id="89"/>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rStyle w:val="blk"/>
        </w:rPr>
        <w:t>поощрять работников за добросовестный эффективный труд;</w:t>
      </w:r>
      <w:bookmarkStart w:id="90" w:name="dst195"/>
      <w:bookmarkEnd w:id="90"/>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rStyle w:val="blk"/>
        </w:rPr>
        <w:t xml:space="preserve">требовать от работников исполнения ими трудовых обязанностей и бережного отношения к имуществу дошкольного образовательного учреждения (в том числе к имуществу третьих лиц, находящемуся в ДОУ, если заведующий несет ответственность за сохранность этого имущества) и других работников, соблюдения настоящих Правил, </w:t>
      </w:r>
      <w:r>
        <w:rPr>
          <w:shd w:val="clear" w:color="auto" w:fill="FFFFFF"/>
        </w:rPr>
        <w:t>требований охраны труда</w:t>
      </w:r>
      <w:r>
        <w:rPr>
          <w:rStyle w:val="blk"/>
        </w:rPr>
        <w:t>;</w:t>
      </w:r>
      <w:bookmarkStart w:id="91" w:name="dst100192"/>
      <w:bookmarkEnd w:id="91"/>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rStyle w:val="blk"/>
        </w:rPr>
        <w:t>привлекать работников к дисциплинарной и материальной ответственности в порядке, установленном ТК РФ, иными федеральными законами;</w:t>
      </w:r>
      <w:bookmarkStart w:id="92" w:name="dst196"/>
      <w:bookmarkEnd w:id="92"/>
    </w:p>
    <w:p w:rsidR="00562276" w:rsidRDefault="00562276" w:rsidP="003F61BC">
      <w:pPr>
        <w:widowControl w:val="0"/>
        <w:numPr>
          <w:ilvl w:val="0"/>
          <w:numId w:val="36"/>
        </w:numPr>
        <w:shd w:val="clear" w:color="auto" w:fill="FFFFFF"/>
        <w:tabs>
          <w:tab w:val="clear" w:pos="720"/>
          <w:tab w:val="num" w:pos="357"/>
          <w:tab w:val="num" w:pos="960"/>
        </w:tabs>
        <w:ind w:left="0" w:firstLine="709"/>
        <w:jc w:val="both"/>
        <w:rPr>
          <w:rStyle w:val="blk"/>
        </w:rPr>
      </w:pPr>
      <w:r>
        <w:rPr>
          <w:rStyle w:val="blk"/>
        </w:rPr>
        <w:t>принимать локальные нормативные акты;</w:t>
      </w:r>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shd w:val="clear" w:color="auto" w:fill="FFFFFF"/>
        </w:rPr>
        <w:t>взаимодействовать с органами самоуправления ДОУ</w:t>
      </w:r>
      <w:bookmarkStart w:id="93" w:name="dst100194"/>
      <w:bookmarkStart w:id="94" w:name="dst1882"/>
      <w:bookmarkEnd w:id="93"/>
      <w:bookmarkEnd w:id="94"/>
      <w:r>
        <w:rPr>
          <w:shd w:val="clear" w:color="auto" w:fill="FFFFFF"/>
        </w:rPr>
        <w:t>;</w:t>
      </w:r>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shd w:val="clear" w:color="auto" w:fill="FFFFFF"/>
        </w:rPr>
        <w:t>самостоятельно планировать свою работу на каждый учебный год;</w:t>
      </w:r>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shd w:val="clear" w:color="auto" w:fill="FFFFFF"/>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shd w:val="clear" w:color="auto" w:fill="FFFFFF"/>
        </w:rPr>
        <w:t>распределять обязанности между работниками ДОУ, утверждать должностные инструкции работников;</w:t>
      </w:r>
    </w:p>
    <w:p w:rsidR="00562276" w:rsidRDefault="00562276" w:rsidP="003F61BC">
      <w:pPr>
        <w:widowControl w:val="0"/>
        <w:numPr>
          <w:ilvl w:val="0"/>
          <w:numId w:val="36"/>
        </w:numPr>
        <w:shd w:val="clear" w:color="auto" w:fill="FFFFFF"/>
        <w:tabs>
          <w:tab w:val="clear" w:pos="720"/>
          <w:tab w:val="num" w:pos="357"/>
          <w:tab w:val="num" w:pos="960"/>
        </w:tabs>
        <w:ind w:left="0" w:firstLine="709"/>
        <w:jc w:val="both"/>
      </w:pPr>
      <w:r>
        <w:rPr>
          <w:shd w:val="clear" w:color="auto" w:fill="FFFFFF"/>
        </w:rPr>
        <w:t>посещать занятия и режимные моменты без предварительного предупреждения;</w:t>
      </w:r>
      <w:bookmarkStart w:id="95" w:name="dst102503"/>
      <w:bookmarkEnd w:id="95"/>
    </w:p>
    <w:p w:rsidR="00562276" w:rsidRDefault="00562276" w:rsidP="003F61BC">
      <w:pPr>
        <w:widowControl w:val="0"/>
        <w:numPr>
          <w:ilvl w:val="0"/>
          <w:numId w:val="36"/>
        </w:numPr>
        <w:shd w:val="clear" w:color="auto" w:fill="FFFFFF"/>
        <w:tabs>
          <w:tab w:val="clear" w:pos="720"/>
          <w:tab w:val="num" w:pos="357"/>
          <w:tab w:val="num" w:pos="960"/>
        </w:tabs>
        <w:ind w:left="0" w:firstLine="709"/>
        <w:jc w:val="both"/>
        <w:rPr>
          <w:rStyle w:val="blk"/>
        </w:rPr>
      </w:pPr>
      <w:r>
        <w:rPr>
          <w:rStyle w:val="blk"/>
        </w:rPr>
        <w:t>реализовывать права, предоставленные ему законодательством о специальной оценке условий труда;</w:t>
      </w:r>
    </w:p>
    <w:p w:rsidR="00562276" w:rsidRDefault="00562276" w:rsidP="003F61BC">
      <w:pPr>
        <w:widowControl w:val="0"/>
        <w:numPr>
          <w:ilvl w:val="0"/>
          <w:numId w:val="36"/>
        </w:numPr>
        <w:shd w:val="clear" w:color="auto" w:fill="FFFFFF"/>
        <w:tabs>
          <w:tab w:val="clear" w:pos="720"/>
          <w:tab w:val="num" w:pos="357"/>
          <w:tab w:val="num" w:pos="960"/>
        </w:tabs>
        <w:ind w:left="0" w:firstLine="709"/>
        <w:jc w:val="both"/>
        <w:rPr>
          <w:rStyle w:val="blk"/>
        </w:rPr>
      </w:pPr>
      <w:r>
        <w:rPr>
          <w:shd w:val="clear" w:color="auto" w:fill="FFFFFF"/>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562276" w:rsidRDefault="00562276" w:rsidP="00562276">
      <w:pPr>
        <w:pStyle w:val="ae"/>
        <w:tabs>
          <w:tab w:val="num" w:pos="357"/>
        </w:tabs>
        <w:ind w:firstLine="709"/>
        <w:jc w:val="both"/>
        <w:rPr>
          <w:rStyle w:val="blk"/>
        </w:rPr>
      </w:pPr>
      <w:r>
        <w:rPr>
          <w:shd w:val="clear" w:color="auto" w:fill="FFFFFF"/>
        </w:rPr>
        <w:t>(ч. 1 ст. 22 ТК РФ)</w:t>
      </w:r>
    </w:p>
    <w:p w:rsidR="00562276" w:rsidRDefault="00562276" w:rsidP="00562276">
      <w:pPr>
        <w:pStyle w:val="ae"/>
        <w:ind w:firstLine="567"/>
        <w:jc w:val="both"/>
        <w:rPr>
          <w:spacing w:val="-5"/>
        </w:rPr>
      </w:pPr>
      <w:r>
        <w:rPr>
          <w:rStyle w:val="blk"/>
        </w:rPr>
        <w:t xml:space="preserve">3.4. </w:t>
      </w:r>
      <w:r>
        <w:rPr>
          <w:rStyle w:val="blk"/>
          <w:u w:val="single"/>
        </w:rPr>
        <w:t xml:space="preserve">Дошкольное образовательное учреждение, как юридическое лицо, которое представляет заведующий, </w:t>
      </w:r>
      <w:r>
        <w:rPr>
          <w:u w:val="single"/>
        </w:rPr>
        <w:t>несет ответственность перед работниками:</w:t>
      </w:r>
    </w:p>
    <w:p w:rsidR="00562276" w:rsidRDefault="00562276" w:rsidP="003F61BC">
      <w:pPr>
        <w:pStyle w:val="ae"/>
        <w:widowControl w:val="0"/>
        <w:numPr>
          <w:ilvl w:val="0"/>
          <w:numId w:val="37"/>
        </w:numPr>
        <w:tabs>
          <w:tab w:val="clear" w:pos="720"/>
          <w:tab w:val="num" w:pos="357"/>
        </w:tabs>
        <w:autoSpaceDE w:val="0"/>
        <w:autoSpaceDN w:val="0"/>
        <w:adjustRightInd w:val="0"/>
        <w:ind w:left="0" w:firstLine="567"/>
        <w:jc w:val="both"/>
        <w:rPr>
          <w:spacing w:val="-1"/>
        </w:rPr>
      </w:pPr>
      <w:r>
        <w:rPr>
          <w:spacing w:val="-1"/>
        </w:rPr>
        <w:t xml:space="preserve">за руководство образовательной, воспитательной работой и организационно-хозяйственной деятельностью ДОУ </w:t>
      </w:r>
      <w:r>
        <w:t>(ч. 8 ст. 51 Федерального закона от 29 декабря 2012 года № 273-ФЗ)</w:t>
      </w:r>
      <w:r>
        <w:rPr>
          <w:spacing w:val="-1"/>
        </w:rPr>
        <w:t>;</w:t>
      </w:r>
    </w:p>
    <w:p w:rsidR="00562276" w:rsidRDefault="00562276" w:rsidP="003F61BC">
      <w:pPr>
        <w:pStyle w:val="ae"/>
        <w:widowControl w:val="0"/>
        <w:numPr>
          <w:ilvl w:val="0"/>
          <w:numId w:val="37"/>
        </w:numPr>
        <w:tabs>
          <w:tab w:val="clear" w:pos="720"/>
          <w:tab w:val="num" w:pos="357"/>
        </w:tabs>
        <w:autoSpaceDE w:val="0"/>
        <w:autoSpaceDN w:val="0"/>
        <w:adjustRightInd w:val="0"/>
        <w:ind w:left="0" w:firstLine="567"/>
        <w:jc w:val="both"/>
        <w:rPr>
          <w:spacing w:val="-1"/>
        </w:rPr>
      </w:pPr>
      <w:r>
        <w:rPr>
          <w:spacing w:val="-1"/>
        </w:rPr>
        <w:t xml:space="preserve">за реализацию программы развития дошкольного образовательного учреждения </w:t>
      </w:r>
      <w:r>
        <w:t>(ч. 8 ст. 51 Федерального закона от 29 декабря 2012 года № 273-ФЗ)</w:t>
      </w:r>
      <w:r>
        <w:rPr>
          <w:spacing w:val="-1"/>
        </w:rPr>
        <w:t>;</w:t>
      </w:r>
    </w:p>
    <w:p w:rsidR="00562276" w:rsidRDefault="00562276" w:rsidP="003F61BC">
      <w:pPr>
        <w:pStyle w:val="ae"/>
        <w:widowControl w:val="0"/>
        <w:numPr>
          <w:ilvl w:val="0"/>
          <w:numId w:val="37"/>
        </w:numPr>
        <w:tabs>
          <w:tab w:val="clear" w:pos="720"/>
          <w:tab w:val="num" w:pos="357"/>
        </w:tabs>
        <w:autoSpaceDE w:val="0"/>
        <w:autoSpaceDN w:val="0"/>
        <w:adjustRightInd w:val="0"/>
        <w:ind w:left="0" w:firstLine="567"/>
        <w:jc w:val="both"/>
        <w:rPr>
          <w:spacing w:val="-1"/>
        </w:rPr>
      </w:pPr>
      <w:r>
        <w:rPr>
          <w:spacing w:val="-1"/>
        </w:rPr>
        <w:t>за ущерб, причиненный в результате незаконного лишения работника возможности трудиться;</w:t>
      </w:r>
    </w:p>
    <w:p w:rsidR="00562276" w:rsidRDefault="00562276" w:rsidP="003F61BC">
      <w:pPr>
        <w:pStyle w:val="ae"/>
        <w:widowControl w:val="0"/>
        <w:numPr>
          <w:ilvl w:val="0"/>
          <w:numId w:val="37"/>
        </w:numPr>
        <w:tabs>
          <w:tab w:val="clear" w:pos="720"/>
          <w:tab w:val="num" w:pos="357"/>
        </w:tabs>
        <w:autoSpaceDE w:val="0"/>
        <w:autoSpaceDN w:val="0"/>
        <w:adjustRightInd w:val="0"/>
        <w:ind w:left="0" w:firstLine="567"/>
        <w:jc w:val="both"/>
        <w:rPr>
          <w:spacing w:val="-1"/>
        </w:rPr>
      </w:pPr>
      <w:r>
        <w:rPr>
          <w:spacing w:val="-1"/>
        </w:rPr>
        <w:t>за задержку трудовой книжки при увольнении работника;</w:t>
      </w:r>
    </w:p>
    <w:p w:rsidR="00562276" w:rsidRDefault="00562276" w:rsidP="003F61BC">
      <w:pPr>
        <w:pStyle w:val="ae"/>
        <w:widowControl w:val="0"/>
        <w:numPr>
          <w:ilvl w:val="0"/>
          <w:numId w:val="37"/>
        </w:numPr>
        <w:tabs>
          <w:tab w:val="clear" w:pos="720"/>
          <w:tab w:val="num" w:pos="357"/>
        </w:tabs>
        <w:autoSpaceDE w:val="0"/>
        <w:autoSpaceDN w:val="0"/>
        <w:adjustRightInd w:val="0"/>
        <w:ind w:left="0" w:firstLine="567"/>
        <w:jc w:val="both"/>
        <w:rPr>
          <w:spacing w:val="-4"/>
        </w:rPr>
      </w:pPr>
      <w:r>
        <w:rPr>
          <w:spacing w:val="-1"/>
        </w:rPr>
        <w:t>незаконное отстранение работ</w:t>
      </w:r>
      <w:r>
        <w:rPr>
          <w:spacing w:val="-5"/>
        </w:rPr>
        <w:t xml:space="preserve">ника от работы, его незаконное увольнение или перевод на другую работу </w:t>
      </w:r>
      <w:r>
        <w:rPr>
          <w:shd w:val="clear" w:color="auto" w:fill="FFFFFF"/>
        </w:rPr>
        <w:t>(ч. 1 ст. 234 ТК РФ)</w:t>
      </w:r>
      <w:r>
        <w:t>;</w:t>
      </w:r>
    </w:p>
    <w:p w:rsidR="00562276" w:rsidRDefault="00562276" w:rsidP="003F61BC">
      <w:pPr>
        <w:pStyle w:val="ae"/>
        <w:widowControl w:val="0"/>
        <w:numPr>
          <w:ilvl w:val="0"/>
          <w:numId w:val="38"/>
        </w:numPr>
        <w:tabs>
          <w:tab w:val="clear" w:pos="720"/>
          <w:tab w:val="num" w:pos="357"/>
        </w:tabs>
        <w:autoSpaceDE w:val="0"/>
        <w:autoSpaceDN w:val="0"/>
        <w:adjustRightInd w:val="0"/>
        <w:ind w:left="0" w:firstLine="567"/>
        <w:jc w:val="both"/>
        <w:rPr>
          <w:spacing w:val="-4"/>
        </w:rPr>
      </w:pPr>
      <w:r>
        <w:rPr>
          <w:spacing w:val="-4"/>
        </w:rPr>
        <w:t xml:space="preserve">за задержку выплаты заработной платы, оплаты отпуска, выплат при увольнении и других </w:t>
      </w:r>
      <w:r>
        <w:t xml:space="preserve">выплат, причитающихся работнику </w:t>
      </w:r>
      <w:r>
        <w:rPr>
          <w:shd w:val="clear" w:color="auto" w:fill="FFFFFF"/>
        </w:rPr>
        <w:t>(ч. 1 ст. 236 ТК РФ)</w:t>
      </w:r>
      <w:r>
        <w:t>;</w:t>
      </w:r>
    </w:p>
    <w:p w:rsidR="00562276" w:rsidRDefault="00562276" w:rsidP="003F61BC">
      <w:pPr>
        <w:pStyle w:val="ae"/>
        <w:widowControl w:val="0"/>
        <w:numPr>
          <w:ilvl w:val="0"/>
          <w:numId w:val="37"/>
        </w:numPr>
        <w:tabs>
          <w:tab w:val="clear" w:pos="720"/>
          <w:tab w:val="num" w:pos="357"/>
        </w:tabs>
        <w:autoSpaceDE w:val="0"/>
        <w:autoSpaceDN w:val="0"/>
        <w:adjustRightInd w:val="0"/>
        <w:ind w:left="0" w:firstLine="567"/>
        <w:jc w:val="both"/>
      </w:pPr>
      <w:r>
        <w:t xml:space="preserve">за причинение ущерба имуществу работника </w:t>
      </w:r>
      <w:r>
        <w:rPr>
          <w:shd w:val="clear" w:color="auto" w:fill="FFFFFF"/>
        </w:rPr>
        <w:t>(ч. 1 ст. 235 ТК РФ)</w:t>
      </w:r>
      <w:r>
        <w:t>;</w:t>
      </w:r>
    </w:p>
    <w:p w:rsidR="00562276" w:rsidRDefault="00562276" w:rsidP="003F61BC">
      <w:pPr>
        <w:widowControl w:val="0"/>
        <w:numPr>
          <w:ilvl w:val="0"/>
          <w:numId w:val="37"/>
        </w:numPr>
        <w:shd w:val="clear" w:color="auto" w:fill="FFFFFF"/>
        <w:tabs>
          <w:tab w:val="clear" w:pos="720"/>
          <w:tab w:val="num" w:pos="357"/>
        </w:tabs>
        <w:ind w:left="0" w:firstLine="567"/>
        <w:jc w:val="both"/>
      </w:pPr>
      <w:r>
        <w:rPr>
          <w:spacing w:val="-5"/>
        </w:rPr>
        <w:t>в иных случаях, предус</w:t>
      </w:r>
      <w:r>
        <w:t>мотренных ТК РФ и иными федеральными законами.</w:t>
      </w:r>
    </w:p>
    <w:p w:rsidR="00562276" w:rsidRDefault="00562276" w:rsidP="00562276">
      <w:pPr>
        <w:tabs>
          <w:tab w:val="num" w:pos="960"/>
        </w:tabs>
        <w:jc w:val="both"/>
      </w:pPr>
      <w:bookmarkStart w:id="96" w:name="dst197"/>
      <w:bookmarkEnd w:id="96"/>
    </w:p>
    <w:p w:rsidR="00562276" w:rsidRDefault="00562276" w:rsidP="00562276">
      <w:pPr>
        <w:jc w:val="center"/>
        <w:rPr>
          <w:b/>
          <w:bCs/>
        </w:rPr>
      </w:pPr>
      <w:r>
        <w:rPr>
          <w:b/>
          <w:bCs/>
        </w:rPr>
        <w:t>4. ОБЯЗАННОСТИ И ПОЛНОМОЧИЯ АДМИНИСТРАЦИИ</w:t>
      </w:r>
    </w:p>
    <w:p w:rsidR="00562276" w:rsidRDefault="00562276" w:rsidP="00562276">
      <w:pPr>
        <w:shd w:val="clear" w:color="auto" w:fill="FFFFFF"/>
        <w:jc w:val="both"/>
      </w:pPr>
    </w:p>
    <w:p w:rsidR="00562276" w:rsidRDefault="00562276" w:rsidP="00562276">
      <w:pPr>
        <w:shd w:val="clear" w:color="auto" w:fill="FFFFFF"/>
        <w:ind w:firstLine="567"/>
        <w:jc w:val="both"/>
      </w:pPr>
      <w:r>
        <w:t xml:space="preserve">4.1. </w:t>
      </w:r>
      <w:r>
        <w:rPr>
          <w:u w:val="single"/>
        </w:rPr>
        <w:t>Администрация ДОУ обязана:</w:t>
      </w:r>
    </w:p>
    <w:p w:rsidR="00562276" w:rsidRDefault="00562276" w:rsidP="003F61BC">
      <w:pPr>
        <w:widowControl w:val="0"/>
        <w:numPr>
          <w:ilvl w:val="0"/>
          <w:numId w:val="39"/>
        </w:numPr>
        <w:tabs>
          <w:tab w:val="clear" w:pos="720"/>
          <w:tab w:val="num" w:pos="960"/>
        </w:tabs>
        <w:ind w:left="0" w:firstLine="851"/>
        <w:jc w:val="both"/>
      </w:pPr>
      <w:r>
        <w:lastRenderedPageBreak/>
        <w:t>обеспечить соблюдение требований Устава, настоящих Правил и других локальных актов дошкольного образовательного учреждения;</w:t>
      </w:r>
    </w:p>
    <w:p w:rsidR="00562276" w:rsidRDefault="00562276" w:rsidP="003F61BC">
      <w:pPr>
        <w:widowControl w:val="0"/>
        <w:numPr>
          <w:ilvl w:val="0"/>
          <w:numId w:val="39"/>
        </w:numPr>
        <w:tabs>
          <w:tab w:val="clear" w:pos="720"/>
          <w:tab w:val="num" w:pos="960"/>
        </w:tabs>
        <w:ind w:left="0" w:firstLine="851"/>
        <w:jc w:val="both"/>
      </w:pPr>
      <w: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562276" w:rsidRDefault="00562276" w:rsidP="003F61BC">
      <w:pPr>
        <w:widowControl w:val="0"/>
        <w:numPr>
          <w:ilvl w:val="0"/>
          <w:numId w:val="39"/>
        </w:numPr>
        <w:tabs>
          <w:tab w:val="clear" w:pos="720"/>
          <w:tab w:val="num" w:pos="960"/>
        </w:tabs>
        <w:ind w:left="0" w:firstLine="851"/>
        <w:jc w:val="both"/>
      </w:pPr>
      <w: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562276" w:rsidRDefault="00562276" w:rsidP="003F61BC">
      <w:pPr>
        <w:widowControl w:val="0"/>
        <w:numPr>
          <w:ilvl w:val="0"/>
          <w:numId w:val="39"/>
        </w:numPr>
        <w:tabs>
          <w:tab w:val="clear" w:pos="720"/>
          <w:tab w:val="num" w:pos="960"/>
        </w:tabs>
        <w:ind w:left="0" w:firstLine="851"/>
        <w:jc w:val="both"/>
      </w:pPr>
      <w:r>
        <w:t>своевременно знакомить с учебным планом, сеткой занятий, графиком работы;</w:t>
      </w:r>
    </w:p>
    <w:p w:rsidR="00562276" w:rsidRDefault="00562276" w:rsidP="003F61BC">
      <w:pPr>
        <w:widowControl w:val="0"/>
        <w:numPr>
          <w:ilvl w:val="0"/>
          <w:numId w:val="39"/>
        </w:numPr>
        <w:tabs>
          <w:tab w:val="clear" w:pos="720"/>
          <w:tab w:val="num" w:pos="960"/>
        </w:tabs>
        <w:ind w:left="0" w:firstLine="851"/>
        <w:jc w:val="both"/>
      </w:pPr>
      <w: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562276" w:rsidRDefault="00562276" w:rsidP="003F61BC">
      <w:pPr>
        <w:widowControl w:val="0"/>
        <w:numPr>
          <w:ilvl w:val="0"/>
          <w:numId w:val="39"/>
        </w:numPr>
        <w:tabs>
          <w:tab w:val="clear" w:pos="720"/>
          <w:tab w:val="num" w:pos="960"/>
        </w:tabs>
        <w:ind w:left="0" w:firstLine="851"/>
        <w:jc w:val="both"/>
      </w:pPr>
      <w: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562276" w:rsidRDefault="00562276" w:rsidP="003F61BC">
      <w:pPr>
        <w:widowControl w:val="0"/>
        <w:numPr>
          <w:ilvl w:val="0"/>
          <w:numId w:val="39"/>
        </w:numPr>
        <w:tabs>
          <w:tab w:val="clear" w:pos="720"/>
          <w:tab w:val="num" w:pos="960"/>
        </w:tabs>
        <w:ind w:left="0" w:firstLine="851"/>
        <w:jc w:val="both"/>
      </w:pPr>
      <w: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562276" w:rsidRDefault="00562276" w:rsidP="003F61BC">
      <w:pPr>
        <w:widowControl w:val="0"/>
        <w:numPr>
          <w:ilvl w:val="0"/>
          <w:numId w:val="39"/>
        </w:numPr>
        <w:tabs>
          <w:tab w:val="clear" w:pos="720"/>
          <w:tab w:val="num" w:pos="960"/>
        </w:tabs>
        <w:ind w:left="0" w:firstLine="851"/>
        <w:jc w:val="both"/>
      </w:pPr>
      <w: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562276" w:rsidRDefault="00562276" w:rsidP="003F61BC">
      <w:pPr>
        <w:widowControl w:val="0"/>
        <w:numPr>
          <w:ilvl w:val="0"/>
          <w:numId w:val="39"/>
        </w:numPr>
        <w:tabs>
          <w:tab w:val="clear" w:pos="720"/>
          <w:tab w:val="num" w:pos="960"/>
        </w:tabs>
        <w:ind w:left="0" w:firstLine="851"/>
        <w:jc w:val="both"/>
      </w:pPr>
      <w: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w:t>
      </w:r>
      <w:r>
        <w:rPr>
          <w:iCs/>
        </w:rPr>
        <w:t>, создавать условия для инновационной</w:t>
      </w:r>
      <w:r>
        <w:rPr>
          <w:i/>
          <w:iCs/>
        </w:rPr>
        <w:t xml:space="preserve"> </w:t>
      </w:r>
      <w:r>
        <w:t>деятельности;</w:t>
      </w:r>
    </w:p>
    <w:p w:rsidR="00562276" w:rsidRDefault="00562276" w:rsidP="003F61BC">
      <w:pPr>
        <w:widowControl w:val="0"/>
        <w:numPr>
          <w:ilvl w:val="0"/>
          <w:numId w:val="39"/>
        </w:numPr>
        <w:tabs>
          <w:tab w:val="clear" w:pos="720"/>
          <w:tab w:val="num" w:pos="960"/>
        </w:tabs>
        <w:ind w:left="0" w:firstLine="851"/>
        <w:jc w:val="both"/>
      </w:pPr>
      <w: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562276" w:rsidRDefault="00562276" w:rsidP="003F61BC">
      <w:pPr>
        <w:widowControl w:val="0"/>
        <w:numPr>
          <w:ilvl w:val="0"/>
          <w:numId w:val="39"/>
        </w:numPr>
        <w:tabs>
          <w:tab w:val="clear" w:pos="720"/>
          <w:tab w:val="num" w:pos="960"/>
        </w:tabs>
        <w:ind w:left="0" w:firstLine="851"/>
        <w:jc w:val="both"/>
      </w:pPr>
      <w:r>
        <w:t>осуществлять контроль над качеством воспитательно-образовательной деятельности в ДОУ, выполнением образовательных программ;</w:t>
      </w:r>
    </w:p>
    <w:p w:rsidR="00562276" w:rsidRDefault="00562276" w:rsidP="003F61BC">
      <w:pPr>
        <w:widowControl w:val="0"/>
        <w:numPr>
          <w:ilvl w:val="0"/>
          <w:numId w:val="39"/>
        </w:numPr>
        <w:tabs>
          <w:tab w:val="clear" w:pos="720"/>
          <w:tab w:val="num" w:pos="960"/>
        </w:tabs>
        <w:ind w:left="0" w:firstLine="851"/>
        <w:jc w:val="both"/>
      </w:pPr>
      <w:r>
        <w:t>своевременно поддерживать и поощрять лучших работников;</w:t>
      </w:r>
    </w:p>
    <w:p w:rsidR="00562276" w:rsidRDefault="00562276" w:rsidP="003F61BC">
      <w:pPr>
        <w:widowControl w:val="0"/>
        <w:numPr>
          <w:ilvl w:val="0"/>
          <w:numId w:val="39"/>
        </w:numPr>
        <w:tabs>
          <w:tab w:val="clear" w:pos="720"/>
          <w:tab w:val="num" w:pos="960"/>
        </w:tabs>
        <w:ind w:left="0" w:firstLine="851"/>
        <w:jc w:val="both"/>
      </w:pPr>
      <w:r>
        <w:t>обеспечивать условия для систематического повышения квалификации работников.</w:t>
      </w:r>
    </w:p>
    <w:p w:rsidR="00562276" w:rsidRDefault="00562276" w:rsidP="00562276">
      <w:pPr>
        <w:shd w:val="clear" w:color="auto" w:fill="FFFFFF"/>
        <w:ind w:firstLine="567"/>
        <w:jc w:val="both"/>
        <w:rPr>
          <w:u w:val="single"/>
        </w:rPr>
      </w:pPr>
      <w:r>
        <w:t xml:space="preserve">4.2. </w:t>
      </w:r>
      <w:r>
        <w:rPr>
          <w:u w:val="single"/>
        </w:rPr>
        <w:t>Администрация имеет право:</w:t>
      </w:r>
    </w:p>
    <w:p w:rsidR="00562276" w:rsidRDefault="00562276" w:rsidP="003F61BC">
      <w:pPr>
        <w:numPr>
          <w:ilvl w:val="0"/>
          <w:numId w:val="40"/>
        </w:numPr>
        <w:shd w:val="clear" w:color="auto" w:fill="FFFFFF"/>
        <w:tabs>
          <w:tab w:val="clear" w:pos="1440"/>
          <w:tab w:val="num" w:pos="600"/>
          <w:tab w:val="num" w:pos="993"/>
        </w:tabs>
        <w:ind w:left="0" w:firstLine="851"/>
        <w:jc w:val="both"/>
        <w:rPr>
          <w:u w:val="single"/>
        </w:rPr>
      </w:pPr>
      <w:r>
        <w:t>представлять заведующему информацию о нарушениях трудовой дисциплины работниками дошкольного образовательного учреждения;</w:t>
      </w:r>
    </w:p>
    <w:p w:rsidR="00562276" w:rsidRDefault="00562276" w:rsidP="003F61BC">
      <w:pPr>
        <w:widowControl w:val="0"/>
        <w:numPr>
          <w:ilvl w:val="0"/>
          <w:numId w:val="40"/>
        </w:numPr>
        <w:tabs>
          <w:tab w:val="clear" w:pos="1440"/>
          <w:tab w:val="num" w:pos="600"/>
          <w:tab w:val="num" w:pos="993"/>
        </w:tabs>
        <w:ind w:left="0" w:firstLine="851"/>
        <w:jc w:val="both"/>
      </w:pPr>
      <w:r>
        <w:rPr>
          <w:shd w:val="clear" w:color="auto" w:fill="FFFFFF"/>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562276" w:rsidRDefault="00562276" w:rsidP="003F61BC">
      <w:pPr>
        <w:widowControl w:val="0"/>
        <w:numPr>
          <w:ilvl w:val="0"/>
          <w:numId w:val="40"/>
        </w:numPr>
        <w:tabs>
          <w:tab w:val="clear" w:pos="1440"/>
          <w:tab w:val="num" w:pos="600"/>
          <w:tab w:val="num" w:pos="993"/>
        </w:tabs>
        <w:ind w:left="0" w:firstLine="851"/>
        <w:jc w:val="both"/>
      </w:pPr>
      <w:r>
        <w:rPr>
          <w:shd w:val="clear" w:color="auto" w:fill="FFFFFF"/>
        </w:rPr>
        <w:t>получать информацию и документы, необходимые для выполнения своих должностных обязанностей;</w:t>
      </w:r>
    </w:p>
    <w:p w:rsidR="00562276" w:rsidRDefault="00562276" w:rsidP="003F61BC">
      <w:pPr>
        <w:widowControl w:val="0"/>
        <w:numPr>
          <w:ilvl w:val="0"/>
          <w:numId w:val="40"/>
        </w:numPr>
        <w:tabs>
          <w:tab w:val="clear" w:pos="1440"/>
          <w:tab w:val="num" w:pos="600"/>
          <w:tab w:val="num" w:pos="993"/>
        </w:tabs>
        <w:ind w:left="0" w:firstLine="851"/>
        <w:jc w:val="both"/>
      </w:pPr>
      <w:r>
        <w:rPr>
          <w:shd w:val="clear" w:color="auto" w:fill="FFFFFF"/>
        </w:rPr>
        <w:t>подписывать и визировать документы в пределах своей компетенции;</w:t>
      </w:r>
    </w:p>
    <w:p w:rsidR="00562276" w:rsidRDefault="00562276" w:rsidP="003F61BC">
      <w:pPr>
        <w:widowControl w:val="0"/>
        <w:numPr>
          <w:ilvl w:val="0"/>
          <w:numId w:val="40"/>
        </w:numPr>
        <w:tabs>
          <w:tab w:val="clear" w:pos="1440"/>
          <w:tab w:val="num" w:pos="600"/>
          <w:tab w:val="num" w:pos="993"/>
        </w:tabs>
        <w:ind w:left="0" w:firstLine="851"/>
        <w:jc w:val="both"/>
      </w:pPr>
      <w:r>
        <w:rPr>
          <w:shd w:val="clear" w:color="auto" w:fill="FFFFFF"/>
        </w:rPr>
        <w:t>повышать свою профессиональную квалификацию;</w:t>
      </w:r>
    </w:p>
    <w:p w:rsidR="00562276" w:rsidRDefault="00562276" w:rsidP="003F61BC">
      <w:pPr>
        <w:widowControl w:val="0"/>
        <w:numPr>
          <w:ilvl w:val="0"/>
          <w:numId w:val="40"/>
        </w:numPr>
        <w:tabs>
          <w:tab w:val="clear" w:pos="1440"/>
          <w:tab w:val="num" w:pos="600"/>
          <w:tab w:val="num" w:pos="993"/>
        </w:tabs>
        <w:ind w:left="0" w:firstLine="851"/>
        <w:jc w:val="both"/>
      </w:pPr>
      <w:r>
        <w:rPr>
          <w:shd w:val="clear" w:color="auto" w:fill="FFFFFF"/>
        </w:rPr>
        <w:t>иные права, предусмотренные трудовым законодательством Российской Федерации и должностными инструкциями.</w:t>
      </w:r>
      <w:bookmarkStart w:id="97" w:name="bookmark5"/>
    </w:p>
    <w:p w:rsidR="00562276" w:rsidRDefault="00562276" w:rsidP="00562276">
      <w:pPr>
        <w:jc w:val="both"/>
      </w:pPr>
    </w:p>
    <w:p w:rsidR="00562276" w:rsidRDefault="00562276" w:rsidP="00562276">
      <w:pPr>
        <w:jc w:val="center"/>
      </w:pPr>
      <w:r>
        <w:rPr>
          <w:b/>
          <w:bCs/>
        </w:rPr>
        <w:t>5.</w:t>
      </w:r>
      <w:bookmarkEnd w:id="97"/>
      <w:r>
        <w:rPr>
          <w:b/>
          <w:bCs/>
        </w:rPr>
        <w:t xml:space="preserve"> ОСНОВНЫЕ ОБЯЗАННОСТИ, ПРАВА И ОТВЕТСТВЕННОСТЬ РАБОТНИКОВ</w:t>
      </w:r>
    </w:p>
    <w:p w:rsidR="00562276" w:rsidRDefault="00562276" w:rsidP="00562276">
      <w:pPr>
        <w:tabs>
          <w:tab w:val="left" w:pos="541"/>
        </w:tabs>
        <w:jc w:val="both"/>
      </w:pPr>
    </w:p>
    <w:p w:rsidR="00562276" w:rsidRDefault="00562276" w:rsidP="00562276">
      <w:pPr>
        <w:tabs>
          <w:tab w:val="left" w:pos="541"/>
        </w:tabs>
        <w:ind w:firstLine="567"/>
        <w:jc w:val="both"/>
      </w:pPr>
      <w:r>
        <w:t xml:space="preserve">5.1. </w:t>
      </w:r>
      <w:r>
        <w:rPr>
          <w:i/>
        </w:rPr>
        <w:t>Правовой статус педагогического работника</w:t>
      </w:r>
      <w: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w:t>
      </w:r>
      <w:r>
        <w:rPr>
          <w:shd w:val="clear" w:color="auto" w:fill="FFFFFF"/>
        </w:rPr>
        <w:t xml:space="preserve">законами и иными нормативными правовыми актами субъектов Российской Федерации и муниципальными правовыми актами </w:t>
      </w:r>
      <w:r>
        <w:t>(ч. 1 ст. 47 Федерального закона от 29 декабря 2012 года № 273-ФЗ).</w:t>
      </w:r>
    </w:p>
    <w:p w:rsidR="00562276" w:rsidRDefault="00562276" w:rsidP="00562276">
      <w:pPr>
        <w:tabs>
          <w:tab w:val="left" w:pos="541"/>
        </w:tabs>
        <w:ind w:firstLine="567"/>
        <w:jc w:val="both"/>
        <w:rPr>
          <w:rStyle w:val="blk"/>
          <w:u w:val="single"/>
        </w:rPr>
      </w:pPr>
      <w:r>
        <w:t xml:space="preserve">5.2. </w:t>
      </w:r>
      <w:r>
        <w:rPr>
          <w:u w:val="single"/>
        </w:rPr>
        <w:t xml:space="preserve">Работники дошкольного образовательного учреждения обязаны </w:t>
      </w:r>
      <w:r>
        <w:rPr>
          <w:u w:val="single"/>
          <w:shd w:val="clear" w:color="auto" w:fill="FFFFFF"/>
        </w:rPr>
        <w:t>(ч. 2 ст. 21 ТК РФ)</w:t>
      </w:r>
      <w:r>
        <w:rPr>
          <w:u w:val="single"/>
        </w:rPr>
        <w:t>:</w:t>
      </w:r>
      <w:bookmarkStart w:id="98" w:name="dst100179"/>
      <w:bookmarkStart w:id="99" w:name="dst192"/>
      <w:bookmarkEnd w:id="98"/>
      <w:bookmarkEnd w:id="99"/>
    </w:p>
    <w:p w:rsidR="00562276" w:rsidRDefault="00562276" w:rsidP="003F61BC">
      <w:pPr>
        <w:widowControl w:val="0"/>
        <w:numPr>
          <w:ilvl w:val="0"/>
          <w:numId w:val="41"/>
        </w:numPr>
        <w:shd w:val="clear" w:color="auto" w:fill="FFFFFF"/>
        <w:tabs>
          <w:tab w:val="clear" w:pos="720"/>
          <w:tab w:val="left" w:pos="357"/>
          <w:tab w:val="left" w:pos="1134"/>
        </w:tabs>
        <w:ind w:left="0" w:firstLine="851"/>
        <w:jc w:val="both"/>
        <w:rPr>
          <w:rStyle w:val="blk"/>
        </w:rPr>
      </w:pPr>
      <w:r>
        <w:rPr>
          <w:rStyle w:val="blk"/>
        </w:rPr>
        <w:t>добросовестно исполнять свои трудовые обязанности, возложенные на него трудовым договором;</w:t>
      </w:r>
    </w:p>
    <w:p w:rsidR="00562276" w:rsidRDefault="00562276" w:rsidP="003F61BC">
      <w:pPr>
        <w:widowControl w:val="0"/>
        <w:numPr>
          <w:ilvl w:val="0"/>
          <w:numId w:val="41"/>
        </w:numPr>
        <w:shd w:val="clear" w:color="auto" w:fill="FFFFFF"/>
        <w:tabs>
          <w:tab w:val="clear" w:pos="720"/>
          <w:tab w:val="left" w:pos="357"/>
          <w:tab w:val="left" w:pos="1134"/>
        </w:tabs>
        <w:ind w:left="0" w:firstLine="851"/>
        <w:jc w:val="both"/>
        <w:rPr>
          <w:rStyle w:val="blk"/>
        </w:rPr>
      </w:pPr>
      <w:r>
        <w:rPr>
          <w:rStyle w:val="blk"/>
        </w:rPr>
        <w:lastRenderedPageBreak/>
        <w:t xml:space="preserve">соблюдать Устав, настоящие </w:t>
      </w:r>
      <w:r w:rsidRPr="00FA2090">
        <w:rPr>
          <w:rStyle w:val="blk"/>
        </w:rPr>
        <w:t>Правила</w:t>
      </w:r>
      <w:r>
        <w:rPr>
          <w:rStyle w:val="blk"/>
        </w:rPr>
        <w:t>, свои должностные инструкции;</w:t>
      </w:r>
    </w:p>
    <w:p w:rsidR="00562276" w:rsidRDefault="00562276" w:rsidP="003F61BC">
      <w:pPr>
        <w:widowControl w:val="0"/>
        <w:numPr>
          <w:ilvl w:val="0"/>
          <w:numId w:val="41"/>
        </w:numPr>
        <w:shd w:val="clear" w:color="auto" w:fill="FFFFFF"/>
        <w:tabs>
          <w:tab w:val="clear" w:pos="720"/>
          <w:tab w:val="left" w:pos="357"/>
          <w:tab w:val="left" w:pos="1134"/>
        </w:tabs>
        <w:ind w:left="0" w:firstLine="851"/>
        <w:jc w:val="both"/>
      </w:pPr>
      <w:bookmarkStart w:id="100" w:name="dst100181"/>
      <w:bookmarkEnd w:id="100"/>
      <w:r>
        <w:rPr>
          <w:rStyle w:val="blk"/>
        </w:rPr>
        <w:t>соблюдать трудовую дисциплину;</w:t>
      </w:r>
    </w:p>
    <w:p w:rsidR="00562276" w:rsidRDefault="00562276" w:rsidP="003F61BC">
      <w:pPr>
        <w:widowControl w:val="0"/>
        <w:numPr>
          <w:ilvl w:val="0"/>
          <w:numId w:val="41"/>
        </w:numPr>
        <w:shd w:val="clear" w:color="auto" w:fill="FFFFFF"/>
        <w:tabs>
          <w:tab w:val="clear" w:pos="720"/>
          <w:tab w:val="left" w:pos="357"/>
          <w:tab w:val="left" w:pos="1134"/>
        </w:tabs>
        <w:ind w:left="0" w:firstLine="851"/>
        <w:jc w:val="both"/>
      </w:pPr>
      <w:bookmarkStart w:id="101" w:name="dst100182"/>
      <w:bookmarkEnd w:id="101"/>
      <w:r>
        <w:rPr>
          <w:rStyle w:val="blk"/>
        </w:rPr>
        <w:t>выполнять установленные нормы труда;</w:t>
      </w:r>
    </w:p>
    <w:p w:rsidR="00562276" w:rsidRDefault="00562276" w:rsidP="003F61BC">
      <w:pPr>
        <w:widowControl w:val="0"/>
        <w:numPr>
          <w:ilvl w:val="0"/>
          <w:numId w:val="41"/>
        </w:numPr>
        <w:shd w:val="clear" w:color="auto" w:fill="FFFFFF"/>
        <w:tabs>
          <w:tab w:val="clear" w:pos="720"/>
          <w:tab w:val="left" w:pos="357"/>
          <w:tab w:val="left" w:pos="1134"/>
        </w:tabs>
        <w:ind w:left="0" w:firstLine="851"/>
        <w:jc w:val="both"/>
      </w:pPr>
      <w:bookmarkStart w:id="102" w:name="dst100183"/>
      <w:bookmarkEnd w:id="102"/>
      <w:r>
        <w:rPr>
          <w:rStyle w:val="blk"/>
        </w:rPr>
        <w:t>соблюдать требования по охране труда и обеспечению безопасности труда, пожарной безопасности;</w:t>
      </w:r>
    </w:p>
    <w:p w:rsidR="00562276" w:rsidRDefault="00562276" w:rsidP="003F61BC">
      <w:pPr>
        <w:widowControl w:val="0"/>
        <w:numPr>
          <w:ilvl w:val="0"/>
          <w:numId w:val="41"/>
        </w:numPr>
        <w:shd w:val="clear" w:color="auto" w:fill="FFFFFF"/>
        <w:tabs>
          <w:tab w:val="clear" w:pos="720"/>
          <w:tab w:val="left" w:pos="357"/>
          <w:tab w:val="left" w:pos="1134"/>
        </w:tabs>
        <w:ind w:left="0" w:firstLine="851"/>
        <w:jc w:val="both"/>
      </w:pPr>
      <w:bookmarkStart w:id="103" w:name="dst193"/>
      <w:bookmarkEnd w:id="103"/>
      <w:r>
        <w:rPr>
          <w:rStyle w:val="blk"/>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562276" w:rsidRDefault="00562276" w:rsidP="003F61BC">
      <w:pPr>
        <w:widowControl w:val="0"/>
        <w:numPr>
          <w:ilvl w:val="0"/>
          <w:numId w:val="41"/>
        </w:numPr>
        <w:shd w:val="clear" w:color="auto" w:fill="FFFFFF"/>
        <w:tabs>
          <w:tab w:val="clear" w:pos="720"/>
          <w:tab w:val="left" w:pos="357"/>
          <w:tab w:val="left" w:pos="1134"/>
        </w:tabs>
        <w:ind w:left="0" w:firstLine="851"/>
        <w:jc w:val="both"/>
      </w:pPr>
      <w:bookmarkStart w:id="104" w:name="dst194"/>
      <w:bookmarkEnd w:id="104"/>
      <w:r>
        <w:rPr>
          <w:rStyle w:val="blk"/>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562276" w:rsidRDefault="00562276" w:rsidP="003F61BC">
      <w:pPr>
        <w:widowControl w:val="0"/>
        <w:numPr>
          <w:ilvl w:val="0"/>
          <w:numId w:val="41"/>
        </w:numPr>
        <w:tabs>
          <w:tab w:val="clear" w:pos="720"/>
          <w:tab w:val="left" w:pos="357"/>
          <w:tab w:val="left" w:pos="1134"/>
        </w:tabs>
        <w:ind w:left="0" w:firstLine="851"/>
        <w:jc w:val="both"/>
      </w:pPr>
      <w: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562276" w:rsidRDefault="00562276" w:rsidP="003F61BC">
      <w:pPr>
        <w:widowControl w:val="0"/>
        <w:numPr>
          <w:ilvl w:val="0"/>
          <w:numId w:val="41"/>
        </w:numPr>
        <w:tabs>
          <w:tab w:val="clear" w:pos="720"/>
          <w:tab w:val="left" w:pos="357"/>
          <w:tab w:val="left" w:pos="1134"/>
        </w:tabs>
        <w:ind w:left="0" w:firstLine="851"/>
        <w:jc w:val="both"/>
      </w:pPr>
      <w:r>
        <w:t>незамедлительно сообщать администрации обо всех случаях травматизма;</w:t>
      </w:r>
    </w:p>
    <w:p w:rsidR="00562276" w:rsidRDefault="00562276" w:rsidP="003F61BC">
      <w:pPr>
        <w:widowControl w:val="0"/>
        <w:numPr>
          <w:ilvl w:val="0"/>
          <w:numId w:val="41"/>
        </w:numPr>
        <w:tabs>
          <w:tab w:val="clear" w:pos="720"/>
          <w:tab w:val="left" w:pos="357"/>
          <w:tab w:val="left" w:pos="1134"/>
        </w:tabs>
        <w:ind w:left="0" w:firstLine="851"/>
        <w:jc w:val="both"/>
      </w:pPr>
      <w:r>
        <w:t>проходить в установленные сроки периодические медицинские осмотры, соблюдать санитарные правила, гигиену труда;</w:t>
      </w:r>
    </w:p>
    <w:p w:rsidR="00562276" w:rsidRDefault="00562276" w:rsidP="003F61BC">
      <w:pPr>
        <w:widowControl w:val="0"/>
        <w:numPr>
          <w:ilvl w:val="0"/>
          <w:numId w:val="41"/>
        </w:numPr>
        <w:tabs>
          <w:tab w:val="clear" w:pos="720"/>
          <w:tab w:val="left" w:pos="357"/>
          <w:tab w:val="left" w:pos="1134"/>
        </w:tabs>
        <w:ind w:left="0" w:firstLine="851"/>
        <w:jc w:val="both"/>
      </w:pPr>
      <w:r>
        <w:t>соблюдать чистоту в закреплённых помещениях, экономно расходовать материалы, тепло, электроэнергию, воду;</w:t>
      </w:r>
    </w:p>
    <w:p w:rsidR="00562276" w:rsidRDefault="00562276" w:rsidP="003F61BC">
      <w:pPr>
        <w:widowControl w:val="0"/>
        <w:numPr>
          <w:ilvl w:val="0"/>
          <w:numId w:val="41"/>
        </w:numPr>
        <w:tabs>
          <w:tab w:val="clear" w:pos="720"/>
          <w:tab w:val="left" w:pos="357"/>
          <w:tab w:val="left" w:pos="1134"/>
        </w:tabs>
        <w:ind w:left="0" w:firstLine="851"/>
        <w:jc w:val="both"/>
      </w:pPr>
      <w:r>
        <w:t>проявлять заботу о воспитанниках, быть внимательными, учитывать индивидуальные особенности детей, их положение в семьях;</w:t>
      </w:r>
    </w:p>
    <w:p w:rsidR="00562276" w:rsidRDefault="00562276" w:rsidP="003F61BC">
      <w:pPr>
        <w:widowControl w:val="0"/>
        <w:numPr>
          <w:ilvl w:val="0"/>
          <w:numId w:val="41"/>
        </w:numPr>
        <w:tabs>
          <w:tab w:val="clear" w:pos="720"/>
          <w:tab w:val="left" w:pos="357"/>
          <w:tab w:val="left" w:pos="1134"/>
        </w:tabs>
        <w:ind w:left="0" w:firstLine="851"/>
        <w:jc w:val="both"/>
      </w:pPr>
      <w: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562276" w:rsidRDefault="00562276" w:rsidP="003F61BC">
      <w:pPr>
        <w:widowControl w:val="0"/>
        <w:numPr>
          <w:ilvl w:val="0"/>
          <w:numId w:val="41"/>
        </w:numPr>
        <w:tabs>
          <w:tab w:val="clear" w:pos="720"/>
          <w:tab w:val="left" w:pos="357"/>
          <w:tab w:val="left" w:pos="1134"/>
        </w:tabs>
        <w:ind w:left="0" w:firstLine="851"/>
        <w:jc w:val="both"/>
      </w:pPr>
      <w:r>
        <w:t>систематически повышать свою квалификацию.</w:t>
      </w:r>
    </w:p>
    <w:p w:rsidR="00562276" w:rsidRDefault="00562276" w:rsidP="00562276">
      <w:pPr>
        <w:ind w:firstLine="567"/>
        <w:jc w:val="both"/>
        <w:rPr>
          <w:u w:val="single"/>
        </w:rPr>
      </w:pPr>
      <w:r>
        <w:t xml:space="preserve">5.3. </w:t>
      </w:r>
      <w:r>
        <w:rPr>
          <w:u w:val="single"/>
        </w:rPr>
        <w:t>Педагогические работники ДОУ обязаны:</w:t>
      </w:r>
    </w:p>
    <w:p w:rsidR="00562276" w:rsidRDefault="00562276" w:rsidP="003F61BC">
      <w:pPr>
        <w:widowControl w:val="0"/>
        <w:numPr>
          <w:ilvl w:val="0"/>
          <w:numId w:val="42"/>
        </w:numPr>
        <w:tabs>
          <w:tab w:val="left" w:pos="720"/>
          <w:tab w:val="left" w:pos="1134"/>
        </w:tabs>
        <w:ind w:left="0" w:firstLine="851"/>
        <w:jc w:val="both"/>
      </w:pPr>
      <w:r>
        <w:t>строго соблюдать трудовую дисциплину (выполнять пункт 5.2 настоящих Правил);</w:t>
      </w:r>
    </w:p>
    <w:p w:rsidR="00601ECA" w:rsidRDefault="00601ECA" w:rsidP="003F61BC">
      <w:pPr>
        <w:widowControl w:val="0"/>
        <w:numPr>
          <w:ilvl w:val="0"/>
          <w:numId w:val="42"/>
        </w:numPr>
        <w:tabs>
          <w:tab w:val="left" w:pos="720"/>
          <w:tab w:val="left" w:pos="1134"/>
        </w:tabs>
        <w:ind w:left="0" w:firstLine="851"/>
        <w:jc w:val="both"/>
      </w:pPr>
      <w:r>
        <w:t>соблюдать свои должностные инструкции;</w:t>
      </w:r>
    </w:p>
    <w:p w:rsidR="00562276" w:rsidRDefault="00562276" w:rsidP="00601ECA">
      <w:pPr>
        <w:widowControl w:val="0"/>
        <w:numPr>
          <w:ilvl w:val="0"/>
          <w:numId w:val="42"/>
        </w:numPr>
        <w:tabs>
          <w:tab w:val="left" w:pos="720"/>
          <w:tab w:val="left" w:pos="1134"/>
        </w:tabs>
        <w:ind w:left="0" w:firstLine="851"/>
        <w:jc w:val="both"/>
      </w:pPr>
      <w:r>
        <w:rPr>
          <w:shd w:val="clear" w:color="auto" w:fill="FFFFFF"/>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образовательной программы дошкольного образован</w:t>
      </w:r>
      <w:r w:rsidR="00623122">
        <w:rPr>
          <w:shd w:val="clear" w:color="auto" w:fill="FFFFFF"/>
        </w:rPr>
        <w:t>ия</w:t>
      </w:r>
      <w:r>
        <w:rPr>
          <w:shd w:val="clear" w:color="auto" w:fill="FFFFFF"/>
        </w:rPr>
        <w:t xml:space="preserve"> в ДОУ;</w:t>
      </w:r>
    </w:p>
    <w:p w:rsidR="00562276" w:rsidRDefault="00562276" w:rsidP="00601ECA">
      <w:pPr>
        <w:widowControl w:val="0"/>
        <w:numPr>
          <w:ilvl w:val="0"/>
          <w:numId w:val="42"/>
        </w:numPr>
        <w:tabs>
          <w:tab w:val="left" w:pos="720"/>
          <w:tab w:val="left" w:pos="1134"/>
        </w:tabs>
        <w:ind w:left="0" w:firstLine="851"/>
        <w:jc w:val="both"/>
      </w:pPr>
      <w: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562276" w:rsidRDefault="00562276" w:rsidP="003F61BC">
      <w:pPr>
        <w:widowControl w:val="0"/>
        <w:numPr>
          <w:ilvl w:val="0"/>
          <w:numId w:val="42"/>
        </w:numPr>
        <w:tabs>
          <w:tab w:val="left" w:pos="720"/>
          <w:tab w:val="left" w:pos="1134"/>
        </w:tabs>
        <w:ind w:left="0" w:firstLine="851"/>
        <w:jc w:val="both"/>
      </w:pPr>
      <w:r>
        <w:rPr>
          <w:shd w:val="clear" w:color="auto" w:fill="FFFFFF"/>
        </w:rPr>
        <w:t>соблюдать правовые, нравственные и этические нормы, следовать требованиям профессиональной этики;</w:t>
      </w:r>
    </w:p>
    <w:p w:rsidR="00562276" w:rsidRDefault="00562276" w:rsidP="00601ECA">
      <w:pPr>
        <w:widowControl w:val="0"/>
        <w:numPr>
          <w:ilvl w:val="0"/>
          <w:numId w:val="42"/>
        </w:numPr>
        <w:tabs>
          <w:tab w:val="left" w:pos="720"/>
          <w:tab w:val="left" w:pos="1134"/>
        </w:tabs>
        <w:ind w:left="0" w:firstLine="851"/>
        <w:jc w:val="both"/>
      </w:pPr>
      <w:r>
        <w:rPr>
          <w:shd w:val="clear" w:color="auto" w:fill="FFFFFF"/>
        </w:rPr>
        <w:t>уважать честь и достоинство воспитанников ДОУ и других участников образовательных отношений;</w:t>
      </w:r>
    </w:p>
    <w:p w:rsidR="00562276" w:rsidRDefault="00562276" w:rsidP="003F61BC">
      <w:pPr>
        <w:widowControl w:val="0"/>
        <w:numPr>
          <w:ilvl w:val="0"/>
          <w:numId w:val="42"/>
        </w:numPr>
        <w:tabs>
          <w:tab w:val="left" w:pos="720"/>
          <w:tab w:val="left" w:pos="1134"/>
        </w:tabs>
        <w:ind w:left="0" w:firstLine="851"/>
        <w:jc w:val="both"/>
      </w:pPr>
      <w:r>
        <w:rPr>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w:t>
      </w:r>
    </w:p>
    <w:p w:rsidR="00562276" w:rsidRDefault="00562276" w:rsidP="003F61BC">
      <w:pPr>
        <w:widowControl w:val="0"/>
        <w:numPr>
          <w:ilvl w:val="0"/>
          <w:numId w:val="42"/>
        </w:numPr>
        <w:tabs>
          <w:tab w:val="left" w:pos="720"/>
          <w:tab w:val="left" w:pos="1134"/>
        </w:tabs>
        <w:ind w:left="0" w:firstLine="851"/>
        <w:jc w:val="both"/>
      </w:pPr>
      <w:r>
        <w:rPr>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p>
    <w:p w:rsidR="00562276" w:rsidRDefault="00562276" w:rsidP="003F61BC">
      <w:pPr>
        <w:widowControl w:val="0"/>
        <w:numPr>
          <w:ilvl w:val="0"/>
          <w:numId w:val="42"/>
        </w:numPr>
        <w:tabs>
          <w:tab w:val="left" w:pos="720"/>
          <w:tab w:val="left" w:pos="1134"/>
        </w:tabs>
        <w:ind w:left="0" w:firstLine="851"/>
        <w:jc w:val="both"/>
      </w:pPr>
      <w:r>
        <w:rPr>
          <w:shd w:val="clear" w:color="auto" w:fill="FFFFFF"/>
        </w:rPr>
        <w:t xml:space="preserve">исполнять иные обязанности, предусмотренные Федеральным законом </w:t>
      </w:r>
      <w:r>
        <w:t>от 29 декабря 2012 года № 273-ФЗ</w:t>
      </w:r>
      <w:r>
        <w:rPr>
          <w:shd w:val="clear" w:color="auto" w:fill="FFFFFF"/>
        </w:rPr>
        <w:t xml:space="preserve"> «Об образовании в Российской Федерации».</w:t>
      </w:r>
    </w:p>
    <w:p w:rsidR="00562276" w:rsidRDefault="00562276" w:rsidP="00562276">
      <w:pPr>
        <w:jc w:val="both"/>
      </w:pPr>
      <w:r>
        <w:t>(ч. 1 ст. 48 Федерального закона от 29 декабря 2012 года № 273-ФЗ)</w:t>
      </w:r>
    </w:p>
    <w:p w:rsidR="00562276" w:rsidRDefault="00562276" w:rsidP="00562276">
      <w:pPr>
        <w:ind w:firstLine="567"/>
        <w:jc w:val="both"/>
        <w:rPr>
          <w:u w:val="single"/>
        </w:rPr>
      </w:pPr>
      <w:r>
        <w:t xml:space="preserve">5.4. </w:t>
      </w:r>
      <w:r>
        <w:rPr>
          <w:u w:val="single"/>
        </w:rPr>
        <w:t>Работники ДОУ имеют право на:</w:t>
      </w:r>
    </w:p>
    <w:p w:rsidR="00562276" w:rsidRDefault="00562276" w:rsidP="003F61BC">
      <w:pPr>
        <w:widowControl w:val="0"/>
        <w:numPr>
          <w:ilvl w:val="1"/>
          <w:numId w:val="42"/>
        </w:numPr>
        <w:shd w:val="clear" w:color="auto" w:fill="FFFFFF"/>
        <w:tabs>
          <w:tab w:val="clear" w:pos="720"/>
          <w:tab w:val="left" w:pos="993"/>
        </w:tabs>
        <w:ind w:left="0" w:firstLine="851"/>
        <w:jc w:val="both"/>
        <w:rPr>
          <w:rStyle w:val="blk"/>
        </w:rPr>
      </w:pPr>
      <w:bookmarkStart w:id="105" w:name="dst100165"/>
      <w:bookmarkEnd w:id="105"/>
      <w:r>
        <w:rPr>
          <w:shd w:val="clear" w:color="auto" w:fill="FFFFFF"/>
        </w:rPr>
        <w:t>заключение, изменение и расторжение трудового договора в порядке и на условиях, которые установлены ТК РФ, иными федеральными законами;</w:t>
      </w:r>
    </w:p>
    <w:p w:rsidR="00562276" w:rsidRDefault="00562276" w:rsidP="003F61BC">
      <w:pPr>
        <w:widowControl w:val="0"/>
        <w:numPr>
          <w:ilvl w:val="1"/>
          <w:numId w:val="42"/>
        </w:numPr>
        <w:shd w:val="clear" w:color="auto" w:fill="FFFFFF"/>
        <w:tabs>
          <w:tab w:val="clear" w:pos="720"/>
          <w:tab w:val="left" w:pos="993"/>
        </w:tabs>
        <w:ind w:left="0" w:firstLine="851"/>
        <w:jc w:val="both"/>
      </w:pPr>
      <w:r>
        <w:rPr>
          <w:rStyle w:val="blk"/>
        </w:rPr>
        <w:t>предоставление ему работы, обусловленной трудовым договором;</w:t>
      </w:r>
    </w:p>
    <w:p w:rsidR="00562276" w:rsidRDefault="00562276" w:rsidP="003F61BC">
      <w:pPr>
        <w:widowControl w:val="0"/>
        <w:numPr>
          <w:ilvl w:val="1"/>
          <w:numId w:val="42"/>
        </w:numPr>
        <w:shd w:val="clear" w:color="auto" w:fill="FFFFFF"/>
        <w:tabs>
          <w:tab w:val="clear" w:pos="720"/>
          <w:tab w:val="left" w:pos="993"/>
        </w:tabs>
        <w:ind w:left="0" w:firstLine="851"/>
        <w:jc w:val="both"/>
        <w:rPr>
          <w:rStyle w:val="blk"/>
        </w:rPr>
      </w:pPr>
      <w:bookmarkStart w:id="106" w:name="dst190"/>
      <w:bookmarkEnd w:id="106"/>
      <w:r>
        <w:rPr>
          <w:rStyle w:val="blk"/>
        </w:rPr>
        <w:t xml:space="preserve">рабочее место, соответствующее государственным нормативным требованиям </w:t>
      </w:r>
      <w:r>
        <w:rPr>
          <w:rStyle w:val="blk"/>
        </w:rPr>
        <w:lastRenderedPageBreak/>
        <w:t>охраны труда и условиям, предусмотренным коллективным договором;</w:t>
      </w:r>
    </w:p>
    <w:p w:rsidR="00562276" w:rsidRDefault="00562276" w:rsidP="003F61BC">
      <w:pPr>
        <w:widowControl w:val="0"/>
        <w:numPr>
          <w:ilvl w:val="1"/>
          <w:numId w:val="42"/>
        </w:numPr>
        <w:shd w:val="clear" w:color="auto" w:fill="FFFFFF"/>
        <w:tabs>
          <w:tab w:val="clear" w:pos="720"/>
          <w:tab w:val="left" w:pos="993"/>
        </w:tabs>
        <w:ind w:left="0" w:firstLine="851"/>
        <w:jc w:val="both"/>
      </w:pPr>
      <w:bookmarkStart w:id="107" w:name="dst100167"/>
      <w:bookmarkEnd w:id="107"/>
      <w:r>
        <w:rPr>
          <w:rStyle w:val="blk"/>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62276" w:rsidRDefault="00562276" w:rsidP="003F61BC">
      <w:pPr>
        <w:widowControl w:val="0"/>
        <w:numPr>
          <w:ilvl w:val="1"/>
          <w:numId w:val="42"/>
        </w:numPr>
        <w:shd w:val="clear" w:color="auto" w:fill="FFFFFF"/>
        <w:tabs>
          <w:tab w:val="clear" w:pos="720"/>
          <w:tab w:val="left" w:pos="993"/>
        </w:tabs>
        <w:ind w:left="0" w:firstLine="851"/>
        <w:jc w:val="both"/>
        <w:rPr>
          <w:rStyle w:val="blk"/>
        </w:rPr>
      </w:pPr>
      <w:bookmarkStart w:id="108" w:name="dst100168"/>
      <w:bookmarkStart w:id="109" w:name="dst102502"/>
      <w:bookmarkEnd w:id="108"/>
      <w:bookmarkEnd w:id="109"/>
      <w:r>
        <w:rPr>
          <w:shd w:val="clear" w:color="auto" w:fill="FFFFFF"/>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562276" w:rsidRDefault="00562276" w:rsidP="003F61BC">
      <w:pPr>
        <w:widowControl w:val="0"/>
        <w:numPr>
          <w:ilvl w:val="1"/>
          <w:numId w:val="42"/>
        </w:numPr>
        <w:shd w:val="clear" w:color="auto" w:fill="FFFFFF"/>
        <w:tabs>
          <w:tab w:val="clear" w:pos="720"/>
          <w:tab w:val="left" w:pos="993"/>
        </w:tabs>
        <w:ind w:left="0" w:firstLine="851"/>
        <w:jc w:val="both"/>
      </w:pPr>
      <w:r>
        <w:rPr>
          <w:rStyle w:val="blk"/>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62276" w:rsidRDefault="00562276" w:rsidP="003F61BC">
      <w:pPr>
        <w:widowControl w:val="0"/>
        <w:numPr>
          <w:ilvl w:val="1"/>
          <w:numId w:val="42"/>
        </w:numPr>
        <w:shd w:val="clear" w:color="auto" w:fill="FFFFFF"/>
        <w:tabs>
          <w:tab w:val="clear" w:pos="720"/>
          <w:tab w:val="left" w:pos="993"/>
        </w:tabs>
        <w:ind w:left="0" w:firstLine="851"/>
        <w:jc w:val="both"/>
      </w:pPr>
      <w:bookmarkStart w:id="110" w:name="dst1894"/>
      <w:bookmarkEnd w:id="110"/>
      <w:r>
        <w:rPr>
          <w:rStyle w:val="blk"/>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562276" w:rsidRDefault="00562276" w:rsidP="003F61BC">
      <w:pPr>
        <w:widowControl w:val="0"/>
        <w:numPr>
          <w:ilvl w:val="1"/>
          <w:numId w:val="42"/>
        </w:numPr>
        <w:shd w:val="clear" w:color="auto" w:fill="FFFFFF"/>
        <w:tabs>
          <w:tab w:val="clear" w:pos="720"/>
          <w:tab w:val="left" w:pos="993"/>
        </w:tabs>
        <w:ind w:left="0" w:firstLine="851"/>
        <w:jc w:val="both"/>
        <w:rPr>
          <w:rStyle w:val="blk"/>
        </w:rPr>
      </w:pPr>
      <w:bookmarkStart w:id="111" w:name="dst100171"/>
      <w:bookmarkEnd w:id="111"/>
      <w:r>
        <w:rPr>
          <w:rStyle w:val="blk"/>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62276" w:rsidRDefault="00562276" w:rsidP="003F61BC">
      <w:pPr>
        <w:widowControl w:val="0"/>
        <w:numPr>
          <w:ilvl w:val="1"/>
          <w:numId w:val="42"/>
        </w:numPr>
        <w:shd w:val="clear" w:color="auto" w:fill="FFFFFF"/>
        <w:tabs>
          <w:tab w:val="clear" w:pos="720"/>
          <w:tab w:val="left" w:pos="993"/>
        </w:tabs>
        <w:ind w:left="0" w:firstLine="851"/>
        <w:jc w:val="both"/>
        <w:rPr>
          <w:rStyle w:val="blk"/>
        </w:rPr>
      </w:pPr>
      <w:bookmarkStart w:id="112" w:name="dst100172"/>
      <w:bookmarkStart w:id="113" w:name="dst100173"/>
      <w:bookmarkEnd w:id="112"/>
      <w:bookmarkEnd w:id="113"/>
      <w:r>
        <w:rPr>
          <w:shd w:val="clear" w:color="auto" w:fill="FFFFFF"/>
        </w:rPr>
        <w:t xml:space="preserve">участие в управлении дошкольным образовательным учреждением, в том числе в коллегиальных органах управления, в порядке, установленном Уставом </w:t>
      </w:r>
      <w:r>
        <w:rPr>
          <w:rStyle w:val="blk"/>
        </w:rPr>
        <w:t>и Коллективным договором</w:t>
      </w:r>
      <w:r>
        <w:rPr>
          <w:shd w:val="clear" w:color="auto" w:fill="FFFFFF"/>
        </w:rPr>
        <w:t xml:space="preserve"> этого учреждения;</w:t>
      </w:r>
    </w:p>
    <w:p w:rsidR="00562276" w:rsidRDefault="00562276" w:rsidP="003F61BC">
      <w:pPr>
        <w:widowControl w:val="0"/>
        <w:numPr>
          <w:ilvl w:val="1"/>
          <w:numId w:val="42"/>
        </w:numPr>
        <w:shd w:val="clear" w:color="auto" w:fill="FFFFFF"/>
        <w:tabs>
          <w:tab w:val="clear" w:pos="720"/>
          <w:tab w:val="left" w:pos="993"/>
        </w:tabs>
        <w:ind w:left="0" w:firstLine="851"/>
        <w:jc w:val="both"/>
        <w:rPr>
          <w:rStyle w:val="blk"/>
        </w:rPr>
      </w:pPr>
      <w:r>
        <w:rPr>
          <w:rStyle w:val="blk"/>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62276" w:rsidRDefault="00562276" w:rsidP="003F61BC">
      <w:pPr>
        <w:widowControl w:val="0"/>
        <w:numPr>
          <w:ilvl w:val="1"/>
          <w:numId w:val="42"/>
        </w:numPr>
        <w:shd w:val="clear" w:color="auto" w:fill="FFFFFF"/>
        <w:tabs>
          <w:tab w:val="clear" w:pos="720"/>
          <w:tab w:val="left" w:pos="993"/>
        </w:tabs>
        <w:ind w:left="0" w:firstLine="851"/>
        <w:jc w:val="both"/>
        <w:rPr>
          <w:rStyle w:val="blk"/>
        </w:rPr>
      </w:pPr>
      <w:bookmarkStart w:id="114" w:name="dst100174"/>
      <w:bookmarkEnd w:id="114"/>
      <w:r>
        <w:rPr>
          <w:rStyle w:val="blk"/>
        </w:rPr>
        <w:t>защиту своих трудовых прав, свобод и законных интересов всеми не запрещенными законом способами;</w:t>
      </w:r>
    </w:p>
    <w:p w:rsidR="00562276" w:rsidRDefault="00562276" w:rsidP="003F61BC">
      <w:pPr>
        <w:widowControl w:val="0"/>
        <w:numPr>
          <w:ilvl w:val="1"/>
          <w:numId w:val="42"/>
        </w:numPr>
        <w:shd w:val="clear" w:color="auto" w:fill="FFFFFF"/>
        <w:tabs>
          <w:tab w:val="clear" w:pos="720"/>
          <w:tab w:val="left" w:pos="993"/>
        </w:tabs>
        <w:ind w:left="0" w:firstLine="851"/>
        <w:jc w:val="both"/>
      </w:pPr>
      <w:bookmarkStart w:id="115" w:name="dst100175"/>
      <w:bookmarkEnd w:id="115"/>
      <w:r>
        <w:rPr>
          <w:rStyle w:val="blk"/>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62276" w:rsidRDefault="00562276" w:rsidP="003F61BC">
      <w:pPr>
        <w:widowControl w:val="0"/>
        <w:numPr>
          <w:ilvl w:val="1"/>
          <w:numId w:val="42"/>
        </w:numPr>
        <w:shd w:val="clear" w:color="auto" w:fill="FFFFFF"/>
        <w:tabs>
          <w:tab w:val="clear" w:pos="720"/>
          <w:tab w:val="left" w:pos="993"/>
        </w:tabs>
        <w:ind w:left="0" w:firstLine="851"/>
        <w:jc w:val="both"/>
      </w:pPr>
      <w:bookmarkStart w:id="116" w:name="dst191"/>
      <w:bookmarkEnd w:id="116"/>
      <w:r>
        <w:rPr>
          <w:rStyle w:val="blk"/>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62276" w:rsidRDefault="00562276" w:rsidP="003F61BC">
      <w:pPr>
        <w:widowControl w:val="0"/>
        <w:numPr>
          <w:ilvl w:val="1"/>
          <w:numId w:val="42"/>
        </w:numPr>
        <w:shd w:val="clear" w:color="auto" w:fill="FFFFFF"/>
        <w:tabs>
          <w:tab w:val="clear" w:pos="720"/>
          <w:tab w:val="left" w:pos="993"/>
        </w:tabs>
        <w:ind w:left="0" w:firstLine="851"/>
        <w:jc w:val="both"/>
        <w:rPr>
          <w:rStyle w:val="blk"/>
        </w:rPr>
      </w:pPr>
      <w:bookmarkStart w:id="117" w:name="dst100177"/>
      <w:bookmarkEnd w:id="117"/>
      <w:r>
        <w:rPr>
          <w:rStyle w:val="blk"/>
        </w:rPr>
        <w:t>обязательное социальное страхование в случаях, предусмотренных федеральными законами Российской Федерации;</w:t>
      </w:r>
    </w:p>
    <w:p w:rsidR="00562276" w:rsidRDefault="00562276" w:rsidP="003F61BC">
      <w:pPr>
        <w:pStyle w:val="15"/>
        <w:numPr>
          <w:ilvl w:val="1"/>
          <w:numId w:val="42"/>
        </w:numPr>
        <w:tabs>
          <w:tab w:val="clear" w:pos="720"/>
          <w:tab w:val="left" w:pos="993"/>
        </w:tabs>
        <w:ind w:left="0" w:firstLine="851"/>
        <w:jc w:val="both"/>
      </w:pPr>
      <w:r>
        <w:rPr>
          <w:rFonts w:ascii="Times New Roman" w:hAnsi="Times New Roman" w:cs="Times New Roman"/>
          <w:color w:val="auto"/>
        </w:rPr>
        <w:t>повышение разряда и категории по результатам своего труда;</w:t>
      </w:r>
    </w:p>
    <w:p w:rsidR="00562276" w:rsidRDefault="00562276" w:rsidP="003F61BC">
      <w:pPr>
        <w:pStyle w:val="15"/>
        <w:numPr>
          <w:ilvl w:val="1"/>
          <w:numId w:val="42"/>
        </w:numPr>
        <w:tabs>
          <w:tab w:val="clear" w:pos="720"/>
          <w:tab w:val="left" w:pos="993"/>
        </w:tabs>
        <w:ind w:left="0" w:firstLine="851"/>
        <w:jc w:val="both"/>
        <w:rPr>
          <w:rFonts w:ascii="Times New Roman" w:hAnsi="Times New Roman" w:cs="Times New Roman"/>
          <w:color w:val="auto"/>
        </w:rPr>
      </w:pPr>
      <w:r>
        <w:rPr>
          <w:rFonts w:ascii="Times New Roman" w:hAnsi="Times New Roman" w:cs="Times New Roman"/>
          <w:color w:val="auto"/>
        </w:rPr>
        <w:t>моральное и материальное поощрение по результатам труда;</w:t>
      </w:r>
    </w:p>
    <w:p w:rsidR="00562276" w:rsidRDefault="00562276" w:rsidP="003F61BC">
      <w:pPr>
        <w:pStyle w:val="15"/>
        <w:numPr>
          <w:ilvl w:val="1"/>
          <w:numId w:val="42"/>
        </w:numPr>
        <w:tabs>
          <w:tab w:val="clear" w:pos="720"/>
          <w:tab w:val="left" w:pos="993"/>
        </w:tabs>
        <w:ind w:left="0" w:firstLine="851"/>
        <w:jc w:val="both"/>
        <w:rPr>
          <w:rFonts w:ascii="Times New Roman" w:hAnsi="Times New Roman" w:cs="Times New Roman"/>
          <w:color w:val="auto"/>
        </w:rPr>
      </w:pPr>
      <w:r>
        <w:rPr>
          <w:rFonts w:ascii="Times New Roman" w:hAnsi="Times New Roman" w:cs="Times New Roman"/>
          <w:color w:val="auto"/>
        </w:rPr>
        <w:t>совмещение профессий (должностей);</w:t>
      </w:r>
    </w:p>
    <w:p w:rsidR="00562276" w:rsidRDefault="00562276" w:rsidP="003F61BC">
      <w:pPr>
        <w:pStyle w:val="15"/>
        <w:numPr>
          <w:ilvl w:val="1"/>
          <w:numId w:val="42"/>
        </w:numPr>
        <w:tabs>
          <w:tab w:val="clear" w:pos="720"/>
          <w:tab w:val="left" w:pos="993"/>
        </w:tabs>
        <w:ind w:left="0" w:firstLine="851"/>
        <w:jc w:val="both"/>
        <w:rPr>
          <w:rFonts w:ascii="Times New Roman" w:hAnsi="Times New Roman" w:cs="Times New Roman"/>
          <w:color w:val="auto"/>
        </w:rPr>
      </w:pPr>
      <w:r>
        <w:rPr>
          <w:rFonts w:ascii="Times New Roman" w:hAnsi="Times New Roman" w:cs="Times New Roman"/>
          <w:color w:val="auto"/>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562276" w:rsidRDefault="00562276" w:rsidP="00562276">
      <w:pPr>
        <w:pStyle w:val="15"/>
        <w:ind w:left="0"/>
        <w:jc w:val="both"/>
        <w:rPr>
          <w:rFonts w:ascii="Times New Roman" w:hAnsi="Times New Roman" w:cs="Times New Roman"/>
          <w:color w:val="auto"/>
        </w:rPr>
      </w:pPr>
      <w:r>
        <w:rPr>
          <w:rFonts w:ascii="Times New Roman" w:hAnsi="Times New Roman" w:cs="Times New Roman"/>
          <w:color w:val="auto"/>
          <w:shd w:val="clear" w:color="auto" w:fill="FFFFFF"/>
        </w:rPr>
        <w:t>(ч. 1 ст. 21 ТК РФ)</w:t>
      </w:r>
    </w:p>
    <w:p w:rsidR="00562276" w:rsidRDefault="00562276" w:rsidP="00562276">
      <w:pPr>
        <w:pStyle w:val="15"/>
        <w:ind w:left="0" w:firstLine="567"/>
        <w:jc w:val="both"/>
        <w:rPr>
          <w:rFonts w:ascii="Times New Roman" w:hAnsi="Times New Roman" w:cs="Times New Roman"/>
          <w:color w:val="auto"/>
          <w:u w:val="single"/>
        </w:rPr>
      </w:pPr>
      <w:r>
        <w:rPr>
          <w:rFonts w:ascii="Times New Roman" w:hAnsi="Times New Roman" w:cs="Times New Roman"/>
          <w:color w:val="auto"/>
        </w:rPr>
        <w:t xml:space="preserve">5.5. </w:t>
      </w:r>
      <w:r>
        <w:rPr>
          <w:rFonts w:ascii="Times New Roman" w:hAnsi="Times New Roman" w:cs="Times New Roman"/>
          <w:color w:val="auto"/>
          <w:u w:val="single"/>
        </w:rPr>
        <w:t>Педагогические работники имеют дополнительно право на:</w:t>
      </w:r>
    </w:p>
    <w:p w:rsidR="00562276" w:rsidRDefault="00562276" w:rsidP="003F61BC">
      <w:pPr>
        <w:widowControl w:val="0"/>
        <w:numPr>
          <w:ilvl w:val="1"/>
          <w:numId w:val="42"/>
        </w:numPr>
        <w:shd w:val="clear" w:color="auto" w:fill="FFFFFF"/>
        <w:ind w:left="0" w:firstLine="567"/>
        <w:jc w:val="both"/>
      </w:pPr>
      <w: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562276" w:rsidRDefault="00562276" w:rsidP="003F61BC">
      <w:pPr>
        <w:widowControl w:val="0"/>
        <w:numPr>
          <w:ilvl w:val="1"/>
          <w:numId w:val="42"/>
        </w:numPr>
        <w:shd w:val="clear" w:color="auto" w:fill="FFFFFF"/>
        <w:ind w:left="0" w:firstLine="567"/>
        <w:jc w:val="both"/>
      </w:pPr>
      <w:r>
        <w:rPr>
          <w:shd w:val="clear" w:color="auto" w:fill="FFFFFF"/>
        </w:rPr>
        <w:t>свободное выражение своего мнения, свободу от вмешательства в профессиональную деятельность;</w:t>
      </w:r>
    </w:p>
    <w:p w:rsidR="00562276" w:rsidRDefault="00562276" w:rsidP="003F61BC">
      <w:pPr>
        <w:widowControl w:val="0"/>
        <w:numPr>
          <w:ilvl w:val="1"/>
          <w:numId w:val="42"/>
        </w:numPr>
        <w:shd w:val="clear" w:color="auto" w:fill="FFFFFF"/>
        <w:ind w:left="0" w:firstLine="567"/>
        <w:jc w:val="both"/>
      </w:pPr>
      <w:r>
        <w:rPr>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562276" w:rsidRDefault="00562276" w:rsidP="003F61BC">
      <w:pPr>
        <w:widowControl w:val="0"/>
        <w:numPr>
          <w:ilvl w:val="1"/>
          <w:numId w:val="42"/>
        </w:numPr>
        <w:shd w:val="clear" w:color="auto" w:fill="FFFFFF"/>
        <w:ind w:left="0" w:firstLine="567"/>
        <w:jc w:val="both"/>
      </w:pPr>
      <w:r>
        <w:rPr>
          <w:shd w:val="clear" w:color="auto" w:fill="FFFFFF"/>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562276" w:rsidRDefault="00562276" w:rsidP="003F61BC">
      <w:pPr>
        <w:widowControl w:val="0"/>
        <w:numPr>
          <w:ilvl w:val="1"/>
          <w:numId w:val="42"/>
        </w:numPr>
        <w:shd w:val="clear" w:color="auto" w:fill="FFFFFF"/>
        <w:ind w:left="0" w:firstLine="567"/>
        <w:jc w:val="both"/>
      </w:pPr>
      <w:r>
        <w:rPr>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562276" w:rsidRDefault="00562276" w:rsidP="003F61BC">
      <w:pPr>
        <w:widowControl w:val="0"/>
        <w:numPr>
          <w:ilvl w:val="1"/>
          <w:numId w:val="42"/>
        </w:numPr>
        <w:shd w:val="clear" w:color="auto" w:fill="FFFFFF"/>
        <w:ind w:left="0" w:firstLine="567"/>
        <w:jc w:val="both"/>
      </w:pPr>
      <w:r>
        <w:rPr>
          <w:shd w:val="clear" w:color="auto" w:fill="FFFFFF"/>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62276" w:rsidRDefault="00562276" w:rsidP="003F61BC">
      <w:pPr>
        <w:widowControl w:val="0"/>
        <w:numPr>
          <w:ilvl w:val="1"/>
          <w:numId w:val="42"/>
        </w:numPr>
        <w:shd w:val="clear" w:color="auto" w:fill="FFFFFF"/>
        <w:ind w:left="0" w:firstLine="567"/>
        <w:jc w:val="both"/>
      </w:pPr>
      <w:r>
        <w:rPr>
          <w:shd w:val="clear" w:color="auto" w:fill="FFFFFF"/>
        </w:rPr>
        <w:t xml:space="preserve">бесплатное пользование библиотеками и информационными ресурсами, а также доступ в порядке, установленном локальными нормативными актами дошкольного </w:t>
      </w:r>
      <w:r>
        <w:rPr>
          <w:shd w:val="clear" w:color="auto" w:fill="FFFFFF"/>
        </w:rPr>
        <w:lastRenderedPageBreak/>
        <w:t>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562276" w:rsidRDefault="00562276" w:rsidP="003F61BC">
      <w:pPr>
        <w:widowControl w:val="0"/>
        <w:numPr>
          <w:ilvl w:val="1"/>
          <w:numId w:val="42"/>
        </w:numPr>
        <w:shd w:val="clear" w:color="auto" w:fill="FFFFFF"/>
        <w:ind w:left="0" w:firstLine="567"/>
        <w:jc w:val="both"/>
      </w:pPr>
      <w:r>
        <w:rPr>
          <w:shd w:val="clear" w:color="auto" w:fill="FFFFFF"/>
        </w:rPr>
        <w:t>бесплатное пользование образовательными, методическими и научными услугами дошкольного образовательного учреждения в порядке, установленном законодательством Российской Федерации или локальными нормативными актами;</w:t>
      </w:r>
    </w:p>
    <w:p w:rsidR="00562276" w:rsidRDefault="00562276" w:rsidP="003F61BC">
      <w:pPr>
        <w:widowControl w:val="0"/>
        <w:numPr>
          <w:ilvl w:val="1"/>
          <w:numId w:val="42"/>
        </w:numPr>
        <w:shd w:val="clear" w:color="auto" w:fill="FFFFFF"/>
        <w:ind w:left="0" w:firstLine="567"/>
        <w:jc w:val="both"/>
      </w:pPr>
      <w:r>
        <w:rPr>
          <w:shd w:val="clear" w:color="auto" w:fill="FFFFFF"/>
        </w:rPr>
        <w:t>участие в обсуждении вопросов, относящихся к деятельности ДОУ, в том числе через органы управления и общественные организации;</w:t>
      </w:r>
    </w:p>
    <w:p w:rsidR="00562276" w:rsidRDefault="00562276" w:rsidP="003F61BC">
      <w:pPr>
        <w:widowControl w:val="0"/>
        <w:numPr>
          <w:ilvl w:val="1"/>
          <w:numId w:val="42"/>
        </w:numPr>
        <w:shd w:val="clear" w:color="auto" w:fill="FFFFFF"/>
        <w:ind w:left="0" w:firstLine="567"/>
        <w:jc w:val="both"/>
      </w:pPr>
      <w:r>
        <w:rPr>
          <w:shd w:val="clear" w:color="auto" w:fill="FFFFFF"/>
        </w:rPr>
        <w:t>объединение в общественные профессиональные организации в формах и в порядке, которые установлены законодательством Российской Федерации;</w:t>
      </w:r>
    </w:p>
    <w:p w:rsidR="00562276" w:rsidRDefault="00562276" w:rsidP="003F61BC">
      <w:pPr>
        <w:widowControl w:val="0"/>
        <w:numPr>
          <w:ilvl w:val="1"/>
          <w:numId w:val="42"/>
        </w:numPr>
        <w:shd w:val="clear" w:color="auto" w:fill="FFFFFF"/>
        <w:ind w:left="0" w:firstLine="567"/>
        <w:jc w:val="both"/>
      </w:pPr>
      <w:r>
        <w:rPr>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rsidR="00562276" w:rsidRDefault="00562276" w:rsidP="003F61BC">
      <w:pPr>
        <w:widowControl w:val="0"/>
        <w:numPr>
          <w:ilvl w:val="1"/>
          <w:numId w:val="42"/>
        </w:numPr>
        <w:shd w:val="clear" w:color="auto" w:fill="FFFFFF"/>
        <w:ind w:left="0" w:firstLine="567"/>
        <w:jc w:val="both"/>
      </w:pPr>
      <w:r>
        <w:rPr>
          <w:rStyle w:val="blk"/>
        </w:rPr>
        <w:t>уважение человеческого достоинства, защиту от всех форм физического и психического насилия, оскорбления личности;</w:t>
      </w:r>
    </w:p>
    <w:p w:rsidR="00562276" w:rsidRDefault="00562276" w:rsidP="003F61BC">
      <w:pPr>
        <w:widowControl w:val="0"/>
        <w:numPr>
          <w:ilvl w:val="1"/>
          <w:numId w:val="42"/>
        </w:numPr>
        <w:shd w:val="clear" w:color="auto" w:fill="FFFFFF"/>
        <w:ind w:left="0" w:firstLine="567"/>
        <w:jc w:val="both"/>
      </w:pPr>
      <w:r>
        <w:rPr>
          <w:shd w:val="clear" w:color="auto" w:fill="FFFFFF"/>
        </w:rPr>
        <w:t>сокращенную продолжительность рабочего времени;</w:t>
      </w:r>
    </w:p>
    <w:p w:rsidR="00562276" w:rsidRDefault="00562276" w:rsidP="003F61BC">
      <w:pPr>
        <w:widowControl w:val="0"/>
        <w:numPr>
          <w:ilvl w:val="1"/>
          <w:numId w:val="42"/>
        </w:numPr>
        <w:shd w:val="clear" w:color="auto" w:fill="FFFFFF"/>
        <w:ind w:left="0" w:firstLine="567"/>
        <w:jc w:val="both"/>
      </w:pPr>
      <w:r>
        <w:rPr>
          <w:shd w:val="clear" w:color="auto" w:fill="FFFFFF"/>
        </w:rPr>
        <w:t>дополнительное профессиональное образование по профилю педагогической деятельности не реже чем один раз в три года;</w:t>
      </w:r>
    </w:p>
    <w:p w:rsidR="00562276" w:rsidRDefault="00562276" w:rsidP="003F61BC">
      <w:pPr>
        <w:widowControl w:val="0"/>
        <w:numPr>
          <w:ilvl w:val="1"/>
          <w:numId w:val="42"/>
        </w:numPr>
        <w:shd w:val="clear" w:color="auto" w:fill="FFFFFF"/>
        <w:ind w:left="0" w:firstLine="567"/>
        <w:jc w:val="both"/>
        <w:rPr>
          <w:rStyle w:val="blk"/>
        </w:rPr>
      </w:pPr>
      <w:r>
        <w:rPr>
          <w:rStyle w:val="blk"/>
        </w:rPr>
        <w:t>ежегодный основной удлиненный оплачиваемый отпуск;</w:t>
      </w:r>
      <w:bookmarkStart w:id="118" w:name="dst100671"/>
      <w:bookmarkEnd w:id="118"/>
    </w:p>
    <w:p w:rsidR="00562276" w:rsidRDefault="00562276" w:rsidP="003F61BC">
      <w:pPr>
        <w:widowControl w:val="0"/>
        <w:numPr>
          <w:ilvl w:val="1"/>
          <w:numId w:val="42"/>
        </w:numPr>
        <w:shd w:val="clear" w:color="auto" w:fill="FFFFFF"/>
        <w:ind w:left="0" w:firstLine="567"/>
        <w:jc w:val="both"/>
        <w:rPr>
          <w:rStyle w:val="blk"/>
        </w:rPr>
      </w:pPr>
      <w:r>
        <w:rPr>
          <w:rStyle w:val="blk"/>
        </w:rPr>
        <w:t>длительный отпуск сроком до одного года не реже чем через каждые десять лет непрерывной педагогической работы;</w:t>
      </w:r>
      <w:bookmarkStart w:id="119" w:name="dst38"/>
      <w:bookmarkEnd w:id="119"/>
    </w:p>
    <w:p w:rsidR="00562276" w:rsidRDefault="00562276" w:rsidP="003F61BC">
      <w:pPr>
        <w:widowControl w:val="0"/>
        <w:numPr>
          <w:ilvl w:val="1"/>
          <w:numId w:val="42"/>
        </w:numPr>
        <w:shd w:val="clear" w:color="auto" w:fill="FFFFFF"/>
        <w:ind w:left="0" w:firstLine="567"/>
        <w:jc w:val="both"/>
        <w:rPr>
          <w:rStyle w:val="blk"/>
        </w:rPr>
      </w:pPr>
      <w:r>
        <w:rPr>
          <w:rStyle w:val="blk"/>
        </w:rPr>
        <w:t>досрочное назначение страховой пенсии по старости в порядке, установленном законодательством Российской Федерации;</w:t>
      </w:r>
    </w:p>
    <w:p w:rsidR="00562276" w:rsidRDefault="00562276" w:rsidP="003F61BC">
      <w:pPr>
        <w:widowControl w:val="0"/>
        <w:numPr>
          <w:ilvl w:val="1"/>
          <w:numId w:val="42"/>
        </w:numPr>
        <w:shd w:val="clear" w:color="auto" w:fill="FFFFFF"/>
        <w:ind w:left="0" w:firstLine="567"/>
        <w:jc w:val="both"/>
      </w:pPr>
      <w: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20" w:name="dst100674"/>
      <w:bookmarkEnd w:id="120"/>
    </w:p>
    <w:p w:rsidR="00562276" w:rsidRDefault="00562276" w:rsidP="003F61BC">
      <w:pPr>
        <w:widowControl w:val="0"/>
        <w:numPr>
          <w:ilvl w:val="1"/>
          <w:numId w:val="42"/>
        </w:numPr>
        <w:shd w:val="clear" w:color="auto" w:fill="FFFFFF"/>
        <w:ind w:left="0" w:firstLine="567"/>
        <w:jc w:val="both"/>
      </w:pPr>
      <w:r>
        <w:t xml:space="preserve">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rPr>
          <w:shd w:val="clear" w:color="auto" w:fill="FFFFFF"/>
        </w:rPr>
        <w:t>и муниципальными правовыми актами</w:t>
      </w:r>
      <w:r>
        <w:t>.</w:t>
      </w:r>
    </w:p>
    <w:p w:rsidR="00562276" w:rsidRDefault="00562276" w:rsidP="00562276">
      <w:pPr>
        <w:shd w:val="clear" w:color="auto" w:fill="FFFFFF"/>
        <w:tabs>
          <w:tab w:val="left" w:pos="718"/>
        </w:tabs>
        <w:ind w:firstLine="567"/>
        <w:jc w:val="both"/>
        <w:rPr>
          <w:shd w:val="clear" w:color="auto" w:fill="FFFFFF"/>
        </w:rPr>
      </w:pPr>
      <w:r>
        <w:t>(ч. 3 и 5 ст. 47 Федерального закона от 29 декабря 2012 года № 273-ФЗ)</w:t>
      </w:r>
    </w:p>
    <w:p w:rsidR="00562276" w:rsidRDefault="00562276" w:rsidP="00562276">
      <w:pPr>
        <w:shd w:val="clear" w:color="auto" w:fill="FFFFFF"/>
        <w:tabs>
          <w:tab w:val="left" w:pos="718"/>
        </w:tabs>
        <w:ind w:firstLine="567"/>
        <w:jc w:val="both"/>
        <w:rPr>
          <w:shd w:val="clear" w:color="auto" w:fill="FFFFFF"/>
        </w:rPr>
      </w:pPr>
      <w:r>
        <w:rPr>
          <w:shd w:val="clear" w:color="auto" w:fill="FFFFFF"/>
        </w:rPr>
        <w:t xml:space="preserve">5.6. </w:t>
      </w:r>
      <w:r>
        <w:rPr>
          <w:u w:val="single"/>
          <w:shd w:val="clear" w:color="auto" w:fill="FFFFFF"/>
        </w:rPr>
        <w:t>В целях защиты своих прав педагогические работники самостоятельно или через своих представителей вправе:</w:t>
      </w:r>
    </w:p>
    <w:p w:rsidR="00562276" w:rsidRDefault="00562276" w:rsidP="003F61BC">
      <w:pPr>
        <w:widowControl w:val="0"/>
        <w:numPr>
          <w:ilvl w:val="0"/>
          <w:numId w:val="43"/>
        </w:numPr>
        <w:shd w:val="clear" w:color="auto" w:fill="FFFFFF"/>
        <w:tabs>
          <w:tab w:val="clear" w:pos="720"/>
          <w:tab w:val="num" w:pos="357"/>
          <w:tab w:val="left" w:pos="1134"/>
        </w:tabs>
        <w:ind w:left="0" w:firstLine="851"/>
        <w:jc w:val="both"/>
        <w:rPr>
          <w:shd w:val="clear" w:color="auto" w:fill="FFFFFF"/>
        </w:rPr>
      </w:pPr>
      <w:r>
        <w:rPr>
          <w:shd w:val="clear" w:color="auto" w:fill="FFFFFF"/>
        </w:rPr>
        <w:t>направлять в органы управления ДОУ обращения о применении к воспитанникам,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562276" w:rsidRDefault="00562276" w:rsidP="003F61BC">
      <w:pPr>
        <w:widowControl w:val="0"/>
        <w:numPr>
          <w:ilvl w:val="0"/>
          <w:numId w:val="43"/>
        </w:numPr>
        <w:shd w:val="clear" w:color="auto" w:fill="FFFFFF"/>
        <w:tabs>
          <w:tab w:val="clear" w:pos="720"/>
          <w:tab w:val="num" w:pos="357"/>
          <w:tab w:val="left" w:pos="1134"/>
        </w:tabs>
        <w:ind w:left="0" w:firstLine="851"/>
        <w:jc w:val="both"/>
        <w:rPr>
          <w:shd w:val="clear" w:color="auto" w:fill="FFFFFF"/>
        </w:rPr>
      </w:pPr>
      <w:r>
        <w:rPr>
          <w:shd w:val="clear" w:color="auto" w:fill="FFFFFF"/>
        </w:rPr>
        <w:t>обращаться в комиссию по урегулированию споров между участниками образовательных отношений;</w:t>
      </w:r>
    </w:p>
    <w:p w:rsidR="00562276" w:rsidRDefault="00562276" w:rsidP="003F61BC">
      <w:pPr>
        <w:widowControl w:val="0"/>
        <w:numPr>
          <w:ilvl w:val="0"/>
          <w:numId w:val="43"/>
        </w:numPr>
        <w:shd w:val="clear" w:color="auto" w:fill="FFFFFF"/>
        <w:tabs>
          <w:tab w:val="clear" w:pos="720"/>
          <w:tab w:val="num" w:pos="357"/>
          <w:tab w:val="left" w:pos="1134"/>
        </w:tabs>
        <w:ind w:left="0" w:firstLine="851"/>
        <w:jc w:val="both"/>
        <w:rPr>
          <w:shd w:val="clear" w:color="auto" w:fill="FFFFFF"/>
        </w:rPr>
      </w:pPr>
      <w:r>
        <w:rPr>
          <w:shd w:val="clear" w:color="auto" w:fill="FFFFFF"/>
        </w:rPr>
        <w:t>использовать не запрещенные законодательством Российской Федерации иные способы защиты прав и законных интересов.</w:t>
      </w:r>
    </w:p>
    <w:p w:rsidR="00562276" w:rsidRDefault="00562276" w:rsidP="00562276">
      <w:pPr>
        <w:shd w:val="clear" w:color="auto" w:fill="FFFFFF"/>
        <w:tabs>
          <w:tab w:val="num" w:pos="357"/>
          <w:tab w:val="left" w:pos="1134"/>
        </w:tabs>
        <w:ind w:firstLine="851"/>
        <w:jc w:val="both"/>
        <w:rPr>
          <w:shd w:val="clear" w:color="auto" w:fill="FFFFFF"/>
        </w:rPr>
      </w:pPr>
      <w:r>
        <w:t>(ч. 3_1 ст. 47 Федерального закона от 29 декабря 2012 года № 273-ФЗ)</w:t>
      </w:r>
    </w:p>
    <w:p w:rsidR="00562276" w:rsidRDefault="00562276" w:rsidP="00562276">
      <w:pPr>
        <w:shd w:val="clear" w:color="auto" w:fill="FFFFFF"/>
        <w:tabs>
          <w:tab w:val="left" w:pos="718"/>
        </w:tabs>
        <w:ind w:firstLine="567"/>
        <w:jc w:val="both"/>
        <w:rPr>
          <w:shd w:val="clear" w:color="auto" w:fill="FFFFFF"/>
        </w:rPr>
      </w:pPr>
      <w:r>
        <w:rPr>
          <w:shd w:val="clear" w:color="auto" w:fill="FFFFFF"/>
        </w:rPr>
        <w:t xml:space="preserve">5.7. </w:t>
      </w:r>
      <w:r>
        <w:rPr>
          <w:u w:val="single"/>
          <w:shd w:val="clear" w:color="auto" w:fill="FFFFFF"/>
        </w:rPr>
        <w:t>Ответственность работников:</w:t>
      </w:r>
    </w:p>
    <w:p w:rsidR="00562276" w:rsidRDefault="00562276" w:rsidP="003F61BC">
      <w:pPr>
        <w:numPr>
          <w:ilvl w:val="0"/>
          <w:numId w:val="44"/>
        </w:numPr>
        <w:shd w:val="clear" w:color="auto" w:fill="FFFFFF"/>
        <w:tabs>
          <w:tab w:val="clear" w:pos="720"/>
          <w:tab w:val="left" w:pos="357"/>
          <w:tab w:val="left" w:pos="851"/>
        </w:tabs>
        <w:ind w:left="0" w:firstLine="709"/>
        <w:jc w:val="both"/>
      </w:pPr>
      <w: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562276" w:rsidRDefault="00562276" w:rsidP="003F61BC">
      <w:pPr>
        <w:numPr>
          <w:ilvl w:val="0"/>
          <w:numId w:val="44"/>
        </w:numPr>
        <w:shd w:val="clear" w:color="auto" w:fill="FFFFFF"/>
        <w:tabs>
          <w:tab w:val="clear" w:pos="720"/>
          <w:tab w:val="left" w:pos="357"/>
          <w:tab w:val="left" w:pos="851"/>
        </w:tabs>
        <w:ind w:left="0" w:firstLine="709"/>
        <w:jc w:val="both"/>
      </w:pPr>
      <w: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21" w:name="dst100410"/>
      <w:bookmarkEnd w:id="121"/>
      <w:r>
        <w:t>,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562276" w:rsidRDefault="00562276" w:rsidP="003F61BC">
      <w:pPr>
        <w:numPr>
          <w:ilvl w:val="0"/>
          <w:numId w:val="44"/>
        </w:numPr>
        <w:shd w:val="clear" w:color="auto" w:fill="FFFFFF"/>
        <w:tabs>
          <w:tab w:val="clear" w:pos="720"/>
          <w:tab w:val="left" w:pos="357"/>
          <w:tab w:val="left" w:pos="851"/>
        </w:tabs>
        <w:ind w:left="0" w:firstLine="709"/>
        <w:jc w:val="both"/>
        <w:rPr>
          <w:shd w:val="clear" w:color="auto" w:fill="FFFFFF"/>
        </w:rPr>
      </w:pPr>
      <w:r>
        <w:rPr>
          <w:shd w:val="clear" w:color="auto" w:fill="FFFFFF"/>
        </w:rPr>
        <w:lastRenderedPageBreak/>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w:t>
      </w:r>
      <w:r>
        <w:rPr>
          <w:bCs/>
          <w:shd w:val="clear" w:color="auto" w:fill="FFFFFF"/>
        </w:rPr>
        <w:t xml:space="preserve">педагогическими работниками </w:t>
      </w:r>
      <w:r>
        <w:rPr>
          <w:shd w:val="clear" w:color="auto" w:fill="FFFFFF"/>
        </w:rPr>
        <w:t xml:space="preserve">их </w:t>
      </w:r>
      <w:r>
        <w:rPr>
          <w:bCs/>
          <w:shd w:val="clear" w:color="auto" w:fill="FFFFFF"/>
        </w:rPr>
        <w:t>обязанностей</w:t>
      </w:r>
      <w:r>
        <w:rPr>
          <w:shd w:val="clear" w:color="auto" w:fill="FFFFFF"/>
        </w:rPr>
        <w:t xml:space="preserve"> также учитывается при прохождении ими аттестации </w:t>
      </w:r>
      <w:r>
        <w:t>(ч. 4 ст. 48 Федерального закона от 29 декабря 2012 года № 273-ФЗ)</w:t>
      </w:r>
      <w:r>
        <w:rPr>
          <w:shd w:val="clear" w:color="auto" w:fill="FFFFFF"/>
        </w:rPr>
        <w:t>;</w:t>
      </w:r>
    </w:p>
    <w:p w:rsidR="00562276" w:rsidRDefault="00562276" w:rsidP="003F61BC">
      <w:pPr>
        <w:numPr>
          <w:ilvl w:val="0"/>
          <w:numId w:val="44"/>
        </w:numPr>
        <w:shd w:val="clear" w:color="auto" w:fill="FFFFFF"/>
        <w:tabs>
          <w:tab w:val="clear" w:pos="720"/>
          <w:tab w:val="left" w:pos="357"/>
          <w:tab w:val="left" w:pos="851"/>
        </w:tabs>
        <w:ind w:left="0" w:firstLine="709"/>
        <w:jc w:val="both"/>
        <w:rPr>
          <w:shd w:val="clear" w:color="auto" w:fill="FFFFFF"/>
        </w:rPr>
      </w:pPr>
      <w:r>
        <w:rPr>
          <w:shd w:val="clear" w:color="auto" w:fill="FFFFFF"/>
        </w:rPr>
        <w:t xml:space="preserve">работники несут </w:t>
      </w:r>
      <w:r>
        <w:t>материальную ответственность за причинение по вине работника ущерба имуществу ДОУ или третьих лиц, за сохранность которого отвечает это дошкольное образовательное учреждение.</w:t>
      </w:r>
    </w:p>
    <w:p w:rsidR="00562276" w:rsidRDefault="00562276" w:rsidP="00562276">
      <w:pPr>
        <w:shd w:val="clear" w:color="auto" w:fill="FFFFFF"/>
        <w:ind w:firstLine="567"/>
        <w:jc w:val="both"/>
        <w:rPr>
          <w:u w:val="single"/>
        </w:rPr>
      </w:pPr>
      <w:r>
        <w:rPr>
          <w:bCs/>
          <w:iCs/>
        </w:rPr>
        <w:t xml:space="preserve">5.8. </w:t>
      </w:r>
      <w:r>
        <w:rPr>
          <w:bCs/>
          <w:iCs/>
          <w:u w:val="single"/>
        </w:rPr>
        <w:t>Педагогическим и другим работникам запрещается:</w:t>
      </w:r>
    </w:p>
    <w:p w:rsidR="00562276" w:rsidRDefault="00562276" w:rsidP="003F61BC">
      <w:pPr>
        <w:numPr>
          <w:ilvl w:val="0"/>
          <w:numId w:val="45"/>
        </w:numPr>
        <w:shd w:val="clear" w:color="auto" w:fill="FFFFFF"/>
        <w:tabs>
          <w:tab w:val="clear" w:pos="720"/>
          <w:tab w:val="num" w:pos="357"/>
          <w:tab w:val="left" w:pos="1134"/>
        </w:tabs>
        <w:ind w:left="0" w:firstLine="851"/>
        <w:jc w:val="both"/>
      </w:pPr>
      <w:r>
        <w:t>изменять по своему усмотрению расписание занятий и график работы;</w:t>
      </w:r>
    </w:p>
    <w:p w:rsidR="00562276" w:rsidRDefault="00562276" w:rsidP="003F61BC">
      <w:pPr>
        <w:numPr>
          <w:ilvl w:val="0"/>
          <w:numId w:val="45"/>
        </w:numPr>
        <w:shd w:val="clear" w:color="auto" w:fill="FFFFFF"/>
        <w:tabs>
          <w:tab w:val="clear" w:pos="720"/>
          <w:tab w:val="num" w:pos="357"/>
          <w:tab w:val="left" w:pos="1134"/>
        </w:tabs>
        <w:ind w:left="0" w:firstLine="851"/>
        <w:jc w:val="both"/>
      </w:pPr>
      <w: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562276" w:rsidRDefault="00562276" w:rsidP="003F61BC">
      <w:pPr>
        <w:numPr>
          <w:ilvl w:val="0"/>
          <w:numId w:val="45"/>
        </w:numPr>
        <w:shd w:val="clear" w:color="auto" w:fill="FFFFFF"/>
        <w:tabs>
          <w:tab w:val="clear" w:pos="720"/>
          <w:tab w:val="num" w:pos="357"/>
          <w:tab w:val="left" w:pos="1134"/>
        </w:tabs>
        <w:ind w:left="0" w:firstLine="851"/>
        <w:jc w:val="both"/>
      </w:pPr>
      <w: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и на физкультурных занятиях, в кабинетах дополнительного образования;</w:t>
      </w:r>
    </w:p>
    <w:p w:rsidR="00562276" w:rsidRDefault="00562276" w:rsidP="003F61BC">
      <w:pPr>
        <w:numPr>
          <w:ilvl w:val="0"/>
          <w:numId w:val="45"/>
        </w:numPr>
        <w:shd w:val="clear" w:color="auto" w:fill="FFFFFF"/>
        <w:tabs>
          <w:tab w:val="clear" w:pos="720"/>
          <w:tab w:val="num" w:pos="357"/>
          <w:tab w:val="left" w:pos="1134"/>
        </w:tabs>
        <w:ind w:left="0" w:firstLine="851"/>
        <w:jc w:val="both"/>
      </w:pPr>
      <w: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562276" w:rsidRDefault="00562276" w:rsidP="003F61BC">
      <w:pPr>
        <w:numPr>
          <w:ilvl w:val="0"/>
          <w:numId w:val="45"/>
        </w:numPr>
        <w:shd w:val="clear" w:color="auto" w:fill="FFFFFF"/>
        <w:tabs>
          <w:tab w:val="clear" w:pos="720"/>
          <w:tab w:val="num" w:pos="357"/>
          <w:tab w:val="left" w:pos="1134"/>
        </w:tabs>
        <w:ind w:left="0" w:firstLine="851"/>
        <w:jc w:val="both"/>
      </w:pPr>
      <w:r>
        <w:t>разглашать персональные данные участников воспитательно-образовательных отношений дошкольного образовательного учреждения;</w:t>
      </w:r>
    </w:p>
    <w:p w:rsidR="00562276" w:rsidRDefault="00562276" w:rsidP="003F61BC">
      <w:pPr>
        <w:numPr>
          <w:ilvl w:val="0"/>
          <w:numId w:val="45"/>
        </w:numPr>
        <w:shd w:val="clear" w:color="auto" w:fill="FFFFFF"/>
        <w:tabs>
          <w:tab w:val="clear" w:pos="720"/>
          <w:tab w:val="num" w:pos="357"/>
          <w:tab w:val="left" w:pos="1134"/>
        </w:tabs>
        <w:ind w:left="0" w:firstLine="851"/>
        <w:jc w:val="both"/>
      </w:pPr>
      <w:r>
        <w:t>применять к воспитанникам меры физического и психического насилия;</w:t>
      </w:r>
    </w:p>
    <w:p w:rsidR="00562276" w:rsidRDefault="00562276" w:rsidP="003F61BC">
      <w:pPr>
        <w:numPr>
          <w:ilvl w:val="0"/>
          <w:numId w:val="45"/>
        </w:numPr>
        <w:shd w:val="clear" w:color="auto" w:fill="FFFFFF"/>
        <w:tabs>
          <w:tab w:val="clear" w:pos="720"/>
          <w:tab w:val="num" w:pos="357"/>
          <w:tab w:val="left" w:pos="1134"/>
        </w:tabs>
        <w:ind w:left="0" w:firstLine="851"/>
        <w:jc w:val="both"/>
        <w:rPr>
          <w:rStyle w:val="blk"/>
          <w:shd w:val="clear" w:color="auto" w:fill="FFFFFF"/>
        </w:rPr>
      </w:pPr>
      <w:r>
        <w:rPr>
          <w:rStyle w:val="blk"/>
        </w:rPr>
        <w:t>оказывать платные образовательные услуги воспитанникам в ДОУ, если это приводит к конфликту интересов педагогического работника</w:t>
      </w:r>
      <w:bookmarkStart w:id="122" w:name="dst100694"/>
      <w:bookmarkEnd w:id="122"/>
      <w:r>
        <w:rPr>
          <w:rStyle w:val="blk"/>
        </w:rPr>
        <w:t xml:space="preserve"> </w:t>
      </w:r>
      <w:r>
        <w:t>(ч. 2 ст. 48 Федерального закона от 29 декабря 2012 года № 273-ФЗ)</w:t>
      </w:r>
      <w:r>
        <w:rPr>
          <w:rStyle w:val="blk"/>
        </w:rPr>
        <w:t>;</w:t>
      </w:r>
    </w:p>
    <w:p w:rsidR="00562276" w:rsidRDefault="00562276" w:rsidP="003F61BC">
      <w:pPr>
        <w:numPr>
          <w:ilvl w:val="0"/>
          <w:numId w:val="45"/>
        </w:numPr>
        <w:shd w:val="clear" w:color="auto" w:fill="FFFFFF"/>
        <w:tabs>
          <w:tab w:val="clear" w:pos="720"/>
          <w:tab w:val="num" w:pos="357"/>
          <w:tab w:val="left" w:pos="1134"/>
        </w:tabs>
        <w:ind w:left="0" w:firstLine="851"/>
        <w:jc w:val="both"/>
      </w:pPr>
      <w:r>
        <w:rPr>
          <w:rStyle w:val="blk"/>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r>
        <w:t>(ч. 3 ст. 48 Федерального закона от 29 декабря 2012 года № 273-ФЗ)</w:t>
      </w:r>
      <w:r>
        <w:rPr>
          <w:rStyle w:val="blk"/>
        </w:rPr>
        <w:t>.</w:t>
      </w:r>
    </w:p>
    <w:p w:rsidR="00562276" w:rsidRDefault="00562276" w:rsidP="00562276">
      <w:pPr>
        <w:shd w:val="clear" w:color="auto" w:fill="FFFFFF"/>
        <w:ind w:firstLine="567"/>
        <w:jc w:val="both"/>
      </w:pPr>
      <w:r>
        <w:rPr>
          <w:bCs/>
          <w:iCs/>
        </w:rPr>
        <w:t xml:space="preserve">5.9. </w:t>
      </w:r>
      <w:r>
        <w:rPr>
          <w:bCs/>
          <w:iCs/>
          <w:u w:val="single"/>
        </w:rPr>
        <w:t>В помещениях и на территории ДОУ запрещается:</w:t>
      </w:r>
    </w:p>
    <w:p w:rsidR="00562276" w:rsidRDefault="00562276" w:rsidP="003F61BC">
      <w:pPr>
        <w:numPr>
          <w:ilvl w:val="0"/>
          <w:numId w:val="46"/>
        </w:numPr>
        <w:shd w:val="clear" w:color="auto" w:fill="FFFFFF"/>
        <w:tabs>
          <w:tab w:val="clear" w:pos="720"/>
          <w:tab w:val="left" w:pos="993"/>
        </w:tabs>
        <w:ind w:left="0" w:firstLine="709"/>
        <w:jc w:val="both"/>
      </w:pPr>
      <w:r>
        <w:t>отвлекать работников от их непосредственной работы;</w:t>
      </w:r>
    </w:p>
    <w:p w:rsidR="00562276" w:rsidRDefault="00562276" w:rsidP="003F61BC">
      <w:pPr>
        <w:numPr>
          <w:ilvl w:val="0"/>
          <w:numId w:val="46"/>
        </w:numPr>
        <w:shd w:val="clear" w:color="auto" w:fill="FFFFFF"/>
        <w:tabs>
          <w:tab w:val="clear" w:pos="720"/>
          <w:tab w:val="left" w:pos="993"/>
        </w:tabs>
        <w:ind w:left="0" w:firstLine="709"/>
        <w:jc w:val="both"/>
      </w:pPr>
      <w:r>
        <w:t>присутствие посторонних лиц в группах и других местах ДОУ, без разрешения заведующего или его заместителей;</w:t>
      </w:r>
    </w:p>
    <w:p w:rsidR="00562276" w:rsidRDefault="00562276" w:rsidP="003F61BC">
      <w:pPr>
        <w:numPr>
          <w:ilvl w:val="0"/>
          <w:numId w:val="46"/>
        </w:numPr>
        <w:shd w:val="clear" w:color="auto" w:fill="FFFFFF"/>
        <w:tabs>
          <w:tab w:val="clear" w:pos="720"/>
          <w:tab w:val="left" w:pos="993"/>
        </w:tabs>
        <w:ind w:left="0" w:firstLine="709"/>
        <w:jc w:val="both"/>
      </w:pPr>
      <w:r>
        <w:t>разбирать конфликтные ситуации в присутствии детей, родителей (законных представителей) воспитанников;</w:t>
      </w:r>
    </w:p>
    <w:p w:rsidR="00562276" w:rsidRDefault="00562276" w:rsidP="003F61BC">
      <w:pPr>
        <w:numPr>
          <w:ilvl w:val="0"/>
          <w:numId w:val="46"/>
        </w:numPr>
        <w:shd w:val="clear" w:color="auto" w:fill="FFFFFF"/>
        <w:tabs>
          <w:tab w:val="clear" w:pos="720"/>
          <w:tab w:val="left" w:pos="993"/>
        </w:tabs>
        <w:ind w:left="0" w:firstLine="709"/>
        <w:jc w:val="both"/>
      </w:pPr>
      <w:r>
        <w:t>говорить о недостатках и неудачах воспитанника при других родителях (законных представителях) и детях;</w:t>
      </w:r>
    </w:p>
    <w:p w:rsidR="00562276" w:rsidRDefault="00562276" w:rsidP="003F61BC">
      <w:pPr>
        <w:numPr>
          <w:ilvl w:val="0"/>
          <w:numId w:val="46"/>
        </w:numPr>
        <w:shd w:val="clear" w:color="auto" w:fill="FFFFFF"/>
        <w:tabs>
          <w:tab w:val="clear" w:pos="720"/>
          <w:tab w:val="left" w:pos="993"/>
        </w:tabs>
        <w:ind w:left="0" w:firstLine="709"/>
        <w:jc w:val="both"/>
      </w:pPr>
      <w: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562276" w:rsidRDefault="00562276" w:rsidP="003F61BC">
      <w:pPr>
        <w:numPr>
          <w:ilvl w:val="0"/>
          <w:numId w:val="46"/>
        </w:numPr>
        <w:shd w:val="clear" w:color="auto" w:fill="FFFFFF"/>
        <w:tabs>
          <w:tab w:val="clear" w:pos="720"/>
          <w:tab w:val="left" w:pos="993"/>
        </w:tabs>
        <w:ind w:left="0" w:firstLine="709"/>
        <w:jc w:val="both"/>
      </w:pPr>
      <w:r>
        <w:t>находиться в верхней одежде и в головных уборах в помещениях ДОУ;</w:t>
      </w:r>
    </w:p>
    <w:p w:rsidR="00562276" w:rsidRDefault="00562276" w:rsidP="003F61BC">
      <w:pPr>
        <w:numPr>
          <w:ilvl w:val="0"/>
          <w:numId w:val="46"/>
        </w:numPr>
        <w:shd w:val="clear" w:color="auto" w:fill="FFFFFF"/>
        <w:tabs>
          <w:tab w:val="clear" w:pos="720"/>
          <w:tab w:val="left" w:pos="993"/>
        </w:tabs>
        <w:ind w:left="0" w:firstLine="709"/>
        <w:jc w:val="both"/>
      </w:pPr>
      <w:r>
        <w:t>пользоваться громкой связью мобильных телефонов;</w:t>
      </w:r>
    </w:p>
    <w:p w:rsidR="00562276" w:rsidRDefault="00562276" w:rsidP="003F61BC">
      <w:pPr>
        <w:numPr>
          <w:ilvl w:val="0"/>
          <w:numId w:val="46"/>
        </w:numPr>
        <w:shd w:val="clear" w:color="auto" w:fill="FFFFFF"/>
        <w:tabs>
          <w:tab w:val="clear" w:pos="720"/>
          <w:tab w:val="left" w:pos="993"/>
        </w:tabs>
        <w:ind w:left="0" w:firstLine="709"/>
        <w:jc w:val="both"/>
      </w:pPr>
      <w:r>
        <w:t>курить в помещениях и на территории дошкольного образовательного учреждения;</w:t>
      </w:r>
    </w:p>
    <w:p w:rsidR="00562276" w:rsidRDefault="00562276" w:rsidP="003F61BC">
      <w:pPr>
        <w:numPr>
          <w:ilvl w:val="0"/>
          <w:numId w:val="46"/>
        </w:numPr>
        <w:shd w:val="clear" w:color="auto" w:fill="FFFFFF"/>
        <w:tabs>
          <w:tab w:val="clear" w:pos="720"/>
          <w:tab w:val="left" w:pos="993"/>
        </w:tabs>
        <w:ind w:left="0" w:firstLine="709"/>
        <w:jc w:val="both"/>
      </w:pPr>
      <w: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562276" w:rsidRDefault="00562276" w:rsidP="00562276">
      <w:pPr>
        <w:shd w:val="clear" w:color="auto" w:fill="FFFFFF"/>
        <w:jc w:val="both"/>
      </w:pPr>
    </w:p>
    <w:p w:rsidR="00562276" w:rsidRPr="00A01092" w:rsidRDefault="00562276" w:rsidP="00A01092">
      <w:pPr>
        <w:pStyle w:val="afa"/>
        <w:numPr>
          <w:ilvl w:val="0"/>
          <w:numId w:val="15"/>
        </w:numPr>
        <w:shd w:val="clear" w:color="auto" w:fill="FFFFFF"/>
        <w:jc w:val="center"/>
        <w:rPr>
          <w:b/>
        </w:rPr>
      </w:pPr>
      <w:r w:rsidRPr="00A01092">
        <w:rPr>
          <w:b/>
        </w:rPr>
        <w:t>РЕЖИМ РАБОТЫ И ВРЕМЯ ОТДЫХА</w:t>
      </w:r>
    </w:p>
    <w:p w:rsidR="00A01092" w:rsidRPr="00C33E67" w:rsidRDefault="00A01092" w:rsidP="007F2DAF">
      <w:pPr>
        <w:pStyle w:val="31"/>
        <w:tabs>
          <w:tab w:val="left" w:pos="1134"/>
          <w:tab w:val="left" w:pos="1276"/>
          <w:tab w:val="left" w:pos="1418"/>
        </w:tabs>
        <w:contextualSpacing/>
        <w:rPr>
          <w:sz w:val="24"/>
          <w:szCs w:val="24"/>
        </w:rPr>
      </w:pPr>
    </w:p>
    <w:p w:rsidR="00A01092" w:rsidRPr="00C33E67" w:rsidRDefault="00623122" w:rsidP="00A01092">
      <w:pPr>
        <w:pStyle w:val="31"/>
        <w:tabs>
          <w:tab w:val="left" w:pos="1134"/>
          <w:tab w:val="left" w:pos="1276"/>
          <w:tab w:val="left" w:pos="1418"/>
        </w:tabs>
        <w:ind w:firstLine="567"/>
        <w:contextualSpacing/>
        <w:rPr>
          <w:sz w:val="24"/>
          <w:szCs w:val="24"/>
        </w:rPr>
      </w:pPr>
      <w:r>
        <w:rPr>
          <w:sz w:val="24"/>
          <w:szCs w:val="24"/>
        </w:rPr>
        <w:lastRenderedPageBreak/>
        <w:t xml:space="preserve">6.1 </w:t>
      </w:r>
      <w:r w:rsidR="00A01092" w:rsidRPr="00C33E67">
        <w:rPr>
          <w:sz w:val="24"/>
          <w:szCs w:val="24"/>
        </w:rPr>
        <w:t>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rsidR="00A01092" w:rsidRPr="00C33E67" w:rsidRDefault="00A01092" w:rsidP="00A01092">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w:t>
      </w:r>
      <w:hyperlink r:id="rId12" w:history="1">
        <w:r w:rsidRPr="00C33E67">
          <w:rPr>
            <w:rFonts w:ascii="Times New Roman" w:hAnsi="Times New Roman" w:cs="Times New Roman"/>
            <w:sz w:val="24"/>
            <w:szCs w:val="24"/>
          </w:rPr>
          <w:t>частью третьей статьи 333</w:t>
        </w:r>
      </w:hyperlink>
      <w:r w:rsidRPr="00C33E67">
        <w:rPr>
          <w:rFonts w:ascii="Times New Roman" w:hAnsi="Times New Roman" w:cs="Times New Roman"/>
          <w:sz w:val="24"/>
          <w:szCs w:val="24"/>
        </w:rPr>
        <w:t xml:space="preserve"> Трудового кодекса Российской Федерации соответствующими нормативными правовыми актами, утверждаемыми Минпросвещения России.</w:t>
      </w:r>
    </w:p>
    <w:p w:rsidR="00A01092" w:rsidRPr="00C33E67" w:rsidRDefault="00A01092" w:rsidP="00A01092">
      <w:pPr>
        <w:pStyle w:val="ConsPlusNormal"/>
        <w:tabs>
          <w:tab w:val="left" w:pos="1134"/>
          <w:tab w:val="left" w:pos="1276"/>
          <w:tab w:val="left" w:pos="1418"/>
        </w:tabs>
        <w:ind w:firstLine="567"/>
        <w:contextualSpacing/>
        <w:jc w:val="both"/>
        <w:rPr>
          <w:rFonts w:ascii="Times New Roman" w:hAnsi="Times New Roman" w:cs="Times New Roman"/>
          <w:sz w:val="24"/>
          <w:szCs w:val="24"/>
        </w:rPr>
      </w:pPr>
      <w:r w:rsidRPr="00C33E67">
        <w:rPr>
          <w:rFonts w:ascii="Times New Roman" w:hAnsi="Times New Roman" w:cs="Times New Roman"/>
          <w:kern w:val="0"/>
          <w:sz w:val="24"/>
          <w:szCs w:val="24"/>
        </w:rPr>
        <w:t xml:space="preserve">В соответствии с требованиями трудового законодательства и иных нормативных правовых актов, содержащих нормы трудового права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w:t>
      </w:r>
      <w:r w:rsidRPr="00C33E67">
        <w:rPr>
          <w:rFonts w:ascii="Times New Roman" w:hAnsi="Times New Roman" w:cs="Times New Roman"/>
          <w:sz w:val="24"/>
          <w:szCs w:val="24"/>
        </w:rPr>
        <w:t xml:space="preserve">с учётом </w:t>
      </w:r>
      <w:hyperlink r:id="rId13" w:history="1">
        <w:r w:rsidRPr="00C33E67">
          <w:rPr>
            <w:rFonts w:ascii="Times New Roman" w:hAnsi="Times New Roman" w:cs="Times New Roman"/>
            <w:sz w:val="24"/>
            <w:szCs w:val="24"/>
          </w:rPr>
          <w:t>особенностей</w:t>
        </w:r>
      </w:hyperlink>
      <w:r w:rsidRPr="00C33E67">
        <w:rPr>
          <w:rFonts w:ascii="Times New Roman" w:hAnsi="Times New Roman" w:cs="Times New Roman"/>
          <w:sz w:val="24"/>
          <w:szCs w:val="24"/>
        </w:rPr>
        <w:t xml:space="preserve">, установленных приказом </w:t>
      </w:r>
      <w:r>
        <w:rPr>
          <w:rFonts w:ascii="Times New Roman" w:hAnsi="Times New Roman" w:cs="Times New Roman"/>
          <w:sz w:val="24"/>
          <w:szCs w:val="24"/>
        </w:rPr>
        <w:t>№</w:t>
      </w:r>
      <w:r w:rsidRPr="00D97922">
        <w:rPr>
          <w:rFonts w:ascii="Times New Roman" w:hAnsi="Times New Roman" w:cs="Times New Roman"/>
          <w:sz w:val="24"/>
          <w:szCs w:val="24"/>
        </w:rPr>
        <w:t>268</w:t>
      </w:r>
      <w:r w:rsidRPr="00C33E67">
        <w:rPr>
          <w:rFonts w:ascii="Times New Roman" w:hAnsi="Times New Roman" w:cs="Times New Roman"/>
          <w:sz w:val="24"/>
          <w:szCs w:val="24"/>
        </w:rPr>
        <w:t>.</w:t>
      </w:r>
    </w:p>
    <w:p w:rsidR="00A01092" w:rsidRPr="00C33E67" w:rsidRDefault="007F2DAF" w:rsidP="007F2DAF">
      <w:pPr>
        <w:pStyle w:val="31"/>
        <w:tabs>
          <w:tab w:val="left" w:pos="1134"/>
          <w:tab w:val="left" w:pos="1418"/>
        </w:tabs>
        <w:contextualSpacing/>
        <w:rPr>
          <w:rFonts w:eastAsia="Arial CYR"/>
          <w:sz w:val="24"/>
          <w:szCs w:val="24"/>
        </w:rPr>
      </w:pPr>
      <w:r>
        <w:rPr>
          <w:sz w:val="24"/>
          <w:szCs w:val="24"/>
        </w:rPr>
        <w:t xml:space="preserve">          6.2. </w:t>
      </w:r>
      <w:r w:rsidR="00A01092" w:rsidRPr="00C33E67">
        <w:rPr>
          <w:sz w:val="24"/>
          <w:szCs w:val="24"/>
        </w:rP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A01092" w:rsidRPr="00C33E67" w:rsidRDefault="007F2DAF" w:rsidP="007F2DAF">
      <w:pPr>
        <w:pStyle w:val="31"/>
        <w:tabs>
          <w:tab w:val="left" w:pos="1134"/>
          <w:tab w:val="left" w:pos="1418"/>
        </w:tabs>
        <w:contextualSpacing/>
        <w:rPr>
          <w:rFonts w:eastAsia="Arial CYR"/>
          <w:sz w:val="24"/>
          <w:szCs w:val="24"/>
        </w:rPr>
      </w:pPr>
      <w:r>
        <w:rPr>
          <w:rFonts w:eastAsia="Arial CYR"/>
          <w:sz w:val="24"/>
          <w:szCs w:val="24"/>
        </w:rPr>
        <w:t xml:space="preserve">         6.3. </w:t>
      </w:r>
      <w:r w:rsidR="00A01092" w:rsidRPr="00C33E67">
        <w:rPr>
          <w:rFonts w:eastAsia="Arial CYR"/>
          <w:sz w:val="24"/>
          <w:szCs w:val="24"/>
        </w:rPr>
        <w:t xml:space="preserve">Для работников и руководителей организации, филиала (структурного подразделения) расположенных в сельской местности, из числа женщин в соответствии со статьёй </w:t>
      </w:r>
      <w:r w:rsidR="00A01092" w:rsidRPr="00C33E67">
        <w:rPr>
          <w:sz w:val="24"/>
          <w:szCs w:val="24"/>
        </w:rPr>
        <w:t xml:space="preserve">263.1. ТК РФ </w:t>
      </w:r>
      <w:r w:rsidR="00A01092" w:rsidRPr="00C33E67">
        <w:rPr>
          <w:rFonts w:eastAsia="Arial CYR"/>
          <w:sz w:val="24"/>
          <w:szCs w:val="24"/>
        </w:rPr>
        <w:t>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рабочей неделе.</w:t>
      </w:r>
    </w:p>
    <w:p w:rsidR="00A01092" w:rsidRPr="00C33E67" w:rsidRDefault="007F2DAF" w:rsidP="007F2DAF">
      <w:pPr>
        <w:pStyle w:val="31"/>
        <w:tabs>
          <w:tab w:val="left" w:pos="1134"/>
          <w:tab w:val="left" w:pos="1276"/>
          <w:tab w:val="left" w:pos="1418"/>
        </w:tabs>
        <w:contextualSpacing/>
        <w:rPr>
          <w:rFonts w:eastAsia="Arial CYR"/>
          <w:sz w:val="24"/>
          <w:szCs w:val="24"/>
        </w:rPr>
      </w:pPr>
      <w:r>
        <w:rPr>
          <w:sz w:val="24"/>
          <w:szCs w:val="24"/>
        </w:rPr>
        <w:t xml:space="preserve">         6.4. </w:t>
      </w:r>
      <w:r w:rsidR="00A01092" w:rsidRPr="00C33E67">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A01092" w:rsidRDefault="00A01092" w:rsidP="00A01092">
      <w:pPr>
        <w:pStyle w:val="31"/>
        <w:tabs>
          <w:tab w:val="left" w:pos="1134"/>
          <w:tab w:val="left" w:pos="1276"/>
          <w:tab w:val="left" w:pos="1418"/>
        </w:tabs>
        <w:ind w:firstLine="567"/>
        <w:contextualSpacing/>
        <w:rPr>
          <w:sz w:val="24"/>
          <w:szCs w:val="24"/>
        </w:rPr>
      </w:pPr>
      <w:r w:rsidRPr="00C33E67">
        <w:rPr>
          <w:sz w:val="24"/>
          <w:szCs w:val="24"/>
        </w:rPr>
        <w:t>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w:t>
      </w:r>
      <w:r>
        <w:rPr>
          <w:sz w:val="24"/>
          <w:szCs w:val="24"/>
        </w:rPr>
        <w:t>269</w:t>
      </w:r>
      <w:r w:rsidRPr="00C33E67">
        <w:rPr>
          <w:sz w:val="24"/>
          <w:szCs w:val="24"/>
        </w:rPr>
        <w:t xml:space="preserve"> и № </w:t>
      </w:r>
      <w:r>
        <w:rPr>
          <w:sz w:val="24"/>
          <w:szCs w:val="24"/>
        </w:rPr>
        <w:t>268</w:t>
      </w:r>
      <w:r w:rsidRPr="00C33E67">
        <w:rPr>
          <w:sz w:val="24"/>
          <w:szCs w:val="24"/>
        </w:rPr>
        <w:t>.</w:t>
      </w:r>
    </w:p>
    <w:p w:rsidR="00713F03" w:rsidRDefault="00713F03" w:rsidP="00713F03">
      <w:pPr>
        <w:tabs>
          <w:tab w:val="left" w:pos="601"/>
        </w:tabs>
        <w:ind w:firstLine="567"/>
        <w:jc w:val="both"/>
      </w:pPr>
      <w:r>
        <w:rPr>
          <w:u w:val="single"/>
        </w:rPr>
        <w:t>Согласно приложению 1 к Приказу Министерства просвещения Российской Федерации от 4 апреля 2025 года №269 устанавливается следующая продолжительность рабочего времени:</w:t>
      </w:r>
    </w:p>
    <w:p w:rsidR="00713F03" w:rsidRDefault="00713F03" w:rsidP="00713F03">
      <w:pPr>
        <w:tabs>
          <w:tab w:val="left" w:pos="601"/>
        </w:tabs>
        <w:ind w:firstLine="567"/>
        <w:jc w:val="both"/>
        <w:rPr>
          <w:shd w:val="clear" w:color="auto" w:fill="FFFFFF"/>
        </w:rPr>
      </w:pPr>
      <w:r>
        <w:t xml:space="preserve">– </w:t>
      </w:r>
      <w:r>
        <w:rPr>
          <w:u w:val="single"/>
        </w:rPr>
        <w:t>п</w:t>
      </w:r>
      <w:r>
        <w:rPr>
          <w:u w:val="single"/>
          <w:shd w:val="clear" w:color="auto" w:fill="FFFFFF"/>
        </w:rPr>
        <w:t xml:space="preserve">родолжительность рабочего времени 36 часов в неделю устанавливается </w:t>
      </w:r>
      <w:r>
        <w:rPr>
          <w:u w:val="single"/>
        </w:rPr>
        <w:t>(пункт 3)</w:t>
      </w:r>
      <w:r>
        <w:rPr>
          <w:u w:val="single"/>
          <w:shd w:val="clear" w:color="auto" w:fill="FFFFFF"/>
        </w:rPr>
        <w:t>:</w:t>
      </w:r>
    </w:p>
    <w:p w:rsidR="00713F03" w:rsidRDefault="00713F03" w:rsidP="00713F03">
      <w:pPr>
        <w:pStyle w:val="formattext"/>
        <w:numPr>
          <w:ilvl w:val="0"/>
          <w:numId w:val="47"/>
        </w:numPr>
        <w:shd w:val="clear" w:color="auto" w:fill="FFFFFF"/>
        <w:tabs>
          <w:tab w:val="num" w:pos="720"/>
        </w:tabs>
        <w:spacing w:before="0" w:beforeAutospacing="0" w:after="0" w:afterAutospacing="0"/>
        <w:ind w:hanging="153"/>
        <w:jc w:val="both"/>
        <w:textAlignment w:val="baseline"/>
      </w:pPr>
      <w:r>
        <w:rPr>
          <w:shd w:val="clear" w:color="auto" w:fill="FFFFFF"/>
        </w:rPr>
        <w:t>старшим воспитателям и воспитателям;</w:t>
      </w:r>
    </w:p>
    <w:p w:rsidR="00713F03" w:rsidRDefault="00713F03" w:rsidP="00713F03">
      <w:pPr>
        <w:pStyle w:val="formattext"/>
        <w:numPr>
          <w:ilvl w:val="0"/>
          <w:numId w:val="47"/>
        </w:numPr>
        <w:shd w:val="clear" w:color="auto" w:fill="FFFFFF"/>
        <w:tabs>
          <w:tab w:val="num" w:pos="720"/>
        </w:tabs>
        <w:spacing w:before="0" w:beforeAutospacing="0" w:after="0" w:afterAutospacing="0"/>
        <w:ind w:hanging="153"/>
        <w:jc w:val="both"/>
        <w:textAlignment w:val="baseline"/>
      </w:pPr>
      <w:r>
        <w:t>педагогам-психологам;</w:t>
      </w:r>
    </w:p>
    <w:p w:rsidR="00713F03" w:rsidRDefault="00713F03" w:rsidP="00713F03">
      <w:pPr>
        <w:pStyle w:val="formattext"/>
        <w:numPr>
          <w:ilvl w:val="0"/>
          <w:numId w:val="47"/>
        </w:numPr>
        <w:shd w:val="clear" w:color="auto" w:fill="FFFFFF"/>
        <w:tabs>
          <w:tab w:val="num" w:pos="720"/>
        </w:tabs>
        <w:spacing w:before="0" w:beforeAutospacing="0" w:after="0" w:afterAutospacing="0"/>
        <w:ind w:hanging="153"/>
        <w:jc w:val="both"/>
        <w:textAlignment w:val="baseline"/>
      </w:pPr>
      <w:r>
        <w:t>социальным педагогам;</w:t>
      </w:r>
    </w:p>
    <w:p w:rsidR="00713F03" w:rsidRDefault="00713F03" w:rsidP="00713F03">
      <w:pPr>
        <w:pStyle w:val="formattext"/>
        <w:numPr>
          <w:ilvl w:val="0"/>
          <w:numId w:val="47"/>
        </w:numPr>
        <w:shd w:val="clear" w:color="auto" w:fill="FFFFFF"/>
        <w:tabs>
          <w:tab w:val="num" w:pos="720"/>
        </w:tabs>
        <w:spacing w:before="0" w:beforeAutospacing="0" w:after="0" w:afterAutospacing="0"/>
        <w:ind w:hanging="153"/>
        <w:jc w:val="both"/>
        <w:textAlignment w:val="baseline"/>
      </w:pPr>
      <w:r>
        <w:t>методистам и старшим методистам;</w:t>
      </w:r>
    </w:p>
    <w:p w:rsidR="00713F03" w:rsidRDefault="00713F03" w:rsidP="00713F03">
      <w:pPr>
        <w:pStyle w:val="formattext"/>
        <w:numPr>
          <w:ilvl w:val="0"/>
          <w:numId w:val="47"/>
        </w:numPr>
        <w:shd w:val="clear" w:color="auto" w:fill="FFFFFF"/>
        <w:tabs>
          <w:tab w:val="num" w:pos="720"/>
        </w:tabs>
        <w:spacing w:before="0" w:beforeAutospacing="0" w:after="0" w:afterAutospacing="0"/>
        <w:ind w:hanging="153"/>
        <w:jc w:val="both"/>
        <w:textAlignment w:val="baseline"/>
      </w:pPr>
      <w:r>
        <w:t>тьюторам;</w:t>
      </w:r>
    </w:p>
    <w:p w:rsidR="00713F03" w:rsidRDefault="00713F03" w:rsidP="00713F03">
      <w:pPr>
        <w:pStyle w:val="formattext"/>
        <w:shd w:val="clear" w:color="auto" w:fill="FFFFFF"/>
        <w:tabs>
          <w:tab w:val="left" w:pos="709"/>
        </w:tabs>
        <w:spacing w:before="0" w:beforeAutospacing="0" w:after="0" w:afterAutospacing="0"/>
        <w:ind w:firstLine="567"/>
        <w:jc w:val="both"/>
        <w:textAlignment w:val="baseline"/>
        <w:rPr>
          <w:u w:val="single"/>
        </w:rPr>
      </w:pPr>
      <w:r>
        <w:t xml:space="preserve">– </w:t>
      </w:r>
      <w:r>
        <w:rPr>
          <w:u w:val="single"/>
        </w:rPr>
        <w:t>норма часов педагогической работы 20 часов в неделю за ставку заработной платы устанавливается (пункт 5):</w:t>
      </w:r>
    </w:p>
    <w:p w:rsidR="00713F03" w:rsidRDefault="00713F03" w:rsidP="00713F03">
      <w:pPr>
        <w:pStyle w:val="formattext"/>
        <w:numPr>
          <w:ilvl w:val="0"/>
          <w:numId w:val="47"/>
        </w:numPr>
        <w:shd w:val="clear" w:color="auto" w:fill="FFFFFF"/>
        <w:tabs>
          <w:tab w:val="left" w:pos="709"/>
          <w:tab w:val="left" w:pos="1134"/>
        </w:tabs>
        <w:spacing w:before="0" w:beforeAutospacing="0" w:after="0" w:afterAutospacing="0"/>
        <w:ind w:firstLine="131"/>
        <w:jc w:val="both"/>
        <w:textAlignment w:val="baseline"/>
      </w:pPr>
      <w:r>
        <w:t>учителям-дефектологам;</w:t>
      </w:r>
    </w:p>
    <w:p w:rsidR="00713F03" w:rsidRDefault="00713F03" w:rsidP="00713F03">
      <w:pPr>
        <w:pStyle w:val="formattext"/>
        <w:numPr>
          <w:ilvl w:val="0"/>
          <w:numId w:val="47"/>
        </w:numPr>
        <w:shd w:val="clear" w:color="auto" w:fill="FFFFFF"/>
        <w:tabs>
          <w:tab w:val="left" w:pos="709"/>
          <w:tab w:val="left" w:pos="1134"/>
        </w:tabs>
        <w:spacing w:before="0" w:beforeAutospacing="0" w:after="0" w:afterAutospacing="0"/>
        <w:ind w:firstLine="131"/>
        <w:jc w:val="both"/>
        <w:textAlignment w:val="baseline"/>
      </w:pPr>
      <w:r>
        <w:t>учителям-логопедам.</w:t>
      </w:r>
    </w:p>
    <w:p w:rsidR="00713F03" w:rsidRDefault="00713F03" w:rsidP="00713F03">
      <w:pPr>
        <w:pStyle w:val="formattext"/>
        <w:shd w:val="clear" w:color="auto" w:fill="FFFFFF"/>
        <w:tabs>
          <w:tab w:val="left" w:pos="709"/>
        </w:tabs>
        <w:spacing w:before="0" w:beforeAutospacing="0" w:after="0" w:afterAutospacing="0"/>
        <w:ind w:firstLine="567"/>
        <w:jc w:val="both"/>
        <w:textAlignment w:val="baseline"/>
        <w:rPr>
          <w:u w:val="single"/>
        </w:rPr>
      </w:pPr>
      <w:r>
        <w:t xml:space="preserve">– </w:t>
      </w:r>
      <w:r>
        <w:rPr>
          <w:u w:val="single"/>
        </w:rPr>
        <w:t>норма часов педагогической работы 24 часа в неделю за ставку заработной платы устанавливается (пункт 6):</w:t>
      </w:r>
    </w:p>
    <w:p w:rsidR="00713F03" w:rsidRDefault="00713F03" w:rsidP="00713F03">
      <w:pPr>
        <w:pStyle w:val="formattext"/>
        <w:numPr>
          <w:ilvl w:val="0"/>
          <w:numId w:val="47"/>
        </w:numPr>
        <w:shd w:val="clear" w:color="auto" w:fill="FFFFFF"/>
        <w:tabs>
          <w:tab w:val="left" w:pos="709"/>
          <w:tab w:val="left" w:pos="1134"/>
        </w:tabs>
        <w:spacing w:before="0" w:beforeAutospacing="0" w:after="0" w:afterAutospacing="0"/>
        <w:ind w:firstLine="131"/>
        <w:jc w:val="both"/>
        <w:textAlignment w:val="baseline"/>
      </w:pPr>
      <w:r>
        <w:rPr>
          <w:shd w:val="clear" w:color="auto" w:fill="FFFFFF"/>
        </w:rPr>
        <w:t>музыкальным руководителям</w:t>
      </w:r>
      <w:r>
        <w:t>;</w:t>
      </w:r>
    </w:p>
    <w:p w:rsidR="00713F03" w:rsidRDefault="00713F03" w:rsidP="00713F03">
      <w:pPr>
        <w:pStyle w:val="formattext"/>
        <w:shd w:val="clear" w:color="auto" w:fill="FFFFFF"/>
        <w:tabs>
          <w:tab w:val="left" w:pos="709"/>
        </w:tabs>
        <w:spacing w:before="0" w:beforeAutospacing="0" w:after="0" w:afterAutospacing="0"/>
        <w:ind w:firstLine="567"/>
        <w:jc w:val="both"/>
        <w:textAlignment w:val="baseline"/>
        <w:rPr>
          <w:u w:val="single"/>
        </w:rPr>
      </w:pPr>
      <w:r>
        <w:t xml:space="preserve">– </w:t>
      </w:r>
      <w:r>
        <w:rPr>
          <w:u w:val="single"/>
        </w:rPr>
        <w:t>норма часов педагогической работы 30 часов в неделю за ставку заработной платы устанавливается (пункт 8):</w:t>
      </w:r>
    </w:p>
    <w:p w:rsidR="00713F03" w:rsidRDefault="00713F03" w:rsidP="00713F03">
      <w:pPr>
        <w:pStyle w:val="formattext"/>
        <w:numPr>
          <w:ilvl w:val="0"/>
          <w:numId w:val="47"/>
        </w:numPr>
        <w:shd w:val="clear" w:color="auto" w:fill="FFFFFF"/>
        <w:tabs>
          <w:tab w:val="left" w:pos="709"/>
          <w:tab w:val="left" w:pos="1134"/>
        </w:tabs>
        <w:spacing w:before="0" w:beforeAutospacing="0" w:after="0" w:afterAutospacing="0"/>
        <w:ind w:firstLine="131"/>
        <w:jc w:val="both"/>
        <w:textAlignment w:val="baseline"/>
      </w:pPr>
      <w:r>
        <w:t>инструкторам по физической культуре;</w:t>
      </w:r>
    </w:p>
    <w:p w:rsidR="00713F03" w:rsidRDefault="00713F03" w:rsidP="00713F03">
      <w:pPr>
        <w:pStyle w:val="formattext"/>
        <w:shd w:val="clear" w:color="auto" w:fill="FFFFFF"/>
        <w:tabs>
          <w:tab w:val="left" w:pos="709"/>
        </w:tabs>
        <w:spacing w:before="0" w:beforeAutospacing="0" w:after="0" w:afterAutospacing="0"/>
        <w:ind w:firstLine="567"/>
        <w:jc w:val="both"/>
        <w:textAlignment w:val="baseline"/>
        <w:rPr>
          <w:u w:val="single"/>
        </w:rPr>
      </w:pPr>
      <w:r>
        <w:lastRenderedPageBreak/>
        <w:t xml:space="preserve">– </w:t>
      </w:r>
      <w:r>
        <w:rPr>
          <w:u w:val="single"/>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(пункт 7):</w:t>
      </w:r>
    </w:p>
    <w:p w:rsidR="00713F03" w:rsidRPr="005B5FB6" w:rsidRDefault="00713F03" w:rsidP="005B5FB6">
      <w:pPr>
        <w:pStyle w:val="formattext"/>
        <w:numPr>
          <w:ilvl w:val="0"/>
          <w:numId w:val="47"/>
        </w:numPr>
        <w:shd w:val="clear" w:color="auto" w:fill="FFFFFF"/>
        <w:tabs>
          <w:tab w:val="left" w:pos="709"/>
          <w:tab w:val="left" w:pos="1134"/>
        </w:tabs>
        <w:spacing w:before="0" w:beforeAutospacing="0" w:after="0" w:afterAutospacing="0"/>
        <w:ind w:firstLine="131"/>
        <w:jc w:val="both"/>
        <w:textAlignment w:val="baseline"/>
      </w:pPr>
      <w:r>
        <w:rPr>
          <w:shd w:val="clear" w:color="auto" w:fill="FFFFFF"/>
        </w:rPr>
        <w:t>воспитателям;</w:t>
      </w:r>
    </w:p>
    <w:p w:rsidR="00A01092" w:rsidRPr="00C33E67" w:rsidRDefault="007F2DAF" w:rsidP="007F2DAF">
      <w:pPr>
        <w:pStyle w:val="31"/>
        <w:tabs>
          <w:tab w:val="left" w:pos="1134"/>
          <w:tab w:val="left" w:pos="1276"/>
          <w:tab w:val="left" w:pos="1418"/>
        </w:tabs>
        <w:contextualSpacing/>
        <w:rPr>
          <w:sz w:val="24"/>
          <w:szCs w:val="24"/>
        </w:rPr>
      </w:pPr>
      <w:r>
        <w:rPr>
          <w:sz w:val="24"/>
          <w:szCs w:val="24"/>
          <w:lang w:eastAsia="en-US"/>
        </w:rPr>
        <w:t xml:space="preserve">         6.5. </w:t>
      </w:r>
      <w:r w:rsidR="00A01092" w:rsidRPr="00C33E67">
        <w:rPr>
          <w:sz w:val="24"/>
          <w:szCs w:val="24"/>
          <w:lang w:eastAsia="en-US"/>
        </w:rPr>
        <w:t xml:space="preserve">Нормы часов педагогической работы за ставку заработной платы педагогических работников, предусмотренные пунктами </w:t>
      </w:r>
      <w:r w:rsidR="00A01092">
        <w:rPr>
          <w:sz w:val="24"/>
          <w:szCs w:val="24"/>
          <w:lang w:eastAsia="en-US"/>
        </w:rPr>
        <w:t>5 - 9</w:t>
      </w:r>
      <w:r w:rsidR="00A01092" w:rsidRPr="00C33E67">
        <w:rPr>
          <w:sz w:val="24"/>
          <w:szCs w:val="24"/>
          <w:lang w:eastAsia="en-US"/>
        </w:rPr>
        <w:t xml:space="preserve"> приложения № 1 к приказу № </w:t>
      </w:r>
      <w:r w:rsidR="00A01092">
        <w:rPr>
          <w:sz w:val="24"/>
          <w:szCs w:val="24"/>
          <w:lang w:eastAsia="en-US"/>
        </w:rPr>
        <w:t>269</w:t>
      </w:r>
      <w:r w:rsidR="00A01092" w:rsidRPr="00C33E67">
        <w:rPr>
          <w:sz w:val="24"/>
          <w:szCs w:val="24"/>
          <w:lang w:eastAsia="en-US"/>
        </w:rPr>
        <w:t xml:space="preserve">, устанавливаются в астрономических часах и одновременно определяют продолжительность их рабочего времени. При этом норма часов педагогической работы 25 часов в неделю за ставку заработной платы, предусмотренная пунктом </w:t>
      </w:r>
      <w:r w:rsidR="00A01092">
        <w:rPr>
          <w:sz w:val="24"/>
          <w:szCs w:val="24"/>
          <w:lang w:eastAsia="en-US"/>
        </w:rPr>
        <w:t>7</w:t>
      </w:r>
      <w:r w:rsidR="00A01092" w:rsidRPr="00C33E67">
        <w:rPr>
          <w:sz w:val="24"/>
          <w:szCs w:val="24"/>
          <w:lang w:eastAsia="en-US"/>
        </w:rPr>
        <w:t xml:space="preserve"> приложения № 1 к приказу № </w:t>
      </w:r>
      <w:r w:rsidR="00A01092">
        <w:rPr>
          <w:sz w:val="24"/>
          <w:szCs w:val="24"/>
          <w:lang w:eastAsia="en-US"/>
        </w:rPr>
        <w:t>269</w:t>
      </w:r>
      <w:r w:rsidR="00A01092" w:rsidRPr="00C33E67">
        <w:rPr>
          <w:sz w:val="24"/>
          <w:szCs w:val="24"/>
          <w:lang w:eastAsia="en-US"/>
        </w:rPr>
        <w:t xml:space="preserve">, применяется к воспитателям, непосредственно осуществляющим обучение, воспитание, присмотр и уход за обучающимися (воспитанниками) с ОВЗ независимо от количества таких детей в группе. </w:t>
      </w:r>
      <w:r w:rsidR="00A01092" w:rsidRPr="00C33E67">
        <w:rPr>
          <w:sz w:val="24"/>
          <w:szCs w:val="24"/>
        </w:rPr>
        <w:t xml:space="preserve">При осуществлении в дошкольной группе совместного образования здоровых детей и детей с ОВЗ согласно </w:t>
      </w:r>
      <w:hyperlink r:id="rId14" w:history="1">
        <w:r w:rsidR="00A01092" w:rsidRPr="00C33E67">
          <w:rPr>
            <w:sz w:val="24"/>
            <w:szCs w:val="24"/>
          </w:rPr>
          <w:t>пункту 13</w:t>
        </w:r>
      </w:hyperlink>
      <w:r w:rsidR="00A01092" w:rsidRPr="00C33E67">
        <w:rPr>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должна создаваться группа комбинированной направленности. </w:t>
      </w:r>
    </w:p>
    <w:p w:rsidR="00A01092" w:rsidRPr="00C33E67" w:rsidRDefault="00A01092" w:rsidP="00A01092">
      <w:pPr>
        <w:pStyle w:val="31"/>
        <w:tabs>
          <w:tab w:val="left" w:pos="1134"/>
          <w:tab w:val="left" w:pos="1276"/>
          <w:tab w:val="left" w:pos="1418"/>
        </w:tabs>
        <w:ind w:firstLine="567"/>
        <w:contextualSpacing/>
        <w:rPr>
          <w:sz w:val="24"/>
          <w:szCs w:val="24"/>
          <w:lang w:eastAsia="en-US"/>
        </w:rPr>
      </w:pPr>
      <w:r w:rsidRPr="00C33E67">
        <w:rPr>
          <w:sz w:val="24"/>
          <w:szCs w:val="24"/>
          <w:lang w:eastAsia="en-US"/>
        </w:rPr>
        <w:t>При увеличении или уменьшении с их письменного согласия фактического объема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rsidR="00A01092" w:rsidRPr="00C33E67" w:rsidRDefault="007F2DAF" w:rsidP="007F2DAF">
      <w:pPr>
        <w:tabs>
          <w:tab w:val="left" w:pos="1134"/>
          <w:tab w:val="left" w:pos="1418"/>
        </w:tabs>
        <w:jc w:val="both"/>
        <w:rPr>
          <w:iCs/>
        </w:rPr>
      </w:pPr>
      <w:r>
        <w:rPr>
          <w:iCs/>
        </w:rPr>
        <w:t xml:space="preserve">         6.6.</w:t>
      </w:r>
      <w:r w:rsidR="00A01092" w:rsidRPr="00C33E67">
        <w:rPr>
          <w:iCs/>
        </w:rPr>
        <w:t>Нормы часов учебной (преподавательской) работы, предусмотренные пункт</w:t>
      </w:r>
      <w:r w:rsidR="00A01092">
        <w:rPr>
          <w:iCs/>
        </w:rPr>
        <w:t>ами</w:t>
      </w:r>
      <w:r w:rsidR="00A01092" w:rsidRPr="00C33E67">
        <w:rPr>
          <w:iCs/>
        </w:rPr>
        <w:t xml:space="preserve"> </w:t>
      </w:r>
      <w:r w:rsidR="00A01092">
        <w:rPr>
          <w:iCs/>
        </w:rPr>
        <w:t>11 - 12</w:t>
      </w:r>
      <w:r w:rsidR="00A01092" w:rsidRPr="00C33E67">
        <w:rPr>
          <w:iCs/>
        </w:rPr>
        <w:t xml:space="preserve"> приложения № 1 к приказу № </w:t>
      </w:r>
      <w:r w:rsidR="00A01092">
        <w:rPr>
          <w:iCs/>
        </w:rPr>
        <w:t>269</w:t>
      </w:r>
      <w:r w:rsidR="00A01092" w:rsidRPr="00C33E67">
        <w:rPr>
          <w:iCs/>
        </w:rPr>
        <w:t>, устанавливаются в астрономических часах, включая короткие перерывы (перемены), динамическую паузу, и являются нормируемой частью педагогической работы. При увеличении с письменного согласия педагогических работников объема их учебной (преподавательской) работы или при его уменьшении нормируемая часть педагогической работы педагогических работников, указанных в этом пункте, увеличивается или уменьшается.</w:t>
      </w:r>
    </w:p>
    <w:p w:rsidR="00A01092" w:rsidRPr="00C33E67" w:rsidRDefault="00A01092" w:rsidP="00A01092">
      <w:pPr>
        <w:pStyle w:val="31"/>
        <w:tabs>
          <w:tab w:val="left" w:pos="1418"/>
        </w:tabs>
        <w:ind w:firstLine="567"/>
        <w:contextualSpacing/>
        <w:rPr>
          <w:iCs/>
          <w:sz w:val="24"/>
          <w:szCs w:val="24"/>
        </w:rPr>
      </w:pPr>
      <w:r w:rsidRPr="00C33E67">
        <w:rPr>
          <w:iCs/>
          <w:sz w:val="24"/>
          <w:szCs w:val="24"/>
        </w:rPr>
        <w:t xml:space="preserve">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разделом II приложения к приказу № </w:t>
      </w:r>
      <w:r>
        <w:rPr>
          <w:iCs/>
          <w:sz w:val="24"/>
          <w:szCs w:val="24"/>
        </w:rPr>
        <w:t>268</w:t>
      </w:r>
      <w:r w:rsidRPr="00C33E67">
        <w:rPr>
          <w:iCs/>
          <w:sz w:val="24"/>
          <w:szCs w:val="24"/>
        </w:rPr>
        <w:t>.</w:t>
      </w:r>
    </w:p>
    <w:p w:rsidR="00A01092" w:rsidRPr="00C33E67" w:rsidRDefault="007F2DAF" w:rsidP="007F2DAF">
      <w:pPr>
        <w:pStyle w:val="31"/>
        <w:tabs>
          <w:tab w:val="left" w:pos="1418"/>
        </w:tabs>
        <w:contextualSpacing/>
        <w:rPr>
          <w:sz w:val="24"/>
          <w:szCs w:val="24"/>
          <w:lang w:eastAsia="en-US"/>
        </w:rPr>
      </w:pPr>
      <w:r>
        <w:rPr>
          <w:sz w:val="24"/>
          <w:szCs w:val="24"/>
          <w:lang w:eastAsia="en-US"/>
        </w:rPr>
        <w:t xml:space="preserve">          6.7. </w:t>
      </w:r>
      <w:r w:rsidR="00A01092" w:rsidRPr="00C33E67">
        <w:rPr>
          <w:sz w:val="24"/>
          <w:szCs w:val="24"/>
          <w:lang w:eastAsia="en-US"/>
        </w:rPr>
        <w:t xml:space="preserve">Перечисленные в </w:t>
      </w:r>
      <w:r w:rsidR="00A01092">
        <w:rPr>
          <w:sz w:val="24"/>
          <w:szCs w:val="24"/>
          <w:lang w:eastAsia="en-US"/>
        </w:rPr>
        <w:t xml:space="preserve">части 6 статьи 47 </w:t>
      </w:r>
      <w:r w:rsidR="00A01092" w:rsidRPr="00C33E67">
        <w:rPr>
          <w:sz w:val="24"/>
          <w:szCs w:val="24"/>
          <w:lang w:eastAsia="en-US"/>
        </w:rPr>
        <w:t xml:space="preserve"> </w:t>
      </w:r>
      <w:r w:rsidR="00A01092">
        <w:rPr>
          <w:sz w:val="24"/>
          <w:szCs w:val="24"/>
          <w:lang w:eastAsia="en-US"/>
        </w:rPr>
        <w:t xml:space="preserve">Федерального закона №273-ФЗ </w:t>
      </w:r>
      <w:r w:rsidR="00A01092" w:rsidRPr="00C33E67">
        <w:rPr>
          <w:sz w:val="24"/>
          <w:szCs w:val="24"/>
          <w:lang w:eastAsia="en-US"/>
        </w:rPr>
        <w:t>виды работ, включаемые в рабочее время педагогических работников, регулируются в зависимости от занимаемой ими должности и конкретизируются в трудовых договорах педагогических работников (должностных инструкциях) в соответствии с разделом «Должностные обязанности», квалификационных характеристик, утверждаемых по должностям педагогических работников в установленном порядке.</w:t>
      </w:r>
    </w:p>
    <w:p w:rsidR="00A01092" w:rsidRPr="00C33E67" w:rsidRDefault="007F2DAF" w:rsidP="007F2DAF">
      <w:pPr>
        <w:pStyle w:val="31"/>
        <w:tabs>
          <w:tab w:val="left" w:pos="1134"/>
          <w:tab w:val="left" w:pos="1276"/>
          <w:tab w:val="left" w:pos="1418"/>
        </w:tabs>
        <w:contextualSpacing/>
        <w:rPr>
          <w:sz w:val="24"/>
          <w:szCs w:val="24"/>
          <w:lang w:eastAsia="en-US"/>
        </w:rPr>
      </w:pPr>
      <w:r>
        <w:rPr>
          <w:sz w:val="24"/>
          <w:szCs w:val="24"/>
          <w:lang w:eastAsia="en-US"/>
        </w:rPr>
        <w:t xml:space="preserve">         6.8. </w:t>
      </w:r>
      <w:r w:rsidR="00A01092" w:rsidRPr="00C33E67">
        <w:rPr>
          <w:sz w:val="24"/>
          <w:szCs w:val="24"/>
          <w:lang w:eastAsia="en-US"/>
        </w:rPr>
        <w:t>При рассмотрении вопросов об определении учебной нагрузки педагогических работников, оговариваемой в трудовом договоре, работодатель учитывает следующее:</w:t>
      </w:r>
    </w:p>
    <w:p w:rsidR="00A01092" w:rsidRPr="00C33E67" w:rsidRDefault="007F2DAF" w:rsidP="007F2DAF">
      <w:pPr>
        <w:pStyle w:val="31"/>
        <w:tabs>
          <w:tab w:val="left" w:pos="1134"/>
          <w:tab w:val="left" w:pos="1276"/>
          <w:tab w:val="left" w:pos="1418"/>
        </w:tabs>
        <w:contextualSpacing/>
        <w:rPr>
          <w:iCs/>
          <w:sz w:val="24"/>
          <w:szCs w:val="24"/>
        </w:rPr>
      </w:pPr>
      <w:r>
        <w:rPr>
          <w:iCs/>
          <w:sz w:val="24"/>
          <w:szCs w:val="24"/>
        </w:rPr>
        <w:t xml:space="preserve">          6.9. </w:t>
      </w:r>
      <w:r w:rsidR="00A01092" w:rsidRPr="00C33E67">
        <w:rPr>
          <w:iCs/>
          <w:sz w:val="24"/>
          <w:szCs w:val="24"/>
        </w:rPr>
        <w:t>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sidR="00A01092" w:rsidRPr="00C33E67">
        <w:rPr>
          <w:rFonts w:eastAsia="Arial Unicode MS"/>
          <w:kern w:val="1"/>
          <w:sz w:val="24"/>
          <w:szCs w:val="24"/>
        </w:rPr>
        <w:t> </w:t>
      </w:r>
      <w:r w:rsidR="00A01092">
        <w:rPr>
          <w:iCs/>
          <w:sz w:val="24"/>
          <w:szCs w:val="24"/>
        </w:rPr>
        <w:t>38, 39</w:t>
      </w:r>
      <w:r w:rsidR="00A01092" w:rsidRPr="00C33E67">
        <w:rPr>
          <w:rFonts w:eastAsia="Arial Unicode MS"/>
          <w:kern w:val="1"/>
          <w:sz w:val="24"/>
          <w:szCs w:val="24"/>
        </w:rPr>
        <w:t> </w:t>
      </w:r>
      <w:r w:rsidR="00A01092" w:rsidRPr="00C33E67">
        <w:rPr>
          <w:iCs/>
          <w:sz w:val="24"/>
          <w:szCs w:val="24"/>
        </w:rPr>
        <w:t>приложения 2 к приказу №</w:t>
      </w:r>
      <w:r w:rsidR="00A01092" w:rsidRPr="00C33E67">
        <w:rPr>
          <w:rFonts w:eastAsia="Arial Unicode MS"/>
          <w:kern w:val="1"/>
          <w:sz w:val="24"/>
          <w:szCs w:val="24"/>
        </w:rPr>
        <w:t> </w:t>
      </w:r>
      <w:r w:rsidR="00A01092">
        <w:rPr>
          <w:rFonts w:eastAsia="Arial Unicode MS"/>
          <w:kern w:val="1"/>
          <w:sz w:val="24"/>
          <w:szCs w:val="24"/>
        </w:rPr>
        <w:t>269</w:t>
      </w:r>
      <w:r w:rsidR="00A01092" w:rsidRPr="00C33E67">
        <w:rPr>
          <w:iCs/>
          <w:sz w:val="24"/>
          <w:szCs w:val="24"/>
        </w:rPr>
        <w:t xml:space="preserve">, путем совмещения должностей осуществлять в образовательной организации преподавательскую работу в классах, группах, кружках, секциях. </w:t>
      </w:r>
    </w:p>
    <w:p w:rsidR="00A01092" w:rsidRPr="00C33E67" w:rsidRDefault="00A01092" w:rsidP="00A01092">
      <w:pPr>
        <w:pStyle w:val="31"/>
        <w:tabs>
          <w:tab w:val="left" w:pos="1134"/>
          <w:tab w:val="left" w:pos="1276"/>
          <w:tab w:val="left" w:pos="1418"/>
        </w:tabs>
        <w:ind w:firstLine="567"/>
        <w:contextualSpacing/>
        <w:rPr>
          <w:iCs/>
          <w:sz w:val="24"/>
          <w:szCs w:val="24"/>
        </w:rPr>
      </w:pPr>
      <w:r w:rsidRPr="00C33E67">
        <w:rPr>
          <w:iCs/>
          <w:sz w:val="24"/>
          <w:szCs w:val="24"/>
        </w:rPr>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с учетом </w:t>
      </w:r>
      <w:r w:rsidRPr="00C33E67">
        <w:rPr>
          <w:sz w:val="24"/>
          <w:szCs w:val="24"/>
        </w:rPr>
        <w:t>мотивированного</w:t>
      </w:r>
      <w:r w:rsidRPr="00C33E67">
        <w:rPr>
          <w:iCs/>
          <w:sz w:val="24"/>
          <w:szCs w:val="24"/>
        </w:rPr>
        <w:t xml:space="preserve"> мнения выборного органа первичной профсоюзной организации и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w:t>
      </w:r>
    </w:p>
    <w:p w:rsidR="00A01092" w:rsidRPr="006A4BC9" w:rsidRDefault="00A01092" w:rsidP="00A01092">
      <w:pPr>
        <w:pStyle w:val="31"/>
        <w:tabs>
          <w:tab w:val="left" w:pos="1134"/>
          <w:tab w:val="left" w:pos="1276"/>
          <w:tab w:val="left" w:pos="1418"/>
        </w:tabs>
        <w:ind w:firstLine="567"/>
        <w:contextualSpacing/>
        <w:rPr>
          <w:sz w:val="24"/>
          <w:szCs w:val="24"/>
        </w:rPr>
      </w:pPr>
      <w:r w:rsidRPr="00C33E67">
        <w:rPr>
          <w:sz w:val="24"/>
          <w:szCs w:val="24"/>
        </w:rPr>
        <w:lastRenderedPageBreak/>
        <w:t>Условия выполнения и объём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rsidR="00A01092" w:rsidRPr="00C33E67" w:rsidRDefault="007F2DAF" w:rsidP="007F2DAF">
      <w:pPr>
        <w:pStyle w:val="31"/>
        <w:tabs>
          <w:tab w:val="left" w:pos="1134"/>
          <w:tab w:val="left" w:pos="1276"/>
          <w:tab w:val="left" w:pos="1418"/>
        </w:tabs>
        <w:contextualSpacing/>
        <w:rPr>
          <w:sz w:val="24"/>
          <w:szCs w:val="24"/>
        </w:rPr>
      </w:pPr>
      <w:r>
        <w:rPr>
          <w:sz w:val="24"/>
          <w:szCs w:val="24"/>
        </w:rPr>
        <w:t xml:space="preserve">          6.10.</w:t>
      </w:r>
      <w:r w:rsidR="00A01092" w:rsidRPr="00C33E67">
        <w:rPr>
          <w:sz w:val="24"/>
          <w:szCs w:val="24"/>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Работникам устанавливается</w:t>
      </w:r>
      <w:r>
        <w:rPr>
          <w:sz w:val="24"/>
          <w:szCs w:val="24"/>
        </w:rPr>
        <w:t xml:space="preserve"> пятидневная </w:t>
      </w:r>
      <w:r w:rsidRPr="00C33E67">
        <w:rPr>
          <w:sz w:val="24"/>
          <w:szCs w:val="24"/>
        </w:rPr>
        <w:t>продолжительность рабочей недели</w:t>
      </w:r>
      <w:r w:rsidRPr="00C33E67">
        <w:rPr>
          <w:color w:val="FF0000"/>
          <w:sz w:val="24"/>
          <w:szCs w:val="24"/>
        </w:rPr>
        <w:t xml:space="preserve"> </w:t>
      </w:r>
      <w:r w:rsidRPr="00C33E67">
        <w:rPr>
          <w:sz w:val="24"/>
          <w:szCs w:val="24"/>
        </w:rPr>
        <w:t>с</w:t>
      </w:r>
      <w:r>
        <w:rPr>
          <w:color w:val="FF0000"/>
          <w:sz w:val="24"/>
          <w:szCs w:val="24"/>
        </w:rPr>
        <w:t xml:space="preserve"> </w:t>
      </w:r>
      <w:r w:rsidRPr="00F72F22">
        <w:rPr>
          <w:sz w:val="24"/>
          <w:szCs w:val="24"/>
        </w:rPr>
        <w:t xml:space="preserve">двумя </w:t>
      </w:r>
      <w:r w:rsidRPr="00C33E67">
        <w:rPr>
          <w:sz w:val="24"/>
          <w:szCs w:val="24"/>
        </w:rPr>
        <w:t>выходными днями в неделю. Распределение объёма учебной нагрузки педагогических работников в течение дня (недели), устанавливается правилами внутреннего трудового распорядка, расписанием учебных занятий.</w:t>
      </w:r>
    </w:p>
    <w:p w:rsidR="00A01092" w:rsidRPr="007F2DAF" w:rsidRDefault="00A01092" w:rsidP="007F2DAF">
      <w:pPr>
        <w:pStyle w:val="31"/>
        <w:tabs>
          <w:tab w:val="left" w:pos="1134"/>
          <w:tab w:val="left" w:pos="1276"/>
          <w:tab w:val="left" w:pos="1418"/>
        </w:tabs>
        <w:ind w:firstLine="567"/>
        <w:contextualSpacing/>
        <w:rPr>
          <w:sz w:val="24"/>
          <w:szCs w:val="24"/>
        </w:rPr>
      </w:pPr>
      <w:r w:rsidRPr="00C33E67">
        <w:rPr>
          <w:sz w:val="24"/>
          <w:szCs w:val="24"/>
        </w:rPr>
        <w:t>Общим выходным днем является воскресенье.</w:t>
      </w:r>
    </w:p>
    <w:p w:rsidR="00A01092" w:rsidRPr="00623A22" w:rsidRDefault="007F2DAF" w:rsidP="007F2DAF">
      <w:pPr>
        <w:pStyle w:val="31"/>
        <w:tabs>
          <w:tab w:val="left" w:pos="1134"/>
          <w:tab w:val="left" w:pos="1276"/>
          <w:tab w:val="left" w:pos="1418"/>
        </w:tabs>
        <w:contextualSpacing/>
        <w:rPr>
          <w:sz w:val="24"/>
          <w:szCs w:val="24"/>
        </w:rPr>
      </w:pPr>
      <w:r>
        <w:rPr>
          <w:sz w:val="24"/>
          <w:szCs w:val="24"/>
        </w:rPr>
        <w:t xml:space="preserve">        6.11.</w:t>
      </w:r>
      <w:r w:rsidR="00A01092" w:rsidRPr="00623A22">
        <w:rPr>
          <w:sz w:val="24"/>
          <w:szCs w:val="24"/>
        </w:rPr>
        <w:t xml:space="preserve">Привлечение работодателем работников к сверхурочной работе допускается только с письменного согласия работника (за исключением случаев указанных в части 3 статьи 99 ТК РФ) и компенсируется в соответствии с трудовым законодательством. </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Работодатель может привлекать работников к сверхурочным работам в соответствии со статьёй 99 ТК РФ только с учетом мнения выборного органа первичной профсоюзной организации.</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 xml:space="preserve">К сверхурочной работе не допускаются категории </w:t>
      </w:r>
      <w:r w:rsidR="007F2DAF">
        <w:rPr>
          <w:sz w:val="24"/>
          <w:szCs w:val="24"/>
        </w:rPr>
        <w:t xml:space="preserve"> </w:t>
      </w:r>
      <w:r w:rsidRPr="00C33E67">
        <w:rPr>
          <w:sz w:val="24"/>
          <w:szCs w:val="24"/>
        </w:rPr>
        <w:t>работников установленные ТК РФ и иными федеральными законами.</w:t>
      </w:r>
    </w:p>
    <w:p w:rsidR="00A01092" w:rsidRPr="00C33E67" w:rsidRDefault="00A01092" w:rsidP="00A01092">
      <w:pPr>
        <w:tabs>
          <w:tab w:val="left" w:pos="709"/>
          <w:tab w:val="left" w:pos="1418"/>
        </w:tabs>
        <w:ind w:firstLine="567"/>
        <w:jc w:val="both"/>
      </w:pPr>
      <w:r w:rsidRPr="00C33E67">
        <w:rPr>
          <w:rFonts w:eastAsia="Calibri"/>
        </w:rPr>
        <w:tab/>
        <w:t xml:space="preserve">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w:t>
      </w:r>
    </w:p>
    <w:p w:rsidR="00A01092" w:rsidRPr="00C33E67" w:rsidRDefault="00A01092" w:rsidP="00A01092">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Сверхурочная работа оплачивается в порядке и размерах определенных статьей 152 ТК РФ. </w:t>
      </w:r>
    </w:p>
    <w:p w:rsidR="00A01092" w:rsidRPr="00C33E67" w:rsidRDefault="007F2DAF" w:rsidP="007F2DAF">
      <w:pPr>
        <w:tabs>
          <w:tab w:val="left" w:pos="1418"/>
        </w:tabs>
        <w:contextualSpacing/>
        <w:jc w:val="both"/>
      </w:pPr>
      <w:r>
        <w:t xml:space="preserve">           6.12.</w:t>
      </w:r>
      <w:r w:rsidR="00A01092" w:rsidRPr="00C33E67">
        <w:t>Работа в выходные и праздничные дни запрещается, за исключением случаев, предусмотренных ТК РФ.</w:t>
      </w:r>
    </w:p>
    <w:p w:rsidR="00A01092" w:rsidRPr="00C33E67" w:rsidRDefault="00A01092" w:rsidP="00A01092">
      <w:pPr>
        <w:tabs>
          <w:tab w:val="left" w:pos="1418"/>
        </w:tabs>
        <w:ind w:firstLine="567"/>
        <w:jc w:val="both"/>
      </w:pPr>
      <w:r w:rsidRPr="00C33E67">
        <w:t xml:space="preserve">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w:t>
      </w:r>
    </w:p>
    <w:p w:rsidR="00A01092" w:rsidRPr="00C33E67" w:rsidRDefault="00A01092" w:rsidP="00A01092">
      <w:pPr>
        <w:pStyle w:val="aff8"/>
        <w:tabs>
          <w:tab w:val="left" w:pos="1418"/>
        </w:tabs>
        <w:spacing w:before="0" w:beforeAutospacing="0" w:after="0" w:afterAutospacing="0" w:line="288" w:lineRule="atLeast"/>
        <w:ind w:firstLine="567"/>
        <w:jc w:val="both"/>
      </w:pPr>
      <w:r w:rsidRPr="00C33E67">
        <w:rPr>
          <w:iCs/>
          <w:lang w:eastAsia="en-US"/>
        </w:rPr>
        <w:t>Привлечение к работе в установленные работникам выходные дни, а также нерабочие праздничные дни, вызванное необходимостью проведения мероприятий для обучающихся, воспитанников и их родителей, законных представителей,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
    <w:p w:rsidR="00A01092" w:rsidRPr="00C33E67" w:rsidRDefault="00A01092" w:rsidP="00A01092">
      <w:pPr>
        <w:pStyle w:val="aff8"/>
        <w:tabs>
          <w:tab w:val="left" w:pos="1418"/>
        </w:tabs>
        <w:spacing w:before="0" w:beforeAutospacing="0" w:after="0" w:afterAutospacing="0" w:line="288" w:lineRule="atLeast"/>
        <w:ind w:firstLine="567"/>
        <w:jc w:val="both"/>
      </w:pPr>
      <w:r w:rsidRPr="00C33E67">
        <w:t xml:space="preserve">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rsidR="00A01092" w:rsidRPr="00C33E67" w:rsidRDefault="00A01092" w:rsidP="00A01092">
      <w:pPr>
        <w:pStyle w:val="aff8"/>
        <w:tabs>
          <w:tab w:val="left" w:pos="1418"/>
        </w:tabs>
        <w:spacing w:before="0" w:beforeAutospacing="0" w:after="0" w:afterAutospacing="0" w:line="288" w:lineRule="atLeast"/>
        <w:ind w:firstLine="567"/>
        <w:jc w:val="both"/>
      </w:pPr>
      <w:r w:rsidRPr="00C33E67">
        <w:t>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A01092" w:rsidRPr="00C33E67" w:rsidRDefault="00A01092" w:rsidP="00A01092">
      <w:pPr>
        <w:pStyle w:val="aff8"/>
        <w:tabs>
          <w:tab w:val="left" w:pos="1418"/>
        </w:tabs>
        <w:spacing w:before="0" w:beforeAutospacing="0" w:after="0" w:afterAutospacing="0" w:line="288" w:lineRule="atLeast"/>
        <w:ind w:firstLine="567"/>
        <w:jc w:val="both"/>
      </w:pPr>
      <w:r w:rsidRPr="00C33E67">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w:t>
      </w:r>
      <w:r w:rsidRPr="00C33E67">
        <w:lastRenderedPageBreak/>
        <w:t xml:space="preserve">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статьи 153 ТК РФ,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w:t>
      </w:r>
    </w:p>
    <w:p w:rsidR="00A01092" w:rsidRPr="00C33E67" w:rsidRDefault="007F2DAF" w:rsidP="007F2DAF">
      <w:pPr>
        <w:pStyle w:val="31"/>
        <w:tabs>
          <w:tab w:val="left" w:pos="1134"/>
          <w:tab w:val="left" w:pos="1276"/>
          <w:tab w:val="left" w:pos="1418"/>
        </w:tabs>
        <w:contextualSpacing/>
        <w:rPr>
          <w:spacing w:val="-6"/>
          <w:sz w:val="24"/>
          <w:szCs w:val="24"/>
        </w:rPr>
      </w:pPr>
      <w:r>
        <w:rPr>
          <w:spacing w:val="-6"/>
          <w:sz w:val="24"/>
          <w:szCs w:val="24"/>
        </w:rPr>
        <w:t xml:space="preserve">       6.13.</w:t>
      </w:r>
      <w:r w:rsidR="00A01092" w:rsidRPr="00C33E67">
        <w:rPr>
          <w:spacing w:val="-6"/>
          <w:sz w:val="24"/>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A01092" w:rsidRPr="00C33E67" w:rsidRDefault="00A01092" w:rsidP="00A01092">
      <w:pPr>
        <w:pStyle w:val="31"/>
        <w:tabs>
          <w:tab w:val="left" w:pos="1134"/>
          <w:tab w:val="left" w:pos="1276"/>
          <w:tab w:val="left" w:pos="1418"/>
        </w:tabs>
        <w:ind w:firstLine="567"/>
        <w:contextualSpacing/>
        <w:rPr>
          <w:spacing w:val="-6"/>
          <w:sz w:val="24"/>
          <w:szCs w:val="24"/>
        </w:rPr>
      </w:pPr>
      <w:r w:rsidRPr="00C33E67">
        <w:rPr>
          <w:spacing w:val="-6"/>
          <w:sz w:val="24"/>
          <w:szCs w:val="24"/>
        </w:rPr>
        <w:t>Для учителей, воспитателей, выполняющих свои обязанности непрерывно в течение рабочего дня, перерыв для приёма пищи не устанавливается, а возможность приема пищи обеспечивается одновременно вместе с обучающимися, воспитанниками (отдельно в специально отведённом для этой цели помещении).</w:t>
      </w:r>
    </w:p>
    <w:p w:rsidR="00A01092" w:rsidRPr="00C33E67" w:rsidRDefault="007F2DAF" w:rsidP="007F2DAF">
      <w:pPr>
        <w:pStyle w:val="ConsPlusNormal"/>
        <w:tabs>
          <w:tab w:val="left" w:pos="1134"/>
          <w:tab w:val="left" w:pos="1276"/>
          <w:tab w:val="left" w:pos="1418"/>
        </w:tabs>
        <w:ind w:firstLine="0"/>
        <w:jc w:val="both"/>
        <w:rPr>
          <w:rFonts w:ascii="Times New Roman" w:hAnsi="Times New Roman" w:cs="Times New Roman"/>
          <w:sz w:val="24"/>
          <w:szCs w:val="24"/>
        </w:rPr>
      </w:pPr>
      <w:r>
        <w:rPr>
          <w:rFonts w:ascii="Times New Roman" w:hAnsi="Times New Roman" w:cs="Times New Roman"/>
          <w:iCs/>
          <w:sz w:val="24"/>
          <w:szCs w:val="24"/>
          <w:lang w:eastAsia="en-US"/>
        </w:rPr>
        <w:t xml:space="preserve">         6.14.</w:t>
      </w:r>
      <w:r w:rsidR="00A01092" w:rsidRPr="00C33E67">
        <w:rPr>
          <w:rFonts w:ascii="Times New Roman" w:hAnsi="Times New Roman" w:cs="Times New Roman"/>
          <w:iCs/>
          <w:sz w:val="24"/>
          <w:szCs w:val="24"/>
          <w:lang w:eastAsia="en-US"/>
        </w:rPr>
        <w:t>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Правительством Российской Федерации. 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группе).</w:t>
      </w:r>
    </w:p>
    <w:p w:rsidR="00A01092" w:rsidRPr="00C33E67" w:rsidRDefault="00A01092" w:rsidP="00A01092">
      <w:pPr>
        <w:tabs>
          <w:tab w:val="left" w:pos="1134"/>
          <w:tab w:val="left" w:pos="1276"/>
          <w:tab w:val="left" w:pos="1418"/>
        </w:tabs>
        <w:ind w:firstLine="567"/>
        <w:jc w:val="both"/>
      </w:pPr>
      <w:r w:rsidRPr="00C33E67">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(работникам – инвалидам 30 календарных дней).</w:t>
      </w:r>
    </w:p>
    <w:p w:rsidR="00A01092" w:rsidRPr="00C33E67" w:rsidRDefault="007F2DAF" w:rsidP="007F2DAF">
      <w:pPr>
        <w:pStyle w:val="31"/>
        <w:tabs>
          <w:tab w:val="left" w:pos="-2268"/>
          <w:tab w:val="left" w:pos="1418"/>
        </w:tabs>
        <w:contextualSpacing/>
        <w:rPr>
          <w:sz w:val="24"/>
          <w:szCs w:val="24"/>
        </w:rPr>
      </w:pPr>
      <w:r>
        <w:rPr>
          <w:sz w:val="24"/>
          <w:szCs w:val="24"/>
        </w:rPr>
        <w:t xml:space="preserve">         6.15.</w:t>
      </w:r>
      <w:r w:rsidR="00A01092" w:rsidRPr="00C33E67">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 xml:space="preserve">О времени начала отпуска работник должен быть </w:t>
      </w:r>
      <w:r w:rsidRPr="00E61FEF">
        <w:rPr>
          <w:sz w:val="24"/>
          <w:szCs w:val="24"/>
        </w:rPr>
        <w:t xml:space="preserve">под роспись </w:t>
      </w:r>
      <w:r w:rsidRPr="00C33E67">
        <w:rPr>
          <w:sz w:val="24"/>
          <w:szCs w:val="24"/>
        </w:rPr>
        <w:t>извещен не позднее, чем за две недели до его начала.</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A01092" w:rsidRPr="00C33E67" w:rsidRDefault="00A01092" w:rsidP="00A01092">
      <w:pPr>
        <w:tabs>
          <w:tab w:val="left" w:pos="1418"/>
        </w:tabs>
        <w:autoSpaceDE w:val="0"/>
        <w:autoSpaceDN w:val="0"/>
        <w:adjustRightInd w:val="0"/>
        <w:ind w:firstLine="567"/>
        <w:jc w:val="both"/>
        <w:rPr>
          <w:iCs/>
          <w:lang w:eastAsia="en-US"/>
        </w:rPr>
      </w:pPr>
      <w:r w:rsidRPr="00C33E67">
        <w:rPr>
          <w:iCs/>
          <w:lang w:eastAsia="en-US"/>
        </w:rPr>
        <w:t xml:space="preserve">Запрещается непредоставление ежегодного оплачиваемого отпуска в течение двух лет подряд, </w:t>
      </w:r>
      <w:r w:rsidRPr="00C33E67">
        <w:t>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Pr="00C33E67">
        <w:rPr>
          <w:iCs/>
          <w:lang w:eastAsia="en-US"/>
        </w:rPr>
        <w:t>.</w:t>
      </w:r>
    </w:p>
    <w:p w:rsidR="00A01092" w:rsidRPr="00C33E67" w:rsidRDefault="007F2DAF" w:rsidP="007F2DAF">
      <w:pPr>
        <w:pStyle w:val="31"/>
        <w:tabs>
          <w:tab w:val="left" w:pos="1134"/>
          <w:tab w:val="left" w:pos="1276"/>
          <w:tab w:val="left" w:pos="1418"/>
        </w:tabs>
        <w:contextualSpacing/>
        <w:rPr>
          <w:sz w:val="24"/>
          <w:szCs w:val="24"/>
        </w:rPr>
      </w:pPr>
      <w:r>
        <w:rPr>
          <w:iCs/>
          <w:sz w:val="24"/>
          <w:szCs w:val="24"/>
        </w:rPr>
        <w:t xml:space="preserve">          6.16.</w:t>
      </w:r>
      <w:r w:rsidR="00A01092" w:rsidRPr="00C33E67">
        <w:rPr>
          <w:iCs/>
          <w:sz w:val="24"/>
          <w:szCs w:val="24"/>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A01092" w:rsidRPr="00C33E67" w:rsidRDefault="00713F03" w:rsidP="007F2DAF">
      <w:pPr>
        <w:pStyle w:val="31"/>
        <w:tabs>
          <w:tab w:val="left" w:pos="1134"/>
          <w:tab w:val="left" w:pos="1276"/>
          <w:tab w:val="left" w:pos="1418"/>
        </w:tabs>
        <w:contextualSpacing/>
        <w:rPr>
          <w:sz w:val="24"/>
          <w:szCs w:val="24"/>
        </w:rPr>
      </w:pPr>
      <w:r>
        <w:rPr>
          <w:sz w:val="24"/>
          <w:szCs w:val="24"/>
        </w:rPr>
        <w:t xml:space="preserve">           </w:t>
      </w:r>
      <w:r w:rsidR="007F2DAF">
        <w:rPr>
          <w:sz w:val="24"/>
          <w:szCs w:val="24"/>
        </w:rPr>
        <w:t>6.17.</w:t>
      </w:r>
      <w:r w:rsidR="00A01092" w:rsidRPr="00C33E67">
        <w:rPr>
          <w:sz w:val="24"/>
          <w:szCs w:val="24"/>
        </w:rPr>
        <w:t xml:space="preserve">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w:t>
      </w:r>
      <w:r w:rsidR="00A01092" w:rsidRPr="00C33E67">
        <w:rPr>
          <w:sz w:val="24"/>
          <w:szCs w:val="24"/>
        </w:rPr>
        <w:lastRenderedPageBreak/>
        <w:t>работникам и до истечения шести месяцев, а также в других случаях, определённых статьёй 122 ТК РФ.</w:t>
      </w:r>
    </w:p>
    <w:p w:rsidR="00A01092" w:rsidRPr="00C33E67" w:rsidRDefault="00A01092" w:rsidP="00A01092">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A01092" w:rsidRPr="00C33E67" w:rsidRDefault="00713F03" w:rsidP="00713F03">
      <w:pPr>
        <w:pStyle w:val="ConsPlusNormal"/>
        <w:tabs>
          <w:tab w:val="left" w:pos="1134"/>
          <w:tab w:val="left" w:pos="1276"/>
          <w:tab w:val="left" w:pos="1418"/>
        </w:tabs>
        <w:ind w:firstLine="0"/>
        <w:jc w:val="both"/>
        <w:rPr>
          <w:rFonts w:ascii="Times New Roman" w:hAnsi="Times New Roman" w:cs="Times New Roman"/>
          <w:sz w:val="24"/>
          <w:szCs w:val="24"/>
        </w:rPr>
      </w:pPr>
      <w:r>
        <w:rPr>
          <w:rFonts w:ascii="Times New Roman" w:hAnsi="Times New Roman" w:cs="Times New Roman"/>
          <w:sz w:val="24"/>
          <w:szCs w:val="24"/>
        </w:rPr>
        <w:t xml:space="preserve">         6.18.</w:t>
      </w:r>
      <w:r w:rsidR="00A01092" w:rsidRPr="00C33E67">
        <w:rPr>
          <w:rFonts w:ascii="Times New Roman" w:hAnsi="Times New Roman" w:cs="Times New Roman"/>
          <w:sz w:val="24"/>
          <w:szCs w:val="24"/>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A01092" w:rsidRPr="00C33E67" w:rsidRDefault="00A01092" w:rsidP="00A01092">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A01092" w:rsidRPr="00C33E67" w:rsidRDefault="00A01092" w:rsidP="00A01092">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этом излишки, составляющие менее половины месяца, исключаются из подсчета, а излишки, составляющее не менее половины месяца, округляются до полного месяца (</w:t>
      </w:r>
      <w:hyperlink r:id="rId15" w:history="1">
        <w:r w:rsidRPr="00C33E67">
          <w:rPr>
            <w:rFonts w:ascii="Times New Roman" w:hAnsi="Times New Roman" w:cs="Times New Roman"/>
            <w:sz w:val="24"/>
            <w:szCs w:val="24"/>
          </w:rPr>
          <w:t>п. 35</w:t>
        </w:r>
      </w:hyperlink>
      <w:r w:rsidRPr="00C33E67">
        <w:rPr>
          <w:rFonts w:ascii="Times New Roman" w:hAnsi="Times New Roman" w:cs="Times New Roman"/>
          <w:sz w:val="24"/>
          <w:szCs w:val="24"/>
        </w:rPr>
        <w:t xml:space="preserve"> Правил об очередных и дополнительных отпусках, утв. НКТ СССР от 30 апреля 1930 г. N 169).</w:t>
      </w:r>
    </w:p>
    <w:p w:rsidR="00A01092" w:rsidRPr="00C33E67" w:rsidRDefault="00713F03" w:rsidP="00713F03">
      <w:pPr>
        <w:pStyle w:val="ConsPlusNormal"/>
        <w:tabs>
          <w:tab w:val="left" w:pos="1134"/>
          <w:tab w:val="left" w:pos="1276"/>
          <w:tab w:val="left" w:pos="1418"/>
        </w:tabs>
        <w:jc w:val="both"/>
        <w:rPr>
          <w:rFonts w:ascii="Times New Roman" w:hAnsi="Times New Roman" w:cs="Times New Roman"/>
          <w:sz w:val="24"/>
          <w:szCs w:val="24"/>
        </w:rPr>
      </w:pPr>
      <w:r>
        <w:rPr>
          <w:rFonts w:ascii="Times New Roman" w:hAnsi="Times New Roman" w:cs="Times New Roman"/>
          <w:sz w:val="24"/>
          <w:szCs w:val="24"/>
        </w:rPr>
        <w:t>6.19.</w:t>
      </w:r>
      <w:r w:rsidR="00A01092" w:rsidRPr="00C33E67">
        <w:rPr>
          <w:rFonts w:ascii="Times New Roman" w:hAnsi="Times New Roman" w:cs="Times New Roman"/>
          <w:sz w:val="24"/>
          <w:szCs w:val="24"/>
        </w:rPr>
        <w:t>Работникам, которым по условиям трудового договора установлен ненормированный рабочий день, предоставляется дополнительный оплачиваемый отпуск.</w:t>
      </w:r>
    </w:p>
    <w:p w:rsidR="00A01092" w:rsidRPr="00C33E67" w:rsidRDefault="00A01092" w:rsidP="00A01092">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Перечень должностей, при замещении которых может устанавливаться ненормированный рабочий день и продолжительность дополнительного оплачиваемого отпуска за ненормированный рабочий день является приложением №5 к настоящему коллективному договору.</w:t>
      </w:r>
    </w:p>
    <w:p w:rsidR="00A01092" w:rsidRPr="00C33E67" w:rsidRDefault="00713F03" w:rsidP="00713F03">
      <w:pPr>
        <w:tabs>
          <w:tab w:val="left" w:pos="1134"/>
          <w:tab w:val="left" w:pos="1276"/>
          <w:tab w:val="left" w:pos="1418"/>
        </w:tabs>
        <w:contextualSpacing/>
        <w:jc w:val="both"/>
      </w:pPr>
      <w:r>
        <w:rPr>
          <w:rFonts w:eastAsia="Arial Unicode MS"/>
          <w:kern w:val="1"/>
        </w:rPr>
        <w:t xml:space="preserve">           6.20.</w:t>
      </w:r>
      <w:r w:rsidR="00A01092" w:rsidRPr="00713F03">
        <w:rPr>
          <w:rFonts w:eastAsia="Arial Unicode MS"/>
          <w:kern w:val="1"/>
        </w:rPr>
        <w:t>П</w:t>
      </w:r>
      <w:r w:rsidR="00A01092" w:rsidRPr="00C33E67">
        <w:t xml:space="preserve">родолжительность дополнительного оплачиваемого отпуска за работу с вредными и (или) опасными условиями труда определяется в соответствии со ст. 117 ТК РФ с учётом результатов специальной оценки условий труда и устанавливается в трудовом договоре. </w:t>
      </w:r>
    </w:p>
    <w:p w:rsidR="00A01092" w:rsidRPr="00C33E67" w:rsidRDefault="00713F03" w:rsidP="00713F03">
      <w:pPr>
        <w:pStyle w:val="31"/>
        <w:tabs>
          <w:tab w:val="left" w:pos="1134"/>
          <w:tab w:val="left" w:pos="1276"/>
          <w:tab w:val="left" w:pos="1418"/>
        </w:tabs>
        <w:contextualSpacing/>
        <w:rPr>
          <w:sz w:val="24"/>
          <w:szCs w:val="24"/>
        </w:rPr>
      </w:pPr>
      <w:r>
        <w:rPr>
          <w:sz w:val="24"/>
          <w:szCs w:val="24"/>
        </w:rPr>
        <w:t xml:space="preserve">          6.21.</w:t>
      </w:r>
      <w:r w:rsidR="00A01092" w:rsidRPr="00C33E67">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A01092" w:rsidRPr="00C33E67" w:rsidRDefault="00713F03" w:rsidP="00713F03">
      <w:pPr>
        <w:pStyle w:val="31"/>
        <w:tabs>
          <w:tab w:val="left" w:pos="1134"/>
          <w:tab w:val="left" w:pos="1276"/>
          <w:tab w:val="left" w:pos="1418"/>
        </w:tabs>
        <w:contextualSpacing/>
        <w:rPr>
          <w:sz w:val="24"/>
          <w:szCs w:val="24"/>
        </w:rPr>
      </w:pPr>
      <w:r>
        <w:rPr>
          <w:sz w:val="24"/>
          <w:szCs w:val="24"/>
        </w:rPr>
        <w:t xml:space="preserve">          6.22.</w:t>
      </w:r>
      <w:r w:rsidR="00A01092" w:rsidRPr="00C33E67">
        <w:rPr>
          <w:sz w:val="24"/>
          <w:szCs w:val="24"/>
        </w:rPr>
        <w:t>Ежегодный оплачиваемый отпуск продлевается в случае временной нетрудоспособности работника, наступившей во время отпуска, а также в случае привлечения работника к исполнению государственных или общественных обязанностей во время отпуска.</w:t>
      </w:r>
    </w:p>
    <w:p w:rsidR="00A01092" w:rsidRPr="00C33E67" w:rsidRDefault="00A01092" w:rsidP="00A01092">
      <w:pPr>
        <w:tabs>
          <w:tab w:val="left" w:pos="851"/>
          <w:tab w:val="left" w:pos="1134"/>
          <w:tab w:val="left" w:pos="1276"/>
          <w:tab w:val="left" w:pos="1418"/>
        </w:tabs>
        <w:ind w:firstLine="567"/>
        <w:jc w:val="both"/>
      </w:pPr>
      <w:r w:rsidRPr="00C33E67">
        <w:t>Ежегодный оплачиваемый отпуск переносится на другой срок определяемый работодателем с учетом пожеланий работника в случае временной нетрудоспособности работника, наступившей до начала отпуска.</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при этом новую дату начала отпуска определяет работник.</w:t>
      </w:r>
    </w:p>
    <w:p w:rsidR="00A01092" w:rsidRPr="00C33E67" w:rsidRDefault="00713F03" w:rsidP="00713F03">
      <w:pPr>
        <w:tabs>
          <w:tab w:val="left" w:pos="1418"/>
        </w:tabs>
        <w:contextualSpacing/>
        <w:jc w:val="both"/>
      </w:pPr>
      <w:r>
        <w:t xml:space="preserve">        6.23.</w:t>
      </w:r>
      <w:r w:rsidR="00A01092" w:rsidRPr="00C33E67">
        <w:t xml:space="preserve">Отзыв работника из отпуска осуществляется по письменному распоряжению работодателя только с согласия работника, за исключением случаев, предусмотренных ТК РФ.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rsidR="00A01092" w:rsidRPr="00C33E67" w:rsidRDefault="00713F03" w:rsidP="00713F03">
      <w:pPr>
        <w:pStyle w:val="31"/>
        <w:tabs>
          <w:tab w:val="left" w:pos="1134"/>
          <w:tab w:val="left" w:pos="1276"/>
          <w:tab w:val="left" w:pos="1418"/>
        </w:tabs>
        <w:contextualSpacing/>
        <w:rPr>
          <w:sz w:val="24"/>
          <w:szCs w:val="24"/>
        </w:rPr>
      </w:pPr>
      <w:r>
        <w:rPr>
          <w:sz w:val="24"/>
          <w:szCs w:val="24"/>
        </w:rPr>
        <w:t xml:space="preserve">        6.24.</w:t>
      </w:r>
      <w:r w:rsidR="00A01092" w:rsidRPr="00C33E67">
        <w:rPr>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ТК РФ.</w:t>
      </w:r>
    </w:p>
    <w:p w:rsidR="00A01092" w:rsidRPr="00C33E67" w:rsidRDefault="00713F03" w:rsidP="00713F03">
      <w:pPr>
        <w:tabs>
          <w:tab w:val="left" w:pos="1134"/>
          <w:tab w:val="left" w:pos="1276"/>
          <w:tab w:val="left" w:pos="1418"/>
        </w:tabs>
        <w:contextualSpacing/>
        <w:jc w:val="both"/>
      </w:pPr>
      <w:r>
        <w:t xml:space="preserve">        6.25.</w:t>
      </w:r>
      <w:r w:rsidR="00A01092" w:rsidRPr="00C33E67">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A01092" w:rsidRPr="00C33E67" w:rsidRDefault="00A01092" w:rsidP="00A01092">
      <w:pPr>
        <w:tabs>
          <w:tab w:val="left" w:pos="1134"/>
          <w:tab w:val="left" w:pos="1276"/>
          <w:tab w:val="left" w:pos="1418"/>
        </w:tabs>
        <w:ind w:firstLine="567"/>
        <w:contextualSpacing/>
        <w:jc w:val="both"/>
      </w:pPr>
      <w:r w:rsidRPr="00C33E67">
        <w:t>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w:t>
      </w:r>
    </w:p>
    <w:p w:rsidR="00A01092" w:rsidRPr="00C33E67" w:rsidRDefault="00A01092" w:rsidP="00A01092">
      <w:pPr>
        <w:tabs>
          <w:tab w:val="left" w:pos="1134"/>
          <w:tab w:val="left" w:pos="1276"/>
          <w:tab w:val="left" w:pos="1418"/>
        </w:tabs>
        <w:ind w:firstLine="567"/>
        <w:contextualSpacing/>
        <w:jc w:val="both"/>
      </w:pPr>
      <w:r w:rsidRPr="00C33E67">
        <w:lastRenderedPageBreak/>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A01092" w:rsidRPr="00C33E67" w:rsidRDefault="00A01092" w:rsidP="00A01092">
      <w:pPr>
        <w:tabs>
          <w:tab w:val="left" w:pos="1134"/>
          <w:tab w:val="left" w:pos="1276"/>
          <w:tab w:val="left" w:pos="1418"/>
        </w:tabs>
        <w:ind w:firstLine="567"/>
        <w:contextualSpacing/>
        <w:jc w:val="both"/>
      </w:pPr>
      <w:r w:rsidRPr="00C33E67">
        <w:t>При исчислении стажа работы при выплате денежной компенсации за неиспользованный отпуск при увольнении необходимо учесть, что:</w:t>
      </w:r>
    </w:p>
    <w:p w:rsidR="00A01092" w:rsidRPr="00C33E67" w:rsidRDefault="00A01092" w:rsidP="00A01092">
      <w:pPr>
        <w:tabs>
          <w:tab w:val="left" w:pos="1134"/>
          <w:tab w:val="left" w:pos="1276"/>
          <w:tab w:val="left" w:pos="1418"/>
        </w:tabs>
        <w:ind w:firstLine="567"/>
        <w:contextualSpacing/>
        <w:jc w:val="both"/>
      </w:pPr>
      <w:r w:rsidRPr="00C33E67">
        <w:t>-</w:t>
      </w:r>
      <w:r w:rsidRPr="00C33E67">
        <w:rPr>
          <w:rFonts w:eastAsia="Arial Unicode MS"/>
          <w:kern w:val="1"/>
        </w:rPr>
        <w:t> </w:t>
      </w:r>
      <w:r w:rsidRPr="00C33E67">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p>
    <w:p w:rsidR="00A01092" w:rsidRPr="00C33E67" w:rsidRDefault="00A01092" w:rsidP="00A01092">
      <w:pPr>
        <w:tabs>
          <w:tab w:val="left" w:pos="1134"/>
          <w:tab w:val="left" w:pos="1276"/>
          <w:tab w:val="left" w:pos="1418"/>
        </w:tabs>
        <w:ind w:firstLine="567"/>
        <w:contextualSpacing/>
        <w:jc w:val="both"/>
      </w:pPr>
      <w:r w:rsidRPr="00C33E67">
        <w:t>-</w:t>
      </w:r>
      <w:r w:rsidRPr="00C33E67">
        <w:rPr>
          <w:rFonts w:eastAsia="Arial Unicode MS"/>
          <w:kern w:val="1"/>
        </w:rPr>
        <w:t> </w:t>
      </w:r>
      <w:r w:rsidRPr="00C33E67">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p>
    <w:p w:rsidR="00A01092" w:rsidRPr="00C33E67" w:rsidRDefault="00713F03" w:rsidP="00713F03">
      <w:pPr>
        <w:pStyle w:val="31"/>
        <w:tabs>
          <w:tab w:val="left" w:pos="1134"/>
          <w:tab w:val="left" w:pos="1276"/>
          <w:tab w:val="left" w:pos="1418"/>
        </w:tabs>
        <w:contextualSpacing/>
        <w:rPr>
          <w:sz w:val="24"/>
          <w:szCs w:val="24"/>
        </w:rPr>
      </w:pPr>
      <w:r>
        <w:rPr>
          <w:sz w:val="24"/>
          <w:szCs w:val="24"/>
        </w:rPr>
        <w:t xml:space="preserve">          6.26.</w:t>
      </w:r>
      <w:r w:rsidR="00A01092" w:rsidRPr="00C33E67">
        <w:rPr>
          <w:sz w:val="24"/>
          <w:szCs w:val="24"/>
        </w:rPr>
        <w:t>По ходатайству выборного органа первичной профсоюзной организации работнику предоставляется дополнительный оплачиваемый отпуск в следующих случаях:</w:t>
      </w:r>
    </w:p>
    <w:p w:rsidR="00A01092" w:rsidRPr="00C33E67" w:rsidRDefault="00A01092" w:rsidP="00A01092">
      <w:pPr>
        <w:pStyle w:val="31"/>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для сопровождения 1 сентября детей обучающихся по образовательным программам начального общего образования – один день;</w:t>
      </w:r>
    </w:p>
    <w:p w:rsidR="00A01092" w:rsidRPr="00C33E67" w:rsidRDefault="00A01092" w:rsidP="00A01092">
      <w:pPr>
        <w:pStyle w:val="31"/>
        <w:numPr>
          <w:ilvl w:val="0"/>
          <w:numId w:val="16"/>
        </w:numPr>
        <w:tabs>
          <w:tab w:val="left" w:pos="284"/>
          <w:tab w:val="left" w:pos="851"/>
          <w:tab w:val="left" w:pos="1134"/>
          <w:tab w:val="left" w:pos="1418"/>
        </w:tabs>
        <w:ind w:left="0" w:firstLine="567"/>
        <w:contextualSpacing/>
        <w:rPr>
          <w:sz w:val="24"/>
          <w:szCs w:val="24"/>
        </w:rPr>
      </w:pPr>
      <w:r w:rsidRPr="00C33E67">
        <w:rPr>
          <w:rFonts w:eastAsia="Arial Unicode MS"/>
          <w:kern w:val="1"/>
          <w:sz w:val="24"/>
          <w:szCs w:val="24"/>
        </w:rPr>
        <w:t xml:space="preserve">мужчине при </w:t>
      </w:r>
      <w:r w:rsidRPr="00C33E67">
        <w:rPr>
          <w:sz w:val="24"/>
          <w:szCs w:val="24"/>
        </w:rPr>
        <w:t>рождении ребёнка – один день;</w:t>
      </w:r>
    </w:p>
    <w:p w:rsidR="00A01092" w:rsidRPr="00C33E67" w:rsidRDefault="00A01092" w:rsidP="00A01092">
      <w:pPr>
        <w:pStyle w:val="31"/>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бракосочетания детей работников – один день;</w:t>
      </w:r>
    </w:p>
    <w:p w:rsidR="00A01092" w:rsidRPr="00C33E67" w:rsidRDefault="00A01092" w:rsidP="00A01092">
      <w:pPr>
        <w:pStyle w:val="31"/>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бракосочетания работника – один день;</w:t>
      </w:r>
    </w:p>
    <w:p w:rsidR="00A01092" w:rsidRPr="00C33E67" w:rsidRDefault="00A01092" w:rsidP="00A01092">
      <w:pPr>
        <w:pStyle w:val="31"/>
        <w:numPr>
          <w:ilvl w:val="0"/>
          <w:numId w:val="16"/>
        </w:numPr>
        <w:tabs>
          <w:tab w:val="left" w:pos="284"/>
          <w:tab w:val="left" w:pos="851"/>
          <w:tab w:val="left" w:pos="1134"/>
          <w:tab w:val="left" w:pos="1418"/>
        </w:tabs>
        <w:spacing w:line="288" w:lineRule="atLeast"/>
        <w:ind w:left="0" w:firstLine="567"/>
        <w:contextualSpacing/>
        <w:rPr>
          <w:sz w:val="24"/>
          <w:szCs w:val="24"/>
        </w:rPr>
      </w:pPr>
      <w:r w:rsidRPr="00C33E67">
        <w:rPr>
          <w:sz w:val="24"/>
          <w:szCs w:val="24"/>
        </w:rPr>
        <w:t>похорон близких родственников – три календарных дня;</w:t>
      </w:r>
    </w:p>
    <w:p w:rsidR="00A01092" w:rsidRPr="00C33E67" w:rsidRDefault="00A01092" w:rsidP="00A01092">
      <w:pPr>
        <w:pStyle w:val="31"/>
        <w:numPr>
          <w:ilvl w:val="0"/>
          <w:numId w:val="16"/>
        </w:numPr>
        <w:tabs>
          <w:tab w:val="left" w:pos="284"/>
          <w:tab w:val="left" w:pos="851"/>
          <w:tab w:val="left" w:pos="1134"/>
          <w:tab w:val="left" w:pos="1418"/>
        </w:tabs>
        <w:spacing w:line="288" w:lineRule="atLeast"/>
        <w:ind w:left="0" w:firstLine="567"/>
        <w:contextualSpacing/>
        <w:rPr>
          <w:i/>
          <w:sz w:val="24"/>
          <w:szCs w:val="24"/>
        </w:rPr>
      </w:pPr>
      <w:r w:rsidRPr="00C33E67">
        <w:rPr>
          <w:rStyle w:val="af1"/>
          <w:i w:val="0"/>
          <w:color w:val="auto"/>
          <w:sz w:val="24"/>
          <w:szCs w:val="24"/>
        </w:rPr>
        <w:t>похорон родственников,</w:t>
      </w:r>
      <w:r w:rsidRPr="00C33E67">
        <w:rPr>
          <w:rStyle w:val="af1"/>
          <w:sz w:val="24"/>
          <w:szCs w:val="24"/>
        </w:rPr>
        <w:t xml:space="preserve"> </w:t>
      </w:r>
      <w:r w:rsidRPr="00C33E67">
        <w:rPr>
          <w:sz w:val="24"/>
          <w:szCs w:val="24"/>
        </w:rPr>
        <w:t xml:space="preserve">призванных на военную службу по мобилизации или заключившего контракт в соответствии с пунктом 7 статьи 38 Федерального закона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w:t>
      </w:r>
      <w:r w:rsidRPr="00C33E67">
        <w:rPr>
          <w:rStyle w:val="af1"/>
          <w:i w:val="0"/>
          <w:color w:val="auto"/>
          <w:sz w:val="24"/>
          <w:szCs w:val="24"/>
        </w:rPr>
        <w:t>погибших в ходе проведения: специальной военной операции, в том числе на территориях на которых введен правовой режим контртеррористической операции, контртеррористических операций, локальных военных конфликтов – один календарный день;</w:t>
      </w:r>
    </w:p>
    <w:p w:rsidR="00A01092" w:rsidRPr="00C33E67" w:rsidRDefault="00A01092" w:rsidP="00A01092">
      <w:pPr>
        <w:pStyle w:val="afa"/>
        <w:numPr>
          <w:ilvl w:val="0"/>
          <w:numId w:val="16"/>
        </w:numPr>
        <w:tabs>
          <w:tab w:val="left" w:pos="284"/>
          <w:tab w:val="left" w:pos="851"/>
          <w:tab w:val="left" w:pos="1134"/>
          <w:tab w:val="left" w:pos="1418"/>
        </w:tabs>
        <w:ind w:left="0" w:firstLine="567"/>
        <w:contextualSpacing/>
        <w:jc w:val="both"/>
      </w:pPr>
      <w:r w:rsidRPr="00C33E67">
        <w:t>родителям выпускников – один день;</w:t>
      </w:r>
    </w:p>
    <w:p w:rsidR="00A01092" w:rsidRPr="00C33E67" w:rsidRDefault="00A01092" w:rsidP="00A01092">
      <w:pPr>
        <w:pStyle w:val="afa"/>
        <w:numPr>
          <w:ilvl w:val="0"/>
          <w:numId w:val="16"/>
        </w:numPr>
        <w:tabs>
          <w:tab w:val="left" w:pos="284"/>
          <w:tab w:val="left" w:pos="851"/>
          <w:tab w:val="left" w:pos="1134"/>
          <w:tab w:val="left" w:pos="1418"/>
        </w:tabs>
        <w:ind w:left="0" w:firstLine="567"/>
        <w:contextualSpacing/>
        <w:jc w:val="both"/>
      </w:pPr>
      <w:r w:rsidRPr="00C33E67">
        <w:t>переезд на новое место жительства – два календарных дня;</w:t>
      </w:r>
    </w:p>
    <w:p w:rsidR="00A01092" w:rsidRPr="00C33E67" w:rsidRDefault="00A01092" w:rsidP="00A01092">
      <w:pPr>
        <w:pStyle w:val="31"/>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проводы детей на действительную воинскую службу в Вооруженные силы РФ – один день;</w:t>
      </w:r>
    </w:p>
    <w:p w:rsidR="00A01092" w:rsidRPr="00C33E67" w:rsidRDefault="00A01092" w:rsidP="00A01092">
      <w:pPr>
        <w:pStyle w:val="afa"/>
        <w:numPr>
          <w:ilvl w:val="0"/>
          <w:numId w:val="16"/>
        </w:numPr>
        <w:tabs>
          <w:tab w:val="left" w:pos="284"/>
          <w:tab w:val="left" w:pos="851"/>
          <w:tab w:val="left" w:pos="1134"/>
          <w:tab w:val="left" w:pos="1418"/>
        </w:tabs>
        <w:ind w:left="0" w:firstLine="567"/>
        <w:contextualSpacing/>
        <w:jc w:val="both"/>
      </w:pPr>
      <w:r w:rsidRPr="00C33E67">
        <w:t xml:space="preserve">не освобождённой работы в выборном органе первичной профсоюзной организации: председателю – три календарных дня. </w:t>
      </w:r>
    </w:p>
    <w:p w:rsidR="00A01092" w:rsidRPr="00C33E67" w:rsidRDefault="00713F03" w:rsidP="00A01092">
      <w:pPr>
        <w:tabs>
          <w:tab w:val="left" w:pos="1134"/>
          <w:tab w:val="left" w:pos="1276"/>
          <w:tab w:val="left" w:pos="1418"/>
        </w:tabs>
        <w:ind w:firstLine="567"/>
        <w:jc w:val="both"/>
        <w:rPr>
          <w:shd w:val="clear" w:color="auto" w:fill="FFFFFF"/>
        </w:rPr>
      </w:pPr>
      <w:r>
        <w:t>6.27</w:t>
      </w:r>
      <w:r w:rsidR="00A01092" w:rsidRPr="00C33E67">
        <w:t xml:space="preserve">. Работникам, </w:t>
      </w:r>
      <w:r w:rsidR="00A01092" w:rsidRPr="00C33E67">
        <w:rPr>
          <w:shd w:val="clear" w:color="auto" w:fill="FFFFFF"/>
        </w:rPr>
        <w:t>проходящим вакцинацию от новой коронавирусной инфекции (COVID-19) – два календарных дня.</w:t>
      </w:r>
    </w:p>
    <w:p w:rsidR="00A01092" w:rsidRPr="00713F03" w:rsidRDefault="00713F03" w:rsidP="00713F03">
      <w:pPr>
        <w:tabs>
          <w:tab w:val="left" w:pos="1134"/>
          <w:tab w:val="left" w:pos="1276"/>
          <w:tab w:val="left" w:pos="1418"/>
        </w:tabs>
        <w:contextualSpacing/>
        <w:jc w:val="both"/>
        <w:rPr>
          <w:shd w:val="clear" w:color="auto" w:fill="FFFFFF"/>
        </w:rPr>
      </w:pPr>
      <w:r>
        <w:rPr>
          <w:iCs/>
        </w:rPr>
        <w:t xml:space="preserve">            6.28.</w:t>
      </w:r>
      <w:r w:rsidR="00A01092" w:rsidRPr="00713F03">
        <w:rPr>
          <w:iCs/>
        </w:rPr>
        <w:t>Предоставляют работникам по ходатайству выборного органа первичной профсоюзной организации свободные дни - для лечения по путевке, приобретенной в лечебно – профилактическое учреждение (без нарушения образовательного процесса). По желанию работника указанные дни предоставляются путем предоставления части ежегодного основного оплачиваемого отпуска либо фактическом выполнении учебной нагрузки, установленной на начало учебного года.</w:t>
      </w:r>
    </w:p>
    <w:p w:rsidR="00A01092" w:rsidRPr="00C33E67" w:rsidRDefault="00713F03" w:rsidP="00713F03">
      <w:pPr>
        <w:pStyle w:val="31"/>
        <w:tabs>
          <w:tab w:val="left" w:pos="1134"/>
          <w:tab w:val="left" w:pos="1276"/>
          <w:tab w:val="left" w:pos="1418"/>
        </w:tabs>
        <w:contextualSpacing/>
        <w:rPr>
          <w:sz w:val="24"/>
          <w:szCs w:val="24"/>
        </w:rPr>
      </w:pPr>
      <w:r>
        <w:rPr>
          <w:sz w:val="24"/>
          <w:szCs w:val="24"/>
        </w:rPr>
        <w:t xml:space="preserve">            6.29.</w:t>
      </w:r>
      <w:r w:rsidR="00A01092" w:rsidRPr="00C33E67">
        <w:rPr>
          <w:sz w:val="24"/>
          <w:szCs w:val="24"/>
        </w:rPr>
        <w:t>Исчисление среднего заработка для оплаты ежегодного отпуска производится в соответствии со статьёй 139 ТК РФ.</w:t>
      </w:r>
    </w:p>
    <w:p w:rsidR="00A01092" w:rsidRPr="00C33E67" w:rsidRDefault="00713F03" w:rsidP="00713F03">
      <w:pPr>
        <w:pStyle w:val="31"/>
        <w:tabs>
          <w:tab w:val="left" w:pos="1134"/>
          <w:tab w:val="left" w:pos="1276"/>
          <w:tab w:val="left" w:pos="1418"/>
        </w:tabs>
        <w:contextualSpacing/>
        <w:rPr>
          <w:sz w:val="24"/>
          <w:szCs w:val="24"/>
        </w:rPr>
      </w:pPr>
      <w:r>
        <w:rPr>
          <w:sz w:val="24"/>
          <w:szCs w:val="24"/>
        </w:rPr>
        <w:t xml:space="preserve">           6.30.</w:t>
      </w:r>
      <w:r w:rsidR="00A01092" w:rsidRPr="00C33E67">
        <w:rPr>
          <w:sz w:val="24"/>
          <w:szCs w:val="24"/>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A01092" w:rsidRPr="00C33E67" w:rsidRDefault="00713F03" w:rsidP="00713F03">
      <w:pPr>
        <w:pStyle w:val="31"/>
        <w:tabs>
          <w:tab w:val="left" w:pos="1134"/>
          <w:tab w:val="left" w:pos="1276"/>
          <w:tab w:val="left" w:pos="1418"/>
        </w:tabs>
        <w:contextualSpacing/>
        <w:rPr>
          <w:sz w:val="24"/>
          <w:szCs w:val="24"/>
        </w:rPr>
      </w:pPr>
      <w:r>
        <w:rPr>
          <w:sz w:val="24"/>
          <w:szCs w:val="24"/>
        </w:rPr>
        <w:t xml:space="preserve">           6.31.</w:t>
      </w:r>
      <w:r w:rsidR="00A01092" w:rsidRPr="00C33E67">
        <w:rPr>
          <w:sz w:val="24"/>
          <w:szCs w:val="24"/>
        </w:rPr>
        <w:t>Отпуск без сохранения заработной платы предоставляется работнику на основании его письменного заявления в указанный им срок, в соответствии со статьей 128 ТК РФ, а также в следующих случаях:</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w:t>
      </w:r>
      <w:r w:rsidRPr="00C33E67">
        <w:rPr>
          <w:rFonts w:eastAsia="Arial Unicode MS"/>
          <w:kern w:val="1"/>
          <w:sz w:val="24"/>
          <w:szCs w:val="24"/>
        </w:rPr>
        <w:t> </w:t>
      </w:r>
      <w:r w:rsidRPr="00C33E67">
        <w:rPr>
          <w:sz w:val="24"/>
          <w:szCs w:val="24"/>
        </w:rPr>
        <w:t>родителям, воспитывающим двух или более детей в возрасте до четырнадцати лет, имеющим ребенка-инвалида в возрасте до восемнадцати лет – 14 календарных дней;</w:t>
      </w:r>
    </w:p>
    <w:p w:rsidR="00A01092" w:rsidRPr="00C33E67" w:rsidRDefault="00A01092" w:rsidP="00A01092">
      <w:pPr>
        <w:tabs>
          <w:tab w:val="left" w:pos="1418"/>
        </w:tabs>
        <w:ind w:firstLine="567"/>
        <w:jc w:val="both"/>
      </w:pPr>
      <w:r w:rsidRPr="00C33E67">
        <w:t xml:space="preserve">- одинокой матери, воспитывающей ребенка в возрасте до четырнадцати лет – 14 календарных дней; </w:t>
      </w:r>
    </w:p>
    <w:p w:rsidR="00A01092" w:rsidRPr="00C33E67" w:rsidRDefault="00A01092" w:rsidP="00A01092">
      <w:pPr>
        <w:tabs>
          <w:tab w:val="left" w:pos="1418"/>
        </w:tabs>
        <w:ind w:firstLine="567"/>
        <w:jc w:val="both"/>
      </w:pPr>
      <w:r w:rsidRPr="00C33E67">
        <w:lastRenderedPageBreak/>
        <w:t>- отцу, воспитывающему ребенка в возрасте до четырнадцати лет без матери – 14 календарных дней;</w:t>
      </w:r>
    </w:p>
    <w:p w:rsidR="00A01092" w:rsidRPr="00C33E67" w:rsidRDefault="00A01092" w:rsidP="00A01092">
      <w:pPr>
        <w:tabs>
          <w:tab w:val="left" w:pos="1418"/>
        </w:tabs>
        <w:ind w:firstLine="567"/>
        <w:jc w:val="both"/>
      </w:pPr>
      <w:r w:rsidRPr="00C33E67">
        <w:t>- работнику, осуществляющему уход за членом семьи или иным родственником, являющимися инвалидами I группы – 14 календарных дней;</w:t>
      </w:r>
    </w:p>
    <w:p w:rsidR="00A01092" w:rsidRPr="00C33E67" w:rsidRDefault="00A01092" w:rsidP="00A01092">
      <w:pPr>
        <w:pStyle w:val="31"/>
        <w:tabs>
          <w:tab w:val="left" w:pos="1134"/>
          <w:tab w:val="left" w:pos="1276"/>
          <w:tab w:val="left" w:pos="1418"/>
        </w:tabs>
        <w:ind w:firstLine="567"/>
        <w:contextualSpacing/>
        <w:rPr>
          <w:sz w:val="24"/>
          <w:szCs w:val="24"/>
        </w:rPr>
      </w:pPr>
      <w:r w:rsidRPr="00C33E67">
        <w:rPr>
          <w:sz w:val="24"/>
          <w:szCs w:val="24"/>
        </w:rPr>
        <w:t>-</w:t>
      </w:r>
      <w:r w:rsidRPr="00C33E67">
        <w:rPr>
          <w:rFonts w:eastAsia="Arial Unicode MS"/>
          <w:kern w:val="1"/>
          <w:sz w:val="24"/>
          <w:szCs w:val="24"/>
        </w:rPr>
        <w:t> </w:t>
      </w:r>
      <w:r w:rsidRPr="00C33E67">
        <w:rPr>
          <w:sz w:val="24"/>
          <w:szCs w:val="24"/>
        </w:rPr>
        <w:t>тяжелого заболевания близкого родственника – до 30 календарных дней.</w:t>
      </w:r>
    </w:p>
    <w:p w:rsidR="00A01092" w:rsidRPr="00C33E67" w:rsidRDefault="00713F03" w:rsidP="00713F03">
      <w:pPr>
        <w:tabs>
          <w:tab w:val="left" w:pos="1134"/>
          <w:tab w:val="left" w:pos="1276"/>
          <w:tab w:val="left" w:pos="1418"/>
        </w:tabs>
        <w:contextualSpacing/>
        <w:jc w:val="both"/>
      </w:pPr>
      <w:r>
        <w:t xml:space="preserve">           6.32.</w:t>
      </w:r>
      <w:r w:rsidR="00A01092" w:rsidRPr="00C33E67">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w:t>
      </w:r>
      <w:r>
        <w:t>а</w:t>
      </w:r>
      <w:r w:rsidR="00A01092" w:rsidRPr="00C33E67">
        <w:t xml:space="preserve">. </w:t>
      </w:r>
    </w:p>
    <w:p w:rsidR="00562276" w:rsidRDefault="00562276" w:rsidP="00562276">
      <w:pPr>
        <w:tabs>
          <w:tab w:val="left" w:pos="612"/>
        </w:tabs>
        <w:ind w:firstLine="567"/>
        <w:jc w:val="both"/>
      </w:pPr>
      <w:r>
        <w:t>рабочей недели (выходные – суббота, воскресенье).</w:t>
      </w:r>
    </w:p>
    <w:p w:rsidR="00562276" w:rsidRDefault="00562276" w:rsidP="00562276">
      <w:pPr>
        <w:shd w:val="clear" w:color="auto" w:fill="FFFFFF"/>
        <w:jc w:val="both"/>
      </w:pPr>
      <w:bookmarkStart w:id="123" w:name="bookmark9"/>
    </w:p>
    <w:p w:rsidR="00A01092" w:rsidRPr="00C33E67" w:rsidRDefault="005B5FB6" w:rsidP="005B5FB6">
      <w:pPr>
        <w:pStyle w:val="1"/>
        <w:tabs>
          <w:tab w:val="left" w:pos="1418"/>
        </w:tabs>
        <w:ind w:left="450"/>
        <w:jc w:val="left"/>
        <w:rPr>
          <w:caps/>
          <w:sz w:val="24"/>
          <w:szCs w:val="24"/>
        </w:rPr>
      </w:pPr>
      <w:r>
        <w:rPr>
          <w:sz w:val="24"/>
          <w:szCs w:val="24"/>
        </w:rPr>
        <w:t xml:space="preserve">                                                               7. </w:t>
      </w:r>
      <w:r w:rsidR="00584144">
        <w:rPr>
          <w:sz w:val="24"/>
          <w:szCs w:val="24"/>
        </w:rPr>
        <w:t xml:space="preserve">ОПЛАТА </w:t>
      </w:r>
      <w:r w:rsidR="00A01092" w:rsidRPr="00C33E67">
        <w:rPr>
          <w:sz w:val="24"/>
          <w:szCs w:val="24"/>
        </w:rPr>
        <w:t>ТРУДА</w:t>
      </w:r>
    </w:p>
    <w:p w:rsidR="00A01092" w:rsidRPr="00C33E67" w:rsidRDefault="00A01092" w:rsidP="00A01092">
      <w:pPr>
        <w:pStyle w:val="afe"/>
        <w:tabs>
          <w:tab w:val="left" w:pos="1418"/>
        </w:tabs>
        <w:ind w:firstLine="567"/>
        <w:contextualSpacing/>
        <w:jc w:val="center"/>
        <w:rPr>
          <w:rFonts w:ascii="Times New Roman" w:eastAsia="MS Mincho" w:hAnsi="Times New Roman"/>
          <w:sz w:val="24"/>
          <w:szCs w:val="24"/>
        </w:rPr>
      </w:pPr>
    </w:p>
    <w:p w:rsidR="00A01092" w:rsidRPr="00C66252" w:rsidRDefault="00C66252" w:rsidP="00C66252">
      <w:pPr>
        <w:tabs>
          <w:tab w:val="left" w:pos="1276"/>
          <w:tab w:val="left" w:pos="1418"/>
        </w:tabs>
        <w:autoSpaceDE w:val="0"/>
        <w:autoSpaceDN w:val="0"/>
        <w:adjustRightInd w:val="0"/>
        <w:ind w:left="450"/>
        <w:contextualSpacing/>
        <w:jc w:val="both"/>
      </w:pPr>
      <w:r>
        <w:t>7.1.</w:t>
      </w:r>
      <w:r w:rsidR="00A01092" w:rsidRPr="00C33E67">
        <w:t xml:space="preserve">Оплата труда работников осуществляется в соответствии с законодательством Российской Федерации, Пензенской области, </w:t>
      </w:r>
      <w:r w:rsidR="00A01092">
        <w:t>Каменского</w:t>
      </w:r>
      <w:r>
        <w:t xml:space="preserve"> района Пензенской </w:t>
      </w:r>
      <w:r w:rsidR="00A01092" w:rsidRPr="00C33E67">
        <w:t xml:space="preserve">области на основании Положения об оплате труда работников </w:t>
      </w:r>
      <w:r w:rsidR="00A01092">
        <w:t>МБДОУ ДЕТСКОГО САДА №4 Г.КАМЕНКИ</w:t>
      </w:r>
      <w:r w:rsidR="00A01092" w:rsidRPr="00C33E67">
        <w:t xml:space="preserve">, при этом установленные размеры </w:t>
      </w:r>
      <w:r w:rsidR="00A01092" w:rsidRPr="00C33E67">
        <w:rPr>
          <w:lang w:eastAsia="en-US"/>
        </w:rPr>
        <w:t xml:space="preserve">окладов (должностных окладов), ставок заработной платы, ежемесячных стимулирующих выплат обязательного (постоянного) характера, компенсационных выплат не могут быть ниже размеров, рекомендуемых Положением </w:t>
      </w:r>
      <w:r w:rsidR="00A01092">
        <w:t>о системе оплаты труда муниципальных учреждений Каменского района Пензенской области, утвержденным Управлением образования Каменского района Пензенской области</w:t>
      </w:r>
      <w:r w:rsidR="00A01092" w:rsidRPr="00C33E67">
        <w:t xml:space="preserve"> района Пензенской области. </w:t>
      </w:r>
    </w:p>
    <w:p w:rsidR="00A01092" w:rsidRPr="00C33E67" w:rsidRDefault="00C66252" w:rsidP="00C66252">
      <w:pPr>
        <w:tabs>
          <w:tab w:val="left" w:pos="1276"/>
          <w:tab w:val="left" w:pos="1418"/>
        </w:tabs>
        <w:spacing w:line="288" w:lineRule="atLeast"/>
        <w:jc w:val="both"/>
      </w:pPr>
      <w:r>
        <w:rPr>
          <w:rFonts w:eastAsia="MS Mincho"/>
        </w:rPr>
        <w:t xml:space="preserve">      7.2.</w:t>
      </w:r>
      <w:r w:rsidR="00A01092" w:rsidRPr="00C66252">
        <w:rPr>
          <w:rFonts w:eastAsia="MS Mincho"/>
        </w:rPr>
        <w:t xml:space="preserve">Заработная плата выплачивается работникам в денежной форме </w:t>
      </w:r>
      <w:r w:rsidR="00A01092" w:rsidRPr="00C33E67">
        <w:t>не реже чем каждые полмесяца.</w:t>
      </w:r>
    </w:p>
    <w:p w:rsidR="00A01092" w:rsidRPr="00C33E67" w:rsidRDefault="00A01092" w:rsidP="00A01092">
      <w:pPr>
        <w:pStyle w:val="afe"/>
        <w:tabs>
          <w:tab w:val="left" w:pos="993"/>
          <w:tab w:val="left" w:pos="1418"/>
        </w:tabs>
        <w:ind w:firstLine="567"/>
        <w:contextualSpacing/>
        <w:jc w:val="both"/>
        <w:rPr>
          <w:rFonts w:ascii="Times New Roman" w:eastAsia="MS Mincho" w:hAnsi="Times New Roman"/>
          <w:i/>
          <w:iCs/>
          <w:sz w:val="24"/>
          <w:szCs w:val="24"/>
        </w:rPr>
      </w:pPr>
      <w:r w:rsidRPr="00C33E67">
        <w:rPr>
          <w:rFonts w:ascii="Times New Roman" w:eastAsia="MS Mincho" w:hAnsi="Times New Roman"/>
          <w:sz w:val="24"/>
          <w:szCs w:val="24"/>
        </w:rPr>
        <w:t xml:space="preserve">Днями выплаты заработной платы являются: </w:t>
      </w:r>
    </w:p>
    <w:p w:rsidR="00A01092" w:rsidRPr="00C33E67" w:rsidRDefault="00A01092" w:rsidP="00A01092">
      <w:pPr>
        <w:pStyle w:val="aff8"/>
        <w:tabs>
          <w:tab w:val="left" w:pos="1418"/>
        </w:tabs>
        <w:spacing w:before="0" w:beforeAutospacing="0" w:after="0" w:afterAutospacing="0" w:line="288" w:lineRule="atLeast"/>
        <w:ind w:firstLine="567"/>
        <w:jc w:val="both"/>
      </w:pPr>
      <w:r>
        <w:t>16</w:t>
      </w:r>
      <w:r w:rsidRPr="00C33E67">
        <w:t xml:space="preserve"> число каждого месяца – за первую половину текущего месяца, </w:t>
      </w:r>
    </w:p>
    <w:p w:rsidR="00A01092" w:rsidRPr="000D5650" w:rsidRDefault="00A01092" w:rsidP="00A01092">
      <w:pPr>
        <w:pStyle w:val="aff8"/>
        <w:tabs>
          <w:tab w:val="left" w:pos="1418"/>
        </w:tabs>
        <w:spacing w:before="0" w:beforeAutospacing="0" w:after="0" w:afterAutospacing="0" w:line="288" w:lineRule="atLeast"/>
        <w:ind w:firstLine="567"/>
        <w:jc w:val="both"/>
      </w:pPr>
      <w:r w:rsidRPr="000D5650">
        <w:t xml:space="preserve">1 число каждого месяца, </w:t>
      </w:r>
      <w:r>
        <w:t xml:space="preserve">следующего за месяцем, </w:t>
      </w:r>
      <w:r w:rsidRPr="000D5650">
        <w:t>за которы</w:t>
      </w:r>
      <w:r w:rsidR="00535701">
        <w:t xml:space="preserve">й она начислена </w:t>
      </w:r>
      <w:r w:rsidRPr="000D5650">
        <w:t>– окончательный расчет за отработанный меся</w:t>
      </w:r>
      <w:r w:rsidR="002B3F66">
        <w:t xml:space="preserve">ц. </w:t>
      </w:r>
    </w:p>
    <w:p w:rsidR="00A01092" w:rsidRPr="00C33E67" w:rsidRDefault="00A01092" w:rsidP="00A01092">
      <w:pPr>
        <w:pStyle w:val="afe"/>
        <w:tabs>
          <w:tab w:val="left" w:pos="993"/>
          <w:tab w:val="left" w:pos="1418"/>
        </w:tabs>
        <w:ind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совпадении дня выплаты с выходным или нерабочим праздничным днём выплата заработной платы производится накануне этого дня.</w:t>
      </w:r>
    </w:p>
    <w:p w:rsidR="00A01092" w:rsidRPr="00C33E67" w:rsidRDefault="00C66252" w:rsidP="00C66252">
      <w:pPr>
        <w:pStyle w:val="afe"/>
        <w:tabs>
          <w:tab w:val="left" w:pos="993"/>
          <w:tab w:val="left" w:pos="1276"/>
          <w:tab w:val="left" w:pos="1418"/>
        </w:tabs>
        <w:contextualSpacing/>
        <w:jc w:val="both"/>
        <w:rPr>
          <w:rFonts w:ascii="Times New Roman" w:hAnsi="Times New Roman"/>
          <w:sz w:val="24"/>
          <w:szCs w:val="24"/>
        </w:rPr>
      </w:pPr>
      <w:r>
        <w:rPr>
          <w:rFonts w:ascii="Times New Roman" w:eastAsia="MS Mincho" w:hAnsi="Times New Roman"/>
          <w:sz w:val="24"/>
          <w:szCs w:val="24"/>
        </w:rPr>
        <w:t xml:space="preserve">        7.3.</w:t>
      </w:r>
      <w:r w:rsidR="00A01092" w:rsidRPr="00C33E67">
        <w:rPr>
          <w:rFonts w:ascii="Times New Roman" w:eastAsia="MS Mincho" w:hAnsi="Times New Roman"/>
          <w:sz w:val="24"/>
          <w:szCs w:val="24"/>
        </w:rPr>
        <w:t xml:space="preserve"> В случае задержки выплаты заработной</w:t>
      </w:r>
      <w:r w:rsidR="00A01092" w:rsidRPr="00C33E67">
        <w:rPr>
          <w:rFonts w:ascii="Times New Roman" w:hAnsi="Times New Roman"/>
          <w:sz w:val="24"/>
          <w:szCs w:val="24"/>
        </w:rPr>
        <w:t xml:space="preserve">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A01092" w:rsidRPr="00C33E67">
        <w:rPr>
          <w:rFonts w:ascii="Times New Roman" w:hAnsi="Times New Roman"/>
          <w:iCs/>
          <w:sz w:val="24"/>
          <w:szCs w:val="24"/>
        </w:rPr>
        <w:t>.</w:t>
      </w:r>
    </w:p>
    <w:p w:rsidR="00A01092" w:rsidRPr="00C33E67" w:rsidRDefault="00584144" w:rsidP="00584144">
      <w:pPr>
        <w:pStyle w:val="afe"/>
        <w:tabs>
          <w:tab w:val="left" w:pos="993"/>
          <w:tab w:val="left" w:pos="1276"/>
          <w:tab w:val="left" w:pos="1418"/>
        </w:tabs>
        <w:contextualSpacing/>
        <w:jc w:val="both"/>
        <w:rPr>
          <w:rFonts w:ascii="Times New Roman" w:hAnsi="Times New Roman"/>
          <w:sz w:val="24"/>
          <w:szCs w:val="24"/>
        </w:rPr>
      </w:pPr>
      <w:r>
        <w:rPr>
          <w:rFonts w:ascii="Times New Roman" w:hAnsi="Times New Roman"/>
          <w:sz w:val="24"/>
          <w:szCs w:val="24"/>
        </w:rPr>
        <w:t xml:space="preserve">       7.4.</w:t>
      </w:r>
      <w:r w:rsidR="00A01092" w:rsidRPr="00C33E67">
        <w:rPr>
          <w:rFonts w:ascii="Times New Roman" w:hAnsi="Times New Roman"/>
          <w:sz w:val="24"/>
          <w:szCs w:val="24"/>
        </w:rPr>
        <w:t xml:space="preserve"> 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A01092" w:rsidRPr="00C33E67" w:rsidRDefault="00584144" w:rsidP="00584144">
      <w:pPr>
        <w:pStyle w:val="afe"/>
        <w:tabs>
          <w:tab w:val="left" w:pos="993"/>
          <w:tab w:val="left" w:pos="1276"/>
          <w:tab w:val="left" w:pos="1418"/>
        </w:tabs>
        <w:contextualSpacing/>
        <w:jc w:val="both"/>
        <w:rPr>
          <w:rFonts w:ascii="Times New Roman" w:eastAsia="MS Mincho" w:hAnsi="Times New Roman"/>
          <w:sz w:val="24"/>
          <w:szCs w:val="24"/>
        </w:rPr>
      </w:pPr>
      <w:r>
        <w:rPr>
          <w:rFonts w:ascii="Times New Roman" w:hAnsi="Times New Roman"/>
          <w:sz w:val="24"/>
          <w:szCs w:val="24"/>
        </w:rPr>
        <w:t xml:space="preserve">         7.5.</w:t>
      </w:r>
      <w:r w:rsidR="00A01092" w:rsidRPr="00C33E67">
        <w:rPr>
          <w:rFonts w:ascii="Times New Roman" w:hAnsi="Times New Roman"/>
          <w:sz w:val="24"/>
          <w:szCs w:val="24"/>
        </w:rPr>
        <w:t xml:space="preserve">При нарушении установленного срока выплаты заработной платы </w:t>
      </w:r>
      <w:r w:rsidR="00A01092" w:rsidRPr="00C33E67">
        <w:rPr>
          <w:rFonts w:ascii="Times New Roman" w:hAnsi="Times New Roman"/>
          <w:bCs/>
          <w:sz w:val="24"/>
          <w:szCs w:val="24"/>
        </w:rPr>
        <w:t>и других выплат, причитающихся работнику,</w:t>
      </w:r>
      <w:r w:rsidR="00A01092" w:rsidRPr="00C33E67">
        <w:rPr>
          <w:rFonts w:ascii="Times New Roman" w:hAnsi="Times New Roman"/>
          <w:sz w:val="24"/>
          <w:szCs w:val="24"/>
        </w:rPr>
        <w:t xml:space="preserve"> раб</w:t>
      </w:r>
      <w:r w:rsidR="00A01092">
        <w:rPr>
          <w:rFonts w:ascii="Times New Roman" w:hAnsi="Times New Roman"/>
          <w:sz w:val="24"/>
          <w:szCs w:val="24"/>
        </w:rPr>
        <w:t xml:space="preserve">отодатель обязан выплатить их в </w:t>
      </w:r>
      <w:r w:rsidR="00A01092" w:rsidRPr="00C33E67">
        <w:rPr>
          <w:rFonts w:ascii="Times New Roman" w:hAnsi="Times New Roman"/>
          <w:sz w:val="24"/>
          <w:szCs w:val="24"/>
        </w:rPr>
        <w:t>порядке определенном трудовым законодательством.</w:t>
      </w:r>
    </w:p>
    <w:p w:rsidR="00A01092" w:rsidRPr="00C33E67" w:rsidRDefault="00584144" w:rsidP="00584144">
      <w:pPr>
        <w:pStyle w:val="afe"/>
        <w:tabs>
          <w:tab w:val="left" w:pos="993"/>
          <w:tab w:val="left" w:pos="1276"/>
          <w:tab w:val="left" w:pos="1418"/>
        </w:tabs>
        <w:contextualSpacing/>
        <w:jc w:val="both"/>
        <w:rPr>
          <w:rFonts w:ascii="Times New Roman" w:eastAsia="MS Mincho" w:hAnsi="Times New Roman"/>
          <w:sz w:val="24"/>
          <w:szCs w:val="24"/>
        </w:rPr>
      </w:pPr>
      <w:r>
        <w:rPr>
          <w:rFonts w:ascii="Times New Roman" w:hAnsi="Times New Roman"/>
          <w:sz w:val="24"/>
          <w:szCs w:val="24"/>
        </w:rPr>
        <w:t xml:space="preserve">        7.6.</w:t>
      </w:r>
      <w:r w:rsidR="00A01092" w:rsidRPr="00C33E67">
        <w:rPr>
          <w:rFonts w:ascii="Times New Roman" w:hAnsi="Times New Roman"/>
          <w:sz w:val="24"/>
          <w:szCs w:val="24"/>
        </w:rPr>
        <w:t xml:space="preserve"> </w:t>
      </w:r>
      <w:r w:rsidR="00A01092" w:rsidRPr="00C33E67">
        <w:rPr>
          <w:rFonts w:ascii="Times New Roman" w:eastAsia="MS Mincho" w:hAnsi="Times New Roman"/>
          <w:sz w:val="24"/>
          <w:szCs w:val="24"/>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наград и знаков отличия, право на его изменение возникает в следующие сроки:</w:t>
      </w:r>
    </w:p>
    <w:p w:rsidR="00A01092" w:rsidRPr="00C33E67" w:rsidRDefault="00A01092" w:rsidP="00A01092">
      <w:pPr>
        <w:pStyle w:val="afe"/>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установлении квалификационной категории – со дня вынесения решения аттестационной комиссией;</w:t>
      </w:r>
    </w:p>
    <w:p w:rsidR="00A01092" w:rsidRPr="00C33E67" w:rsidRDefault="00A01092" w:rsidP="00A01092">
      <w:pPr>
        <w:pStyle w:val="afe"/>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A01092" w:rsidRPr="00C33E67" w:rsidRDefault="00A01092" w:rsidP="00A01092">
      <w:pPr>
        <w:pStyle w:val="afe"/>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rsidR="00A01092" w:rsidRPr="00C33E67" w:rsidRDefault="00A01092" w:rsidP="00A01092">
      <w:pPr>
        <w:pStyle w:val="afe"/>
        <w:numPr>
          <w:ilvl w:val="0"/>
          <w:numId w:val="13"/>
        </w:numPr>
        <w:tabs>
          <w:tab w:val="left" w:pos="993"/>
          <w:tab w:val="left" w:pos="1418"/>
        </w:tabs>
        <w:autoSpaceDE w:val="0"/>
        <w:autoSpaceDN w:val="0"/>
        <w:adjustRightInd w:val="0"/>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присвоении почетного звания, награждении ведомственными знаками отличия - со дня награждения (присвоения);</w:t>
      </w:r>
    </w:p>
    <w:p w:rsidR="00A01092" w:rsidRPr="00584144" w:rsidRDefault="00A01092" w:rsidP="00584144">
      <w:pPr>
        <w:pStyle w:val="afe"/>
        <w:numPr>
          <w:ilvl w:val="0"/>
          <w:numId w:val="13"/>
        </w:numPr>
        <w:tabs>
          <w:tab w:val="left" w:pos="993"/>
          <w:tab w:val="left" w:pos="1418"/>
        </w:tabs>
        <w:autoSpaceDE w:val="0"/>
        <w:autoSpaceDN w:val="0"/>
        <w:adjustRightInd w:val="0"/>
        <w:ind w:left="0" w:firstLine="567"/>
        <w:contextualSpacing/>
        <w:jc w:val="both"/>
        <w:rPr>
          <w:rFonts w:ascii="Times New Roman" w:hAnsi="Times New Roman"/>
          <w:iCs/>
          <w:sz w:val="24"/>
          <w:szCs w:val="24"/>
        </w:rPr>
      </w:pPr>
      <w:r w:rsidRPr="00C33E67">
        <w:rPr>
          <w:rFonts w:ascii="Times New Roman" w:hAnsi="Times New Roman"/>
          <w:iCs/>
          <w:sz w:val="24"/>
          <w:szCs w:val="24"/>
        </w:rPr>
        <w:t xml:space="preserve">при награждении государственными или ведомственными наградами Российской Федерации, субъекта Российской Федерации – со </w:t>
      </w:r>
      <w:r w:rsidR="00584144">
        <w:rPr>
          <w:rFonts w:ascii="Times New Roman" w:hAnsi="Times New Roman"/>
          <w:iCs/>
          <w:sz w:val="24"/>
          <w:szCs w:val="24"/>
        </w:rPr>
        <w:t>дня принятия решения о награждении.</w:t>
      </w:r>
    </w:p>
    <w:p w:rsidR="00A01092" w:rsidRPr="00C33E67" w:rsidRDefault="00584144" w:rsidP="00584144">
      <w:pPr>
        <w:pStyle w:val="5"/>
        <w:tabs>
          <w:tab w:val="left" w:pos="993"/>
          <w:tab w:val="left" w:pos="1418"/>
        </w:tabs>
        <w:ind w:left="0" w:firstLine="0"/>
        <w:contextualSpacing/>
        <w:jc w:val="both"/>
      </w:pPr>
      <w:r>
        <w:rPr>
          <w:kern w:val="1"/>
          <w:lang w:eastAsia="ar-SA"/>
        </w:rPr>
        <w:lastRenderedPageBreak/>
        <w:t xml:space="preserve">           7.7.</w:t>
      </w:r>
      <w:r w:rsidR="00A01092" w:rsidRPr="00C33E67">
        <w:t>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 147 ТК РФ не может быть менее 4% тарифной ставки (оклада), установленной для различных видов работ с нормальными условиями труда.</w:t>
      </w:r>
    </w:p>
    <w:p w:rsidR="00A01092" w:rsidRPr="00C33E67" w:rsidRDefault="00584144" w:rsidP="00584144">
      <w:pPr>
        <w:pStyle w:val="afe"/>
        <w:tabs>
          <w:tab w:val="left" w:pos="993"/>
          <w:tab w:val="left" w:pos="1418"/>
        </w:tabs>
        <w:contextualSpacing/>
        <w:jc w:val="both"/>
        <w:rPr>
          <w:rFonts w:ascii="Times New Roman" w:eastAsia="MS Mincho" w:hAnsi="Times New Roman"/>
          <w:sz w:val="24"/>
          <w:szCs w:val="24"/>
        </w:rPr>
      </w:pPr>
      <w:r>
        <w:rPr>
          <w:rFonts w:ascii="Times New Roman" w:eastAsia="MS Mincho" w:hAnsi="Times New Roman"/>
          <w:sz w:val="24"/>
          <w:szCs w:val="24"/>
        </w:rPr>
        <w:t xml:space="preserve">          7.8.</w:t>
      </w:r>
      <w:r w:rsidR="00A01092" w:rsidRPr="00C33E67">
        <w:rPr>
          <w:rFonts w:ascii="Times New Roman" w:eastAsia="MS Mincho" w:hAnsi="Times New Roman"/>
          <w:sz w:val="24"/>
          <w:szCs w:val="24"/>
        </w:rPr>
        <w:t>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A01092" w:rsidRPr="00C33E67" w:rsidRDefault="00584144" w:rsidP="00584144">
      <w:pPr>
        <w:pStyle w:val="afe"/>
        <w:tabs>
          <w:tab w:val="left" w:pos="993"/>
          <w:tab w:val="left" w:pos="1418"/>
        </w:tabs>
        <w:contextualSpacing/>
        <w:jc w:val="both"/>
        <w:rPr>
          <w:rFonts w:ascii="Times New Roman" w:eastAsia="MS Mincho" w:hAnsi="Times New Roman"/>
          <w:sz w:val="24"/>
          <w:szCs w:val="24"/>
        </w:rPr>
      </w:pPr>
      <w:r>
        <w:rPr>
          <w:rFonts w:ascii="Times New Roman" w:eastAsia="MS Mincho" w:hAnsi="Times New Roman"/>
          <w:sz w:val="24"/>
          <w:szCs w:val="24"/>
        </w:rPr>
        <w:t xml:space="preserve">         7.9.</w:t>
      </w:r>
      <w:r w:rsidR="00A01092" w:rsidRPr="00C33E67">
        <w:rPr>
          <w:rFonts w:ascii="Times New Roman" w:eastAsia="MS Mincho" w:hAnsi="Times New Roman"/>
          <w:sz w:val="24"/>
          <w:szCs w:val="24"/>
        </w:rPr>
        <w:t xml:space="preserve">Оплата труда работников </w:t>
      </w:r>
      <w:r w:rsidR="00A01092" w:rsidRPr="00C33E67">
        <w:rPr>
          <w:rFonts w:ascii="Times New Roman" w:hAnsi="Times New Roman"/>
          <w:sz w:val="24"/>
          <w:szCs w:val="24"/>
        </w:rPr>
        <w:t>за сверхурочную работу, работу в выходные и нерабочие праздничные дни производиться в порядке и размерах установленных Трудовым кодексом РФ.</w:t>
      </w:r>
    </w:p>
    <w:p w:rsidR="00A01092" w:rsidRPr="006A4BC9" w:rsidRDefault="00A01092" w:rsidP="00A01092">
      <w:pPr>
        <w:tabs>
          <w:tab w:val="left" w:pos="993"/>
          <w:tab w:val="left" w:pos="1418"/>
        </w:tabs>
        <w:jc w:val="both"/>
      </w:pPr>
    </w:p>
    <w:p w:rsidR="00562276" w:rsidRPr="00C66252" w:rsidRDefault="00584144" w:rsidP="00584144">
      <w:pPr>
        <w:pStyle w:val="39"/>
        <w:tabs>
          <w:tab w:val="left" w:pos="993"/>
          <w:tab w:val="left" w:pos="1418"/>
        </w:tabs>
        <w:ind w:left="566" w:firstLine="0"/>
        <w:contextualSpacing/>
        <w:jc w:val="both"/>
      </w:pPr>
      <w:r>
        <w:t xml:space="preserve">    7.10.</w:t>
      </w:r>
      <w:r w:rsidR="00A01092" w:rsidRPr="00C33E67">
        <w:t xml:space="preserve">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w:t>
      </w:r>
      <w:hyperlink r:id="rId16" w:history="1">
        <w:r w:rsidR="00A01092" w:rsidRPr="00C33E67">
          <w:rPr>
            <w:rStyle w:val="aa"/>
          </w:rPr>
          <w:t>статьей 142</w:t>
        </w:r>
      </w:hyperlink>
      <w:r w:rsidR="00A01092" w:rsidRPr="00C33E67">
        <w:t xml:space="preserve"> Трудового кодекса Российской Федерации, заработная плат</w:t>
      </w:r>
      <w:r>
        <w:t>а сохраняется в полном размере.</w:t>
      </w:r>
    </w:p>
    <w:p w:rsidR="00562276" w:rsidRDefault="00562276" w:rsidP="00C66252">
      <w:pPr>
        <w:shd w:val="clear" w:color="auto" w:fill="FFFFFF"/>
        <w:ind w:firstLine="567"/>
        <w:jc w:val="both"/>
      </w:pPr>
    </w:p>
    <w:p w:rsidR="00562276" w:rsidRDefault="00562276" w:rsidP="00562276">
      <w:pPr>
        <w:shd w:val="clear" w:color="auto" w:fill="FFFFFF"/>
        <w:jc w:val="both"/>
      </w:pPr>
    </w:p>
    <w:p w:rsidR="00562276" w:rsidRDefault="00562276" w:rsidP="003F61BC">
      <w:pPr>
        <w:numPr>
          <w:ilvl w:val="0"/>
          <w:numId w:val="64"/>
        </w:numPr>
        <w:shd w:val="clear" w:color="auto" w:fill="FFFFFF"/>
        <w:ind w:left="0" w:firstLine="0"/>
        <w:jc w:val="center"/>
        <w:rPr>
          <w:b/>
          <w:bCs/>
          <w:shd w:val="clear" w:color="auto" w:fill="FFFFFF"/>
        </w:rPr>
      </w:pPr>
      <w:r>
        <w:rPr>
          <w:b/>
          <w:bCs/>
          <w:shd w:val="clear" w:color="auto" w:fill="FFFFFF"/>
        </w:rPr>
        <w:t>ОСОБЕННОСТИ РЕГУЛИРОВАНИЯ ТРУДА РАБОТНИКОВ,</w:t>
      </w:r>
    </w:p>
    <w:p w:rsidR="00562276" w:rsidRDefault="00562276" w:rsidP="00562276">
      <w:pPr>
        <w:shd w:val="clear" w:color="auto" w:fill="FFFFFF"/>
        <w:jc w:val="center"/>
      </w:pPr>
      <w:r>
        <w:rPr>
          <w:b/>
          <w:bCs/>
          <w:shd w:val="clear" w:color="auto" w:fill="FFFFFF"/>
        </w:rPr>
        <w:t>ВЫПОЛНЯЮЩИХ РАБОТУ ПО НАСТАВНИЧЕСТВУ В СФЕРЕ ТРУДА</w:t>
      </w:r>
    </w:p>
    <w:p w:rsidR="00562276" w:rsidRDefault="00562276" w:rsidP="00562276">
      <w:pPr>
        <w:pStyle w:val="formattext"/>
        <w:shd w:val="clear" w:color="auto" w:fill="FFFFFF"/>
        <w:spacing w:before="0" w:beforeAutospacing="0" w:after="0" w:afterAutospacing="0"/>
        <w:jc w:val="both"/>
        <w:textAlignment w:val="baseline"/>
      </w:pPr>
    </w:p>
    <w:p w:rsidR="00562276" w:rsidRDefault="00562276" w:rsidP="00562276">
      <w:pPr>
        <w:pStyle w:val="formattext"/>
        <w:shd w:val="clear" w:color="auto" w:fill="FFFFFF"/>
        <w:spacing w:before="0" w:beforeAutospacing="0" w:after="0" w:afterAutospacing="0"/>
        <w:ind w:firstLine="567"/>
        <w:jc w:val="both"/>
        <w:textAlignment w:val="baseline"/>
      </w:pPr>
      <w:r>
        <w:t>8.1.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(ч. 1 ст. 351.8 ТК РФ).</w:t>
      </w:r>
    </w:p>
    <w:p w:rsidR="00562276" w:rsidRDefault="00562276" w:rsidP="00562276">
      <w:pPr>
        <w:pStyle w:val="formattext"/>
        <w:shd w:val="clear" w:color="auto" w:fill="FFFFFF"/>
        <w:spacing w:before="0" w:beforeAutospacing="0" w:after="0" w:afterAutospacing="0"/>
        <w:ind w:firstLine="567"/>
        <w:jc w:val="both"/>
        <w:textAlignment w:val="baseline"/>
      </w:pPr>
      <w:r>
        <w:t>8.2. В трудовом договоре или дополнительном соглашении к трудовому договору с работником, которому заведующий поручает работу по наставничеству, указываются содержание, сроки и форма выполнения такой работы (ч. 2 ст. 351.8 ТК РФ).</w:t>
      </w:r>
    </w:p>
    <w:p w:rsidR="00562276" w:rsidRDefault="00562276" w:rsidP="00562276">
      <w:pPr>
        <w:pStyle w:val="formattext"/>
        <w:shd w:val="clear" w:color="auto" w:fill="FFFFFF"/>
        <w:spacing w:before="0" w:beforeAutospacing="0" w:after="0" w:afterAutospacing="0"/>
        <w:ind w:firstLine="567"/>
        <w:jc w:val="both"/>
        <w:textAlignment w:val="baseline"/>
      </w:pPr>
      <w:r>
        <w:t>8.3.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дошкольных образовательных учреждений (ч. 3 ст. 351.8 ТК РФ).</w:t>
      </w:r>
    </w:p>
    <w:p w:rsidR="00562276" w:rsidRDefault="00562276" w:rsidP="00562276">
      <w:pPr>
        <w:pStyle w:val="formattext"/>
        <w:shd w:val="clear" w:color="auto" w:fill="FFFFFF"/>
        <w:spacing w:before="0" w:beforeAutospacing="0" w:after="0" w:afterAutospacing="0"/>
        <w:ind w:firstLine="567"/>
        <w:jc w:val="both"/>
        <w:textAlignment w:val="baseline"/>
      </w:pPr>
      <w:r>
        <w:t>8.4. 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дошкольном образовательном учреждении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351.8 ТК РФ).</w:t>
      </w:r>
    </w:p>
    <w:p w:rsidR="00562276" w:rsidRDefault="00562276" w:rsidP="00562276">
      <w:pPr>
        <w:pStyle w:val="formattext"/>
        <w:shd w:val="clear" w:color="auto" w:fill="FFFFFF"/>
        <w:spacing w:before="0" w:beforeAutospacing="0" w:after="0" w:afterAutospacing="0"/>
        <w:ind w:firstLine="567"/>
        <w:jc w:val="both"/>
        <w:textAlignment w:val="baseline"/>
      </w:pPr>
      <w:r>
        <w:t>8.5. Работник имеет право досрочно отказаться от осуществления им наставничества, а заведующий ДОУ – досрочно отменить поручение об осуществлении наставничества, предупредив об этом работника не менее чем за три рабочих дня (ч. 6 ст. 351.8 ТК РФ).</w:t>
      </w:r>
    </w:p>
    <w:p w:rsidR="00562276" w:rsidRDefault="00562276" w:rsidP="00562276">
      <w:pPr>
        <w:pStyle w:val="formattext"/>
        <w:shd w:val="clear" w:color="auto" w:fill="FFFFFF"/>
        <w:spacing w:before="0" w:beforeAutospacing="0" w:after="0" w:afterAutospacing="0"/>
        <w:jc w:val="both"/>
        <w:textAlignment w:val="baseline"/>
      </w:pPr>
    </w:p>
    <w:p w:rsidR="00562276" w:rsidRDefault="00562276" w:rsidP="00562276">
      <w:pPr>
        <w:pStyle w:val="formattext"/>
        <w:shd w:val="clear" w:color="auto" w:fill="FFFFFF"/>
        <w:spacing w:before="0" w:beforeAutospacing="0" w:after="0" w:afterAutospacing="0"/>
        <w:jc w:val="center"/>
        <w:textAlignment w:val="baseline"/>
        <w:rPr>
          <w:b/>
          <w:bCs/>
        </w:rPr>
      </w:pPr>
      <w:r>
        <w:rPr>
          <w:b/>
          <w:bCs/>
        </w:rPr>
        <w:t>9.</w:t>
      </w:r>
      <w:bookmarkEnd w:id="123"/>
      <w:r>
        <w:rPr>
          <w:b/>
          <w:bCs/>
        </w:rPr>
        <w:t xml:space="preserve"> ПООЩРЕНИЯ ЗА ТРУД</w:t>
      </w:r>
    </w:p>
    <w:p w:rsidR="00562276" w:rsidRDefault="00562276" w:rsidP="00562276">
      <w:pPr>
        <w:pStyle w:val="formattext"/>
        <w:shd w:val="clear" w:color="auto" w:fill="FFFFFF"/>
        <w:spacing w:before="0" w:beforeAutospacing="0" w:after="0" w:afterAutospacing="0"/>
        <w:jc w:val="both"/>
        <w:textAlignment w:val="baseline"/>
        <w:rPr>
          <w:bCs/>
        </w:rPr>
      </w:pPr>
    </w:p>
    <w:p w:rsidR="00562276" w:rsidRDefault="00562276" w:rsidP="00562276">
      <w:pPr>
        <w:pStyle w:val="formattext"/>
        <w:shd w:val="clear" w:color="auto" w:fill="FFFFFF"/>
        <w:spacing w:before="0" w:beforeAutospacing="0" w:after="0" w:afterAutospacing="0"/>
        <w:ind w:firstLine="567"/>
        <w:jc w:val="both"/>
        <w:textAlignment w:val="baseline"/>
      </w:pPr>
      <w:r>
        <w:rPr>
          <w:bCs/>
        </w:rPr>
        <w:t>9</w:t>
      </w:r>
      <w:r>
        <w:t xml:space="preserve">.1. </w:t>
      </w:r>
      <w:r>
        <w:rPr>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(ч. 1 ст. 191 ТК РФ):</w:t>
      </w:r>
    </w:p>
    <w:p w:rsidR="00562276" w:rsidRDefault="00562276" w:rsidP="003F61BC">
      <w:pPr>
        <w:pStyle w:val="15"/>
        <w:numPr>
          <w:ilvl w:val="0"/>
          <w:numId w:val="51"/>
        </w:numPr>
        <w:tabs>
          <w:tab w:val="left" w:pos="295"/>
          <w:tab w:val="left" w:pos="993"/>
        </w:tabs>
        <w:ind w:left="714" w:hanging="5"/>
        <w:jc w:val="both"/>
        <w:rPr>
          <w:rFonts w:ascii="Times New Roman" w:hAnsi="Times New Roman" w:cs="Times New Roman"/>
          <w:color w:val="auto"/>
        </w:rPr>
      </w:pPr>
      <w:r>
        <w:rPr>
          <w:rFonts w:ascii="Times New Roman" w:hAnsi="Times New Roman" w:cs="Times New Roman"/>
          <w:color w:val="auto"/>
        </w:rPr>
        <w:lastRenderedPageBreak/>
        <w:t>объявление благодарности;</w:t>
      </w:r>
    </w:p>
    <w:p w:rsidR="00562276" w:rsidRDefault="00562276" w:rsidP="003F61BC">
      <w:pPr>
        <w:pStyle w:val="15"/>
        <w:numPr>
          <w:ilvl w:val="0"/>
          <w:numId w:val="51"/>
        </w:numPr>
        <w:tabs>
          <w:tab w:val="left" w:pos="295"/>
          <w:tab w:val="left" w:pos="993"/>
        </w:tabs>
        <w:ind w:hanging="5"/>
        <w:jc w:val="both"/>
        <w:rPr>
          <w:rFonts w:ascii="Times New Roman" w:hAnsi="Times New Roman" w:cs="Times New Roman"/>
          <w:color w:val="auto"/>
        </w:rPr>
      </w:pPr>
      <w:r>
        <w:rPr>
          <w:rFonts w:ascii="Times New Roman" w:hAnsi="Times New Roman" w:cs="Times New Roman"/>
          <w:color w:val="auto"/>
        </w:rPr>
        <w:t>премирование;</w:t>
      </w:r>
    </w:p>
    <w:p w:rsidR="00562276" w:rsidRDefault="00562276" w:rsidP="003F61BC">
      <w:pPr>
        <w:pStyle w:val="15"/>
        <w:numPr>
          <w:ilvl w:val="0"/>
          <w:numId w:val="51"/>
        </w:numPr>
        <w:tabs>
          <w:tab w:val="left" w:pos="295"/>
          <w:tab w:val="left" w:pos="993"/>
        </w:tabs>
        <w:ind w:hanging="5"/>
        <w:jc w:val="both"/>
        <w:rPr>
          <w:rFonts w:ascii="Times New Roman" w:hAnsi="Times New Roman" w:cs="Times New Roman"/>
          <w:color w:val="auto"/>
        </w:rPr>
      </w:pPr>
      <w:r>
        <w:rPr>
          <w:rFonts w:ascii="Times New Roman" w:hAnsi="Times New Roman" w:cs="Times New Roman"/>
          <w:color w:val="auto"/>
        </w:rPr>
        <w:t>награждение ценным подарком;</w:t>
      </w:r>
    </w:p>
    <w:p w:rsidR="00562276" w:rsidRDefault="00562276" w:rsidP="003F61BC">
      <w:pPr>
        <w:pStyle w:val="15"/>
        <w:numPr>
          <w:ilvl w:val="0"/>
          <w:numId w:val="51"/>
        </w:numPr>
        <w:tabs>
          <w:tab w:val="left" w:pos="257"/>
          <w:tab w:val="left" w:pos="993"/>
        </w:tabs>
        <w:ind w:hanging="5"/>
        <w:jc w:val="both"/>
        <w:rPr>
          <w:rFonts w:ascii="Times New Roman" w:hAnsi="Times New Roman" w:cs="Times New Roman"/>
          <w:color w:val="auto"/>
        </w:rPr>
      </w:pPr>
      <w:r>
        <w:rPr>
          <w:rFonts w:ascii="Times New Roman" w:hAnsi="Times New Roman" w:cs="Times New Roman"/>
          <w:color w:val="auto"/>
        </w:rPr>
        <w:t>награждение Почетной грамотой;</w:t>
      </w:r>
    </w:p>
    <w:p w:rsidR="00562276" w:rsidRPr="00EA27EA" w:rsidRDefault="00562276" w:rsidP="003F61BC">
      <w:pPr>
        <w:pStyle w:val="15"/>
        <w:numPr>
          <w:ilvl w:val="0"/>
          <w:numId w:val="51"/>
        </w:numPr>
        <w:tabs>
          <w:tab w:val="left" w:pos="257"/>
          <w:tab w:val="left" w:pos="993"/>
        </w:tabs>
        <w:ind w:hanging="5"/>
        <w:jc w:val="both"/>
        <w:rPr>
          <w:rFonts w:ascii="Times New Roman" w:hAnsi="Times New Roman" w:cs="Times New Roman"/>
          <w:color w:val="auto"/>
        </w:rPr>
      </w:pPr>
      <w:r w:rsidRPr="00EA27EA">
        <w:rPr>
          <w:rFonts w:ascii="Times New Roman" w:hAnsi="Times New Roman" w:cs="Times New Roman"/>
          <w:shd w:val="clear" w:color="auto" w:fill="FFFFFF"/>
        </w:rPr>
        <w:t>представляет к званию лучшего по профессии</w:t>
      </w:r>
    </w:p>
    <w:p w:rsidR="00562276" w:rsidRDefault="00562276" w:rsidP="003F61BC">
      <w:pPr>
        <w:pStyle w:val="15"/>
        <w:numPr>
          <w:ilvl w:val="0"/>
          <w:numId w:val="51"/>
        </w:numPr>
        <w:tabs>
          <w:tab w:val="left" w:pos="257"/>
          <w:tab w:val="left" w:pos="993"/>
        </w:tabs>
        <w:ind w:hanging="5"/>
        <w:jc w:val="both"/>
        <w:rPr>
          <w:rFonts w:ascii="Times New Roman" w:hAnsi="Times New Roman" w:cs="Times New Roman"/>
          <w:color w:val="auto"/>
        </w:rPr>
      </w:pPr>
      <w:r>
        <w:rPr>
          <w:rFonts w:ascii="Times New Roman" w:hAnsi="Times New Roman" w:cs="Times New Roman"/>
          <w:color w:val="auto"/>
        </w:rPr>
        <w:t>другие виды поощрений.</w:t>
      </w:r>
    </w:p>
    <w:p w:rsidR="00562276" w:rsidRDefault="00562276" w:rsidP="00562276">
      <w:pPr>
        <w:tabs>
          <w:tab w:val="left" w:pos="535"/>
        </w:tabs>
        <w:ind w:firstLine="567"/>
        <w:jc w:val="both"/>
      </w:pPr>
      <w:r>
        <w:rPr>
          <w:shd w:val="clear" w:color="auto" w:fill="FFFFFF"/>
        </w:rPr>
        <w:t>9.2. В отношении работника ДОУ могут применяться одновременно несколько видов поощрения.</w:t>
      </w:r>
    </w:p>
    <w:p w:rsidR="00562276" w:rsidRDefault="00562276" w:rsidP="00562276">
      <w:pPr>
        <w:tabs>
          <w:tab w:val="left" w:pos="535"/>
        </w:tabs>
        <w:ind w:firstLine="567"/>
        <w:jc w:val="both"/>
      </w:pPr>
      <w:r>
        <w:t>9.3. Поощрения применяются администрацией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562276" w:rsidRDefault="00562276" w:rsidP="00562276">
      <w:pPr>
        <w:shd w:val="clear" w:color="auto" w:fill="FFFFFF"/>
        <w:ind w:firstLine="567"/>
        <w:jc w:val="both"/>
      </w:pPr>
      <w:r>
        <w:t>9.4. Поощрения оформляются приказом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562276" w:rsidRDefault="00562276" w:rsidP="00562276">
      <w:pPr>
        <w:tabs>
          <w:tab w:val="left" w:pos="617"/>
        </w:tabs>
        <w:ind w:firstLine="567"/>
        <w:jc w:val="both"/>
      </w:pPr>
      <w:r>
        <w:t>9.5. За особые трудовые заслуги работники представляются в вышестоящие органы управления образованием к поощрению, наградам, присвоению званий.</w:t>
      </w:r>
    </w:p>
    <w:p w:rsidR="00562276" w:rsidRDefault="00562276" w:rsidP="00562276">
      <w:pPr>
        <w:shd w:val="clear" w:color="auto" w:fill="FFFFFF"/>
        <w:ind w:firstLine="567"/>
        <w:jc w:val="both"/>
      </w:pPr>
      <w:r>
        <w:t>9.6. Работники дошкольного образовательного учреждения могут представляться к награждению государственными наградами Российской Федерации.</w:t>
      </w:r>
      <w:bookmarkStart w:id="124" w:name="bookmark10"/>
    </w:p>
    <w:p w:rsidR="00562276" w:rsidRDefault="00562276" w:rsidP="00562276">
      <w:pPr>
        <w:shd w:val="clear" w:color="auto" w:fill="FFFFFF"/>
        <w:jc w:val="both"/>
      </w:pPr>
    </w:p>
    <w:p w:rsidR="00562276" w:rsidRDefault="00562276" w:rsidP="00562276">
      <w:pPr>
        <w:shd w:val="clear" w:color="auto" w:fill="FFFFFF"/>
        <w:jc w:val="center"/>
      </w:pPr>
      <w:r>
        <w:rPr>
          <w:b/>
        </w:rPr>
        <w:t xml:space="preserve">10. </w:t>
      </w:r>
      <w:bookmarkEnd w:id="124"/>
      <w:r>
        <w:rPr>
          <w:b/>
        </w:rPr>
        <w:t>ДИСЦИПЛИНАРНЫЕ ВЗЫСКАНИЯ</w:t>
      </w:r>
    </w:p>
    <w:p w:rsidR="00562276" w:rsidRDefault="00562276" w:rsidP="00562276">
      <w:pPr>
        <w:tabs>
          <w:tab w:val="left" w:pos="535"/>
        </w:tabs>
        <w:jc w:val="both"/>
      </w:pPr>
    </w:p>
    <w:p w:rsidR="00562276" w:rsidRDefault="00562276" w:rsidP="00562276">
      <w:pPr>
        <w:tabs>
          <w:tab w:val="left" w:pos="535"/>
        </w:tabs>
        <w:ind w:firstLine="567"/>
        <w:jc w:val="both"/>
      </w:pPr>
      <w:r>
        <w:t>10.1.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562276" w:rsidRDefault="00562276" w:rsidP="00562276">
      <w:pPr>
        <w:tabs>
          <w:tab w:val="left" w:pos="540"/>
        </w:tabs>
        <w:ind w:firstLine="567"/>
        <w:jc w:val="both"/>
        <w:rPr>
          <w:u w:val="single"/>
        </w:rPr>
      </w:pPr>
      <w:r>
        <w:t xml:space="preserve">10.2.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w:t>
      </w:r>
      <w:r>
        <w:rPr>
          <w:shd w:val="clear" w:color="auto" w:fill="FFFFFF"/>
        </w:rPr>
        <w:t>(ч. 1 ст. 192 ТК РФ)</w:t>
      </w:r>
      <w:r>
        <w:t>:</w:t>
      </w:r>
    </w:p>
    <w:p w:rsidR="00562276" w:rsidRDefault="00562276" w:rsidP="003F61BC">
      <w:pPr>
        <w:pStyle w:val="15"/>
        <w:numPr>
          <w:ilvl w:val="0"/>
          <w:numId w:val="52"/>
        </w:numPr>
        <w:tabs>
          <w:tab w:val="clear" w:pos="720"/>
          <w:tab w:val="left" w:pos="228"/>
          <w:tab w:val="left" w:pos="357"/>
          <w:tab w:val="left" w:pos="993"/>
        </w:tabs>
        <w:ind w:left="0" w:firstLine="709"/>
        <w:jc w:val="both"/>
        <w:rPr>
          <w:rFonts w:ascii="Times New Roman" w:hAnsi="Times New Roman" w:cs="Times New Roman"/>
          <w:color w:val="auto"/>
        </w:rPr>
      </w:pPr>
      <w:r>
        <w:rPr>
          <w:rFonts w:ascii="Times New Roman" w:hAnsi="Times New Roman" w:cs="Times New Roman"/>
          <w:color w:val="auto"/>
        </w:rPr>
        <w:t>замечание;</w:t>
      </w:r>
    </w:p>
    <w:p w:rsidR="00562276" w:rsidRDefault="00562276" w:rsidP="003F61BC">
      <w:pPr>
        <w:pStyle w:val="15"/>
        <w:numPr>
          <w:ilvl w:val="0"/>
          <w:numId w:val="52"/>
        </w:numPr>
        <w:tabs>
          <w:tab w:val="clear" w:pos="720"/>
          <w:tab w:val="left" w:pos="228"/>
          <w:tab w:val="left" w:pos="357"/>
          <w:tab w:val="left" w:pos="993"/>
        </w:tabs>
        <w:ind w:left="0" w:firstLine="709"/>
        <w:jc w:val="both"/>
        <w:rPr>
          <w:rFonts w:ascii="Times New Roman" w:hAnsi="Times New Roman" w:cs="Times New Roman"/>
          <w:color w:val="auto"/>
        </w:rPr>
      </w:pPr>
      <w:r>
        <w:rPr>
          <w:rFonts w:ascii="Times New Roman" w:hAnsi="Times New Roman" w:cs="Times New Roman"/>
          <w:color w:val="auto"/>
        </w:rPr>
        <w:t>выговор;</w:t>
      </w:r>
    </w:p>
    <w:p w:rsidR="00562276" w:rsidRDefault="00562276" w:rsidP="003F61BC">
      <w:pPr>
        <w:pStyle w:val="15"/>
        <w:numPr>
          <w:ilvl w:val="0"/>
          <w:numId w:val="52"/>
        </w:numPr>
        <w:tabs>
          <w:tab w:val="clear" w:pos="720"/>
          <w:tab w:val="left" w:pos="228"/>
          <w:tab w:val="left" w:pos="357"/>
          <w:tab w:val="left" w:pos="993"/>
        </w:tabs>
        <w:ind w:left="0" w:firstLine="709"/>
        <w:jc w:val="both"/>
        <w:rPr>
          <w:rFonts w:ascii="Times New Roman" w:hAnsi="Times New Roman" w:cs="Times New Roman"/>
          <w:color w:val="auto"/>
        </w:rPr>
      </w:pPr>
      <w:r>
        <w:rPr>
          <w:rFonts w:ascii="Times New Roman" w:hAnsi="Times New Roman" w:cs="Times New Roman"/>
          <w:color w:val="auto"/>
        </w:rPr>
        <w:t>увольнение по соответствующим основаниям.</w:t>
      </w:r>
    </w:p>
    <w:p w:rsidR="00562276" w:rsidRDefault="00562276" w:rsidP="00562276">
      <w:pPr>
        <w:shd w:val="clear" w:color="auto" w:fill="FFFFFF"/>
        <w:ind w:firstLine="567"/>
        <w:jc w:val="both"/>
      </w:pPr>
      <w:r>
        <w:t>10.3. При наложении дисциплинарного взыскания должны учитываться тяжесть совершенного проступка и обстоятельства, при которых он был совершен (ч. 5 ст. 192 ТК РФ). Применение дисциплинарных взысканий в ДОУ, не предусмотренных федеральными законами, настоящими Правилами не допускается.</w:t>
      </w:r>
    </w:p>
    <w:p w:rsidR="00562276" w:rsidRDefault="00562276" w:rsidP="00562276">
      <w:pPr>
        <w:shd w:val="clear" w:color="auto" w:fill="FFFFFF"/>
        <w:ind w:firstLine="567"/>
        <w:jc w:val="both"/>
        <w:rPr>
          <w:u w:val="single"/>
        </w:rPr>
      </w:pPr>
      <w:r>
        <w:t xml:space="preserve">10.4. </w:t>
      </w:r>
      <w:r>
        <w:rPr>
          <w:u w:val="single"/>
        </w:rPr>
        <w:t>Увольнение в качестве дисциплинарного взыскания может быть применено в соответствии с ч. 3 ст. 192 ТК РФ в случаях:</w:t>
      </w:r>
    </w:p>
    <w:p w:rsidR="00562276" w:rsidRDefault="00562276" w:rsidP="003F61BC">
      <w:pPr>
        <w:numPr>
          <w:ilvl w:val="0"/>
          <w:numId w:val="53"/>
        </w:numPr>
        <w:shd w:val="clear" w:color="auto" w:fill="FFFFFF"/>
        <w:tabs>
          <w:tab w:val="clear" w:pos="720"/>
          <w:tab w:val="num" w:pos="357"/>
          <w:tab w:val="left" w:pos="993"/>
        </w:tabs>
        <w:ind w:left="0" w:firstLine="709"/>
        <w:jc w:val="both"/>
      </w:pPr>
      <w:r>
        <w:t>неоднократного неисполнения работником без уважительных причин трудовых обязанностей, если он имеет дисциплинарное взыскание;</w:t>
      </w:r>
    </w:p>
    <w:p w:rsidR="00562276" w:rsidRDefault="00562276" w:rsidP="003F61BC">
      <w:pPr>
        <w:numPr>
          <w:ilvl w:val="0"/>
          <w:numId w:val="53"/>
        </w:numPr>
        <w:shd w:val="clear" w:color="auto" w:fill="FFFFFF"/>
        <w:tabs>
          <w:tab w:val="clear" w:pos="720"/>
          <w:tab w:val="num" w:pos="357"/>
          <w:tab w:val="left" w:pos="993"/>
        </w:tabs>
        <w:ind w:left="0" w:firstLine="709"/>
        <w:jc w:val="both"/>
      </w:pPr>
      <w:r>
        <w:t>однократного грубого нарушения работником трудовых обязанностей:</w:t>
      </w:r>
    </w:p>
    <w:p w:rsidR="00562276" w:rsidRDefault="00562276" w:rsidP="003F61BC">
      <w:pPr>
        <w:numPr>
          <w:ilvl w:val="1"/>
          <w:numId w:val="53"/>
        </w:numPr>
        <w:shd w:val="clear" w:color="auto" w:fill="FFFFFF"/>
        <w:tabs>
          <w:tab w:val="clear" w:pos="1440"/>
          <w:tab w:val="num" w:pos="1134"/>
        </w:tabs>
        <w:ind w:left="0" w:firstLine="1080"/>
        <w:jc w:val="both"/>
      </w:pPr>
      <w: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62276" w:rsidRDefault="00562276" w:rsidP="003F61BC">
      <w:pPr>
        <w:numPr>
          <w:ilvl w:val="1"/>
          <w:numId w:val="53"/>
        </w:numPr>
        <w:shd w:val="clear" w:color="auto" w:fill="FFFFFF"/>
        <w:tabs>
          <w:tab w:val="clear" w:pos="1440"/>
          <w:tab w:val="num" w:pos="1134"/>
        </w:tabs>
        <w:ind w:left="0" w:firstLine="1080"/>
        <w:jc w:val="both"/>
      </w:pPr>
      <w: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r>
        <w:rPr>
          <w:color w:val="FFFFFF"/>
          <w:sz w:val="2"/>
          <w:szCs w:val="2"/>
        </w:rPr>
        <w:t xml:space="preserve"> правила разработаны по </w:t>
      </w:r>
      <w:hyperlink r:id="rId17" w:history="1">
        <w:r>
          <w:rPr>
            <w:rStyle w:val="aa"/>
            <w:rFonts w:ascii="Arial Unicode MS" w:hAnsi="Arial Unicode MS"/>
            <w:color w:val="FFFFFF"/>
            <w:sz w:val="2"/>
            <w:szCs w:val="2"/>
          </w:rPr>
          <w:t>http</w:t>
        </w:r>
        <w:r>
          <w:rPr>
            <w:rStyle w:val="aa"/>
            <w:rFonts w:ascii="Arial Unicode MS" w:hAnsi="Arial Unicode MS"/>
            <w:color w:val="FFFFFF"/>
            <w:sz w:val="2"/>
            <w:szCs w:val="2"/>
            <w:lang w:val="en-US"/>
          </w:rPr>
          <w:t>s</w:t>
        </w:r>
        <w:r>
          <w:rPr>
            <w:rStyle w:val="aa"/>
            <w:rFonts w:ascii="Arial Unicode MS" w:hAnsi="Arial Unicode MS"/>
            <w:color w:val="FFFFFF"/>
            <w:sz w:val="2"/>
            <w:szCs w:val="2"/>
          </w:rPr>
          <w:t>://ohrana-tryda.ce/2159</w:t>
        </w:r>
      </w:hyperlink>
    </w:p>
    <w:p w:rsidR="00562276" w:rsidRDefault="00562276" w:rsidP="003F61BC">
      <w:pPr>
        <w:numPr>
          <w:ilvl w:val="1"/>
          <w:numId w:val="53"/>
        </w:numPr>
        <w:shd w:val="clear" w:color="auto" w:fill="FFFFFF"/>
        <w:tabs>
          <w:tab w:val="clear" w:pos="1440"/>
          <w:tab w:val="num" w:pos="1134"/>
        </w:tabs>
        <w:ind w:left="0" w:firstLine="1080"/>
        <w:jc w:val="both"/>
      </w:pPr>
      <w: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62276" w:rsidRDefault="00562276" w:rsidP="003F61BC">
      <w:pPr>
        <w:numPr>
          <w:ilvl w:val="1"/>
          <w:numId w:val="53"/>
        </w:numPr>
        <w:shd w:val="clear" w:color="auto" w:fill="FFFFFF"/>
        <w:tabs>
          <w:tab w:val="clear" w:pos="1440"/>
          <w:tab w:val="num" w:pos="1134"/>
        </w:tabs>
        <w:ind w:left="0" w:firstLine="1080"/>
        <w:jc w:val="both"/>
      </w:pPr>
      <w: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w:t>
      </w:r>
      <w:r>
        <w:lastRenderedPageBreak/>
        <w:t>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62276" w:rsidRDefault="00562276" w:rsidP="003F61BC">
      <w:pPr>
        <w:numPr>
          <w:ilvl w:val="1"/>
          <w:numId w:val="53"/>
        </w:numPr>
        <w:shd w:val="clear" w:color="auto" w:fill="FFFFFF"/>
        <w:tabs>
          <w:tab w:val="clear" w:pos="1440"/>
          <w:tab w:val="num" w:pos="1134"/>
        </w:tabs>
        <w:ind w:left="0" w:firstLine="1080"/>
        <w:jc w:val="both"/>
      </w:pPr>
      <w: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62276" w:rsidRDefault="00562276" w:rsidP="003F61BC">
      <w:pPr>
        <w:numPr>
          <w:ilvl w:val="0"/>
          <w:numId w:val="53"/>
        </w:numPr>
        <w:shd w:val="clear" w:color="auto" w:fill="FFFFFF"/>
        <w:tabs>
          <w:tab w:val="clear" w:pos="720"/>
          <w:tab w:val="num" w:pos="360"/>
          <w:tab w:val="left" w:pos="993"/>
        </w:tabs>
        <w:ind w:left="0" w:firstLine="709"/>
        <w:jc w:val="both"/>
      </w:pPr>
      <w:r>
        <w:t>принятия необоснованного решения заведующим,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ДОУ;</w:t>
      </w:r>
    </w:p>
    <w:p w:rsidR="00562276" w:rsidRDefault="00562276" w:rsidP="003F61BC">
      <w:pPr>
        <w:numPr>
          <w:ilvl w:val="0"/>
          <w:numId w:val="53"/>
        </w:numPr>
        <w:shd w:val="clear" w:color="auto" w:fill="FFFFFF"/>
        <w:tabs>
          <w:tab w:val="clear" w:pos="720"/>
          <w:tab w:val="num" w:pos="360"/>
          <w:tab w:val="left" w:pos="993"/>
        </w:tabs>
        <w:ind w:left="0" w:firstLine="709"/>
        <w:jc w:val="both"/>
      </w:pPr>
      <w:r>
        <w:rPr>
          <w:shd w:val="clear" w:color="auto" w:fill="FFFFFF"/>
        </w:rPr>
        <w:t>однократного грубого нарушения заведующим дошкольного образовательного учреждения, его заместителями своих трудовых обязанностей;</w:t>
      </w:r>
    </w:p>
    <w:p w:rsidR="00562276" w:rsidRDefault="00562276" w:rsidP="003F61BC">
      <w:pPr>
        <w:numPr>
          <w:ilvl w:val="0"/>
          <w:numId w:val="53"/>
        </w:numPr>
        <w:shd w:val="clear" w:color="auto" w:fill="FFFFFF"/>
        <w:tabs>
          <w:tab w:val="clear" w:pos="720"/>
          <w:tab w:val="num" w:pos="360"/>
          <w:tab w:val="left" w:pos="993"/>
        </w:tabs>
        <w:ind w:left="0" w:firstLine="709"/>
        <w:jc w:val="both"/>
      </w:pPr>
      <w: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заведующего;</w:t>
      </w:r>
    </w:p>
    <w:p w:rsidR="00562276" w:rsidRDefault="00562276" w:rsidP="003F61BC">
      <w:pPr>
        <w:numPr>
          <w:ilvl w:val="0"/>
          <w:numId w:val="53"/>
        </w:numPr>
        <w:shd w:val="clear" w:color="auto" w:fill="FFFFFF"/>
        <w:tabs>
          <w:tab w:val="clear" w:pos="720"/>
          <w:tab w:val="num" w:pos="360"/>
          <w:tab w:val="left" w:pos="993"/>
        </w:tabs>
        <w:ind w:left="0" w:firstLine="709"/>
        <w:jc w:val="both"/>
      </w:pPr>
      <w:r>
        <w:t>непринятия работником мер по предотвращению или урегулированию конфликта интересов, стороной которого он является;</w:t>
      </w:r>
    </w:p>
    <w:p w:rsidR="00562276" w:rsidRDefault="00562276" w:rsidP="003F61BC">
      <w:pPr>
        <w:numPr>
          <w:ilvl w:val="0"/>
          <w:numId w:val="53"/>
        </w:numPr>
        <w:shd w:val="clear" w:color="auto" w:fill="FFFFFF"/>
        <w:tabs>
          <w:tab w:val="clear" w:pos="720"/>
          <w:tab w:val="num" w:pos="360"/>
          <w:tab w:val="left" w:pos="993"/>
        </w:tabs>
        <w:ind w:left="0" w:firstLine="709"/>
        <w:jc w:val="both"/>
      </w:pPr>
      <w: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562276" w:rsidRDefault="00562276" w:rsidP="003F61BC">
      <w:pPr>
        <w:numPr>
          <w:ilvl w:val="0"/>
          <w:numId w:val="53"/>
        </w:numPr>
        <w:shd w:val="clear" w:color="auto" w:fill="FFFFFF"/>
        <w:tabs>
          <w:tab w:val="clear" w:pos="720"/>
          <w:tab w:val="num" w:pos="360"/>
          <w:tab w:val="left" w:pos="993"/>
        </w:tabs>
        <w:ind w:left="0" w:firstLine="709"/>
        <w:jc w:val="both"/>
      </w:pPr>
      <w:r>
        <w:t>представления работником заведующему ДОУ подложных документов при заключении трудового договора;</w:t>
      </w:r>
    </w:p>
    <w:p w:rsidR="00562276" w:rsidRDefault="00562276" w:rsidP="003F61BC">
      <w:pPr>
        <w:numPr>
          <w:ilvl w:val="0"/>
          <w:numId w:val="53"/>
        </w:numPr>
        <w:shd w:val="clear" w:color="auto" w:fill="FFFFFF"/>
        <w:tabs>
          <w:tab w:val="clear" w:pos="720"/>
          <w:tab w:val="num" w:pos="360"/>
          <w:tab w:val="left" w:pos="993"/>
        </w:tabs>
        <w:ind w:left="0" w:firstLine="709"/>
        <w:jc w:val="both"/>
      </w:pPr>
      <w:r>
        <w:t>в других случаях, установленных ТК РФ и иными федеральными законами.</w:t>
      </w:r>
    </w:p>
    <w:p w:rsidR="00562276" w:rsidRDefault="00562276" w:rsidP="00562276">
      <w:pPr>
        <w:shd w:val="clear" w:color="auto" w:fill="FFFFFF"/>
        <w:ind w:firstLine="567"/>
        <w:jc w:val="both"/>
      </w:pPr>
      <w:r>
        <w:t xml:space="preserve">10.5. </w:t>
      </w:r>
      <w:r>
        <w:rPr>
          <w:u w:val="single"/>
        </w:rPr>
        <w:t>Дополнительными основаниями для увольнения педагогического работника ДОУ являются (ст. 336 ТК РФ):</w:t>
      </w:r>
    </w:p>
    <w:p w:rsidR="00562276" w:rsidRDefault="00562276" w:rsidP="003F61BC">
      <w:pPr>
        <w:numPr>
          <w:ilvl w:val="0"/>
          <w:numId w:val="54"/>
        </w:numPr>
        <w:shd w:val="clear" w:color="auto" w:fill="FFFFFF"/>
        <w:tabs>
          <w:tab w:val="clear" w:pos="720"/>
          <w:tab w:val="left" w:pos="357"/>
          <w:tab w:val="left" w:pos="851"/>
        </w:tabs>
        <w:ind w:left="0" w:firstLine="709"/>
        <w:jc w:val="both"/>
      </w:pPr>
      <w:r>
        <w:t>повторное в течение одного года грубое нарушение Устава дошкольного образовательного учреждения;</w:t>
      </w:r>
    </w:p>
    <w:p w:rsidR="00562276" w:rsidRDefault="00562276" w:rsidP="003F61BC">
      <w:pPr>
        <w:widowControl w:val="0"/>
        <w:numPr>
          <w:ilvl w:val="0"/>
          <w:numId w:val="54"/>
        </w:numPr>
        <w:tabs>
          <w:tab w:val="clear" w:pos="720"/>
          <w:tab w:val="left" w:pos="357"/>
          <w:tab w:val="left" w:pos="851"/>
        </w:tabs>
        <w:ind w:left="0" w:firstLine="709"/>
        <w:jc w:val="both"/>
      </w:pPr>
      <w:r>
        <w:t>применение, в том числе однократное, методов воспитания, связанных с физическим и (или) психическим насилием над личностью воспитанника.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562276" w:rsidRDefault="00562276" w:rsidP="003F61BC">
      <w:pPr>
        <w:numPr>
          <w:ilvl w:val="0"/>
          <w:numId w:val="54"/>
        </w:numPr>
        <w:shd w:val="clear" w:color="auto" w:fill="FFFFFF"/>
        <w:tabs>
          <w:tab w:val="clear" w:pos="720"/>
          <w:tab w:val="left" w:pos="357"/>
          <w:tab w:val="left" w:pos="851"/>
        </w:tabs>
        <w:ind w:left="0" w:firstLine="709"/>
        <w:jc w:val="both"/>
      </w:pPr>
      <w:r>
        <w:rPr>
          <w:shd w:val="clear" w:color="auto" w:fill="FFFFFF"/>
        </w:rPr>
        <w:t>достижения предельного возраста для замещения соответствующей должности в соответствии со ст. 332_1 ТК РФ.</w:t>
      </w:r>
    </w:p>
    <w:p w:rsidR="00562276" w:rsidRDefault="00562276" w:rsidP="00562276">
      <w:pPr>
        <w:tabs>
          <w:tab w:val="left" w:pos="720"/>
        </w:tabs>
        <w:ind w:firstLine="567"/>
        <w:jc w:val="both"/>
      </w:pPr>
      <w:r>
        <w:t xml:space="preserve">10.6. В рамках противодействия коррупции Федерального закона от 25 декабря 2008 года №273-ФЗ (ч. 9 ст. 8) предусмотрена дисциплинарная ответственность за не предоставление сведений </w:t>
      </w:r>
      <w:r>
        <w:rPr>
          <w:shd w:val="clear" w:color="auto" w:fill="FFFFFF"/>
        </w:rPr>
        <w:t>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t xml:space="preserve"> для руководящих должностей.</w:t>
      </w:r>
    </w:p>
    <w:p w:rsidR="00562276" w:rsidRDefault="00562276" w:rsidP="00562276">
      <w:pPr>
        <w:shd w:val="clear" w:color="auto" w:fill="FFFFFF"/>
        <w:ind w:firstLine="567"/>
        <w:jc w:val="both"/>
      </w:pPr>
      <w:r>
        <w:t xml:space="preserve">10.7. </w:t>
      </w:r>
      <w:r>
        <w:rPr>
          <w:shd w:val="clear" w:color="auto" w:fill="FFFFFF"/>
        </w:rPr>
        <w:t xml:space="preserve">Не допускается применение дисциплинарных взысканий, не предусмотренных федеральными законами, уставами и положениями о дисциплине </w:t>
      </w:r>
      <w:r>
        <w:t>(ч. 4 ст. 192 ТК РФ)</w:t>
      </w:r>
      <w:r>
        <w:rPr>
          <w:shd w:val="clear" w:color="auto" w:fill="FFFFFF"/>
        </w:rPr>
        <w:t>.</w:t>
      </w:r>
    </w:p>
    <w:p w:rsidR="00562276" w:rsidRDefault="00562276" w:rsidP="00562276">
      <w:pPr>
        <w:shd w:val="clear" w:color="auto" w:fill="FFFFFF"/>
        <w:ind w:firstLine="567"/>
        <w:jc w:val="both"/>
      </w:pPr>
      <w:r>
        <w:t>10.8. Ответственность педагогических работников устанавливаются ст. 48 Федерального закона от 29 декабря 2012 года № 273-ФЗ «Об образовании в Российской Федерации».</w:t>
      </w:r>
    </w:p>
    <w:p w:rsidR="00562276" w:rsidRDefault="00562276" w:rsidP="00562276">
      <w:pPr>
        <w:shd w:val="clear" w:color="auto" w:fill="FFFFFF"/>
        <w:ind w:firstLine="567"/>
        <w:jc w:val="both"/>
      </w:pPr>
      <w:r>
        <w:t>10.9.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 1 ст. 193 ТК РФ). Непредоставление работником объяснения не является препятствием для применения дисциплинарного взыскания (ч. 2 ст. 193 ТК РФ).</w:t>
      </w:r>
    </w:p>
    <w:p w:rsidR="00562276" w:rsidRDefault="00562276" w:rsidP="00562276">
      <w:pPr>
        <w:shd w:val="clear" w:color="auto" w:fill="FFFFFF"/>
        <w:ind w:firstLine="567"/>
        <w:jc w:val="both"/>
      </w:pPr>
      <w:r>
        <w:t>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 3 ст. 193 ТК РФ).</w:t>
      </w:r>
    </w:p>
    <w:p w:rsidR="00562276" w:rsidRDefault="00562276" w:rsidP="00562276">
      <w:pPr>
        <w:shd w:val="clear" w:color="auto" w:fill="FFFFFF"/>
        <w:ind w:firstLine="567"/>
        <w:jc w:val="both"/>
      </w:pPr>
      <w:r>
        <w:lastRenderedPageBreak/>
        <w:t xml:space="preserve">10.11. Дисциплинарное взыскание, </w:t>
      </w:r>
      <w:r>
        <w:rPr>
          <w:shd w:val="clear" w:color="auto" w:fill="FFFFFF"/>
        </w:rPr>
        <w:t>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r>
        <w:t xml:space="preserve">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r>
        <w:rPr>
          <w:shd w:val="clear" w:color="auto" w:fill="FFFFFF"/>
        </w:rPr>
        <w:t xml:space="preserve">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w:t>
      </w:r>
      <w:r>
        <w:t>В указанные сроки не включается время производства по уголовному делу (ч. 4 ст. 193 ТК РФ).</w:t>
      </w:r>
    </w:p>
    <w:p w:rsidR="00562276" w:rsidRDefault="00562276" w:rsidP="00562276">
      <w:pPr>
        <w:shd w:val="clear" w:color="auto" w:fill="FFFFFF"/>
        <w:ind w:firstLine="567"/>
        <w:jc w:val="both"/>
      </w:pPr>
      <w:r>
        <w:t>10.12. За каждый дисциплинарный проступок может быть применено только одно дисциплинарное взыскание (ч. 5 ст. 193 ТК РФ).</w:t>
      </w:r>
    </w:p>
    <w:p w:rsidR="00562276" w:rsidRDefault="00562276" w:rsidP="00562276">
      <w:pPr>
        <w:shd w:val="clear" w:color="auto" w:fill="FFFFFF"/>
        <w:ind w:firstLine="567"/>
        <w:jc w:val="both"/>
      </w:pPr>
      <w:r>
        <w:t xml:space="preserve">10.13. </w:t>
      </w:r>
      <w:r>
        <w:rPr>
          <w:u w:val="single"/>
        </w:rPr>
        <w:t>Дисциплинарные взыскания оформляются приказом, в котором отражается:</w:t>
      </w:r>
    </w:p>
    <w:p w:rsidR="00562276" w:rsidRDefault="00562276" w:rsidP="003F61BC">
      <w:pPr>
        <w:numPr>
          <w:ilvl w:val="0"/>
          <w:numId w:val="55"/>
        </w:numPr>
        <w:shd w:val="clear" w:color="auto" w:fill="FFFFFF"/>
        <w:tabs>
          <w:tab w:val="clear" w:pos="720"/>
          <w:tab w:val="num" w:pos="357"/>
          <w:tab w:val="left" w:pos="993"/>
        </w:tabs>
        <w:ind w:left="0" w:firstLine="709"/>
        <w:jc w:val="both"/>
      </w:pPr>
      <w:r>
        <w:t>конкретное указание дисциплинарного проступка;</w:t>
      </w:r>
    </w:p>
    <w:p w:rsidR="00562276" w:rsidRDefault="00562276" w:rsidP="003F61BC">
      <w:pPr>
        <w:numPr>
          <w:ilvl w:val="0"/>
          <w:numId w:val="55"/>
        </w:numPr>
        <w:shd w:val="clear" w:color="auto" w:fill="FFFFFF"/>
        <w:tabs>
          <w:tab w:val="clear" w:pos="720"/>
          <w:tab w:val="num" w:pos="357"/>
          <w:tab w:val="left" w:pos="993"/>
        </w:tabs>
        <w:ind w:left="0" w:firstLine="709"/>
        <w:jc w:val="both"/>
      </w:pPr>
      <w:r>
        <w:t>время совершения и время обнаружения дисциплинарного проступка;</w:t>
      </w:r>
    </w:p>
    <w:p w:rsidR="00562276" w:rsidRDefault="00562276" w:rsidP="003F61BC">
      <w:pPr>
        <w:numPr>
          <w:ilvl w:val="0"/>
          <w:numId w:val="55"/>
        </w:numPr>
        <w:shd w:val="clear" w:color="auto" w:fill="FFFFFF"/>
        <w:tabs>
          <w:tab w:val="clear" w:pos="720"/>
          <w:tab w:val="num" w:pos="357"/>
          <w:tab w:val="left" w:pos="993"/>
        </w:tabs>
        <w:ind w:left="0" w:firstLine="709"/>
        <w:jc w:val="both"/>
      </w:pPr>
      <w:r>
        <w:t>вид применяемого взыскания;</w:t>
      </w:r>
    </w:p>
    <w:p w:rsidR="00562276" w:rsidRDefault="00562276" w:rsidP="003F61BC">
      <w:pPr>
        <w:numPr>
          <w:ilvl w:val="0"/>
          <w:numId w:val="55"/>
        </w:numPr>
        <w:shd w:val="clear" w:color="auto" w:fill="FFFFFF"/>
        <w:tabs>
          <w:tab w:val="clear" w:pos="720"/>
          <w:tab w:val="num" w:pos="357"/>
          <w:tab w:val="left" w:pos="993"/>
        </w:tabs>
        <w:ind w:left="0" w:firstLine="709"/>
        <w:jc w:val="both"/>
      </w:pPr>
      <w:r>
        <w:t>документы, подтверждающие совершение дисциплинарного проступка;</w:t>
      </w:r>
    </w:p>
    <w:p w:rsidR="00562276" w:rsidRDefault="00562276" w:rsidP="003F61BC">
      <w:pPr>
        <w:numPr>
          <w:ilvl w:val="0"/>
          <w:numId w:val="55"/>
        </w:numPr>
        <w:shd w:val="clear" w:color="auto" w:fill="FFFFFF"/>
        <w:tabs>
          <w:tab w:val="clear" w:pos="720"/>
          <w:tab w:val="num" w:pos="357"/>
          <w:tab w:val="left" w:pos="993"/>
        </w:tabs>
        <w:ind w:left="0" w:firstLine="709"/>
        <w:jc w:val="both"/>
      </w:pPr>
      <w:r>
        <w:t>документы, содержащие объяснения работника.</w:t>
      </w:r>
    </w:p>
    <w:p w:rsidR="00562276" w:rsidRDefault="00562276" w:rsidP="00562276">
      <w:pPr>
        <w:shd w:val="clear" w:color="auto" w:fill="FFFFFF"/>
        <w:ind w:firstLine="567"/>
        <w:jc w:val="both"/>
      </w:pPr>
      <w:r>
        <w:t>В приказе о применении дисциплинарного взыскания также можно привести краткое изложение объяснений работника.</w:t>
      </w:r>
    </w:p>
    <w:p w:rsidR="00562276" w:rsidRDefault="00562276" w:rsidP="00562276">
      <w:pPr>
        <w:shd w:val="clear" w:color="auto" w:fill="FFFFFF"/>
        <w:ind w:firstLine="567"/>
        <w:jc w:val="both"/>
      </w:pPr>
      <w:r>
        <w:t>10.14.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w:t>
      </w:r>
    </w:p>
    <w:p w:rsidR="00562276" w:rsidRDefault="00562276" w:rsidP="00562276">
      <w:pPr>
        <w:shd w:val="clear" w:color="auto" w:fill="FFFFFF"/>
        <w:ind w:firstLine="567"/>
        <w:jc w:val="both"/>
      </w:pPr>
      <w:r>
        <w:rPr>
          <w:shd w:val="clear" w:color="auto" w:fill="FFFFFF"/>
        </w:rPr>
        <w:t xml:space="preserve">10.15.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r>
        <w:t>(ч. 7 ст. 193 ТК РФ)</w:t>
      </w:r>
      <w:r>
        <w:rPr>
          <w:shd w:val="clear" w:color="auto" w:fill="FFFFFF"/>
        </w:rPr>
        <w:t>.</w:t>
      </w:r>
    </w:p>
    <w:p w:rsidR="00562276" w:rsidRDefault="00562276" w:rsidP="00562276">
      <w:pPr>
        <w:shd w:val="clear" w:color="auto" w:fill="FFFFFF"/>
        <w:ind w:firstLine="567"/>
        <w:jc w:val="both"/>
      </w:pPr>
      <w:r>
        <w:t>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(ст. 194 ТК РФ).</w:t>
      </w:r>
    </w:p>
    <w:p w:rsidR="00562276" w:rsidRDefault="00562276" w:rsidP="00562276">
      <w:pPr>
        <w:tabs>
          <w:tab w:val="left" w:pos="658"/>
        </w:tabs>
        <w:ind w:firstLine="567"/>
        <w:jc w:val="both"/>
      </w:pPr>
      <w:r>
        <w:t>10.17.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562276" w:rsidRDefault="00562276" w:rsidP="00562276">
      <w:pPr>
        <w:shd w:val="clear" w:color="auto" w:fill="FFFFFF"/>
        <w:ind w:firstLine="567"/>
        <w:jc w:val="both"/>
      </w:pPr>
      <w:r>
        <w:t>10.18. Сведения о взысканиях в трудовую книжку не вносятся, за исключением случаев, когда дисциплинарным взысканием является увольнение (ч. 4 ст. 66 ТК РФ).</w:t>
      </w:r>
    </w:p>
    <w:p w:rsidR="00562276" w:rsidRDefault="00562276" w:rsidP="00562276">
      <w:pPr>
        <w:shd w:val="clear" w:color="auto" w:fill="FFFFFF"/>
        <w:ind w:firstLine="567"/>
        <w:jc w:val="both"/>
      </w:pPr>
      <w:r>
        <w:t>10.19.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562276" w:rsidRDefault="00562276" w:rsidP="00562276">
      <w:pPr>
        <w:shd w:val="clear" w:color="auto" w:fill="FFFFFF"/>
        <w:ind w:firstLine="567"/>
        <w:jc w:val="both"/>
      </w:pPr>
      <w:r>
        <w:t>10.20.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ТК РФ, иными федеральными законами (ч. 1 ст. 22 ТК РФ).</w:t>
      </w:r>
    </w:p>
    <w:p w:rsidR="00562276" w:rsidRDefault="00562276" w:rsidP="00562276">
      <w:pPr>
        <w:pStyle w:val="15"/>
        <w:shd w:val="clear" w:color="auto" w:fill="FFFFFF"/>
        <w:ind w:left="0"/>
        <w:jc w:val="both"/>
        <w:rPr>
          <w:rFonts w:ascii="Times New Roman" w:hAnsi="Times New Roman" w:cs="Times New Roman"/>
          <w:color w:val="auto"/>
        </w:rPr>
      </w:pPr>
    </w:p>
    <w:p w:rsidR="00562276" w:rsidRDefault="00562276" w:rsidP="00562276">
      <w:pPr>
        <w:jc w:val="center"/>
        <w:rPr>
          <w:b/>
        </w:rPr>
      </w:pPr>
      <w:r>
        <w:rPr>
          <w:b/>
        </w:rPr>
        <w:t xml:space="preserve">11. МЕРЫ ОТВЕТСТВЕННОСТИ ЗА СОВЕРШЕНИЕ </w:t>
      </w:r>
    </w:p>
    <w:p w:rsidR="00562276" w:rsidRDefault="00562276" w:rsidP="00562276">
      <w:pPr>
        <w:jc w:val="center"/>
        <w:rPr>
          <w:b/>
          <w:shd w:val="clear" w:color="auto" w:fill="FFFFFF"/>
        </w:rPr>
      </w:pPr>
      <w:r>
        <w:rPr>
          <w:b/>
          <w:shd w:val="clear" w:color="auto" w:fill="FFFFFF"/>
        </w:rPr>
        <w:t>КОРРУПЦИОННЫХ ПРАВОНАРУШЕНИЙ</w:t>
      </w:r>
    </w:p>
    <w:p w:rsidR="00562276" w:rsidRDefault="00562276" w:rsidP="00562276">
      <w:pPr>
        <w:ind w:firstLine="567"/>
        <w:jc w:val="both"/>
        <w:rPr>
          <w:shd w:val="clear" w:color="auto" w:fill="FFFFFF"/>
        </w:rPr>
      </w:pPr>
      <w:r>
        <w:rPr>
          <w:shd w:val="clear" w:color="auto" w:fill="FFFFFF"/>
        </w:rPr>
        <w:t xml:space="preserve">11.1. В соответствии с ч. 1 ст. 13 Федерального закона </w:t>
      </w:r>
      <w:r>
        <w:t>от 25 декабря 2008 года № 273-ФЗ</w:t>
      </w:r>
      <w:r>
        <w:rPr>
          <w:shd w:val="clear" w:color="auto" w:fill="FFFFFF"/>
        </w:rPr>
        <w:t xml:space="preserve">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562276" w:rsidRDefault="00562276" w:rsidP="00562276">
      <w:pPr>
        <w:ind w:firstLine="567"/>
        <w:jc w:val="both"/>
      </w:pPr>
      <w:r>
        <w:t xml:space="preserve">11.2.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w:t>
      </w:r>
      <w:r>
        <w:lastRenderedPageBreak/>
        <w:t>занимать определенные должности государственной и муниципальной службы (</w:t>
      </w:r>
      <w:r>
        <w:rPr>
          <w:shd w:val="clear" w:color="auto" w:fill="FFFFFF"/>
        </w:rPr>
        <w:t xml:space="preserve">ч. 2 ст. 13 Федерального закона </w:t>
      </w:r>
      <w:r>
        <w:t>от 25 декабря 2008 года № 273-ФЗ).</w:t>
      </w:r>
    </w:p>
    <w:p w:rsidR="00562276" w:rsidRDefault="00562276" w:rsidP="00562276">
      <w:pPr>
        <w:ind w:firstLine="567"/>
        <w:jc w:val="both"/>
      </w:pPr>
      <w:r>
        <w:t>11.3.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r>
        <w:rPr>
          <w:shd w:val="clear" w:color="auto" w:fill="FFFFFF"/>
        </w:rPr>
        <w:t xml:space="preserve">ч. 1 ст. 14 Федерального закона </w:t>
      </w:r>
      <w:r>
        <w:t>от 25 декабря 2008 года № 273-ФЗ).</w:t>
      </w:r>
    </w:p>
    <w:p w:rsidR="00562276" w:rsidRDefault="00562276" w:rsidP="00562276">
      <w:pPr>
        <w:ind w:firstLine="567"/>
        <w:jc w:val="both"/>
      </w:pPr>
      <w:r>
        <w:t>11.4.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r>
        <w:rPr>
          <w:shd w:val="clear" w:color="auto" w:fill="FFFFFF"/>
        </w:rPr>
        <w:t xml:space="preserve">ч. 2 ст. 14 Федерального закона </w:t>
      </w:r>
      <w:r>
        <w:t>от 25 декабря 2008 года № 273-ФЗ).</w:t>
      </w:r>
    </w:p>
    <w:p w:rsidR="00562276" w:rsidRDefault="00562276" w:rsidP="00562276">
      <w:pPr>
        <w:ind w:firstLine="567"/>
        <w:jc w:val="both"/>
      </w:pPr>
      <w:r>
        <w:t xml:space="preserve">11.5. </w:t>
      </w:r>
      <w:r>
        <w:rPr>
          <w:u w:val="single"/>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562276" w:rsidRDefault="00562276" w:rsidP="003F61BC">
      <w:pPr>
        <w:pStyle w:val="afa"/>
        <w:numPr>
          <w:ilvl w:val="0"/>
          <w:numId w:val="56"/>
        </w:numPr>
        <w:tabs>
          <w:tab w:val="clear" w:pos="720"/>
          <w:tab w:val="num" w:pos="357"/>
          <w:tab w:val="left" w:pos="993"/>
        </w:tabs>
        <w:ind w:left="0" w:firstLine="709"/>
        <w:contextualSpacing/>
        <w:jc w:val="both"/>
      </w:pPr>
      <w:r>
        <w:t>мошенничество, совершенное лицом с использованием своего служебного положения (ч. 3 ст. 159);</w:t>
      </w:r>
    </w:p>
    <w:p w:rsidR="00562276" w:rsidRDefault="00562276" w:rsidP="003F61BC">
      <w:pPr>
        <w:pStyle w:val="afa"/>
        <w:numPr>
          <w:ilvl w:val="0"/>
          <w:numId w:val="56"/>
        </w:numPr>
        <w:tabs>
          <w:tab w:val="clear" w:pos="720"/>
          <w:tab w:val="num" w:pos="357"/>
          <w:tab w:val="left" w:pos="993"/>
        </w:tabs>
        <w:ind w:left="0" w:firstLine="709"/>
        <w:contextualSpacing/>
        <w:jc w:val="both"/>
      </w:pPr>
      <w:r>
        <w:t>присвоение или растрата (ч. 3 ст. 160);</w:t>
      </w:r>
    </w:p>
    <w:p w:rsidR="00562276" w:rsidRDefault="00562276" w:rsidP="003F61BC">
      <w:pPr>
        <w:pStyle w:val="afa"/>
        <w:numPr>
          <w:ilvl w:val="0"/>
          <w:numId w:val="56"/>
        </w:numPr>
        <w:tabs>
          <w:tab w:val="clear" w:pos="720"/>
          <w:tab w:val="num" w:pos="357"/>
          <w:tab w:val="left" w:pos="993"/>
        </w:tabs>
        <w:ind w:left="0" w:firstLine="709"/>
        <w:contextualSpacing/>
        <w:jc w:val="both"/>
      </w:pPr>
      <w:r>
        <w:t>злоупотребление полномочиями (ст. 201);</w:t>
      </w:r>
    </w:p>
    <w:p w:rsidR="00562276" w:rsidRDefault="00562276" w:rsidP="003F61BC">
      <w:pPr>
        <w:pStyle w:val="afa"/>
        <w:numPr>
          <w:ilvl w:val="0"/>
          <w:numId w:val="56"/>
        </w:numPr>
        <w:tabs>
          <w:tab w:val="clear" w:pos="720"/>
          <w:tab w:val="num" w:pos="357"/>
          <w:tab w:val="left" w:pos="993"/>
        </w:tabs>
        <w:ind w:left="0" w:firstLine="709"/>
        <w:contextualSpacing/>
        <w:jc w:val="both"/>
      </w:pPr>
      <w:r>
        <w:t>получение взятки (ст. 290);</w:t>
      </w:r>
    </w:p>
    <w:p w:rsidR="00562276" w:rsidRDefault="00562276" w:rsidP="003F61BC">
      <w:pPr>
        <w:pStyle w:val="afa"/>
        <w:numPr>
          <w:ilvl w:val="0"/>
          <w:numId w:val="56"/>
        </w:numPr>
        <w:tabs>
          <w:tab w:val="clear" w:pos="720"/>
          <w:tab w:val="num" w:pos="357"/>
          <w:tab w:val="left" w:pos="993"/>
        </w:tabs>
        <w:ind w:left="0" w:firstLine="709"/>
        <w:contextualSpacing/>
        <w:jc w:val="both"/>
      </w:pPr>
      <w:r>
        <w:t>злоупотребление должностными полномочиями (ст. 285);</w:t>
      </w:r>
    </w:p>
    <w:p w:rsidR="00562276" w:rsidRDefault="00562276" w:rsidP="003F61BC">
      <w:pPr>
        <w:pStyle w:val="afa"/>
        <w:numPr>
          <w:ilvl w:val="0"/>
          <w:numId w:val="56"/>
        </w:numPr>
        <w:tabs>
          <w:tab w:val="clear" w:pos="720"/>
          <w:tab w:val="num" w:pos="357"/>
          <w:tab w:val="left" w:pos="993"/>
        </w:tabs>
        <w:ind w:left="0" w:firstLine="709"/>
        <w:contextualSpacing/>
        <w:jc w:val="both"/>
      </w:pPr>
      <w:r>
        <w:t>нецелевое расходование бюджетных средств (ст. 285.1);</w:t>
      </w:r>
    </w:p>
    <w:p w:rsidR="00562276" w:rsidRDefault="00562276" w:rsidP="003F61BC">
      <w:pPr>
        <w:pStyle w:val="afa"/>
        <w:numPr>
          <w:ilvl w:val="0"/>
          <w:numId w:val="56"/>
        </w:numPr>
        <w:tabs>
          <w:tab w:val="clear" w:pos="720"/>
          <w:tab w:val="num" w:pos="357"/>
          <w:tab w:val="left" w:pos="993"/>
        </w:tabs>
        <w:ind w:left="0" w:firstLine="709"/>
        <w:contextualSpacing/>
        <w:jc w:val="both"/>
      </w:pPr>
      <w:r>
        <w:t>незаконное участие в предпринимательской деятельности (ст. 289);</w:t>
      </w:r>
    </w:p>
    <w:p w:rsidR="00562276" w:rsidRDefault="00562276" w:rsidP="003F61BC">
      <w:pPr>
        <w:pStyle w:val="afa"/>
        <w:numPr>
          <w:ilvl w:val="0"/>
          <w:numId w:val="56"/>
        </w:numPr>
        <w:tabs>
          <w:tab w:val="clear" w:pos="720"/>
          <w:tab w:val="num" w:pos="357"/>
          <w:tab w:val="left" w:pos="993"/>
        </w:tabs>
        <w:ind w:left="0" w:firstLine="709"/>
        <w:contextualSpacing/>
        <w:jc w:val="both"/>
      </w:pPr>
      <w:r>
        <w:t>превышение должностных полномочий (ст. 286).</w:t>
      </w:r>
    </w:p>
    <w:p w:rsidR="00562276" w:rsidRDefault="00562276" w:rsidP="00562276">
      <w:pPr>
        <w:ind w:firstLine="567"/>
        <w:jc w:val="both"/>
        <w:rPr>
          <w:u w:val="single"/>
        </w:rPr>
      </w:pPr>
      <w:r>
        <w:t xml:space="preserve">11.6. </w:t>
      </w:r>
      <w:r>
        <w:rPr>
          <w:u w:val="single"/>
        </w:rPr>
        <w:t>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562276" w:rsidRDefault="00562276" w:rsidP="003F61BC">
      <w:pPr>
        <w:pStyle w:val="afa"/>
        <w:numPr>
          <w:ilvl w:val="0"/>
          <w:numId w:val="57"/>
        </w:numPr>
        <w:tabs>
          <w:tab w:val="clear" w:pos="720"/>
          <w:tab w:val="num" w:pos="357"/>
        </w:tabs>
        <w:ind w:left="0" w:firstLine="709"/>
        <w:contextualSpacing/>
        <w:jc w:val="both"/>
      </w:pPr>
      <w:r>
        <w:t>штраф;</w:t>
      </w:r>
    </w:p>
    <w:p w:rsidR="00562276" w:rsidRDefault="00562276" w:rsidP="003F61BC">
      <w:pPr>
        <w:pStyle w:val="afa"/>
        <w:numPr>
          <w:ilvl w:val="0"/>
          <w:numId w:val="57"/>
        </w:numPr>
        <w:tabs>
          <w:tab w:val="clear" w:pos="720"/>
          <w:tab w:val="num" w:pos="357"/>
        </w:tabs>
        <w:ind w:left="0" w:firstLine="709"/>
        <w:contextualSpacing/>
        <w:jc w:val="both"/>
      </w:pPr>
      <w:r>
        <w:t>лишение прав занимать определенные должности или заниматься определенной деятельностью;</w:t>
      </w:r>
    </w:p>
    <w:p w:rsidR="00562276" w:rsidRDefault="00562276" w:rsidP="003F61BC">
      <w:pPr>
        <w:pStyle w:val="afa"/>
        <w:numPr>
          <w:ilvl w:val="0"/>
          <w:numId w:val="57"/>
        </w:numPr>
        <w:tabs>
          <w:tab w:val="clear" w:pos="720"/>
          <w:tab w:val="num" w:pos="357"/>
          <w:tab w:val="left" w:pos="851"/>
        </w:tabs>
        <w:ind w:left="0" w:firstLine="709"/>
        <w:contextualSpacing/>
        <w:jc w:val="both"/>
      </w:pPr>
      <w:r>
        <w:t>обязательные работы;</w:t>
      </w:r>
    </w:p>
    <w:p w:rsidR="00562276" w:rsidRDefault="00562276" w:rsidP="003F61BC">
      <w:pPr>
        <w:pStyle w:val="afa"/>
        <w:numPr>
          <w:ilvl w:val="0"/>
          <w:numId w:val="57"/>
        </w:numPr>
        <w:tabs>
          <w:tab w:val="clear" w:pos="720"/>
          <w:tab w:val="num" w:pos="357"/>
          <w:tab w:val="left" w:pos="851"/>
        </w:tabs>
        <w:ind w:left="0" w:firstLine="709"/>
        <w:contextualSpacing/>
        <w:jc w:val="both"/>
      </w:pPr>
      <w:r>
        <w:t>исправительные работы;</w:t>
      </w:r>
    </w:p>
    <w:p w:rsidR="00562276" w:rsidRDefault="00562276" w:rsidP="003F61BC">
      <w:pPr>
        <w:pStyle w:val="afa"/>
        <w:numPr>
          <w:ilvl w:val="0"/>
          <w:numId w:val="57"/>
        </w:numPr>
        <w:tabs>
          <w:tab w:val="clear" w:pos="720"/>
          <w:tab w:val="num" w:pos="357"/>
          <w:tab w:val="left" w:pos="851"/>
        </w:tabs>
        <w:ind w:left="0" w:firstLine="709"/>
        <w:contextualSpacing/>
        <w:jc w:val="both"/>
      </w:pPr>
      <w:r>
        <w:t xml:space="preserve">принудительные работы; </w:t>
      </w:r>
    </w:p>
    <w:p w:rsidR="00562276" w:rsidRDefault="00562276" w:rsidP="003F61BC">
      <w:pPr>
        <w:pStyle w:val="afa"/>
        <w:numPr>
          <w:ilvl w:val="0"/>
          <w:numId w:val="57"/>
        </w:numPr>
        <w:tabs>
          <w:tab w:val="clear" w:pos="720"/>
          <w:tab w:val="num" w:pos="357"/>
          <w:tab w:val="left" w:pos="851"/>
        </w:tabs>
        <w:ind w:left="0" w:firstLine="709"/>
        <w:contextualSpacing/>
        <w:jc w:val="both"/>
      </w:pPr>
      <w:r>
        <w:t>ограничение свободы;</w:t>
      </w:r>
    </w:p>
    <w:p w:rsidR="00562276" w:rsidRDefault="00562276" w:rsidP="003F61BC">
      <w:pPr>
        <w:pStyle w:val="afa"/>
        <w:numPr>
          <w:ilvl w:val="0"/>
          <w:numId w:val="57"/>
        </w:numPr>
        <w:tabs>
          <w:tab w:val="clear" w:pos="720"/>
          <w:tab w:val="num" w:pos="357"/>
          <w:tab w:val="left" w:pos="851"/>
        </w:tabs>
        <w:ind w:left="0" w:firstLine="709"/>
        <w:contextualSpacing/>
        <w:jc w:val="both"/>
      </w:pPr>
      <w:r>
        <w:t>лишение свободы на неопределенный срок.</w:t>
      </w:r>
    </w:p>
    <w:p w:rsidR="00562276" w:rsidRDefault="00562276" w:rsidP="00562276">
      <w:pPr>
        <w:ind w:firstLine="567"/>
        <w:jc w:val="both"/>
        <w:rPr>
          <w:u w:val="single"/>
        </w:rPr>
      </w:pPr>
      <w:r>
        <w:t xml:space="preserve">11.7. </w:t>
      </w:r>
      <w:r>
        <w:rPr>
          <w:u w:val="single"/>
        </w:rPr>
        <w:t>Кодексом Российской Федерации об административных правонарушениях установлена административная ответственность:</w:t>
      </w:r>
    </w:p>
    <w:p w:rsidR="00562276" w:rsidRDefault="00562276" w:rsidP="003F61BC">
      <w:pPr>
        <w:pStyle w:val="afa"/>
        <w:numPr>
          <w:ilvl w:val="0"/>
          <w:numId w:val="58"/>
        </w:numPr>
        <w:ind w:left="714" w:hanging="357"/>
        <w:contextualSpacing/>
        <w:jc w:val="both"/>
      </w:pPr>
      <w:r>
        <w:t>мелкое хищение (ст. 7.27);</w:t>
      </w:r>
    </w:p>
    <w:p w:rsidR="00562276" w:rsidRDefault="00562276" w:rsidP="003F61BC">
      <w:pPr>
        <w:pStyle w:val="afa"/>
        <w:numPr>
          <w:ilvl w:val="0"/>
          <w:numId w:val="58"/>
        </w:numPr>
        <w:tabs>
          <w:tab w:val="left" w:pos="993"/>
        </w:tabs>
        <w:ind w:left="0" w:firstLine="709"/>
        <w:contextualSpacing/>
        <w:jc w:val="both"/>
      </w:pPr>
      <w:r>
        <w:t>нецелевое использование бюджетных средств и средств государственных внебюджетных фондов (ст. 15.14);</w:t>
      </w:r>
    </w:p>
    <w:p w:rsidR="00562276" w:rsidRDefault="00562276" w:rsidP="003F61BC">
      <w:pPr>
        <w:pStyle w:val="afa"/>
        <w:numPr>
          <w:ilvl w:val="0"/>
          <w:numId w:val="58"/>
        </w:numPr>
        <w:tabs>
          <w:tab w:val="left" w:pos="993"/>
        </w:tabs>
        <w:ind w:left="0" w:firstLine="709"/>
        <w:contextualSpacing/>
        <w:jc w:val="both"/>
      </w:pPr>
      <w:r>
        <w:t>незаконное привлечение к трудовой деятельности либо к выполнению работ или оказанию услуг государственного служащего (бывшего государственного служащего) (ст. 19.29);</w:t>
      </w:r>
    </w:p>
    <w:p w:rsidR="00562276" w:rsidRDefault="00562276" w:rsidP="003F61BC">
      <w:pPr>
        <w:pStyle w:val="afa"/>
        <w:numPr>
          <w:ilvl w:val="0"/>
          <w:numId w:val="58"/>
        </w:numPr>
        <w:tabs>
          <w:tab w:val="left" w:pos="993"/>
        </w:tabs>
        <w:ind w:left="0" w:firstLine="709"/>
        <w:contextualSpacing/>
        <w:jc w:val="both"/>
      </w:pPr>
      <w:r>
        <w:t>нарушение права на образование и предусмотренных законодательством об образования прав и свобод воспитанников дошкольного образовательного учреждения (ст. 5.57);</w:t>
      </w:r>
    </w:p>
    <w:p w:rsidR="00562276" w:rsidRDefault="00562276" w:rsidP="003F61BC">
      <w:pPr>
        <w:pStyle w:val="afa"/>
        <w:numPr>
          <w:ilvl w:val="0"/>
          <w:numId w:val="58"/>
        </w:numPr>
        <w:tabs>
          <w:tab w:val="left" w:pos="993"/>
        </w:tabs>
        <w:ind w:left="0" w:firstLine="709"/>
        <w:contextualSpacing/>
        <w:jc w:val="both"/>
      </w:pPr>
      <w:r>
        <w:t>нарушение требований к ведению образовательной деятельности (ст. 19.30) и другие нарушения.</w:t>
      </w:r>
    </w:p>
    <w:p w:rsidR="00562276" w:rsidRDefault="00562276" w:rsidP="00562276">
      <w:pPr>
        <w:ind w:firstLine="567"/>
        <w:jc w:val="both"/>
        <w:rPr>
          <w:u w:val="single"/>
        </w:rPr>
      </w:pPr>
      <w:r>
        <w:t xml:space="preserve">11.8. </w:t>
      </w:r>
      <w:r>
        <w:rPr>
          <w:u w:val="single"/>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562276" w:rsidRDefault="00562276" w:rsidP="003F61BC">
      <w:pPr>
        <w:pStyle w:val="afa"/>
        <w:numPr>
          <w:ilvl w:val="0"/>
          <w:numId w:val="59"/>
        </w:numPr>
        <w:tabs>
          <w:tab w:val="left" w:pos="993"/>
        </w:tabs>
        <w:ind w:left="714" w:hanging="5"/>
        <w:contextualSpacing/>
        <w:jc w:val="both"/>
      </w:pPr>
      <w:r>
        <w:t>административный штраф;</w:t>
      </w:r>
    </w:p>
    <w:p w:rsidR="00562276" w:rsidRDefault="00562276" w:rsidP="003F61BC">
      <w:pPr>
        <w:pStyle w:val="afa"/>
        <w:numPr>
          <w:ilvl w:val="0"/>
          <w:numId w:val="59"/>
        </w:numPr>
        <w:tabs>
          <w:tab w:val="left" w:pos="993"/>
        </w:tabs>
        <w:ind w:hanging="5"/>
        <w:contextualSpacing/>
        <w:jc w:val="both"/>
      </w:pPr>
      <w:r>
        <w:t>административный арест;</w:t>
      </w:r>
    </w:p>
    <w:p w:rsidR="00562276" w:rsidRDefault="00562276" w:rsidP="003F61BC">
      <w:pPr>
        <w:pStyle w:val="afa"/>
        <w:numPr>
          <w:ilvl w:val="0"/>
          <w:numId w:val="59"/>
        </w:numPr>
        <w:tabs>
          <w:tab w:val="left" w:pos="993"/>
        </w:tabs>
        <w:ind w:hanging="5"/>
        <w:contextualSpacing/>
        <w:jc w:val="both"/>
      </w:pPr>
      <w:r>
        <w:lastRenderedPageBreak/>
        <w:t>дисквалификация.</w:t>
      </w:r>
    </w:p>
    <w:p w:rsidR="00562276" w:rsidRDefault="00562276" w:rsidP="00562276">
      <w:pPr>
        <w:ind w:firstLine="567"/>
        <w:jc w:val="both"/>
      </w:pPr>
      <w:r>
        <w:t xml:space="preserve">11.9. </w:t>
      </w:r>
      <w:r>
        <w:rPr>
          <w:u w:val="single"/>
        </w:rPr>
        <w:t>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562276" w:rsidRDefault="00562276" w:rsidP="003F61BC">
      <w:pPr>
        <w:pStyle w:val="afa"/>
        <w:numPr>
          <w:ilvl w:val="0"/>
          <w:numId w:val="60"/>
        </w:numPr>
        <w:tabs>
          <w:tab w:val="clear" w:pos="720"/>
          <w:tab w:val="num" w:pos="357"/>
          <w:tab w:val="left" w:pos="993"/>
        </w:tabs>
        <w:ind w:left="0" w:firstLine="709"/>
        <w:contextualSpacing/>
        <w:jc w:val="both"/>
      </w:pPr>
      <w: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 дошкольных образовательных учреждений в связи с их должностным положением или в связи с исполнением ими служебных обязанностей;</w:t>
      </w:r>
    </w:p>
    <w:p w:rsidR="00562276" w:rsidRDefault="00562276" w:rsidP="003F61BC">
      <w:pPr>
        <w:pStyle w:val="afa"/>
        <w:numPr>
          <w:ilvl w:val="0"/>
          <w:numId w:val="60"/>
        </w:numPr>
        <w:tabs>
          <w:tab w:val="clear" w:pos="720"/>
          <w:tab w:val="num" w:pos="357"/>
          <w:tab w:val="left" w:pos="993"/>
        </w:tabs>
        <w:ind w:left="0" w:firstLine="709"/>
        <w:contextualSpacing/>
        <w:jc w:val="both"/>
      </w:pPr>
      <w: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562276" w:rsidRDefault="00562276" w:rsidP="00562276">
      <w:pPr>
        <w:ind w:firstLine="567"/>
        <w:jc w:val="both"/>
        <w:rPr>
          <w:u w:val="single"/>
        </w:rPr>
      </w:pPr>
      <w:r>
        <w:t xml:space="preserve">11.10. </w:t>
      </w:r>
      <w:r>
        <w:rPr>
          <w:u w:val="single"/>
        </w:rPr>
        <w:t>Федеральный закон от 25 декабря 2008 года № 273-ФЗ «О противодействии коррупции» устанавливает дисциплинарную ответственность:</w:t>
      </w:r>
    </w:p>
    <w:p w:rsidR="00562276" w:rsidRDefault="00562276" w:rsidP="003F61BC">
      <w:pPr>
        <w:pStyle w:val="afa"/>
        <w:numPr>
          <w:ilvl w:val="0"/>
          <w:numId w:val="61"/>
        </w:numPr>
        <w:tabs>
          <w:tab w:val="clear" w:pos="720"/>
          <w:tab w:val="num" w:pos="357"/>
          <w:tab w:val="left" w:pos="851"/>
        </w:tabs>
        <w:ind w:left="0" w:firstLine="709"/>
        <w:contextualSpacing/>
        <w:jc w:val="both"/>
      </w:pPr>
      <w:r>
        <w:t xml:space="preserve">за нарушение обязанности уведомлять о склонении к совершению коррупционных правонарушений (ч. 3 ст. 9); </w:t>
      </w:r>
    </w:p>
    <w:p w:rsidR="00562276" w:rsidRDefault="00562276" w:rsidP="003F61BC">
      <w:pPr>
        <w:pStyle w:val="afa"/>
        <w:numPr>
          <w:ilvl w:val="0"/>
          <w:numId w:val="61"/>
        </w:numPr>
        <w:tabs>
          <w:tab w:val="clear" w:pos="720"/>
          <w:tab w:val="num" w:pos="357"/>
          <w:tab w:val="left" w:pos="851"/>
        </w:tabs>
        <w:ind w:left="0" w:firstLine="709"/>
        <w:contextualSpacing/>
        <w:jc w:val="both"/>
      </w:pPr>
      <w:r>
        <w:t>принимать меры по предотвращению и урегулированию конфликта интересов (ч. 5 ст. 11);</w:t>
      </w:r>
    </w:p>
    <w:p w:rsidR="00562276" w:rsidRDefault="00562276" w:rsidP="003F61BC">
      <w:pPr>
        <w:pStyle w:val="afa"/>
        <w:numPr>
          <w:ilvl w:val="0"/>
          <w:numId w:val="61"/>
        </w:numPr>
        <w:tabs>
          <w:tab w:val="clear" w:pos="720"/>
          <w:tab w:val="num" w:pos="357"/>
          <w:tab w:val="left" w:pos="851"/>
        </w:tabs>
        <w:ind w:left="0" w:firstLine="709"/>
        <w:contextualSpacing/>
        <w:jc w:val="both"/>
      </w:pPr>
      <w:r>
        <w:t>уведомлять заведующего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562276" w:rsidRDefault="00562276" w:rsidP="003F61BC">
      <w:pPr>
        <w:pStyle w:val="afa"/>
        <w:numPr>
          <w:ilvl w:val="0"/>
          <w:numId w:val="61"/>
        </w:numPr>
        <w:tabs>
          <w:tab w:val="clear" w:pos="720"/>
          <w:tab w:val="num" w:pos="357"/>
          <w:tab w:val="left" w:pos="851"/>
        </w:tabs>
        <w:ind w:left="0" w:firstLine="709"/>
        <w:contextualSpacing/>
        <w:jc w:val="both"/>
      </w:pPr>
      <w:r>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562276" w:rsidRDefault="00562276" w:rsidP="00562276">
      <w:pPr>
        <w:ind w:firstLine="567"/>
        <w:jc w:val="both"/>
      </w:pPr>
      <w:r>
        <w:t>11.11.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w:t>
      </w:r>
      <w:r>
        <w:rPr>
          <w:shd w:val="clear" w:color="auto" w:fill="FFFFFF"/>
        </w:rPr>
        <w:t xml:space="preserve">ч. 3 ст. 13 Федерального закона </w:t>
      </w:r>
      <w:r>
        <w:t>от 25 декабря 2008 года № 273-ФЗ).</w:t>
      </w:r>
    </w:p>
    <w:p w:rsidR="00562276" w:rsidRDefault="00562276" w:rsidP="00562276">
      <w:pPr>
        <w:ind w:firstLine="567"/>
        <w:jc w:val="both"/>
      </w:pPr>
      <w:r>
        <w:t>11.12.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r>
        <w:rPr>
          <w:shd w:val="clear" w:color="auto" w:fill="FFFFFF"/>
        </w:rPr>
        <w:t xml:space="preserve">ч. 4 ст. 13 Федерального закона </w:t>
      </w:r>
      <w:r>
        <w:t xml:space="preserve">от 25 декабря 2008 года № 273-ФЗ). </w:t>
      </w:r>
    </w:p>
    <w:p w:rsidR="00562276" w:rsidRDefault="00562276" w:rsidP="00562276">
      <w:pPr>
        <w:ind w:firstLine="567"/>
        <w:jc w:val="both"/>
      </w:pPr>
      <w:r>
        <w:t>11.13.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r>
        <w:rPr>
          <w:shd w:val="clear" w:color="auto" w:fill="FFFFFF"/>
        </w:rPr>
        <w:t xml:space="preserve">ч. 5 ст. 13 Федерального закона </w:t>
      </w:r>
      <w:r>
        <w:t>от 25 декабря 2008 года № 273-ФЗ).</w:t>
      </w:r>
    </w:p>
    <w:p w:rsidR="00562276" w:rsidRDefault="00562276" w:rsidP="00562276">
      <w:pPr>
        <w:ind w:firstLine="567"/>
        <w:jc w:val="both"/>
      </w:pPr>
      <w:r>
        <w:t>11.14. 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r>
        <w:rPr>
          <w:shd w:val="clear" w:color="auto" w:fill="FFFFFF"/>
        </w:rPr>
        <w:t xml:space="preserve">ч. 6 ст. 13 Федерального закона </w:t>
      </w:r>
      <w:r>
        <w:t>от 25 декабря 2008 года № 273-ФЗ).</w:t>
      </w:r>
    </w:p>
    <w:p w:rsidR="00562276" w:rsidRDefault="00562276" w:rsidP="00562276">
      <w:pPr>
        <w:pStyle w:val="15"/>
        <w:shd w:val="clear" w:color="auto" w:fill="FFFFFF"/>
        <w:ind w:left="0"/>
        <w:jc w:val="both"/>
        <w:rPr>
          <w:rFonts w:ascii="Times New Roman" w:hAnsi="Times New Roman" w:cs="Times New Roman"/>
          <w:b/>
          <w:color w:val="auto"/>
        </w:rPr>
      </w:pPr>
    </w:p>
    <w:p w:rsidR="00562276" w:rsidRDefault="00562276" w:rsidP="00562276">
      <w:pPr>
        <w:pStyle w:val="15"/>
        <w:shd w:val="clear" w:color="auto" w:fill="FFFFFF"/>
        <w:ind w:left="0"/>
        <w:jc w:val="center"/>
        <w:rPr>
          <w:rFonts w:ascii="Times New Roman" w:hAnsi="Times New Roman" w:cs="Times New Roman"/>
          <w:b/>
          <w:color w:val="auto"/>
        </w:rPr>
      </w:pPr>
      <w:r>
        <w:rPr>
          <w:rFonts w:ascii="Times New Roman" w:hAnsi="Times New Roman" w:cs="Times New Roman"/>
          <w:b/>
          <w:color w:val="auto"/>
        </w:rPr>
        <w:t>12. МЕДИЦИНСКИЕ ОСМОТРЫ. ЛИЧНАЯ ГИГИЕНА. ДИСПАНСЕРИЗАЦИЯ</w:t>
      </w:r>
    </w:p>
    <w:p w:rsidR="00562276" w:rsidRDefault="00562276" w:rsidP="00562276">
      <w:pPr>
        <w:shd w:val="clear" w:color="auto" w:fill="FFFFFF"/>
        <w:tabs>
          <w:tab w:val="left" w:pos="1102"/>
        </w:tabs>
        <w:autoSpaceDE w:val="0"/>
        <w:autoSpaceDN w:val="0"/>
        <w:adjustRightInd w:val="0"/>
        <w:jc w:val="both"/>
      </w:pPr>
    </w:p>
    <w:p w:rsidR="00562276" w:rsidRDefault="00562276" w:rsidP="00562276">
      <w:pPr>
        <w:shd w:val="clear" w:color="auto" w:fill="FFFFFF"/>
        <w:tabs>
          <w:tab w:val="left" w:pos="1102"/>
        </w:tabs>
        <w:autoSpaceDE w:val="0"/>
        <w:autoSpaceDN w:val="0"/>
        <w:adjustRightInd w:val="0"/>
        <w:ind w:firstLine="567"/>
        <w:jc w:val="both"/>
        <w:rPr>
          <w:spacing w:val="-9"/>
        </w:rPr>
      </w:pPr>
      <w:r>
        <w:t>12.1. Работники проходят профилактические медицинские осмотры, соблюдают личную гигиену, осуществляют трудовую деятельность в ДОУ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562276" w:rsidRDefault="00562276" w:rsidP="00562276">
      <w:pPr>
        <w:ind w:firstLine="567"/>
      </w:pPr>
      <w:r>
        <w:t xml:space="preserve">12.2. </w:t>
      </w:r>
      <w:r>
        <w:rPr>
          <w:u w:val="single"/>
        </w:rPr>
        <w:t>Заведующий ДОУ обеспечивает:</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наличие в дошкольном образовательном учреждении Санитарных правил и доведение их содержания до работников;</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выполнение требований Санитарных правил всеми работниками;</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необходимые условия для соблюдения Санитарных правил в дошкольном образовательном учреждении;</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прием на работу лиц, имеющих допуск по состоянию здоровья, прошедших </w:t>
      </w:r>
      <w:r>
        <w:rPr>
          <w:rFonts w:ascii="Times New Roman" w:hAnsi="Times New Roman" w:cs="Times New Roman"/>
          <w:bCs/>
          <w:color w:val="auto"/>
        </w:rPr>
        <w:t xml:space="preserve">профессиональную </w:t>
      </w:r>
      <w:r>
        <w:rPr>
          <w:rFonts w:ascii="Times New Roman" w:hAnsi="Times New Roman" w:cs="Times New Roman"/>
          <w:color w:val="auto"/>
        </w:rPr>
        <w:t>гигиеническую подготовку и аттестацию;</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наличие личных медицинских книжек на каждого работника дошкольного образовательного учреждения;</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своевременное прохождение периодических медицинских обследований всеми </w:t>
      </w:r>
      <w:r>
        <w:rPr>
          <w:rFonts w:ascii="Times New Roman" w:hAnsi="Times New Roman" w:cs="Times New Roman"/>
          <w:bCs/>
          <w:color w:val="auto"/>
        </w:rPr>
        <w:t>работниками;</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организацию гигиенической подготовки и переподготовки по программе </w:t>
      </w:r>
      <w:r>
        <w:rPr>
          <w:rFonts w:ascii="Times New Roman" w:hAnsi="Times New Roman" w:cs="Times New Roman"/>
          <w:bCs/>
          <w:color w:val="auto"/>
        </w:rPr>
        <w:t xml:space="preserve">гигиенического </w:t>
      </w:r>
      <w:r>
        <w:rPr>
          <w:rFonts w:ascii="Times New Roman" w:hAnsi="Times New Roman" w:cs="Times New Roman"/>
          <w:color w:val="auto"/>
        </w:rPr>
        <w:t>обучения;</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проведение при необходимости мероприятий по дезинфекции, дезинсекции и дератизации;</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наличие аптечек для оказания первой помощи и их своевременное </w:t>
      </w:r>
      <w:r>
        <w:rPr>
          <w:rFonts w:ascii="Times New Roman" w:hAnsi="Times New Roman" w:cs="Times New Roman"/>
          <w:bCs/>
          <w:color w:val="auto"/>
        </w:rPr>
        <w:t>пополнение;</w:t>
      </w:r>
    </w:p>
    <w:p w:rsidR="00562276" w:rsidRDefault="00562276" w:rsidP="003F61BC">
      <w:pPr>
        <w:pStyle w:val="15"/>
        <w:numPr>
          <w:ilvl w:val="0"/>
          <w:numId w:val="62"/>
        </w:numPr>
        <w:shd w:val="clear" w:color="auto" w:fill="FFFFFF"/>
        <w:tabs>
          <w:tab w:val="clear" w:pos="720"/>
          <w:tab w:val="left" w:pos="357"/>
          <w:tab w:val="left" w:pos="993"/>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организацию санитарно-гигиенической работы с персоналом путем проведения </w:t>
      </w:r>
      <w:r>
        <w:rPr>
          <w:rFonts w:ascii="Times New Roman" w:hAnsi="Times New Roman" w:cs="Times New Roman"/>
          <w:bCs/>
          <w:color w:val="auto"/>
        </w:rPr>
        <w:t xml:space="preserve">семинаров, </w:t>
      </w:r>
      <w:r>
        <w:rPr>
          <w:rFonts w:ascii="Times New Roman" w:hAnsi="Times New Roman" w:cs="Times New Roman"/>
          <w:color w:val="auto"/>
        </w:rPr>
        <w:t>бесед, лекций.</w:t>
      </w:r>
    </w:p>
    <w:p w:rsidR="00562276" w:rsidRDefault="00562276" w:rsidP="00562276">
      <w:pPr>
        <w:shd w:val="clear" w:color="auto" w:fill="FFFFFF"/>
        <w:tabs>
          <w:tab w:val="left" w:pos="716"/>
        </w:tabs>
        <w:ind w:firstLine="567"/>
        <w:jc w:val="both"/>
      </w:pPr>
      <w:r>
        <w:t xml:space="preserve">12.3. Медицинский персонал осуществляет повседневный контроль над соблюдением </w:t>
      </w:r>
      <w:r>
        <w:rPr>
          <w:bCs/>
        </w:rPr>
        <w:t xml:space="preserve">требований </w:t>
      </w:r>
      <w:r>
        <w:t>Санитарных правил в дошкольном образовательном учреждении.</w:t>
      </w:r>
    </w:p>
    <w:p w:rsidR="00562276" w:rsidRDefault="00562276" w:rsidP="00562276">
      <w:pPr>
        <w:shd w:val="clear" w:color="auto" w:fill="FFFFFF"/>
        <w:tabs>
          <w:tab w:val="left" w:pos="716"/>
        </w:tabs>
        <w:ind w:firstLine="567"/>
        <w:jc w:val="both"/>
      </w:pPr>
      <w:r>
        <w:t>12.4. 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w:t>
      </w:r>
    </w:p>
    <w:p w:rsidR="00562276" w:rsidRDefault="00562276" w:rsidP="00562276">
      <w:pPr>
        <w:shd w:val="clear" w:color="auto" w:fill="FFFFFF"/>
        <w:tabs>
          <w:tab w:val="left" w:pos="716"/>
        </w:tabs>
        <w:ind w:firstLine="567"/>
        <w:jc w:val="both"/>
      </w:pPr>
      <w:r>
        <w:t xml:space="preserve">12.5.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w:t>
      </w:r>
    </w:p>
    <w:p w:rsidR="00562276" w:rsidRDefault="00562276" w:rsidP="00562276">
      <w:pPr>
        <w:shd w:val="clear" w:color="auto" w:fill="FFFFFF"/>
        <w:tabs>
          <w:tab w:val="left" w:pos="716"/>
        </w:tabs>
        <w:ind w:firstLine="567"/>
        <w:jc w:val="both"/>
      </w:pPr>
      <w:r>
        <w:t>12.6. Работники, достигшие возраста сорока лет, за исключением лиц, указанных в п. 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w:t>
      </w:r>
    </w:p>
    <w:p w:rsidR="00562276" w:rsidRDefault="00562276" w:rsidP="00562276">
      <w:pPr>
        <w:shd w:val="clear" w:color="auto" w:fill="FFFFFF"/>
        <w:tabs>
          <w:tab w:val="left" w:pos="716"/>
        </w:tabs>
        <w:ind w:firstLine="567"/>
        <w:jc w:val="both"/>
      </w:pPr>
      <w:r>
        <w:t>12.7.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562276" w:rsidRDefault="00562276" w:rsidP="00562276">
      <w:pPr>
        <w:shd w:val="clear" w:color="auto" w:fill="FFFFFF"/>
        <w:tabs>
          <w:tab w:val="left" w:pos="716"/>
        </w:tabs>
        <w:ind w:firstLine="567"/>
        <w:jc w:val="both"/>
      </w:pPr>
      <w:r>
        <w:t>12.8.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заведующим.</w:t>
      </w:r>
    </w:p>
    <w:p w:rsidR="00562276" w:rsidRDefault="00562276" w:rsidP="00562276">
      <w:pPr>
        <w:shd w:val="clear" w:color="auto" w:fill="FFFFFF"/>
        <w:tabs>
          <w:tab w:val="left" w:pos="716"/>
        </w:tabs>
        <w:ind w:firstLine="567"/>
        <w:jc w:val="both"/>
      </w:pPr>
      <w:r>
        <w:t>12.9. Работники обязаны предоставлять заведующему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185.1 ТК РФ).</w:t>
      </w:r>
    </w:p>
    <w:p w:rsidR="00562276" w:rsidRDefault="00562276" w:rsidP="00562276">
      <w:pPr>
        <w:shd w:val="clear" w:color="auto" w:fill="FFFFFF"/>
        <w:jc w:val="both"/>
      </w:pPr>
    </w:p>
    <w:p w:rsidR="00562276" w:rsidRDefault="00562276" w:rsidP="00562276">
      <w:pPr>
        <w:pStyle w:val="aff8"/>
        <w:spacing w:before="0" w:beforeAutospacing="0" w:after="0" w:afterAutospacing="0"/>
        <w:ind w:right="150"/>
        <w:jc w:val="center"/>
        <w:rPr>
          <w:b/>
        </w:rPr>
      </w:pPr>
      <w:r>
        <w:rPr>
          <w:b/>
        </w:rPr>
        <w:t>13. ЗАКЛЮЧИТЕЛЬНЫЕ ПОЛОЖЕНИЯ</w:t>
      </w:r>
    </w:p>
    <w:p w:rsidR="00562276" w:rsidRDefault="00562276" w:rsidP="00562276">
      <w:pPr>
        <w:ind w:right="-8"/>
        <w:jc w:val="both"/>
        <w:rPr>
          <w:shd w:val="clear" w:color="auto" w:fill="FFFFFF"/>
        </w:rPr>
      </w:pPr>
    </w:p>
    <w:p w:rsidR="00562276" w:rsidRDefault="00562276" w:rsidP="00562276">
      <w:pPr>
        <w:ind w:right="-8" w:firstLine="567"/>
        <w:jc w:val="both"/>
        <w:rPr>
          <w:shd w:val="clear" w:color="auto" w:fill="FFFFFF"/>
        </w:rPr>
      </w:pPr>
      <w:r>
        <w:rPr>
          <w:shd w:val="clear" w:color="auto" w:fill="FFFFFF"/>
        </w:rPr>
        <w:lastRenderedPageBreak/>
        <w:t>13.1. 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562276" w:rsidRDefault="00562276" w:rsidP="00562276">
      <w:pPr>
        <w:shd w:val="clear" w:color="auto" w:fill="FFFFFF"/>
        <w:ind w:firstLine="567"/>
        <w:jc w:val="both"/>
      </w:pPr>
      <w:r>
        <w:t xml:space="preserve">13.2. </w:t>
      </w:r>
      <w:r>
        <w:rPr>
          <w:u w:val="single"/>
        </w:rPr>
        <w:t>При осуществлении в ДОУ функций по контролю за образовательной деятельностью и в других случаях не допускается:</w:t>
      </w:r>
    </w:p>
    <w:p w:rsidR="00562276" w:rsidRDefault="00562276" w:rsidP="003F61BC">
      <w:pPr>
        <w:numPr>
          <w:ilvl w:val="0"/>
          <w:numId w:val="63"/>
        </w:numPr>
        <w:shd w:val="clear" w:color="auto" w:fill="FFFFFF"/>
        <w:tabs>
          <w:tab w:val="clear" w:pos="720"/>
          <w:tab w:val="num" w:pos="357"/>
          <w:tab w:val="left" w:pos="993"/>
        </w:tabs>
        <w:ind w:left="0" w:firstLine="709"/>
        <w:jc w:val="both"/>
      </w:pPr>
      <w:r>
        <w:t>присутствие на занятиях посторонних лиц без разрешения заведующего;</w:t>
      </w:r>
    </w:p>
    <w:p w:rsidR="00562276" w:rsidRDefault="00562276" w:rsidP="003F61BC">
      <w:pPr>
        <w:numPr>
          <w:ilvl w:val="0"/>
          <w:numId w:val="63"/>
        </w:numPr>
        <w:shd w:val="clear" w:color="auto" w:fill="FFFFFF"/>
        <w:tabs>
          <w:tab w:val="clear" w:pos="720"/>
          <w:tab w:val="num" w:pos="357"/>
          <w:tab w:val="left" w:pos="993"/>
        </w:tabs>
        <w:ind w:left="0" w:firstLine="709"/>
        <w:jc w:val="both"/>
      </w:pPr>
      <w:r>
        <w:t>входить группу после начала занятия, за исключением заведующего;</w:t>
      </w:r>
    </w:p>
    <w:p w:rsidR="00562276" w:rsidRDefault="00562276" w:rsidP="003F61BC">
      <w:pPr>
        <w:numPr>
          <w:ilvl w:val="0"/>
          <w:numId w:val="63"/>
        </w:numPr>
        <w:shd w:val="clear" w:color="auto" w:fill="FFFFFF"/>
        <w:tabs>
          <w:tab w:val="clear" w:pos="720"/>
          <w:tab w:val="num" w:pos="357"/>
          <w:tab w:val="left" w:pos="993"/>
        </w:tabs>
        <w:ind w:left="0" w:firstLine="709"/>
        <w:jc w:val="both"/>
      </w:pPr>
      <w: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562276" w:rsidRDefault="00562276" w:rsidP="00562276">
      <w:pPr>
        <w:ind w:right="-8" w:firstLine="567"/>
        <w:jc w:val="both"/>
        <w:rPr>
          <w:shd w:val="clear" w:color="auto" w:fill="FFFFFF"/>
        </w:rPr>
      </w:pPr>
      <w:r>
        <w:rPr>
          <w:shd w:val="clear" w:color="auto" w:fill="FFFFFF"/>
        </w:rPr>
        <w:t>13.3. Все работники обязаны проявлять взаимную вежливость, уважение, терпимость, соблюдать трудовую дисциплину и профессиональную этику.</w:t>
      </w:r>
    </w:p>
    <w:p w:rsidR="00562276" w:rsidRDefault="00562276" w:rsidP="00562276">
      <w:pPr>
        <w:ind w:right="-8" w:firstLine="567"/>
        <w:jc w:val="both"/>
      </w:pPr>
      <w:r>
        <w:t xml:space="preserve">13.4. Настоящие </w:t>
      </w:r>
      <w:r w:rsidRPr="00003A06">
        <w:t>Правила</w:t>
      </w:r>
      <w:r w:rsidRPr="00EA27EA">
        <w:t xml:space="preserve"> </w:t>
      </w:r>
      <w:r>
        <w:t xml:space="preserve">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562276" w:rsidRDefault="00562276" w:rsidP="00562276">
      <w:pPr>
        <w:shd w:val="clear" w:color="auto" w:fill="FFFFFF"/>
        <w:ind w:firstLine="567"/>
        <w:jc w:val="both"/>
      </w:pPr>
      <w:r>
        <w:t xml:space="preserve">13.5. С настоящими Правилами должны быть ознакомлены все работники. </w:t>
      </w:r>
      <w:r>
        <w:rPr>
          <w:shd w:val="clear" w:color="auto" w:fill="FFFFFF"/>
        </w:rPr>
        <w:t xml:space="preserve">При приеме на работу (до подписания трудового договора) заведующий </w:t>
      </w:r>
      <w:r>
        <w:rPr>
          <w:bCs/>
          <w:shd w:val="clear" w:color="auto" w:fill="FFFFFF"/>
        </w:rPr>
        <w:t>обязан</w:t>
      </w:r>
      <w:r>
        <w:rPr>
          <w:shd w:val="clear" w:color="auto" w:fill="FFFFFF"/>
        </w:rPr>
        <w:t xml:space="preserve"> </w:t>
      </w:r>
      <w:r>
        <w:rPr>
          <w:bCs/>
          <w:shd w:val="clear" w:color="auto" w:fill="FFFFFF"/>
        </w:rPr>
        <w:t>ознакомить</w:t>
      </w:r>
      <w:r>
        <w:rPr>
          <w:shd w:val="clear" w:color="auto" w:fill="FFFFFF"/>
        </w:rPr>
        <w:t xml:space="preserve"> </w:t>
      </w:r>
      <w:r>
        <w:rPr>
          <w:bCs/>
          <w:shd w:val="clear" w:color="auto" w:fill="FFFFFF"/>
        </w:rPr>
        <w:t>работника</w:t>
      </w:r>
      <w:r>
        <w:rPr>
          <w:shd w:val="clear" w:color="auto" w:fill="FFFFFF"/>
        </w:rPr>
        <w:t xml:space="preserve"> с настоящими Правилами под роспись. Текст данных П</w:t>
      </w:r>
      <w:r>
        <w:t>равил размещается в дошкольном образовательном учреждении в доступном и видном месте.</w:t>
      </w:r>
    </w:p>
    <w:p w:rsidR="00562276" w:rsidRDefault="00562276" w:rsidP="00562276">
      <w:pPr>
        <w:ind w:right="-8" w:firstLine="567"/>
        <w:jc w:val="both"/>
      </w:pPr>
      <w:r>
        <w:t>13.6. 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w:t>
      </w:r>
    </w:p>
    <w:p w:rsidR="00562276" w:rsidRDefault="00562276" w:rsidP="00562276">
      <w:pPr>
        <w:ind w:right="-8" w:firstLine="567"/>
        <w:jc w:val="both"/>
      </w:pPr>
      <w:r>
        <w:t>13.7.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562276" w:rsidRDefault="00562276" w:rsidP="00562276">
      <w:pPr>
        <w:ind w:right="-142" w:firstLine="567"/>
        <w:jc w:val="both"/>
      </w:pPr>
      <w:r>
        <w:rPr>
          <w:shd w:val="clear" w:color="auto" w:fill="FFFFFF"/>
        </w:rPr>
        <w:t xml:space="preserve">13.8. С вновь принятыми </w:t>
      </w:r>
      <w:r w:rsidRPr="00003A06">
        <w:rPr>
          <w:shd w:val="clear" w:color="auto" w:fill="FFFFFF"/>
        </w:rPr>
        <w:t>Правилами</w:t>
      </w:r>
      <w:r>
        <w:rPr>
          <w:shd w:val="clear" w:color="auto" w:fill="FFFFFF"/>
        </w:rPr>
        <w:t>,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562276" w:rsidRDefault="00562276" w:rsidP="00562276">
      <w:pPr>
        <w:ind w:right="-142"/>
        <w:jc w:val="both"/>
      </w:pPr>
    </w:p>
    <w:p w:rsidR="00562276" w:rsidRDefault="00562276" w:rsidP="00194607">
      <w:pPr>
        <w:widowControl w:val="0"/>
        <w:ind w:left="1287"/>
        <w:jc w:val="both"/>
      </w:pPr>
    </w:p>
    <w:p w:rsidR="00194607" w:rsidRDefault="00194607" w:rsidP="00194607">
      <w:pPr>
        <w:widowControl w:val="0"/>
        <w:ind w:left="1287"/>
        <w:jc w:val="both"/>
      </w:pPr>
    </w:p>
    <w:p w:rsidR="00194607" w:rsidRDefault="00194607" w:rsidP="00194607">
      <w:pPr>
        <w:widowControl w:val="0"/>
        <w:ind w:left="1287"/>
        <w:jc w:val="both"/>
      </w:pPr>
    </w:p>
    <w:p w:rsidR="00194607" w:rsidRDefault="00194607"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D55657" w:rsidP="00194607">
      <w:pPr>
        <w:widowControl w:val="0"/>
        <w:ind w:left="1287"/>
        <w:jc w:val="both"/>
      </w:pPr>
      <w:r>
        <w:rPr>
          <w:noProof/>
        </w:rPr>
        <w:drawing>
          <wp:inline distT="0" distB="0" distL="0" distR="0">
            <wp:extent cx="6120130" cy="7925348"/>
            <wp:effectExtent l="0" t="0" r="0" b="0"/>
            <wp:docPr id="3" name="Рисунок 3" descr="C:\Users\01\Desktop\пл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Desktop\пл 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7925348"/>
                    </a:xfrm>
                    <a:prstGeom prst="rect">
                      <a:avLst/>
                    </a:prstGeom>
                    <a:noFill/>
                    <a:ln>
                      <a:noFill/>
                    </a:ln>
                  </pic:spPr>
                </pic:pic>
              </a:graphicData>
            </a:graphic>
          </wp:inline>
        </w:drawing>
      </w: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584144" w:rsidRDefault="00584144" w:rsidP="00194607">
      <w:pPr>
        <w:widowControl w:val="0"/>
        <w:ind w:left="1287"/>
        <w:jc w:val="both"/>
      </w:pPr>
    </w:p>
    <w:p w:rsidR="00C541B7" w:rsidRDefault="00C541B7" w:rsidP="005B5FB6">
      <w:pPr>
        <w:widowControl w:val="0"/>
        <w:jc w:val="both"/>
      </w:pPr>
    </w:p>
    <w:p w:rsidR="00ED388A" w:rsidRDefault="00ED388A" w:rsidP="00D55657">
      <w:pPr>
        <w:rPr>
          <w:b/>
        </w:rPr>
      </w:pPr>
      <w:bookmarkStart w:id="125" w:name="_GoBack"/>
      <w:bookmarkEnd w:id="125"/>
    </w:p>
    <w:sectPr w:rsidR="00ED388A" w:rsidSect="00274EC2">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851" w:right="1134" w:bottom="567" w:left="1134" w:header="709" w:footer="4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90" w:rsidRDefault="00A11990">
      <w:r>
        <w:separator/>
      </w:r>
    </w:p>
  </w:endnote>
  <w:endnote w:type="continuationSeparator" w:id="0">
    <w:p w:rsidR="00A11990" w:rsidRDefault="00A11990">
      <w:r>
        <w:continuationSeparator/>
      </w:r>
    </w:p>
  </w:endnote>
  <w:endnote w:type="continuationNotice" w:id="1">
    <w:p w:rsidR="00A11990" w:rsidRDefault="00A11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CA" w:rsidRDefault="00601E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CA" w:rsidRDefault="00601ECA" w:rsidP="0002281E">
    <w:pPr>
      <w:pStyle w:val="a5"/>
      <w:jc w:val="right"/>
    </w:pPr>
    <w:r w:rsidRPr="00274EC2">
      <w:rPr>
        <w:sz w:val="22"/>
      </w:rPr>
      <w:fldChar w:fldCharType="begin"/>
    </w:r>
    <w:r w:rsidRPr="00274EC2">
      <w:rPr>
        <w:sz w:val="22"/>
      </w:rPr>
      <w:instrText>PAGE   \* MERGEFORMAT</w:instrText>
    </w:r>
    <w:r w:rsidRPr="00274EC2">
      <w:rPr>
        <w:sz w:val="22"/>
      </w:rPr>
      <w:fldChar w:fldCharType="separate"/>
    </w:r>
    <w:r w:rsidR="00D55657">
      <w:rPr>
        <w:noProof/>
        <w:sz w:val="22"/>
      </w:rPr>
      <w:t>41</w:t>
    </w:r>
    <w:r w:rsidRPr="00274EC2">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CA" w:rsidRDefault="00601E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90" w:rsidRDefault="00A11990">
      <w:r>
        <w:separator/>
      </w:r>
    </w:p>
  </w:footnote>
  <w:footnote w:type="continuationSeparator" w:id="0">
    <w:p w:rsidR="00A11990" w:rsidRDefault="00A11990">
      <w:r>
        <w:continuationSeparator/>
      </w:r>
    </w:p>
  </w:footnote>
  <w:footnote w:type="continuationNotice" w:id="1">
    <w:p w:rsidR="00A11990" w:rsidRDefault="00A119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CA" w:rsidRDefault="00A11990">
    <w:pPr>
      <w:pStyle w:val="a3"/>
    </w:pPr>
    <w:r>
      <w:rPr>
        <w:noProof/>
      </w:rPr>
      <w:pict w14:anchorId="42689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29407" o:spid="_x0000_s2050" type="#_x0000_t136" style="position:absolute;margin-left:0;margin-top:0;width:594.5pt;height:84.9pt;rotation:315;z-index:-251658752;mso-position-horizontal:center;mso-position-horizontal-relative:margin;mso-position-vertical:center;mso-position-vertical-relative:margin" o:allowincell="f" fillcolor="#943634 [2405]" stroked="f">
          <v:fill opacity=".5"/>
          <v:textpath style="font-family:&quot;Times New Roman&quot;;font-size:1pt" string="ПРОЕКТ МАКЕТ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CA" w:rsidRDefault="00601EC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CA" w:rsidRDefault="00601E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D2C"/>
    <w:multiLevelType w:val="hybridMultilevel"/>
    <w:tmpl w:val="F530F2A8"/>
    <w:lvl w:ilvl="0" w:tplc="A47CBBB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1CE78F3"/>
    <w:multiLevelType w:val="hybridMultilevel"/>
    <w:tmpl w:val="6D967C64"/>
    <w:lvl w:ilvl="0" w:tplc="C7720D1C">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44C1168"/>
    <w:multiLevelType w:val="multilevel"/>
    <w:tmpl w:val="F0E89266"/>
    <w:lvl w:ilvl="0">
      <w:start w:val="4"/>
      <w:numFmt w:val="decimal"/>
      <w:lvlText w:val="%1."/>
      <w:lvlJc w:val="left"/>
      <w:pPr>
        <w:ind w:left="450" w:hanging="450"/>
      </w:pPr>
      <w:rPr>
        <w:rFonts w:hint="default"/>
        <w:sz w:val="28"/>
      </w:rPr>
    </w:lvl>
    <w:lvl w:ilvl="1">
      <w:start w:val="3"/>
      <w:numFmt w:val="decimal"/>
      <w:lvlText w:val="%1.%2."/>
      <w:lvlJc w:val="left"/>
      <w:pPr>
        <w:ind w:left="720" w:hanging="720"/>
      </w:pPr>
      <w:rPr>
        <w:rFonts w:hint="default"/>
        <w:sz w:val="28"/>
      </w:rPr>
    </w:lvl>
    <w:lvl w:ilvl="2">
      <w:start w:val="1"/>
      <w:numFmt w:val="decimal"/>
      <w:lvlText w:val="%1.%2.%3."/>
      <w:lvlJc w:val="left"/>
      <w:pPr>
        <w:ind w:left="3000" w:hanging="720"/>
      </w:pPr>
      <w:rPr>
        <w:rFonts w:hint="default"/>
        <w:sz w:val="28"/>
      </w:rPr>
    </w:lvl>
    <w:lvl w:ilvl="3">
      <w:start w:val="1"/>
      <w:numFmt w:val="decimal"/>
      <w:lvlText w:val="%1.%2.%3.%4."/>
      <w:lvlJc w:val="left"/>
      <w:pPr>
        <w:ind w:left="4500" w:hanging="1080"/>
      </w:pPr>
      <w:rPr>
        <w:rFonts w:hint="default"/>
        <w:sz w:val="28"/>
      </w:rPr>
    </w:lvl>
    <w:lvl w:ilvl="4">
      <w:start w:val="1"/>
      <w:numFmt w:val="decimal"/>
      <w:lvlText w:val="%1.%2.%3.%4.%5."/>
      <w:lvlJc w:val="left"/>
      <w:pPr>
        <w:ind w:left="6000" w:hanging="1440"/>
      </w:pPr>
      <w:rPr>
        <w:rFonts w:hint="default"/>
        <w:sz w:val="28"/>
      </w:rPr>
    </w:lvl>
    <w:lvl w:ilvl="5">
      <w:start w:val="1"/>
      <w:numFmt w:val="decimal"/>
      <w:lvlText w:val="%1.%2.%3.%4.%5.%6."/>
      <w:lvlJc w:val="left"/>
      <w:pPr>
        <w:ind w:left="7140" w:hanging="1440"/>
      </w:pPr>
      <w:rPr>
        <w:rFonts w:hint="default"/>
        <w:sz w:val="28"/>
      </w:rPr>
    </w:lvl>
    <w:lvl w:ilvl="6">
      <w:start w:val="1"/>
      <w:numFmt w:val="decimal"/>
      <w:lvlText w:val="%1.%2.%3.%4.%5.%6.%7."/>
      <w:lvlJc w:val="left"/>
      <w:pPr>
        <w:ind w:left="8640" w:hanging="1800"/>
      </w:pPr>
      <w:rPr>
        <w:rFonts w:hint="default"/>
        <w:sz w:val="28"/>
      </w:rPr>
    </w:lvl>
    <w:lvl w:ilvl="7">
      <w:start w:val="1"/>
      <w:numFmt w:val="decimal"/>
      <w:lvlText w:val="%1.%2.%3.%4.%5.%6.%7.%8."/>
      <w:lvlJc w:val="left"/>
      <w:pPr>
        <w:ind w:left="10140" w:hanging="2160"/>
      </w:pPr>
      <w:rPr>
        <w:rFonts w:hint="default"/>
        <w:sz w:val="28"/>
      </w:rPr>
    </w:lvl>
    <w:lvl w:ilvl="8">
      <w:start w:val="1"/>
      <w:numFmt w:val="decimal"/>
      <w:lvlText w:val="%1.%2.%3.%4.%5.%6.%7.%8.%9."/>
      <w:lvlJc w:val="left"/>
      <w:pPr>
        <w:ind w:left="11280" w:hanging="2160"/>
      </w:pPr>
      <w:rPr>
        <w:rFonts w:hint="default"/>
        <w:sz w:val="28"/>
      </w:rPr>
    </w:lvl>
  </w:abstractNum>
  <w:abstractNum w:abstractNumId="3">
    <w:nsid w:val="044E4583"/>
    <w:multiLevelType w:val="hybridMultilevel"/>
    <w:tmpl w:val="505A0146"/>
    <w:lvl w:ilvl="0" w:tplc="1A5202C4">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530335F"/>
    <w:multiLevelType w:val="hybridMultilevel"/>
    <w:tmpl w:val="536010F8"/>
    <w:lvl w:ilvl="0" w:tplc="B80AD11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54F45BD"/>
    <w:multiLevelType w:val="hybridMultilevel"/>
    <w:tmpl w:val="6A2EFEFC"/>
    <w:lvl w:ilvl="0" w:tplc="FCFCE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56519FC"/>
    <w:multiLevelType w:val="hybridMultilevel"/>
    <w:tmpl w:val="370C1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8006CB"/>
    <w:multiLevelType w:val="hybridMultilevel"/>
    <w:tmpl w:val="874626F8"/>
    <w:lvl w:ilvl="0" w:tplc="DD0CB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7E74E21"/>
    <w:multiLevelType w:val="hybridMultilevel"/>
    <w:tmpl w:val="088E8030"/>
    <w:lvl w:ilvl="0" w:tplc="A59C0152">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0B9E553F"/>
    <w:multiLevelType w:val="hybridMultilevel"/>
    <w:tmpl w:val="2BF23C3A"/>
    <w:lvl w:ilvl="0" w:tplc="42088C7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ECE153A"/>
    <w:multiLevelType w:val="hybridMultilevel"/>
    <w:tmpl w:val="1A5A53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BD5A2E"/>
    <w:multiLevelType w:val="multilevel"/>
    <w:tmpl w:val="2FDA1234"/>
    <w:lvl w:ilvl="0">
      <w:start w:val="1"/>
      <w:numFmt w:val="decimal"/>
      <w:lvlText w:val="%1."/>
      <w:lvlJc w:val="left"/>
      <w:pPr>
        <w:ind w:left="420" w:hanging="420"/>
      </w:pPr>
      <w:rPr>
        <w:rFonts w:hint="default"/>
        <w:u w:val="none"/>
      </w:rPr>
    </w:lvl>
    <w:lvl w:ilvl="1">
      <w:start w:val="1"/>
      <w:numFmt w:val="decimal"/>
      <w:lvlText w:val="%1.%2."/>
      <w:lvlJc w:val="left"/>
      <w:pPr>
        <w:ind w:left="987" w:hanging="420"/>
      </w:pPr>
      <w:rPr>
        <w:rFonts w:hint="default"/>
        <w:u w:val="singl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12">
    <w:nsid w:val="1248131B"/>
    <w:multiLevelType w:val="hybridMultilevel"/>
    <w:tmpl w:val="C6F8AA6E"/>
    <w:lvl w:ilvl="0" w:tplc="3C96D5A6">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3B06F63"/>
    <w:multiLevelType w:val="multilevel"/>
    <w:tmpl w:val="D5B63962"/>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4">
    <w:nsid w:val="14E670FC"/>
    <w:multiLevelType w:val="hybridMultilevel"/>
    <w:tmpl w:val="07689260"/>
    <w:lvl w:ilvl="0" w:tplc="335A74D2">
      <w:start w:val="1"/>
      <w:numFmt w:val="bullet"/>
      <w:lvlText w:val=""/>
      <w:lvlJc w:val="left"/>
      <w:pPr>
        <w:tabs>
          <w:tab w:val="num" w:pos="720"/>
        </w:tabs>
        <w:ind w:left="720" w:hanging="363"/>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5161092"/>
    <w:multiLevelType w:val="hybridMultilevel"/>
    <w:tmpl w:val="E0EEB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6056AA7"/>
    <w:multiLevelType w:val="hybridMultilevel"/>
    <w:tmpl w:val="C57CC174"/>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698060C"/>
    <w:multiLevelType w:val="hybridMultilevel"/>
    <w:tmpl w:val="0A3AD422"/>
    <w:lvl w:ilvl="0" w:tplc="EFDA345C">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AA69F3"/>
    <w:multiLevelType w:val="hybridMultilevel"/>
    <w:tmpl w:val="CFC2D5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CB87FB7"/>
    <w:multiLevelType w:val="hybridMultilevel"/>
    <w:tmpl w:val="A6DE1A24"/>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DC41117"/>
    <w:multiLevelType w:val="hybridMultilevel"/>
    <w:tmpl w:val="86980A40"/>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F071513"/>
    <w:multiLevelType w:val="hybridMultilevel"/>
    <w:tmpl w:val="4E58FD10"/>
    <w:lvl w:ilvl="0" w:tplc="FD9C0EA6">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F8E484F"/>
    <w:multiLevelType w:val="multilevel"/>
    <w:tmpl w:val="2758AA9E"/>
    <w:lvl w:ilvl="0">
      <w:start w:val="1"/>
      <w:numFmt w:val="decimal"/>
      <w:lvlText w:val="%1."/>
      <w:lvlJc w:val="left"/>
      <w:pPr>
        <w:ind w:left="3792" w:hanging="200"/>
        <w:jc w:val="right"/>
      </w:pPr>
      <w:rPr>
        <w:rFonts w:hint="default"/>
        <w:spacing w:val="0"/>
        <w:w w:val="100"/>
        <w:lang w:val="ru-RU" w:eastAsia="en-US" w:bidi="ar-SA"/>
      </w:rPr>
    </w:lvl>
    <w:lvl w:ilvl="1">
      <w:start w:val="1"/>
      <w:numFmt w:val="decimal"/>
      <w:lvlText w:val="%1.%2."/>
      <w:lvlJc w:val="left"/>
      <w:pPr>
        <w:ind w:left="667" w:hanging="383"/>
      </w:pPr>
      <w:rPr>
        <w:rFonts w:hint="default"/>
        <w:spacing w:val="0"/>
        <w:w w:val="100"/>
        <w:lang w:val="ru-RU" w:eastAsia="en-US" w:bidi="ar-SA"/>
      </w:rPr>
    </w:lvl>
    <w:lvl w:ilvl="2">
      <w:start w:val="2"/>
      <w:numFmt w:val="bullet"/>
      <w:lvlText w:val="-"/>
      <w:lvlJc w:val="left"/>
      <w:pPr>
        <w:ind w:left="721" w:hanging="38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20" w:hanging="383"/>
      </w:pPr>
      <w:rPr>
        <w:rFonts w:hint="default"/>
        <w:lang w:val="ru-RU" w:eastAsia="en-US" w:bidi="ar-SA"/>
      </w:rPr>
    </w:lvl>
    <w:lvl w:ilvl="4">
      <w:numFmt w:val="bullet"/>
      <w:lvlText w:val="•"/>
      <w:lvlJc w:val="left"/>
      <w:pPr>
        <w:ind w:left="3800" w:hanging="383"/>
      </w:pPr>
      <w:rPr>
        <w:rFonts w:hint="default"/>
        <w:lang w:val="ru-RU" w:eastAsia="en-US" w:bidi="ar-SA"/>
      </w:rPr>
    </w:lvl>
    <w:lvl w:ilvl="5">
      <w:numFmt w:val="bullet"/>
      <w:lvlText w:val="•"/>
      <w:lvlJc w:val="left"/>
      <w:pPr>
        <w:ind w:left="4795" w:hanging="383"/>
      </w:pPr>
      <w:rPr>
        <w:rFonts w:hint="default"/>
        <w:lang w:val="ru-RU" w:eastAsia="en-US" w:bidi="ar-SA"/>
      </w:rPr>
    </w:lvl>
    <w:lvl w:ilvl="6">
      <w:numFmt w:val="bullet"/>
      <w:lvlText w:val="•"/>
      <w:lvlJc w:val="left"/>
      <w:pPr>
        <w:ind w:left="5791" w:hanging="383"/>
      </w:pPr>
      <w:rPr>
        <w:rFonts w:hint="default"/>
        <w:lang w:val="ru-RU" w:eastAsia="en-US" w:bidi="ar-SA"/>
      </w:rPr>
    </w:lvl>
    <w:lvl w:ilvl="7">
      <w:numFmt w:val="bullet"/>
      <w:lvlText w:val="•"/>
      <w:lvlJc w:val="left"/>
      <w:pPr>
        <w:ind w:left="6787" w:hanging="383"/>
      </w:pPr>
      <w:rPr>
        <w:rFonts w:hint="default"/>
        <w:lang w:val="ru-RU" w:eastAsia="en-US" w:bidi="ar-SA"/>
      </w:rPr>
    </w:lvl>
    <w:lvl w:ilvl="8">
      <w:numFmt w:val="bullet"/>
      <w:lvlText w:val="•"/>
      <w:lvlJc w:val="left"/>
      <w:pPr>
        <w:ind w:left="7783" w:hanging="383"/>
      </w:pPr>
      <w:rPr>
        <w:rFonts w:hint="default"/>
        <w:lang w:val="ru-RU" w:eastAsia="en-US" w:bidi="ar-SA"/>
      </w:rPr>
    </w:lvl>
  </w:abstractNum>
  <w:abstractNum w:abstractNumId="23">
    <w:nsid w:val="20F919B6"/>
    <w:multiLevelType w:val="multilevel"/>
    <w:tmpl w:val="187A685A"/>
    <w:lvl w:ilvl="0">
      <w:start w:val="7"/>
      <w:numFmt w:val="decimal"/>
      <w:lvlText w:val="%1."/>
      <w:lvlJc w:val="left"/>
      <w:pPr>
        <w:ind w:left="360" w:hanging="360"/>
      </w:pPr>
      <w:rPr>
        <w:rFonts w:eastAsia="MS Mincho" w:hint="default"/>
      </w:rPr>
    </w:lvl>
    <w:lvl w:ilvl="1">
      <w:start w:val="2"/>
      <w:numFmt w:val="decimal"/>
      <w:lvlText w:val="%1.%2."/>
      <w:lvlJc w:val="left"/>
      <w:pPr>
        <w:ind w:left="780" w:hanging="360"/>
      </w:pPr>
      <w:rPr>
        <w:rFonts w:eastAsia="MS Mincho" w:hint="default"/>
      </w:rPr>
    </w:lvl>
    <w:lvl w:ilvl="2">
      <w:start w:val="1"/>
      <w:numFmt w:val="decimal"/>
      <w:lvlText w:val="%1.%2.%3."/>
      <w:lvlJc w:val="left"/>
      <w:pPr>
        <w:ind w:left="1560" w:hanging="720"/>
      </w:pPr>
      <w:rPr>
        <w:rFonts w:eastAsia="MS Mincho" w:hint="default"/>
      </w:rPr>
    </w:lvl>
    <w:lvl w:ilvl="3">
      <w:start w:val="1"/>
      <w:numFmt w:val="decimal"/>
      <w:lvlText w:val="%1.%2.%3.%4."/>
      <w:lvlJc w:val="left"/>
      <w:pPr>
        <w:ind w:left="1980" w:hanging="720"/>
      </w:pPr>
      <w:rPr>
        <w:rFonts w:eastAsia="MS Mincho" w:hint="default"/>
      </w:rPr>
    </w:lvl>
    <w:lvl w:ilvl="4">
      <w:start w:val="1"/>
      <w:numFmt w:val="decimal"/>
      <w:lvlText w:val="%1.%2.%3.%4.%5."/>
      <w:lvlJc w:val="left"/>
      <w:pPr>
        <w:ind w:left="2760" w:hanging="1080"/>
      </w:pPr>
      <w:rPr>
        <w:rFonts w:eastAsia="MS Mincho" w:hint="default"/>
      </w:rPr>
    </w:lvl>
    <w:lvl w:ilvl="5">
      <w:start w:val="1"/>
      <w:numFmt w:val="decimal"/>
      <w:lvlText w:val="%1.%2.%3.%4.%5.%6."/>
      <w:lvlJc w:val="left"/>
      <w:pPr>
        <w:ind w:left="3180" w:hanging="1080"/>
      </w:pPr>
      <w:rPr>
        <w:rFonts w:eastAsia="MS Mincho" w:hint="default"/>
      </w:rPr>
    </w:lvl>
    <w:lvl w:ilvl="6">
      <w:start w:val="1"/>
      <w:numFmt w:val="decimal"/>
      <w:lvlText w:val="%1.%2.%3.%4.%5.%6.%7."/>
      <w:lvlJc w:val="left"/>
      <w:pPr>
        <w:ind w:left="3960" w:hanging="1440"/>
      </w:pPr>
      <w:rPr>
        <w:rFonts w:eastAsia="MS Mincho" w:hint="default"/>
      </w:rPr>
    </w:lvl>
    <w:lvl w:ilvl="7">
      <w:start w:val="1"/>
      <w:numFmt w:val="decimal"/>
      <w:lvlText w:val="%1.%2.%3.%4.%5.%6.%7.%8."/>
      <w:lvlJc w:val="left"/>
      <w:pPr>
        <w:ind w:left="4380" w:hanging="1440"/>
      </w:pPr>
      <w:rPr>
        <w:rFonts w:eastAsia="MS Mincho" w:hint="default"/>
      </w:rPr>
    </w:lvl>
    <w:lvl w:ilvl="8">
      <w:start w:val="1"/>
      <w:numFmt w:val="decimal"/>
      <w:lvlText w:val="%1.%2.%3.%4.%5.%6.%7.%8.%9."/>
      <w:lvlJc w:val="left"/>
      <w:pPr>
        <w:ind w:left="5160" w:hanging="1800"/>
      </w:pPr>
      <w:rPr>
        <w:rFonts w:eastAsia="MS Mincho" w:hint="default"/>
      </w:rPr>
    </w:lvl>
  </w:abstractNum>
  <w:abstractNum w:abstractNumId="24">
    <w:nsid w:val="21933927"/>
    <w:multiLevelType w:val="hybridMultilevel"/>
    <w:tmpl w:val="81B81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19A3AB8"/>
    <w:multiLevelType w:val="hybridMultilevel"/>
    <w:tmpl w:val="B00AFC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1DF3085"/>
    <w:multiLevelType w:val="hybridMultilevel"/>
    <w:tmpl w:val="4A306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24B5307"/>
    <w:multiLevelType w:val="multilevel"/>
    <w:tmpl w:val="A31E2758"/>
    <w:styleLink w:val="14"/>
    <w:lvl w:ilvl="0">
      <w:start w:val="11"/>
      <w:numFmt w:val="upperRoman"/>
      <w:lvlText w:val="%1."/>
      <w:lvlJc w:val="right"/>
      <w:pPr>
        <w:ind w:left="720" w:hanging="360"/>
      </w:pPr>
      <w:rPr>
        <w:rFonts w:hint="default"/>
      </w:rPr>
    </w:lvl>
    <w:lvl w:ilvl="1">
      <w:start w:val="1"/>
      <w:numFmt w:val="decimal"/>
      <w:isLgl/>
      <w:lvlText w:val="%1.%2."/>
      <w:lvlJc w:val="left"/>
      <w:pPr>
        <w:ind w:left="1935"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295" w:hanging="1395"/>
      </w:pPr>
      <w:rPr>
        <w:rFonts w:hint="default"/>
      </w:rPr>
    </w:lvl>
    <w:lvl w:ilvl="4">
      <w:start w:val="1"/>
      <w:numFmt w:val="decimal"/>
      <w:isLgl/>
      <w:lvlText w:val="%1.%2.%3.%4.%5."/>
      <w:lvlJc w:val="left"/>
      <w:pPr>
        <w:ind w:left="2475" w:hanging="139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24465A08"/>
    <w:multiLevelType w:val="hybridMultilevel"/>
    <w:tmpl w:val="DE6C744C"/>
    <w:lvl w:ilvl="0" w:tplc="27FC3FD2">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248C5729"/>
    <w:multiLevelType w:val="hybridMultilevel"/>
    <w:tmpl w:val="58C86202"/>
    <w:lvl w:ilvl="0" w:tplc="4FB41E94">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261F2E6E"/>
    <w:multiLevelType w:val="hybridMultilevel"/>
    <w:tmpl w:val="C5086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6D73E20"/>
    <w:multiLevelType w:val="hybridMultilevel"/>
    <w:tmpl w:val="8E5E212A"/>
    <w:lvl w:ilvl="0" w:tplc="4D123E78">
      <w:start w:val="2"/>
      <w:numFmt w:val="bullet"/>
      <w:lvlText w:val="-"/>
      <w:lvlJc w:val="left"/>
      <w:pPr>
        <w:ind w:left="1" w:hanging="566"/>
      </w:pPr>
      <w:rPr>
        <w:rFonts w:ascii="Times New Roman" w:eastAsia="Times New Roman" w:hAnsi="Times New Roman" w:cs="Times New Roman" w:hint="default"/>
        <w:b w:val="0"/>
        <w:bCs w:val="0"/>
        <w:i w:val="0"/>
        <w:iCs w:val="0"/>
        <w:spacing w:val="0"/>
        <w:w w:val="100"/>
        <w:sz w:val="20"/>
        <w:szCs w:val="20"/>
        <w:lang w:val="ru-RU" w:eastAsia="en-US" w:bidi="ar-SA"/>
      </w:rPr>
    </w:lvl>
    <w:lvl w:ilvl="1" w:tplc="F6BA0932">
      <w:numFmt w:val="bullet"/>
      <w:lvlText w:val="•"/>
      <w:lvlJc w:val="left"/>
      <w:pPr>
        <w:ind w:left="977" w:hanging="566"/>
      </w:pPr>
      <w:rPr>
        <w:rFonts w:hint="default"/>
        <w:lang w:val="ru-RU" w:eastAsia="en-US" w:bidi="ar-SA"/>
      </w:rPr>
    </w:lvl>
    <w:lvl w:ilvl="2" w:tplc="42483572">
      <w:numFmt w:val="bullet"/>
      <w:lvlText w:val="•"/>
      <w:lvlJc w:val="left"/>
      <w:pPr>
        <w:ind w:left="1955" w:hanging="566"/>
      </w:pPr>
      <w:rPr>
        <w:rFonts w:hint="default"/>
        <w:lang w:val="ru-RU" w:eastAsia="en-US" w:bidi="ar-SA"/>
      </w:rPr>
    </w:lvl>
    <w:lvl w:ilvl="3" w:tplc="BCC6A200">
      <w:numFmt w:val="bullet"/>
      <w:lvlText w:val="•"/>
      <w:lvlJc w:val="left"/>
      <w:pPr>
        <w:ind w:left="2932" w:hanging="566"/>
      </w:pPr>
      <w:rPr>
        <w:rFonts w:hint="default"/>
        <w:lang w:val="ru-RU" w:eastAsia="en-US" w:bidi="ar-SA"/>
      </w:rPr>
    </w:lvl>
    <w:lvl w:ilvl="4" w:tplc="4C048F44">
      <w:numFmt w:val="bullet"/>
      <w:lvlText w:val="•"/>
      <w:lvlJc w:val="left"/>
      <w:pPr>
        <w:ind w:left="3910" w:hanging="566"/>
      </w:pPr>
      <w:rPr>
        <w:rFonts w:hint="default"/>
        <w:lang w:val="ru-RU" w:eastAsia="en-US" w:bidi="ar-SA"/>
      </w:rPr>
    </w:lvl>
    <w:lvl w:ilvl="5" w:tplc="B222302A">
      <w:numFmt w:val="bullet"/>
      <w:lvlText w:val="•"/>
      <w:lvlJc w:val="left"/>
      <w:pPr>
        <w:ind w:left="4887" w:hanging="566"/>
      </w:pPr>
      <w:rPr>
        <w:rFonts w:hint="default"/>
        <w:lang w:val="ru-RU" w:eastAsia="en-US" w:bidi="ar-SA"/>
      </w:rPr>
    </w:lvl>
    <w:lvl w:ilvl="6" w:tplc="3E92F788">
      <w:numFmt w:val="bullet"/>
      <w:lvlText w:val="•"/>
      <w:lvlJc w:val="left"/>
      <w:pPr>
        <w:ind w:left="5865" w:hanging="566"/>
      </w:pPr>
      <w:rPr>
        <w:rFonts w:hint="default"/>
        <w:lang w:val="ru-RU" w:eastAsia="en-US" w:bidi="ar-SA"/>
      </w:rPr>
    </w:lvl>
    <w:lvl w:ilvl="7" w:tplc="A46A0342">
      <w:numFmt w:val="bullet"/>
      <w:lvlText w:val="•"/>
      <w:lvlJc w:val="left"/>
      <w:pPr>
        <w:ind w:left="6842" w:hanging="566"/>
      </w:pPr>
      <w:rPr>
        <w:rFonts w:hint="default"/>
        <w:lang w:val="ru-RU" w:eastAsia="en-US" w:bidi="ar-SA"/>
      </w:rPr>
    </w:lvl>
    <w:lvl w:ilvl="8" w:tplc="5D7E486A">
      <w:numFmt w:val="bullet"/>
      <w:lvlText w:val="•"/>
      <w:lvlJc w:val="left"/>
      <w:pPr>
        <w:ind w:left="7820" w:hanging="566"/>
      </w:pPr>
      <w:rPr>
        <w:rFonts w:hint="default"/>
        <w:lang w:val="ru-RU" w:eastAsia="en-US" w:bidi="ar-SA"/>
      </w:rPr>
    </w:lvl>
  </w:abstractNum>
  <w:abstractNum w:abstractNumId="32">
    <w:nsid w:val="2A6F17D8"/>
    <w:multiLevelType w:val="hybridMultilevel"/>
    <w:tmpl w:val="11368430"/>
    <w:lvl w:ilvl="0" w:tplc="2D14E532">
      <w:start w:val="1"/>
      <w:numFmt w:val="russianLower"/>
      <w:lvlText w:val="%1)"/>
      <w:lvlJc w:val="left"/>
      <w:pPr>
        <w:ind w:left="1440" w:hanging="360"/>
      </w:pPr>
      <w:rPr>
        <w:rFonts w:hint="default"/>
      </w:rPr>
    </w:lvl>
    <w:lvl w:ilvl="1" w:tplc="584AA9BC" w:tentative="1">
      <w:start w:val="1"/>
      <w:numFmt w:val="lowerLetter"/>
      <w:lvlText w:val="%2."/>
      <w:lvlJc w:val="left"/>
      <w:pPr>
        <w:ind w:left="2160" w:hanging="360"/>
      </w:pPr>
    </w:lvl>
    <w:lvl w:ilvl="2" w:tplc="1F14AE6E" w:tentative="1">
      <w:start w:val="1"/>
      <w:numFmt w:val="lowerRoman"/>
      <w:lvlText w:val="%3."/>
      <w:lvlJc w:val="right"/>
      <w:pPr>
        <w:ind w:left="2880" w:hanging="180"/>
      </w:pPr>
    </w:lvl>
    <w:lvl w:ilvl="3" w:tplc="68A63176" w:tentative="1">
      <w:start w:val="1"/>
      <w:numFmt w:val="decimal"/>
      <w:lvlText w:val="%4."/>
      <w:lvlJc w:val="left"/>
      <w:pPr>
        <w:ind w:left="3600" w:hanging="360"/>
      </w:pPr>
    </w:lvl>
    <w:lvl w:ilvl="4" w:tplc="D572336C" w:tentative="1">
      <w:start w:val="1"/>
      <w:numFmt w:val="lowerLetter"/>
      <w:lvlText w:val="%5."/>
      <w:lvlJc w:val="left"/>
      <w:pPr>
        <w:ind w:left="4320" w:hanging="360"/>
      </w:pPr>
    </w:lvl>
    <w:lvl w:ilvl="5" w:tplc="0F80DE18" w:tentative="1">
      <w:start w:val="1"/>
      <w:numFmt w:val="lowerRoman"/>
      <w:lvlText w:val="%6."/>
      <w:lvlJc w:val="right"/>
      <w:pPr>
        <w:ind w:left="5040" w:hanging="180"/>
      </w:pPr>
    </w:lvl>
    <w:lvl w:ilvl="6" w:tplc="CC08C620" w:tentative="1">
      <w:start w:val="1"/>
      <w:numFmt w:val="decimal"/>
      <w:lvlText w:val="%7."/>
      <w:lvlJc w:val="left"/>
      <w:pPr>
        <w:ind w:left="5760" w:hanging="360"/>
      </w:pPr>
    </w:lvl>
    <w:lvl w:ilvl="7" w:tplc="3B8258E0" w:tentative="1">
      <w:start w:val="1"/>
      <w:numFmt w:val="lowerLetter"/>
      <w:lvlText w:val="%8."/>
      <w:lvlJc w:val="left"/>
      <w:pPr>
        <w:ind w:left="6480" w:hanging="360"/>
      </w:pPr>
    </w:lvl>
    <w:lvl w:ilvl="8" w:tplc="FDB4753A" w:tentative="1">
      <w:start w:val="1"/>
      <w:numFmt w:val="lowerRoman"/>
      <w:lvlText w:val="%9."/>
      <w:lvlJc w:val="right"/>
      <w:pPr>
        <w:ind w:left="7200" w:hanging="180"/>
      </w:pPr>
    </w:lvl>
  </w:abstractNum>
  <w:abstractNum w:abstractNumId="33">
    <w:nsid w:val="2B4A02F4"/>
    <w:multiLevelType w:val="multilevel"/>
    <w:tmpl w:val="144855BE"/>
    <w:lvl w:ilvl="0">
      <w:start w:val="3"/>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4">
    <w:nsid w:val="2C0A29F2"/>
    <w:multiLevelType w:val="multilevel"/>
    <w:tmpl w:val="D36EA830"/>
    <w:lvl w:ilvl="0">
      <w:start w:val="1"/>
      <w:numFmt w:val="bullet"/>
      <w:lvlText w:val=""/>
      <w:lvlJc w:val="left"/>
      <w:pPr>
        <w:ind w:left="3792" w:hanging="200"/>
        <w:jc w:val="right"/>
      </w:pPr>
      <w:rPr>
        <w:rFonts w:ascii="Symbol" w:hAnsi="Symbol" w:hint="default"/>
        <w:spacing w:val="0"/>
        <w:w w:val="100"/>
        <w:lang w:val="ru-RU" w:eastAsia="en-US" w:bidi="ar-SA"/>
      </w:rPr>
    </w:lvl>
    <w:lvl w:ilvl="1">
      <w:start w:val="1"/>
      <w:numFmt w:val="decimal"/>
      <w:lvlText w:val="%1.%2."/>
      <w:lvlJc w:val="left"/>
      <w:pPr>
        <w:ind w:left="667" w:hanging="383"/>
      </w:pPr>
      <w:rPr>
        <w:rFonts w:hint="default"/>
        <w:spacing w:val="0"/>
        <w:w w:val="100"/>
        <w:lang w:val="ru-RU" w:eastAsia="en-US" w:bidi="ar-SA"/>
      </w:rPr>
    </w:lvl>
    <w:lvl w:ilvl="2">
      <w:start w:val="2"/>
      <w:numFmt w:val="bullet"/>
      <w:lvlText w:val="-"/>
      <w:lvlJc w:val="left"/>
      <w:pPr>
        <w:ind w:left="721" w:hanging="38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20" w:hanging="383"/>
      </w:pPr>
      <w:rPr>
        <w:rFonts w:hint="default"/>
        <w:lang w:val="ru-RU" w:eastAsia="en-US" w:bidi="ar-SA"/>
      </w:rPr>
    </w:lvl>
    <w:lvl w:ilvl="4">
      <w:numFmt w:val="bullet"/>
      <w:lvlText w:val="•"/>
      <w:lvlJc w:val="left"/>
      <w:pPr>
        <w:ind w:left="3800" w:hanging="383"/>
      </w:pPr>
      <w:rPr>
        <w:rFonts w:hint="default"/>
        <w:lang w:val="ru-RU" w:eastAsia="en-US" w:bidi="ar-SA"/>
      </w:rPr>
    </w:lvl>
    <w:lvl w:ilvl="5">
      <w:numFmt w:val="bullet"/>
      <w:lvlText w:val="•"/>
      <w:lvlJc w:val="left"/>
      <w:pPr>
        <w:ind w:left="4795" w:hanging="383"/>
      </w:pPr>
      <w:rPr>
        <w:rFonts w:hint="default"/>
        <w:lang w:val="ru-RU" w:eastAsia="en-US" w:bidi="ar-SA"/>
      </w:rPr>
    </w:lvl>
    <w:lvl w:ilvl="6">
      <w:numFmt w:val="bullet"/>
      <w:lvlText w:val="•"/>
      <w:lvlJc w:val="left"/>
      <w:pPr>
        <w:ind w:left="5791" w:hanging="383"/>
      </w:pPr>
      <w:rPr>
        <w:rFonts w:hint="default"/>
        <w:lang w:val="ru-RU" w:eastAsia="en-US" w:bidi="ar-SA"/>
      </w:rPr>
    </w:lvl>
    <w:lvl w:ilvl="7">
      <w:numFmt w:val="bullet"/>
      <w:lvlText w:val="•"/>
      <w:lvlJc w:val="left"/>
      <w:pPr>
        <w:ind w:left="6787" w:hanging="383"/>
      </w:pPr>
      <w:rPr>
        <w:rFonts w:hint="default"/>
        <w:lang w:val="ru-RU" w:eastAsia="en-US" w:bidi="ar-SA"/>
      </w:rPr>
    </w:lvl>
    <w:lvl w:ilvl="8">
      <w:numFmt w:val="bullet"/>
      <w:lvlText w:val="•"/>
      <w:lvlJc w:val="left"/>
      <w:pPr>
        <w:ind w:left="7783" w:hanging="383"/>
      </w:pPr>
      <w:rPr>
        <w:rFonts w:hint="default"/>
        <w:lang w:val="ru-RU" w:eastAsia="en-US" w:bidi="ar-SA"/>
      </w:rPr>
    </w:lvl>
  </w:abstractNum>
  <w:abstractNum w:abstractNumId="35">
    <w:nsid w:val="2C9C1282"/>
    <w:multiLevelType w:val="hybridMultilevel"/>
    <w:tmpl w:val="73644B76"/>
    <w:lvl w:ilvl="0" w:tplc="DD0CB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D945451"/>
    <w:multiLevelType w:val="hybridMultilevel"/>
    <w:tmpl w:val="FB6A9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DFC4D4C"/>
    <w:multiLevelType w:val="hybridMultilevel"/>
    <w:tmpl w:val="206C3D48"/>
    <w:lvl w:ilvl="0" w:tplc="4D123E7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E646DF6"/>
    <w:multiLevelType w:val="hybridMultilevel"/>
    <w:tmpl w:val="0BBA1D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FB73F81"/>
    <w:multiLevelType w:val="hybridMultilevel"/>
    <w:tmpl w:val="E408A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06B42D1"/>
    <w:multiLevelType w:val="hybridMultilevel"/>
    <w:tmpl w:val="00B6B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5177E48"/>
    <w:multiLevelType w:val="hybridMultilevel"/>
    <w:tmpl w:val="A282DFE6"/>
    <w:lvl w:ilvl="0" w:tplc="FCFCEA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35D90380"/>
    <w:multiLevelType w:val="hybridMultilevel"/>
    <w:tmpl w:val="023CF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36954014"/>
    <w:multiLevelType w:val="hybridMultilevel"/>
    <w:tmpl w:val="FF40D72A"/>
    <w:lvl w:ilvl="0" w:tplc="F950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90117E3"/>
    <w:multiLevelType w:val="hybridMultilevel"/>
    <w:tmpl w:val="3EA0D19C"/>
    <w:lvl w:ilvl="0" w:tplc="F95018D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3A9C2B2D"/>
    <w:multiLevelType w:val="hybridMultilevel"/>
    <w:tmpl w:val="4942FE22"/>
    <w:lvl w:ilvl="0" w:tplc="20DE409E">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3BA723B1"/>
    <w:multiLevelType w:val="hybridMultilevel"/>
    <w:tmpl w:val="A2FE813C"/>
    <w:lvl w:ilvl="0" w:tplc="27DEF9F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3BF271BC"/>
    <w:multiLevelType w:val="hybridMultilevel"/>
    <w:tmpl w:val="E014F830"/>
    <w:lvl w:ilvl="0" w:tplc="B66E47C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3EDB26EF"/>
    <w:multiLevelType w:val="hybridMultilevel"/>
    <w:tmpl w:val="EFDEA3A8"/>
    <w:lvl w:ilvl="0" w:tplc="D68A037E">
      <w:start w:val="1"/>
      <w:numFmt w:val="bullet"/>
      <w:lvlText w:val="•"/>
      <w:lvlJc w:val="left"/>
      <w:pPr>
        <w:tabs>
          <w:tab w:val="num" w:pos="720"/>
        </w:tabs>
        <w:ind w:left="720" w:hanging="360"/>
      </w:pPr>
      <w:rPr>
        <w:rFonts w:ascii="Times New Roman" w:hAnsi="Times New Roman" w:cs="Times New Roman" w:hint="default"/>
      </w:rPr>
    </w:lvl>
    <w:lvl w:ilvl="1" w:tplc="017C4C50">
      <w:start w:val="1"/>
      <w:numFmt w:val="bullet"/>
      <w:lvlText w:val="•"/>
      <w:lvlJc w:val="left"/>
      <w:pPr>
        <w:tabs>
          <w:tab w:val="num" w:pos="720"/>
        </w:tabs>
        <w:ind w:left="720" w:hanging="363"/>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404858A4"/>
    <w:multiLevelType w:val="hybridMultilevel"/>
    <w:tmpl w:val="C11619A8"/>
    <w:lvl w:ilvl="0" w:tplc="E0BAFEA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40AC595A"/>
    <w:multiLevelType w:val="hybridMultilevel"/>
    <w:tmpl w:val="2092E8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12E361D"/>
    <w:multiLevelType w:val="hybridMultilevel"/>
    <w:tmpl w:val="3FB8D63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2C40FAE"/>
    <w:multiLevelType w:val="hybridMultilevel"/>
    <w:tmpl w:val="4FDE8B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3820843"/>
    <w:multiLevelType w:val="hybridMultilevel"/>
    <w:tmpl w:val="66821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4471833"/>
    <w:multiLevelType w:val="multilevel"/>
    <w:tmpl w:val="DF4E561C"/>
    <w:lvl w:ilvl="0">
      <w:start w:val="4"/>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6">
    <w:nsid w:val="44D737E2"/>
    <w:multiLevelType w:val="hybridMultilevel"/>
    <w:tmpl w:val="4E629B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5830729"/>
    <w:multiLevelType w:val="hybridMultilevel"/>
    <w:tmpl w:val="3D3CACE6"/>
    <w:lvl w:ilvl="0" w:tplc="CD6EAEEC">
      <w:start w:val="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8">
    <w:nsid w:val="45B86AE1"/>
    <w:multiLevelType w:val="hybridMultilevel"/>
    <w:tmpl w:val="F59E4E92"/>
    <w:lvl w:ilvl="0" w:tplc="78CA504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46305399"/>
    <w:multiLevelType w:val="hybridMultilevel"/>
    <w:tmpl w:val="DAE62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66F52F4"/>
    <w:multiLevelType w:val="hybridMultilevel"/>
    <w:tmpl w:val="8FBA68C6"/>
    <w:lvl w:ilvl="0" w:tplc="ABB0F97C">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1">
    <w:nsid w:val="49A1729E"/>
    <w:multiLevelType w:val="multilevel"/>
    <w:tmpl w:val="E35E4D8A"/>
    <w:lvl w:ilvl="0">
      <w:start w:val="6"/>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2">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4DA56ED7"/>
    <w:multiLevelType w:val="hybridMultilevel"/>
    <w:tmpl w:val="1742C010"/>
    <w:lvl w:ilvl="0" w:tplc="4D123E78">
      <w:start w:val="2"/>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nsid w:val="4DCC5517"/>
    <w:multiLevelType w:val="hybridMultilevel"/>
    <w:tmpl w:val="4FF252E0"/>
    <w:lvl w:ilvl="0" w:tplc="046630BE">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5">
    <w:nsid w:val="50330CDF"/>
    <w:multiLevelType w:val="hybridMultilevel"/>
    <w:tmpl w:val="0FDCD5C6"/>
    <w:lvl w:ilvl="0" w:tplc="F66AF866">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6">
    <w:nsid w:val="50A87E0B"/>
    <w:multiLevelType w:val="hybridMultilevel"/>
    <w:tmpl w:val="24342FF4"/>
    <w:lvl w:ilvl="0" w:tplc="0DF4879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51D52701"/>
    <w:multiLevelType w:val="hybridMultilevel"/>
    <w:tmpl w:val="F5D0EA6A"/>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526C3DA8"/>
    <w:multiLevelType w:val="hybridMultilevel"/>
    <w:tmpl w:val="12F22A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4436401"/>
    <w:multiLevelType w:val="hybridMultilevel"/>
    <w:tmpl w:val="0EC88304"/>
    <w:lvl w:ilvl="0" w:tplc="2F867B6A">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54946B84"/>
    <w:multiLevelType w:val="hybridMultilevel"/>
    <w:tmpl w:val="88383E7E"/>
    <w:lvl w:ilvl="0" w:tplc="853CCA04">
      <w:start w:val="1"/>
      <w:numFmt w:val="bullet"/>
      <w:lvlText w:val=""/>
      <w:lvlJc w:val="left"/>
      <w:pPr>
        <w:tabs>
          <w:tab w:val="num" w:pos="720"/>
        </w:tabs>
        <w:ind w:left="720" w:hanging="363"/>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57CB3E7F"/>
    <w:multiLevelType w:val="multilevel"/>
    <w:tmpl w:val="D050478E"/>
    <w:lvl w:ilvl="0">
      <w:start w:val="3"/>
      <w:numFmt w:val="decimal"/>
      <w:lvlText w:val="%1."/>
      <w:lvlJc w:val="left"/>
      <w:pPr>
        <w:ind w:left="810" w:hanging="810"/>
      </w:pPr>
      <w:rPr>
        <w:rFonts w:hint="default"/>
      </w:rPr>
    </w:lvl>
    <w:lvl w:ilvl="1">
      <w:start w:val="2"/>
      <w:numFmt w:val="decimal"/>
      <w:lvlText w:val="%1.%2."/>
      <w:lvlJc w:val="left"/>
      <w:pPr>
        <w:ind w:left="1344" w:hanging="810"/>
      </w:pPr>
      <w:rPr>
        <w:rFonts w:hint="default"/>
      </w:rPr>
    </w:lvl>
    <w:lvl w:ilvl="2">
      <w:start w:val="13"/>
      <w:numFmt w:val="decimal"/>
      <w:lvlText w:val="%1.%2.%3."/>
      <w:lvlJc w:val="left"/>
      <w:pPr>
        <w:ind w:left="1878" w:hanging="81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2">
    <w:nsid w:val="5998642A"/>
    <w:multiLevelType w:val="hybridMultilevel"/>
    <w:tmpl w:val="C38A2C42"/>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AAE06B4"/>
    <w:multiLevelType w:val="hybridMultilevel"/>
    <w:tmpl w:val="C0E493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5AF4038B"/>
    <w:multiLevelType w:val="hybridMultilevel"/>
    <w:tmpl w:val="186677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5C2E08A3"/>
    <w:multiLevelType w:val="hybridMultilevel"/>
    <w:tmpl w:val="7ABAD34E"/>
    <w:lvl w:ilvl="0" w:tplc="3E6AF32C">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6">
    <w:nsid w:val="5F3D73A3"/>
    <w:multiLevelType w:val="hybridMultilevel"/>
    <w:tmpl w:val="266A3708"/>
    <w:lvl w:ilvl="0" w:tplc="838277CA">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5FF75076"/>
    <w:multiLevelType w:val="hybridMultilevel"/>
    <w:tmpl w:val="421C94BE"/>
    <w:lvl w:ilvl="0" w:tplc="0BD42C56">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8">
    <w:nsid w:val="60B6778C"/>
    <w:multiLevelType w:val="multilevel"/>
    <w:tmpl w:val="F410CD4A"/>
    <w:lvl w:ilvl="0">
      <w:start w:val="1"/>
      <w:numFmt w:val="upperRoman"/>
      <w:lvlText w:val="%1."/>
      <w:lvlJc w:val="left"/>
      <w:pPr>
        <w:ind w:left="1146" w:hanging="720"/>
      </w:pPr>
      <w:rPr>
        <w:b/>
      </w:rPr>
    </w:lvl>
    <w:lvl w:ilvl="1">
      <w:start w:val="1"/>
      <w:numFmt w:val="decimal"/>
      <w:isLgl/>
      <w:lvlText w:val="%1.%2."/>
      <w:lvlJc w:val="left"/>
      <w:pPr>
        <w:ind w:left="786" w:hanging="360"/>
      </w:pPr>
      <w:rPr>
        <w:rFonts w:ascii="Times New Roman" w:hAnsi="Times New Roman" w:cs="Times New Roman" w:hint="default"/>
        <w:b/>
        <w:sz w:val="28"/>
        <w:szCs w:val="28"/>
      </w:rPr>
    </w:lvl>
    <w:lvl w:ilvl="2">
      <w:start w:val="1"/>
      <w:numFmt w:val="decimal"/>
      <w:isLgl/>
      <w:lvlText w:val="%1.%2.%3."/>
      <w:lvlJc w:val="left"/>
      <w:pPr>
        <w:ind w:left="1146" w:hanging="720"/>
      </w:pPr>
      <w:rPr>
        <w:b/>
      </w:rPr>
    </w:lvl>
    <w:lvl w:ilvl="3">
      <w:start w:val="1"/>
      <w:numFmt w:val="decimal"/>
      <w:isLgl/>
      <w:lvlText w:val="%1.%2.%3.%4."/>
      <w:lvlJc w:val="left"/>
      <w:pPr>
        <w:ind w:left="1146" w:hanging="720"/>
      </w:pPr>
      <w:rPr>
        <w:b/>
        <w:i w:val="0"/>
      </w:r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9">
    <w:nsid w:val="6205298C"/>
    <w:multiLevelType w:val="multilevel"/>
    <w:tmpl w:val="1C623F8A"/>
    <w:lvl w:ilvl="0">
      <w:start w:val="1"/>
      <w:numFmt w:val="bullet"/>
      <w:lvlText w:val=""/>
      <w:lvlJc w:val="left"/>
      <w:pPr>
        <w:ind w:left="3792" w:hanging="200"/>
        <w:jc w:val="right"/>
      </w:pPr>
      <w:rPr>
        <w:rFonts w:ascii="Symbol" w:hAnsi="Symbol" w:hint="default"/>
        <w:spacing w:val="0"/>
        <w:w w:val="100"/>
        <w:lang w:val="ru-RU" w:eastAsia="en-US" w:bidi="ar-SA"/>
      </w:rPr>
    </w:lvl>
    <w:lvl w:ilvl="1">
      <w:start w:val="1"/>
      <w:numFmt w:val="bullet"/>
      <w:lvlText w:val=""/>
      <w:lvlJc w:val="left"/>
      <w:pPr>
        <w:ind w:left="667" w:hanging="383"/>
      </w:pPr>
      <w:rPr>
        <w:rFonts w:ascii="Symbol" w:hAnsi="Symbol" w:hint="default"/>
        <w:spacing w:val="0"/>
        <w:w w:val="100"/>
        <w:lang w:val="ru-RU" w:eastAsia="en-US" w:bidi="ar-SA"/>
      </w:rPr>
    </w:lvl>
    <w:lvl w:ilvl="2">
      <w:start w:val="2"/>
      <w:numFmt w:val="bullet"/>
      <w:lvlText w:val="-"/>
      <w:lvlJc w:val="left"/>
      <w:pPr>
        <w:ind w:left="721" w:hanging="38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20" w:hanging="383"/>
      </w:pPr>
      <w:rPr>
        <w:rFonts w:hint="default"/>
        <w:lang w:val="ru-RU" w:eastAsia="en-US" w:bidi="ar-SA"/>
      </w:rPr>
    </w:lvl>
    <w:lvl w:ilvl="4">
      <w:numFmt w:val="bullet"/>
      <w:lvlText w:val="•"/>
      <w:lvlJc w:val="left"/>
      <w:pPr>
        <w:ind w:left="3800" w:hanging="383"/>
      </w:pPr>
      <w:rPr>
        <w:rFonts w:hint="default"/>
        <w:lang w:val="ru-RU" w:eastAsia="en-US" w:bidi="ar-SA"/>
      </w:rPr>
    </w:lvl>
    <w:lvl w:ilvl="5">
      <w:numFmt w:val="bullet"/>
      <w:lvlText w:val="•"/>
      <w:lvlJc w:val="left"/>
      <w:pPr>
        <w:ind w:left="4795" w:hanging="383"/>
      </w:pPr>
      <w:rPr>
        <w:rFonts w:hint="default"/>
        <w:lang w:val="ru-RU" w:eastAsia="en-US" w:bidi="ar-SA"/>
      </w:rPr>
    </w:lvl>
    <w:lvl w:ilvl="6">
      <w:numFmt w:val="bullet"/>
      <w:lvlText w:val="•"/>
      <w:lvlJc w:val="left"/>
      <w:pPr>
        <w:ind w:left="5791" w:hanging="383"/>
      </w:pPr>
      <w:rPr>
        <w:rFonts w:hint="default"/>
        <w:lang w:val="ru-RU" w:eastAsia="en-US" w:bidi="ar-SA"/>
      </w:rPr>
    </w:lvl>
    <w:lvl w:ilvl="7">
      <w:numFmt w:val="bullet"/>
      <w:lvlText w:val="•"/>
      <w:lvlJc w:val="left"/>
      <w:pPr>
        <w:ind w:left="6787" w:hanging="383"/>
      </w:pPr>
      <w:rPr>
        <w:rFonts w:hint="default"/>
        <w:lang w:val="ru-RU" w:eastAsia="en-US" w:bidi="ar-SA"/>
      </w:rPr>
    </w:lvl>
    <w:lvl w:ilvl="8">
      <w:numFmt w:val="bullet"/>
      <w:lvlText w:val="•"/>
      <w:lvlJc w:val="left"/>
      <w:pPr>
        <w:ind w:left="7783" w:hanging="383"/>
      </w:pPr>
      <w:rPr>
        <w:rFonts w:hint="default"/>
        <w:lang w:val="ru-RU" w:eastAsia="en-US" w:bidi="ar-SA"/>
      </w:rPr>
    </w:lvl>
  </w:abstractNum>
  <w:abstractNum w:abstractNumId="80">
    <w:nsid w:val="63BA1474"/>
    <w:multiLevelType w:val="hybridMultilevel"/>
    <w:tmpl w:val="D57EF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656F1EAB"/>
    <w:multiLevelType w:val="hybridMultilevel"/>
    <w:tmpl w:val="8F60E844"/>
    <w:lvl w:ilvl="0" w:tplc="F95018D6">
      <w:start w:val="1"/>
      <w:numFmt w:val="russianLower"/>
      <w:lvlText w:val="%1)"/>
      <w:lvlJc w:val="left"/>
      <w:pPr>
        <w:ind w:left="1428" w:hanging="360"/>
      </w:pPr>
      <w:rPr>
        <w:rFonts w:hint="default"/>
      </w:rPr>
    </w:lvl>
    <w:lvl w:ilvl="1" w:tplc="04190003" w:tentative="1">
      <w:start w:val="1"/>
      <w:numFmt w:val="lowerLetter"/>
      <w:lvlText w:val="%2."/>
      <w:lvlJc w:val="left"/>
      <w:pPr>
        <w:ind w:left="2148" w:hanging="360"/>
      </w:pPr>
    </w:lvl>
    <w:lvl w:ilvl="2" w:tplc="04190005" w:tentative="1">
      <w:start w:val="1"/>
      <w:numFmt w:val="lowerRoman"/>
      <w:lvlText w:val="%3."/>
      <w:lvlJc w:val="right"/>
      <w:pPr>
        <w:ind w:left="2868" w:hanging="180"/>
      </w:pPr>
    </w:lvl>
    <w:lvl w:ilvl="3" w:tplc="04190001" w:tentative="1">
      <w:start w:val="1"/>
      <w:numFmt w:val="decimal"/>
      <w:lvlText w:val="%4."/>
      <w:lvlJc w:val="left"/>
      <w:pPr>
        <w:ind w:left="3588" w:hanging="360"/>
      </w:pPr>
    </w:lvl>
    <w:lvl w:ilvl="4" w:tplc="04190003" w:tentative="1">
      <w:start w:val="1"/>
      <w:numFmt w:val="lowerLetter"/>
      <w:lvlText w:val="%5."/>
      <w:lvlJc w:val="left"/>
      <w:pPr>
        <w:ind w:left="4308" w:hanging="360"/>
      </w:pPr>
    </w:lvl>
    <w:lvl w:ilvl="5" w:tplc="04190005" w:tentative="1">
      <w:start w:val="1"/>
      <w:numFmt w:val="lowerRoman"/>
      <w:lvlText w:val="%6."/>
      <w:lvlJc w:val="right"/>
      <w:pPr>
        <w:ind w:left="5028" w:hanging="180"/>
      </w:pPr>
    </w:lvl>
    <w:lvl w:ilvl="6" w:tplc="04190001" w:tentative="1">
      <w:start w:val="1"/>
      <w:numFmt w:val="decimal"/>
      <w:lvlText w:val="%7."/>
      <w:lvlJc w:val="left"/>
      <w:pPr>
        <w:ind w:left="5748" w:hanging="360"/>
      </w:pPr>
    </w:lvl>
    <w:lvl w:ilvl="7" w:tplc="04190003" w:tentative="1">
      <w:start w:val="1"/>
      <w:numFmt w:val="lowerLetter"/>
      <w:lvlText w:val="%8."/>
      <w:lvlJc w:val="left"/>
      <w:pPr>
        <w:ind w:left="6468" w:hanging="360"/>
      </w:pPr>
    </w:lvl>
    <w:lvl w:ilvl="8" w:tplc="04190005" w:tentative="1">
      <w:start w:val="1"/>
      <w:numFmt w:val="lowerRoman"/>
      <w:lvlText w:val="%9."/>
      <w:lvlJc w:val="right"/>
      <w:pPr>
        <w:ind w:left="7188" w:hanging="180"/>
      </w:pPr>
    </w:lvl>
  </w:abstractNum>
  <w:abstractNum w:abstractNumId="82">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3">
    <w:nsid w:val="693E436B"/>
    <w:multiLevelType w:val="hybridMultilevel"/>
    <w:tmpl w:val="0602C074"/>
    <w:lvl w:ilvl="0" w:tplc="8C3EB78C">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4">
    <w:nsid w:val="69DD11A8"/>
    <w:multiLevelType w:val="hybridMultilevel"/>
    <w:tmpl w:val="B8B46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6B514F46"/>
    <w:multiLevelType w:val="multilevel"/>
    <w:tmpl w:val="0CFC9A92"/>
    <w:lvl w:ilvl="0">
      <w:start w:val="1"/>
      <w:numFmt w:val="upperRoman"/>
      <w:lvlText w:val="%1."/>
      <w:lvlJc w:val="left"/>
      <w:pPr>
        <w:ind w:left="1080" w:hanging="720"/>
      </w:pPr>
      <w:rPr>
        <w:rFonts w:hint="default"/>
      </w:rPr>
    </w:lvl>
    <w:lvl w:ilvl="1">
      <w:start w:val="1"/>
      <w:numFmt w:val="decimal"/>
      <w:isLgl/>
      <w:lvlText w:val="%1.%2."/>
      <w:lvlJc w:val="left"/>
      <w:pPr>
        <w:ind w:left="1909" w:hanging="1200"/>
      </w:pPr>
      <w:rPr>
        <w:rFonts w:hint="default"/>
        <w:sz w:val="24"/>
      </w:rPr>
    </w:lvl>
    <w:lvl w:ilvl="2">
      <w:start w:val="1"/>
      <w:numFmt w:val="decimal"/>
      <w:isLgl/>
      <w:lvlText w:val="%1.%2.%3."/>
      <w:lvlJc w:val="left"/>
      <w:pPr>
        <w:ind w:left="2258" w:hanging="1200"/>
      </w:pPr>
      <w:rPr>
        <w:rFonts w:hint="default"/>
        <w:b w:val="0"/>
        <w:i w:val="0"/>
        <w:strike w:val="0"/>
        <w:sz w:val="24"/>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6">
    <w:nsid w:val="6C9E3D32"/>
    <w:multiLevelType w:val="multilevel"/>
    <w:tmpl w:val="D688BDA6"/>
    <w:lvl w:ilvl="0">
      <w:start w:val="6"/>
      <w:numFmt w:val="decimal"/>
      <w:lvlText w:val="%1."/>
      <w:lvlJc w:val="left"/>
      <w:pPr>
        <w:ind w:left="480" w:hanging="480"/>
      </w:pPr>
      <w:rPr>
        <w:rFonts w:hint="default"/>
      </w:rPr>
    </w:lvl>
    <w:lvl w:ilvl="1">
      <w:start w:val="22"/>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nsid w:val="704D7B30"/>
    <w:multiLevelType w:val="hybridMultilevel"/>
    <w:tmpl w:val="47E4578E"/>
    <w:lvl w:ilvl="0" w:tplc="4D123E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0DD234F"/>
    <w:multiLevelType w:val="hybridMultilevel"/>
    <w:tmpl w:val="ACE424B2"/>
    <w:lvl w:ilvl="0" w:tplc="6DACC4FE">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9">
    <w:nsid w:val="720A3B0D"/>
    <w:multiLevelType w:val="hybridMultilevel"/>
    <w:tmpl w:val="0E3090B6"/>
    <w:lvl w:ilvl="0" w:tplc="CF16007C">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72113AE9"/>
    <w:multiLevelType w:val="hybridMultilevel"/>
    <w:tmpl w:val="45BA73D6"/>
    <w:lvl w:ilvl="0" w:tplc="5C466528">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1">
    <w:nsid w:val="72FC77BB"/>
    <w:multiLevelType w:val="multilevel"/>
    <w:tmpl w:val="030EAE3C"/>
    <w:lvl w:ilvl="0">
      <w:start w:val="6"/>
      <w:numFmt w:val="decimal"/>
      <w:lvlText w:val="%1."/>
      <w:lvlJc w:val="left"/>
      <w:pPr>
        <w:ind w:left="480" w:hanging="480"/>
      </w:pPr>
      <w:rPr>
        <w:rFonts w:hint="default"/>
      </w:rPr>
    </w:lvl>
    <w:lvl w:ilvl="1">
      <w:start w:val="2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2">
    <w:nsid w:val="7441422E"/>
    <w:multiLevelType w:val="hybridMultilevel"/>
    <w:tmpl w:val="30A48A4C"/>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54D6CF2"/>
    <w:multiLevelType w:val="hybridMultilevel"/>
    <w:tmpl w:val="15E8A368"/>
    <w:lvl w:ilvl="0" w:tplc="E34A29C0">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4">
    <w:nsid w:val="760F6C0E"/>
    <w:multiLevelType w:val="hybridMultilevel"/>
    <w:tmpl w:val="3D508E78"/>
    <w:lvl w:ilvl="0" w:tplc="2F424938">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nsid w:val="761F583C"/>
    <w:multiLevelType w:val="multilevel"/>
    <w:tmpl w:val="8A6E01BA"/>
    <w:lvl w:ilvl="0">
      <w:start w:val="5"/>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6">
    <w:nsid w:val="77C937BB"/>
    <w:multiLevelType w:val="hybridMultilevel"/>
    <w:tmpl w:val="757CB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AE45D0A"/>
    <w:multiLevelType w:val="hybridMultilevel"/>
    <w:tmpl w:val="32D46D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7BCD463C"/>
    <w:multiLevelType w:val="hybridMultilevel"/>
    <w:tmpl w:val="812AC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F937FBD"/>
    <w:multiLevelType w:val="multilevel"/>
    <w:tmpl w:val="A29AA12A"/>
    <w:lvl w:ilvl="0">
      <w:start w:val="6"/>
      <w:numFmt w:val="decimal"/>
      <w:lvlText w:val="%1."/>
      <w:lvlJc w:val="left"/>
      <w:pPr>
        <w:ind w:left="480" w:hanging="480"/>
      </w:pPr>
      <w:rPr>
        <w:rFonts w:hint="default"/>
      </w:rPr>
    </w:lvl>
    <w:lvl w:ilvl="1">
      <w:start w:val="25"/>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37"/>
  </w:num>
  <w:num w:numId="2">
    <w:abstractNumId w:val="57"/>
  </w:num>
  <w:num w:numId="3">
    <w:abstractNumId w:val="63"/>
  </w:num>
  <w:num w:numId="4">
    <w:abstractNumId w:val="92"/>
  </w:num>
  <w:num w:numId="5">
    <w:abstractNumId w:val="7"/>
  </w:num>
  <w:num w:numId="6">
    <w:abstractNumId w:val="35"/>
  </w:num>
  <w:num w:numId="7">
    <w:abstractNumId w:val="44"/>
  </w:num>
  <w:num w:numId="8">
    <w:abstractNumId w:val="54"/>
  </w:num>
  <w:num w:numId="9">
    <w:abstractNumId w:val="32"/>
  </w:num>
  <w:num w:numId="10">
    <w:abstractNumId w:val="2"/>
  </w:num>
  <w:num w:numId="11">
    <w:abstractNumId w:val="81"/>
  </w:num>
  <w:num w:numId="12">
    <w:abstractNumId w:val="43"/>
  </w:num>
  <w:num w:numId="13">
    <w:abstractNumId w:val="5"/>
  </w:num>
  <w:num w:numId="14">
    <w:abstractNumId w:val="13"/>
  </w:num>
  <w:num w:numId="15">
    <w:abstractNumId w:val="95"/>
  </w:num>
  <w:num w:numId="16">
    <w:abstractNumId w:val="72"/>
  </w:num>
  <w:num w:numId="17">
    <w:abstractNumId w:val="27"/>
  </w:num>
  <w:num w:numId="18">
    <w:abstractNumId w:val="85"/>
  </w:num>
  <w:num w:numId="19">
    <w:abstractNumId w:val="71"/>
  </w:num>
  <w:num w:numId="20">
    <w:abstractNumId w:val="33"/>
  </w:num>
  <w:num w:numId="21">
    <w:abstractNumId w:val="41"/>
  </w:num>
  <w:num w:numId="22">
    <w:abstractNumId w:val="78"/>
  </w:num>
  <w:num w:numId="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9"/>
  </w:num>
  <w:num w:numId="26">
    <w:abstractNumId w:val="67"/>
  </w:num>
  <w:num w:numId="27">
    <w:abstractNumId w:val="88"/>
  </w:num>
  <w:num w:numId="28">
    <w:abstractNumId w:val="16"/>
  </w:num>
  <w:num w:numId="29">
    <w:abstractNumId w:val="20"/>
  </w:num>
  <w:num w:numId="30">
    <w:abstractNumId w:val="4"/>
  </w:num>
  <w:num w:numId="31">
    <w:abstractNumId w:val="62"/>
  </w:num>
  <w:num w:numId="32">
    <w:abstractNumId w:val="28"/>
  </w:num>
  <w:num w:numId="33">
    <w:abstractNumId w:val="89"/>
  </w:num>
  <w:num w:numId="34">
    <w:abstractNumId w:val="69"/>
  </w:num>
  <w:num w:numId="35">
    <w:abstractNumId w:val="60"/>
  </w:num>
  <w:num w:numId="36">
    <w:abstractNumId w:val="12"/>
  </w:num>
  <w:num w:numId="37">
    <w:abstractNumId w:val="58"/>
  </w:num>
  <w:num w:numId="38">
    <w:abstractNumId w:val="47"/>
  </w:num>
  <w:num w:numId="39">
    <w:abstractNumId w:val="1"/>
  </w:num>
  <w:num w:numId="40">
    <w:abstractNumId w:val="82"/>
  </w:num>
  <w:num w:numId="41">
    <w:abstractNumId w:val="93"/>
  </w:num>
  <w:num w:numId="42">
    <w:abstractNumId w:val="48"/>
  </w:num>
  <w:num w:numId="43">
    <w:abstractNumId w:val="49"/>
  </w:num>
  <w:num w:numId="44">
    <w:abstractNumId w:val="29"/>
  </w:num>
  <w:num w:numId="45">
    <w:abstractNumId w:val="3"/>
  </w:num>
  <w:num w:numId="46">
    <w:abstractNumId w:val="77"/>
  </w:num>
  <w:num w:numId="47">
    <w:abstractNumId w:val="55"/>
  </w:num>
  <w:num w:numId="48">
    <w:abstractNumId w:val="17"/>
  </w:num>
  <w:num w:numId="49">
    <w:abstractNumId w:val="65"/>
  </w:num>
  <w:num w:numId="50">
    <w:abstractNumId w:val="94"/>
  </w:num>
  <w:num w:numId="51">
    <w:abstractNumId w:val="83"/>
  </w:num>
  <w:num w:numId="52">
    <w:abstractNumId w:val="64"/>
  </w:num>
  <w:num w:numId="53">
    <w:abstractNumId w:val="46"/>
  </w:num>
  <w:num w:numId="54">
    <w:abstractNumId w:val="66"/>
  </w:num>
  <w:num w:numId="55">
    <w:abstractNumId w:val="8"/>
  </w:num>
  <w:num w:numId="56">
    <w:abstractNumId w:val="70"/>
  </w:num>
  <w:num w:numId="57">
    <w:abstractNumId w:val="14"/>
  </w:num>
  <w:num w:numId="58">
    <w:abstractNumId w:val="19"/>
  </w:num>
  <w:num w:numId="59">
    <w:abstractNumId w:val="76"/>
  </w:num>
  <w:num w:numId="60">
    <w:abstractNumId w:val="21"/>
  </w:num>
  <w:num w:numId="61">
    <w:abstractNumId w:val="45"/>
  </w:num>
  <w:num w:numId="62">
    <w:abstractNumId w:val="75"/>
  </w:num>
  <w:num w:numId="63">
    <w:abstractNumId w:val="90"/>
  </w:num>
  <w:num w:numId="64">
    <w:abstractNumId w:val="51"/>
  </w:num>
  <w:num w:numId="65">
    <w:abstractNumId w:val="74"/>
  </w:num>
  <w:num w:numId="66">
    <w:abstractNumId w:val="34"/>
  </w:num>
  <w:num w:numId="67">
    <w:abstractNumId w:val="79"/>
  </w:num>
  <w:num w:numId="68">
    <w:abstractNumId w:val="56"/>
  </w:num>
  <w:num w:numId="69">
    <w:abstractNumId w:val="38"/>
  </w:num>
  <w:num w:numId="70">
    <w:abstractNumId w:val="80"/>
  </w:num>
  <w:num w:numId="71">
    <w:abstractNumId w:val="26"/>
  </w:num>
  <w:num w:numId="72">
    <w:abstractNumId w:val="52"/>
  </w:num>
  <w:num w:numId="73">
    <w:abstractNumId w:val="15"/>
  </w:num>
  <w:num w:numId="74">
    <w:abstractNumId w:val="96"/>
  </w:num>
  <w:num w:numId="75">
    <w:abstractNumId w:val="53"/>
  </w:num>
  <w:num w:numId="76">
    <w:abstractNumId w:val="25"/>
  </w:num>
  <w:num w:numId="77">
    <w:abstractNumId w:val="73"/>
  </w:num>
  <w:num w:numId="78">
    <w:abstractNumId w:val="6"/>
  </w:num>
  <w:num w:numId="79">
    <w:abstractNumId w:val="40"/>
  </w:num>
  <w:num w:numId="80">
    <w:abstractNumId w:val="59"/>
  </w:num>
  <w:num w:numId="81">
    <w:abstractNumId w:val="39"/>
  </w:num>
  <w:num w:numId="82">
    <w:abstractNumId w:val="10"/>
  </w:num>
  <w:num w:numId="83">
    <w:abstractNumId w:val="97"/>
  </w:num>
  <w:num w:numId="84">
    <w:abstractNumId w:val="50"/>
  </w:num>
  <w:num w:numId="85">
    <w:abstractNumId w:val="36"/>
  </w:num>
  <w:num w:numId="86">
    <w:abstractNumId w:val="30"/>
  </w:num>
  <w:num w:numId="87">
    <w:abstractNumId w:val="18"/>
  </w:num>
  <w:num w:numId="88">
    <w:abstractNumId w:val="98"/>
  </w:num>
  <w:num w:numId="89">
    <w:abstractNumId w:val="42"/>
  </w:num>
  <w:num w:numId="90">
    <w:abstractNumId w:val="24"/>
  </w:num>
  <w:num w:numId="91">
    <w:abstractNumId w:val="68"/>
  </w:num>
  <w:num w:numId="92">
    <w:abstractNumId w:val="31"/>
  </w:num>
  <w:num w:numId="93">
    <w:abstractNumId w:val="22"/>
  </w:num>
  <w:num w:numId="94">
    <w:abstractNumId w:val="11"/>
  </w:num>
  <w:num w:numId="95">
    <w:abstractNumId w:val="87"/>
  </w:num>
  <w:num w:numId="96">
    <w:abstractNumId w:val="61"/>
  </w:num>
  <w:num w:numId="97">
    <w:abstractNumId w:val="91"/>
  </w:num>
  <w:num w:numId="98">
    <w:abstractNumId w:val="86"/>
  </w:num>
  <w:num w:numId="99">
    <w:abstractNumId w:val="99"/>
  </w:num>
  <w:num w:numId="100">
    <w:abstractNumId w:val="2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A2"/>
    <w:rsid w:val="00001EBA"/>
    <w:rsid w:val="00002D53"/>
    <w:rsid w:val="00003902"/>
    <w:rsid w:val="00003C25"/>
    <w:rsid w:val="00003EBC"/>
    <w:rsid w:val="000040E8"/>
    <w:rsid w:val="000043F8"/>
    <w:rsid w:val="000054E1"/>
    <w:rsid w:val="00005917"/>
    <w:rsid w:val="000070A8"/>
    <w:rsid w:val="00007D7F"/>
    <w:rsid w:val="000105C5"/>
    <w:rsid w:val="00011D46"/>
    <w:rsid w:val="00012859"/>
    <w:rsid w:val="000132CF"/>
    <w:rsid w:val="00013650"/>
    <w:rsid w:val="00014810"/>
    <w:rsid w:val="00015DAC"/>
    <w:rsid w:val="000172FC"/>
    <w:rsid w:val="000173D0"/>
    <w:rsid w:val="00017B7C"/>
    <w:rsid w:val="00021565"/>
    <w:rsid w:val="00022035"/>
    <w:rsid w:val="0002281E"/>
    <w:rsid w:val="0002285E"/>
    <w:rsid w:val="000233E3"/>
    <w:rsid w:val="00023541"/>
    <w:rsid w:val="000235B9"/>
    <w:rsid w:val="00024235"/>
    <w:rsid w:val="000251F5"/>
    <w:rsid w:val="00026AA7"/>
    <w:rsid w:val="00030B17"/>
    <w:rsid w:val="00030BB2"/>
    <w:rsid w:val="00030E40"/>
    <w:rsid w:val="00031A0B"/>
    <w:rsid w:val="00032AD7"/>
    <w:rsid w:val="0003304B"/>
    <w:rsid w:val="00033BB1"/>
    <w:rsid w:val="0003530A"/>
    <w:rsid w:val="0003672B"/>
    <w:rsid w:val="0003685A"/>
    <w:rsid w:val="00037A23"/>
    <w:rsid w:val="00040A15"/>
    <w:rsid w:val="00041036"/>
    <w:rsid w:val="00042183"/>
    <w:rsid w:val="000422B4"/>
    <w:rsid w:val="000438C8"/>
    <w:rsid w:val="00043C6E"/>
    <w:rsid w:val="00044146"/>
    <w:rsid w:val="00044B8B"/>
    <w:rsid w:val="00044EA5"/>
    <w:rsid w:val="00045562"/>
    <w:rsid w:val="00045848"/>
    <w:rsid w:val="000463EB"/>
    <w:rsid w:val="0004641B"/>
    <w:rsid w:val="00046A03"/>
    <w:rsid w:val="00046C35"/>
    <w:rsid w:val="00047769"/>
    <w:rsid w:val="000505A6"/>
    <w:rsid w:val="00050C45"/>
    <w:rsid w:val="00050CE9"/>
    <w:rsid w:val="00051703"/>
    <w:rsid w:val="00051CAB"/>
    <w:rsid w:val="000541CB"/>
    <w:rsid w:val="0005421F"/>
    <w:rsid w:val="00055614"/>
    <w:rsid w:val="00055BE7"/>
    <w:rsid w:val="00055E2D"/>
    <w:rsid w:val="00055FB1"/>
    <w:rsid w:val="0005696C"/>
    <w:rsid w:val="00057DBA"/>
    <w:rsid w:val="000600A4"/>
    <w:rsid w:val="000606BE"/>
    <w:rsid w:val="00060BF7"/>
    <w:rsid w:val="00060D4D"/>
    <w:rsid w:val="00061637"/>
    <w:rsid w:val="0006228F"/>
    <w:rsid w:val="00063E3E"/>
    <w:rsid w:val="000650D1"/>
    <w:rsid w:val="000657A3"/>
    <w:rsid w:val="00067C69"/>
    <w:rsid w:val="0007007F"/>
    <w:rsid w:val="0007380E"/>
    <w:rsid w:val="00074077"/>
    <w:rsid w:val="000757DA"/>
    <w:rsid w:val="00076697"/>
    <w:rsid w:val="00077D7E"/>
    <w:rsid w:val="00082A4A"/>
    <w:rsid w:val="000847F0"/>
    <w:rsid w:val="00085070"/>
    <w:rsid w:val="00085A65"/>
    <w:rsid w:val="00086881"/>
    <w:rsid w:val="00086BBE"/>
    <w:rsid w:val="000874D5"/>
    <w:rsid w:val="000901FC"/>
    <w:rsid w:val="00091590"/>
    <w:rsid w:val="00093DC0"/>
    <w:rsid w:val="00094B25"/>
    <w:rsid w:val="00095191"/>
    <w:rsid w:val="00095A44"/>
    <w:rsid w:val="0009625E"/>
    <w:rsid w:val="00096EF3"/>
    <w:rsid w:val="00096FBE"/>
    <w:rsid w:val="0009703D"/>
    <w:rsid w:val="000A0A46"/>
    <w:rsid w:val="000A1078"/>
    <w:rsid w:val="000A1F46"/>
    <w:rsid w:val="000A283E"/>
    <w:rsid w:val="000A2F03"/>
    <w:rsid w:val="000A3167"/>
    <w:rsid w:val="000A4B13"/>
    <w:rsid w:val="000A5203"/>
    <w:rsid w:val="000A540D"/>
    <w:rsid w:val="000A558E"/>
    <w:rsid w:val="000A5D0B"/>
    <w:rsid w:val="000A615A"/>
    <w:rsid w:val="000B0228"/>
    <w:rsid w:val="000B095F"/>
    <w:rsid w:val="000B0FCF"/>
    <w:rsid w:val="000B1A5D"/>
    <w:rsid w:val="000B2D3E"/>
    <w:rsid w:val="000B325F"/>
    <w:rsid w:val="000B4825"/>
    <w:rsid w:val="000B5109"/>
    <w:rsid w:val="000B60B7"/>
    <w:rsid w:val="000B78D3"/>
    <w:rsid w:val="000B7A05"/>
    <w:rsid w:val="000C0509"/>
    <w:rsid w:val="000C416D"/>
    <w:rsid w:val="000C6363"/>
    <w:rsid w:val="000C69A3"/>
    <w:rsid w:val="000C787A"/>
    <w:rsid w:val="000D05D2"/>
    <w:rsid w:val="000D1F96"/>
    <w:rsid w:val="000D2A1C"/>
    <w:rsid w:val="000D2E53"/>
    <w:rsid w:val="000D3113"/>
    <w:rsid w:val="000D4A69"/>
    <w:rsid w:val="000D4CB0"/>
    <w:rsid w:val="000D5096"/>
    <w:rsid w:val="000D5650"/>
    <w:rsid w:val="000D5659"/>
    <w:rsid w:val="000D7568"/>
    <w:rsid w:val="000E0B63"/>
    <w:rsid w:val="000E1086"/>
    <w:rsid w:val="000E1428"/>
    <w:rsid w:val="000E18BE"/>
    <w:rsid w:val="000E2175"/>
    <w:rsid w:val="000E3B39"/>
    <w:rsid w:val="000E4226"/>
    <w:rsid w:val="000E4783"/>
    <w:rsid w:val="000E5C2F"/>
    <w:rsid w:val="000E5C34"/>
    <w:rsid w:val="000E7456"/>
    <w:rsid w:val="000E7558"/>
    <w:rsid w:val="000E7768"/>
    <w:rsid w:val="000F0057"/>
    <w:rsid w:val="000F1106"/>
    <w:rsid w:val="000F240A"/>
    <w:rsid w:val="000F2CBD"/>
    <w:rsid w:val="000F2D28"/>
    <w:rsid w:val="000F3D65"/>
    <w:rsid w:val="000F3F02"/>
    <w:rsid w:val="000F5036"/>
    <w:rsid w:val="000F5350"/>
    <w:rsid w:val="000F613A"/>
    <w:rsid w:val="000F6871"/>
    <w:rsid w:val="000F6E04"/>
    <w:rsid w:val="000F7B32"/>
    <w:rsid w:val="001005FF"/>
    <w:rsid w:val="00100DC0"/>
    <w:rsid w:val="00101616"/>
    <w:rsid w:val="00102F1C"/>
    <w:rsid w:val="001039EF"/>
    <w:rsid w:val="0010455B"/>
    <w:rsid w:val="001054AB"/>
    <w:rsid w:val="00105DFD"/>
    <w:rsid w:val="0010637A"/>
    <w:rsid w:val="0010667D"/>
    <w:rsid w:val="00107A4F"/>
    <w:rsid w:val="00107C65"/>
    <w:rsid w:val="00110125"/>
    <w:rsid w:val="00110278"/>
    <w:rsid w:val="0011057A"/>
    <w:rsid w:val="001105DC"/>
    <w:rsid w:val="00110D97"/>
    <w:rsid w:val="001139E8"/>
    <w:rsid w:val="001145E3"/>
    <w:rsid w:val="00115BA4"/>
    <w:rsid w:val="00117A34"/>
    <w:rsid w:val="00120EB0"/>
    <w:rsid w:val="00122677"/>
    <w:rsid w:val="00122FB6"/>
    <w:rsid w:val="001247D6"/>
    <w:rsid w:val="00125B3E"/>
    <w:rsid w:val="00126800"/>
    <w:rsid w:val="00126807"/>
    <w:rsid w:val="00131865"/>
    <w:rsid w:val="00132D58"/>
    <w:rsid w:val="00132EB4"/>
    <w:rsid w:val="001332A1"/>
    <w:rsid w:val="00137112"/>
    <w:rsid w:val="00137D30"/>
    <w:rsid w:val="00137E56"/>
    <w:rsid w:val="00140029"/>
    <w:rsid w:val="00140AAC"/>
    <w:rsid w:val="00140DED"/>
    <w:rsid w:val="00141E2A"/>
    <w:rsid w:val="0014337C"/>
    <w:rsid w:val="00143685"/>
    <w:rsid w:val="0014446F"/>
    <w:rsid w:val="0014454E"/>
    <w:rsid w:val="001454B2"/>
    <w:rsid w:val="0014594F"/>
    <w:rsid w:val="00145D09"/>
    <w:rsid w:val="001465B5"/>
    <w:rsid w:val="00147EA0"/>
    <w:rsid w:val="00150097"/>
    <w:rsid w:val="00150459"/>
    <w:rsid w:val="00150C88"/>
    <w:rsid w:val="00152CB8"/>
    <w:rsid w:val="00153966"/>
    <w:rsid w:val="001545F7"/>
    <w:rsid w:val="00155B96"/>
    <w:rsid w:val="00155FCD"/>
    <w:rsid w:val="0015668F"/>
    <w:rsid w:val="0015702A"/>
    <w:rsid w:val="0015706E"/>
    <w:rsid w:val="001608E0"/>
    <w:rsid w:val="00160DCD"/>
    <w:rsid w:val="0016107B"/>
    <w:rsid w:val="001626B8"/>
    <w:rsid w:val="00162732"/>
    <w:rsid w:val="00163E38"/>
    <w:rsid w:val="00164D43"/>
    <w:rsid w:val="0016649E"/>
    <w:rsid w:val="00166537"/>
    <w:rsid w:val="00167032"/>
    <w:rsid w:val="00167733"/>
    <w:rsid w:val="00167C86"/>
    <w:rsid w:val="00170C41"/>
    <w:rsid w:val="00171143"/>
    <w:rsid w:val="001727B8"/>
    <w:rsid w:val="00173F75"/>
    <w:rsid w:val="00174013"/>
    <w:rsid w:val="001747AB"/>
    <w:rsid w:val="001761BE"/>
    <w:rsid w:val="001776DD"/>
    <w:rsid w:val="00181116"/>
    <w:rsid w:val="00181305"/>
    <w:rsid w:val="0018245A"/>
    <w:rsid w:val="00183DEF"/>
    <w:rsid w:val="00185B7C"/>
    <w:rsid w:val="00186C39"/>
    <w:rsid w:val="00186EAD"/>
    <w:rsid w:val="00187611"/>
    <w:rsid w:val="00187BCE"/>
    <w:rsid w:val="00190723"/>
    <w:rsid w:val="0019072F"/>
    <w:rsid w:val="00192F1F"/>
    <w:rsid w:val="00193431"/>
    <w:rsid w:val="00193C63"/>
    <w:rsid w:val="00194089"/>
    <w:rsid w:val="00194607"/>
    <w:rsid w:val="00194E11"/>
    <w:rsid w:val="001958FB"/>
    <w:rsid w:val="00196630"/>
    <w:rsid w:val="001968E0"/>
    <w:rsid w:val="001A1D58"/>
    <w:rsid w:val="001A1E1F"/>
    <w:rsid w:val="001A2056"/>
    <w:rsid w:val="001A2B45"/>
    <w:rsid w:val="001A338D"/>
    <w:rsid w:val="001A40EC"/>
    <w:rsid w:val="001A412A"/>
    <w:rsid w:val="001A461A"/>
    <w:rsid w:val="001A57DD"/>
    <w:rsid w:val="001B091D"/>
    <w:rsid w:val="001B0D80"/>
    <w:rsid w:val="001B118D"/>
    <w:rsid w:val="001B11F9"/>
    <w:rsid w:val="001B16E8"/>
    <w:rsid w:val="001B18F1"/>
    <w:rsid w:val="001B1A5A"/>
    <w:rsid w:val="001B1CF0"/>
    <w:rsid w:val="001B1F30"/>
    <w:rsid w:val="001B2255"/>
    <w:rsid w:val="001B3EDB"/>
    <w:rsid w:val="001B49F3"/>
    <w:rsid w:val="001B58A1"/>
    <w:rsid w:val="001C0881"/>
    <w:rsid w:val="001C0A7C"/>
    <w:rsid w:val="001C121A"/>
    <w:rsid w:val="001C1FD7"/>
    <w:rsid w:val="001C276C"/>
    <w:rsid w:val="001C40BF"/>
    <w:rsid w:val="001C7622"/>
    <w:rsid w:val="001D0F9B"/>
    <w:rsid w:val="001D1D9C"/>
    <w:rsid w:val="001D5382"/>
    <w:rsid w:val="001D7FB3"/>
    <w:rsid w:val="001E0941"/>
    <w:rsid w:val="001E20AD"/>
    <w:rsid w:val="001E6B44"/>
    <w:rsid w:val="001E6F53"/>
    <w:rsid w:val="001F0960"/>
    <w:rsid w:val="001F0F2B"/>
    <w:rsid w:val="001F3656"/>
    <w:rsid w:val="001F3B15"/>
    <w:rsid w:val="001F4242"/>
    <w:rsid w:val="001F42BA"/>
    <w:rsid w:val="001F4A40"/>
    <w:rsid w:val="001F5185"/>
    <w:rsid w:val="001F55B7"/>
    <w:rsid w:val="001F6A08"/>
    <w:rsid w:val="001F773A"/>
    <w:rsid w:val="001F7921"/>
    <w:rsid w:val="001F7E10"/>
    <w:rsid w:val="00200DFA"/>
    <w:rsid w:val="00201D47"/>
    <w:rsid w:val="00201EFD"/>
    <w:rsid w:val="00202672"/>
    <w:rsid w:val="002051BF"/>
    <w:rsid w:val="00206E8B"/>
    <w:rsid w:val="002109C7"/>
    <w:rsid w:val="002114FE"/>
    <w:rsid w:val="00212826"/>
    <w:rsid w:val="00213165"/>
    <w:rsid w:val="0021338E"/>
    <w:rsid w:val="00213D87"/>
    <w:rsid w:val="0021434E"/>
    <w:rsid w:val="0021571C"/>
    <w:rsid w:val="0021682A"/>
    <w:rsid w:val="002200DD"/>
    <w:rsid w:val="002200F5"/>
    <w:rsid w:val="002202D8"/>
    <w:rsid w:val="00221B3B"/>
    <w:rsid w:val="00222255"/>
    <w:rsid w:val="0022341A"/>
    <w:rsid w:val="00223627"/>
    <w:rsid w:val="002237DF"/>
    <w:rsid w:val="00225591"/>
    <w:rsid w:val="0022664B"/>
    <w:rsid w:val="0022782E"/>
    <w:rsid w:val="00231BD9"/>
    <w:rsid w:val="00231E5D"/>
    <w:rsid w:val="00232288"/>
    <w:rsid w:val="002323D1"/>
    <w:rsid w:val="002324C2"/>
    <w:rsid w:val="00232A92"/>
    <w:rsid w:val="00232B3B"/>
    <w:rsid w:val="00234B6B"/>
    <w:rsid w:val="0023686F"/>
    <w:rsid w:val="00236E79"/>
    <w:rsid w:val="00237310"/>
    <w:rsid w:val="00237473"/>
    <w:rsid w:val="00241731"/>
    <w:rsid w:val="00241A84"/>
    <w:rsid w:val="00241B65"/>
    <w:rsid w:val="00241C3E"/>
    <w:rsid w:val="002423FB"/>
    <w:rsid w:val="00242886"/>
    <w:rsid w:val="0024334C"/>
    <w:rsid w:val="00243A10"/>
    <w:rsid w:val="002444C7"/>
    <w:rsid w:val="002448AB"/>
    <w:rsid w:val="002459B2"/>
    <w:rsid w:val="0024613F"/>
    <w:rsid w:val="00246C39"/>
    <w:rsid w:val="00251345"/>
    <w:rsid w:val="00251D6E"/>
    <w:rsid w:val="00252067"/>
    <w:rsid w:val="002521AB"/>
    <w:rsid w:val="002521AD"/>
    <w:rsid w:val="00252262"/>
    <w:rsid w:val="002528DB"/>
    <w:rsid w:val="002570E8"/>
    <w:rsid w:val="002574DC"/>
    <w:rsid w:val="002606D8"/>
    <w:rsid w:val="00260E7B"/>
    <w:rsid w:val="002613DB"/>
    <w:rsid w:val="00261A7F"/>
    <w:rsid w:val="00261CC9"/>
    <w:rsid w:val="00261E2B"/>
    <w:rsid w:val="002623D8"/>
    <w:rsid w:val="002628C0"/>
    <w:rsid w:val="00263600"/>
    <w:rsid w:val="00263658"/>
    <w:rsid w:val="00265689"/>
    <w:rsid w:val="002671F2"/>
    <w:rsid w:val="00267A12"/>
    <w:rsid w:val="00270362"/>
    <w:rsid w:val="00270A8F"/>
    <w:rsid w:val="0027105E"/>
    <w:rsid w:val="0027110E"/>
    <w:rsid w:val="00272B7E"/>
    <w:rsid w:val="00272C5C"/>
    <w:rsid w:val="00273A62"/>
    <w:rsid w:val="0027449E"/>
    <w:rsid w:val="00274A8B"/>
    <w:rsid w:val="00274EC2"/>
    <w:rsid w:val="002752DD"/>
    <w:rsid w:val="0027535F"/>
    <w:rsid w:val="00276235"/>
    <w:rsid w:val="00276BE2"/>
    <w:rsid w:val="002774BB"/>
    <w:rsid w:val="002803B4"/>
    <w:rsid w:val="00280549"/>
    <w:rsid w:val="00283199"/>
    <w:rsid w:val="00284767"/>
    <w:rsid w:val="00284DF3"/>
    <w:rsid w:val="002874E7"/>
    <w:rsid w:val="00287595"/>
    <w:rsid w:val="00287D64"/>
    <w:rsid w:val="002920CA"/>
    <w:rsid w:val="002967E2"/>
    <w:rsid w:val="002970C1"/>
    <w:rsid w:val="002A0A3E"/>
    <w:rsid w:val="002A1242"/>
    <w:rsid w:val="002A5521"/>
    <w:rsid w:val="002A651E"/>
    <w:rsid w:val="002A74A5"/>
    <w:rsid w:val="002B1045"/>
    <w:rsid w:val="002B142D"/>
    <w:rsid w:val="002B165D"/>
    <w:rsid w:val="002B228F"/>
    <w:rsid w:val="002B3F66"/>
    <w:rsid w:val="002B62F6"/>
    <w:rsid w:val="002B634F"/>
    <w:rsid w:val="002B64A9"/>
    <w:rsid w:val="002B74BB"/>
    <w:rsid w:val="002C0C82"/>
    <w:rsid w:val="002C0D01"/>
    <w:rsid w:val="002C0D5C"/>
    <w:rsid w:val="002C0E4F"/>
    <w:rsid w:val="002C1C0A"/>
    <w:rsid w:val="002C1D07"/>
    <w:rsid w:val="002C2285"/>
    <w:rsid w:val="002C25C6"/>
    <w:rsid w:val="002C3511"/>
    <w:rsid w:val="002C4008"/>
    <w:rsid w:val="002C5141"/>
    <w:rsid w:val="002C56AD"/>
    <w:rsid w:val="002C59E3"/>
    <w:rsid w:val="002C710A"/>
    <w:rsid w:val="002C740E"/>
    <w:rsid w:val="002C77CA"/>
    <w:rsid w:val="002C7B88"/>
    <w:rsid w:val="002D1E84"/>
    <w:rsid w:val="002D227A"/>
    <w:rsid w:val="002D2E59"/>
    <w:rsid w:val="002D4A78"/>
    <w:rsid w:val="002D5DBA"/>
    <w:rsid w:val="002E07A5"/>
    <w:rsid w:val="002E1210"/>
    <w:rsid w:val="002E20E7"/>
    <w:rsid w:val="002E23E7"/>
    <w:rsid w:val="002E250F"/>
    <w:rsid w:val="002E29DE"/>
    <w:rsid w:val="002E2A1D"/>
    <w:rsid w:val="002E2AAA"/>
    <w:rsid w:val="002E459C"/>
    <w:rsid w:val="002E4882"/>
    <w:rsid w:val="002E6501"/>
    <w:rsid w:val="002E6E4D"/>
    <w:rsid w:val="002E7614"/>
    <w:rsid w:val="002E7C3A"/>
    <w:rsid w:val="002E7C43"/>
    <w:rsid w:val="002F0C0A"/>
    <w:rsid w:val="002F0CCE"/>
    <w:rsid w:val="002F2217"/>
    <w:rsid w:val="002F520E"/>
    <w:rsid w:val="002F5C5E"/>
    <w:rsid w:val="002F5DFB"/>
    <w:rsid w:val="002F68C3"/>
    <w:rsid w:val="002F74DF"/>
    <w:rsid w:val="003008D9"/>
    <w:rsid w:val="00300A97"/>
    <w:rsid w:val="00301442"/>
    <w:rsid w:val="003016A2"/>
    <w:rsid w:val="00301782"/>
    <w:rsid w:val="00301F7E"/>
    <w:rsid w:val="003024DE"/>
    <w:rsid w:val="003028DC"/>
    <w:rsid w:val="00303868"/>
    <w:rsid w:val="00303EEF"/>
    <w:rsid w:val="0030497A"/>
    <w:rsid w:val="00304D0C"/>
    <w:rsid w:val="003076F3"/>
    <w:rsid w:val="00307FC1"/>
    <w:rsid w:val="00310240"/>
    <w:rsid w:val="00310681"/>
    <w:rsid w:val="00310D54"/>
    <w:rsid w:val="003134DF"/>
    <w:rsid w:val="0031353C"/>
    <w:rsid w:val="003139CF"/>
    <w:rsid w:val="00315CEF"/>
    <w:rsid w:val="00316B3E"/>
    <w:rsid w:val="00320EEA"/>
    <w:rsid w:val="00321249"/>
    <w:rsid w:val="00322FB6"/>
    <w:rsid w:val="003262E9"/>
    <w:rsid w:val="00326AE6"/>
    <w:rsid w:val="00330BA6"/>
    <w:rsid w:val="0033166D"/>
    <w:rsid w:val="0033389E"/>
    <w:rsid w:val="003343A3"/>
    <w:rsid w:val="003359F7"/>
    <w:rsid w:val="00335D10"/>
    <w:rsid w:val="00336751"/>
    <w:rsid w:val="003369BF"/>
    <w:rsid w:val="003369CA"/>
    <w:rsid w:val="00337CED"/>
    <w:rsid w:val="00340270"/>
    <w:rsid w:val="00343A75"/>
    <w:rsid w:val="00344675"/>
    <w:rsid w:val="003452B2"/>
    <w:rsid w:val="00345E4D"/>
    <w:rsid w:val="003460B3"/>
    <w:rsid w:val="00346348"/>
    <w:rsid w:val="00347D0F"/>
    <w:rsid w:val="00350744"/>
    <w:rsid w:val="00352666"/>
    <w:rsid w:val="00352967"/>
    <w:rsid w:val="00352C6F"/>
    <w:rsid w:val="00352E3A"/>
    <w:rsid w:val="003532C0"/>
    <w:rsid w:val="003545EE"/>
    <w:rsid w:val="003546C1"/>
    <w:rsid w:val="00355596"/>
    <w:rsid w:val="00355AE3"/>
    <w:rsid w:val="003561EB"/>
    <w:rsid w:val="00356DE3"/>
    <w:rsid w:val="00357996"/>
    <w:rsid w:val="00360D1B"/>
    <w:rsid w:val="003613BE"/>
    <w:rsid w:val="00361786"/>
    <w:rsid w:val="00361B83"/>
    <w:rsid w:val="003638DB"/>
    <w:rsid w:val="00364DCB"/>
    <w:rsid w:val="00365876"/>
    <w:rsid w:val="00365B77"/>
    <w:rsid w:val="003660B4"/>
    <w:rsid w:val="00366676"/>
    <w:rsid w:val="00366E2F"/>
    <w:rsid w:val="003675E8"/>
    <w:rsid w:val="00370125"/>
    <w:rsid w:val="00370DE3"/>
    <w:rsid w:val="00372143"/>
    <w:rsid w:val="00372623"/>
    <w:rsid w:val="00372692"/>
    <w:rsid w:val="00372C88"/>
    <w:rsid w:val="00373594"/>
    <w:rsid w:val="00374DA4"/>
    <w:rsid w:val="00375747"/>
    <w:rsid w:val="00375B6B"/>
    <w:rsid w:val="00376986"/>
    <w:rsid w:val="00376A90"/>
    <w:rsid w:val="0037778E"/>
    <w:rsid w:val="003777D2"/>
    <w:rsid w:val="00380671"/>
    <w:rsid w:val="00380E76"/>
    <w:rsid w:val="00381379"/>
    <w:rsid w:val="0038180F"/>
    <w:rsid w:val="00381C27"/>
    <w:rsid w:val="003825A3"/>
    <w:rsid w:val="00382E6B"/>
    <w:rsid w:val="00383780"/>
    <w:rsid w:val="00383C11"/>
    <w:rsid w:val="00383CB3"/>
    <w:rsid w:val="00383E2A"/>
    <w:rsid w:val="00384151"/>
    <w:rsid w:val="00384F37"/>
    <w:rsid w:val="00384FC6"/>
    <w:rsid w:val="0038515A"/>
    <w:rsid w:val="003851DE"/>
    <w:rsid w:val="00385D62"/>
    <w:rsid w:val="00386034"/>
    <w:rsid w:val="00386736"/>
    <w:rsid w:val="00387569"/>
    <w:rsid w:val="00390AB8"/>
    <w:rsid w:val="003912BD"/>
    <w:rsid w:val="0039148C"/>
    <w:rsid w:val="003916FD"/>
    <w:rsid w:val="00391F11"/>
    <w:rsid w:val="0039287C"/>
    <w:rsid w:val="00392FBA"/>
    <w:rsid w:val="003940F1"/>
    <w:rsid w:val="00394904"/>
    <w:rsid w:val="0039589F"/>
    <w:rsid w:val="0039753A"/>
    <w:rsid w:val="0039775C"/>
    <w:rsid w:val="003A03C2"/>
    <w:rsid w:val="003A0659"/>
    <w:rsid w:val="003A1405"/>
    <w:rsid w:val="003A3E1D"/>
    <w:rsid w:val="003A5114"/>
    <w:rsid w:val="003A5943"/>
    <w:rsid w:val="003A5A3C"/>
    <w:rsid w:val="003A5EFC"/>
    <w:rsid w:val="003A64CE"/>
    <w:rsid w:val="003A719D"/>
    <w:rsid w:val="003A7CF1"/>
    <w:rsid w:val="003B086B"/>
    <w:rsid w:val="003B22B7"/>
    <w:rsid w:val="003B2E5A"/>
    <w:rsid w:val="003B3CFD"/>
    <w:rsid w:val="003B45B2"/>
    <w:rsid w:val="003B4B90"/>
    <w:rsid w:val="003B5B0D"/>
    <w:rsid w:val="003B61D0"/>
    <w:rsid w:val="003B61D3"/>
    <w:rsid w:val="003B6206"/>
    <w:rsid w:val="003B69F1"/>
    <w:rsid w:val="003B79B1"/>
    <w:rsid w:val="003B7A51"/>
    <w:rsid w:val="003C37FC"/>
    <w:rsid w:val="003C550F"/>
    <w:rsid w:val="003C680E"/>
    <w:rsid w:val="003C6A99"/>
    <w:rsid w:val="003C6FF7"/>
    <w:rsid w:val="003D05A3"/>
    <w:rsid w:val="003D066F"/>
    <w:rsid w:val="003D210A"/>
    <w:rsid w:val="003D26E7"/>
    <w:rsid w:val="003D31AE"/>
    <w:rsid w:val="003D3BD8"/>
    <w:rsid w:val="003D5A77"/>
    <w:rsid w:val="003D7742"/>
    <w:rsid w:val="003E2161"/>
    <w:rsid w:val="003E255C"/>
    <w:rsid w:val="003E3E6C"/>
    <w:rsid w:val="003E4462"/>
    <w:rsid w:val="003E4845"/>
    <w:rsid w:val="003E48B9"/>
    <w:rsid w:val="003E5827"/>
    <w:rsid w:val="003E5C15"/>
    <w:rsid w:val="003E656E"/>
    <w:rsid w:val="003E67A2"/>
    <w:rsid w:val="003F00E2"/>
    <w:rsid w:val="003F0886"/>
    <w:rsid w:val="003F2355"/>
    <w:rsid w:val="003F2F3B"/>
    <w:rsid w:val="003F49B6"/>
    <w:rsid w:val="003F61BC"/>
    <w:rsid w:val="003F61BF"/>
    <w:rsid w:val="003F7415"/>
    <w:rsid w:val="003F79AF"/>
    <w:rsid w:val="00400A66"/>
    <w:rsid w:val="004024D4"/>
    <w:rsid w:val="00402B76"/>
    <w:rsid w:val="0040316B"/>
    <w:rsid w:val="00403CFF"/>
    <w:rsid w:val="004042A6"/>
    <w:rsid w:val="00404BC4"/>
    <w:rsid w:val="00404F1A"/>
    <w:rsid w:val="00406077"/>
    <w:rsid w:val="00406B29"/>
    <w:rsid w:val="00406D48"/>
    <w:rsid w:val="00407689"/>
    <w:rsid w:val="0040792F"/>
    <w:rsid w:val="004103C1"/>
    <w:rsid w:val="00410DC3"/>
    <w:rsid w:val="00411749"/>
    <w:rsid w:val="00411752"/>
    <w:rsid w:val="00411D07"/>
    <w:rsid w:val="00411DBE"/>
    <w:rsid w:val="00412927"/>
    <w:rsid w:val="00413735"/>
    <w:rsid w:val="0041400F"/>
    <w:rsid w:val="00415DEB"/>
    <w:rsid w:val="00416768"/>
    <w:rsid w:val="004167EE"/>
    <w:rsid w:val="0041710C"/>
    <w:rsid w:val="00421BFF"/>
    <w:rsid w:val="0042206F"/>
    <w:rsid w:val="004221E4"/>
    <w:rsid w:val="00423C41"/>
    <w:rsid w:val="0042444D"/>
    <w:rsid w:val="00425423"/>
    <w:rsid w:val="00430026"/>
    <w:rsid w:val="0043051A"/>
    <w:rsid w:val="00430A96"/>
    <w:rsid w:val="004311E8"/>
    <w:rsid w:val="0043141B"/>
    <w:rsid w:val="004333DD"/>
    <w:rsid w:val="004346FF"/>
    <w:rsid w:val="004349F1"/>
    <w:rsid w:val="00435815"/>
    <w:rsid w:val="00435859"/>
    <w:rsid w:val="00436262"/>
    <w:rsid w:val="00436673"/>
    <w:rsid w:val="004377B2"/>
    <w:rsid w:val="00440FD1"/>
    <w:rsid w:val="00441B3A"/>
    <w:rsid w:val="00442FC1"/>
    <w:rsid w:val="0044441D"/>
    <w:rsid w:val="004456C4"/>
    <w:rsid w:val="00446EAD"/>
    <w:rsid w:val="00447008"/>
    <w:rsid w:val="00450FCF"/>
    <w:rsid w:val="00451C91"/>
    <w:rsid w:val="00452080"/>
    <w:rsid w:val="004531AE"/>
    <w:rsid w:val="00453B6A"/>
    <w:rsid w:val="0045684E"/>
    <w:rsid w:val="004605DF"/>
    <w:rsid w:val="00461428"/>
    <w:rsid w:val="004618F4"/>
    <w:rsid w:val="00462F5D"/>
    <w:rsid w:val="004638F4"/>
    <w:rsid w:val="00465B7D"/>
    <w:rsid w:val="0046614B"/>
    <w:rsid w:val="00470334"/>
    <w:rsid w:val="00470E7F"/>
    <w:rsid w:val="004710E3"/>
    <w:rsid w:val="004713A0"/>
    <w:rsid w:val="00471714"/>
    <w:rsid w:val="00471B8D"/>
    <w:rsid w:val="00472487"/>
    <w:rsid w:val="004725BE"/>
    <w:rsid w:val="0047358E"/>
    <w:rsid w:val="00473657"/>
    <w:rsid w:val="00473A57"/>
    <w:rsid w:val="004740FB"/>
    <w:rsid w:val="004749F1"/>
    <w:rsid w:val="00477011"/>
    <w:rsid w:val="00477321"/>
    <w:rsid w:val="00482232"/>
    <w:rsid w:val="00484CCB"/>
    <w:rsid w:val="00485709"/>
    <w:rsid w:val="00486177"/>
    <w:rsid w:val="00487F39"/>
    <w:rsid w:val="0049139E"/>
    <w:rsid w:val="004916C2"/>
    <w:rsid w:val="00491A9A"/>
    <w:rsid w:val="004936D2"/>
    <w:rsid w:val="00494987"/>
    <w:rsid w:val="00494A3F"/>
    <w:rsid w:val="00495792"/>
    <w:rsid w:val="0049784F"/>
    <w:rsid w:val="004A094C"/>
    <w:rsid w:val="004A0B89"/>
    <w:rsid w:val="004A1BA2"/>
    <w:rsid w:val="004A1DC8"/>
    <w:rsid w:val="004A1E91"/>
    <w:rsid w:val="004A2B33"/>
    <w:rsid w:val="004A349C"/>
    <w:rsid w:val="004A393E"/>
    <w:rsid w:val="004A5013"/>
    <w:rsid w:val="004A60D5"/>
    <w:rsid w:val="004A7E1E"/>
    <w:rsid w:val="004B0DA9"/>
    <w:rsid w:val="004B0E61"/>
    <w:rsid w:val="004B26EC"/>
    <w:rsid w:val="004B3E9F"/>
    <w:rsid w:val="004B47DC"/>
    <w:rsid w:val="004B6D54"/>
    <w:rsid w:val="004C1305"/>
    <w:rsid w:val="004C3072"/>
    <w:rsid w:val="004C37CD"/>
    <w:rsid w:val="004C4EF6"/>
    <w:rsid w:val="004C5E98"/>
    <w:rsid w:val="004C6906"/>
    <w:rsid w:val="004C6D43"/>
    <w:rsid w:val="004C7822"/>
    <w:rsid w:val="004D04F4"/>
    <w:rsid w:val="004D11CA"/>
    <w:rsid w:val="004D21D9"/>
    <w:rsid w:val="004D3641"/>
    <w:rsid w:val="004D39C9"/>
    <w:rsid w:val="004D4DAD"/>
    <w:rsid w:val="004D6725"/>
    <w:rsid w:val="004D71EC"/>
    <w:rsid w:val="004E0257"/>
    <w:rsid w:val="004E1BEC"/>
    <w:rsid w:val="004E287F"/>
    <w:rsid w:val="004E2AE2"/>
    <w:rsid w:val="004E38C2"/>
    <w:rsid w:val="004E3E02"/>
    <w:rsid w:val="004E5EF4"/>
    <w:rsid w:val="004E7CAF"/>
    <w:rsid w:val="004E7EC1"/>
    <w:rsid w:val="004F0F1A"/>
    <w:rsid w:val="004F2194"/>
    <w:rsid w:val="004F2C08"/>
    <w:rsid w:val="004F3940"/>
    <w:rsid w:val="004F4074"/>
    <w:rsid w:val="004F42E6"/>
    <w:rsid w:val="004F50CC"/>
    <w:rsid w:val="004F555F"/>
    <w:rsid w:val="004F66BE"/>
    <w:rsid w:val="004F6E88"/>
    <w:rsid w:val="004F759D"/>
    <w:rsid w:val="00500057"/>
    <w:rsid w:val="00501F36"/>
    <w:rsid w:val="00502C1E"/>
    <w:rsid w:val="00502FA4"/>
    <w:rsid w:val="00505DCD"/>
    <w:rsid w:val="00506EE6"/>
    <w:rsid w:val="00512777"/>
    <w:rsid w:val="00512A5E"/>
    <w:rsid w:val="00512F72"/>
    <w:rsid w:val="00513708"/>
    <w:rsid w:val="005141F8"/>
    <w:rsid w:val="00514659"/>
    <w:rsid w:val="00514C03"/>
    <w:rsid w:val="00515916"/>
    <w:rsid w:val="00516EA9"/>
    <w:rsid w:val="00520BFA"/>
    <w:rsid w:val="005211A5"/>
    <w:rsid w:val="00521B9C"/>
    <w:rsid w:val="005228BF"/>
    <w:rsid w:val="00522921"/>
    <w:rsid w:val="00525148"/>
    <w:rsid w:val="00525499"/>
    <w:rsid w:val="00525A37"/>
    <w:rsid w:val="00526F76"/>
    <w:rsid w:val="00527E2B"/>
    <w:rsid w:val="00530CFA"/>
    <w:rsid w:val="00533105"/>
    <w:rsid w:val="00533A7F"/>
    <w:rsid w:val="00535701"/>
    <w:rsid w:val="00536723"/>
    <w:rsid w:val="005378B0"/>
    <w:rsid w:val="00540E29"/>
    <w:rsid w:val="0054181B"/>
    <w:rsid w:val="00541B17"/>
    <w:rsid w:val="00542146"/>
    <w:rsid w:val="0054218D"/>
    <w:rsid w:val="00542CAB"/>
    <w:rsid w:val="00543499"/>
    <w:rsid w:val="005443B3"/>
    <w:rsid w:val="00550A1D"/>
    <w:rsid w:val="00552EB9"/>
    <w:rsid w:val="005551BF"/>
    <w:rsid w:val="0056023C"/>
    <w:rsid w:val="00560C3B"/>
    <w:rsid w:val="00561DE5"/>
    <w:rsid w:val="00562276"/>
    <w:rsid w:val="00562768"/>
    <w:rsid w:val="005637A6"/>
    <w:rsid w:val="005638C5"/>
    <w:rsid w:val="00563DCD"/>
    <w:rsid w:val="00564240"/>
    <w:rsid w:val="00564ECE"/>
    <w:rsid w:val="00565740"/>
    <w:rsid w:val="00565B50"/>
    <w:rsid w:val="00565F3D"/>
    <w:rsid w:val="005665CE"/>
    <w:rsid w:val="005678E1"/>
    <w:rsid w:val="00567BEB"/>
    <w:rsid w:val="0057106A"/>
    <w:rsid w:val="005715A1"/>
    <w:rsid w:val="00572232"/>
    <w:rsid w:val="0057277E"/>
    <w:rsid w:val="00573D3B"/>
    <w:rsid w:val="00574172"/>
    <w:rsid w:val="00574AC8"/>
    <w:rsid w:val="00574BE1"/>
    <w:rsid w:val="00575878"/>
    <w:rsid w:val="00576759"/>
    <w:rsid w:val="00577FA3"/>
    <w:rsid w:val="00580038"/>
    <w:rsid w:val="0058098E"/>
    <w:rsid w:val="0058109C"/>
    <w:rsid w:val="00582157"/>
    <w:rsid w:val="005826DC"/>
    <w:rsid w:val="005826FF"/>
    <w:rsid w:val="005829AA"/>
    <w:rsid w:val="00582BD0"/>
    <w:rsid w:val="00584066"/>
    <w:rsid w:val="00584144"/>
    <w:rsid w:val="00591EC0"/>
    <w:rsid w:val="00592C7F"/>
    <w:rsid w:val="0059427C"/>
    <w:rsid w:val="00595131"/>
    <w:rsid w:val="00595215"/>
    <w:rsid w:val="00595576"/>
    <w:rsid w:val="00595689"/>
    <w:rsid w:val="00595885"/>
    <w:rsid w:val="005965FD"/>
    <w:rsid w:val="00596E1A"/>
    <w:rsid w:val="00597473"/>
    <w:rsid w:val="005A3507"/>
    <w:rsid w:val="005A4D0A"/>
    <w:rsid w:val="005A6A32"/>
    <w:rsid w:val="005A6F8C"/>
    <w:rsid w:val="005B11AF"/>
    <w:rsid w:val="005B2060"/>
    <w:rsid w:val="005B28BB"/>
    <w:rsid w:val="005B4724"/>
    <w:rsid w:val="005B4BAB"/>
    <w:rsid w:val="005B5191"/>
    <w:rsid w:val="005B5FAC"/>
    <w:rsid w:val="005B5FB6"/>
    <w:rsid w:val="005B5FF7"/>
    <w:rsid w:val="005B6E24"/>
    <w:rsid w:val="005B7719"/>
    <w:rsid w:val="005B7A88"/>
    <w:rsid w:val="005C0346"/>
    <w:rsid w:val="005C0433"/>
    <w:rsid w:val="005C0E43"/>
    <w:rsid w:val="005C1E3B"/>
    <w:rsid w:val="005C2341"/>
    <w:rsid w:val="005C3AC4"/>
    <w:rsid w:val="005C3E2A"/>
    <w:rsid w:val="005C5E12"/>
    <w:rsid w:val="005C6CBA"/>
    <w:rsid w:val="005C7F19"/>
    <w:rsid w:val="005C7F39"/>
    <w:rsid w:val="005D0165"/>
    <w:rsid w:val="005D0192"/>
    <w:rsid w:val="005D06C8"/>
    <w:rsid w:val="005D3F4B"/>
    <w:rsid w:val="005D4469"/>
    <w:rsid w:val="005D48A8"/>
    <w:rsid w:val="005D543C"/>
    <w:rsid w:val="005D5E30"/>
    <w:rsid w:val="005E0819"/>
    <w:rsid w:val="005E0BD1"/>
    <w:rsid w:val="005E1426"/>
    <w:rsid w:val="005E2355"/>
    <w:rsid w:val="005E2C44"/>
    <w:rsid w:val="005E332B"/>
    <w:rsid w:val="005E4D43"/>
    <w:rsid w:val="005E4FB0"/>
    <w:rsid w:val="005E57F3"/>
    <w:rsid w:val="005E6230"/>
    <w:rsid w:val="005E6318"/>
    <w:rsid w:val="005E7089"/>
    <w:rsid w:val="005E793C"/>
    <w:rsid w:val="005F00ED"/>
    <w:rsid w:val="005F0FD2"/>
    <w:rsid w:val="005F15AA"/>
    <w:rsid w:val="005F2358"/>
    <w:rsid w:val="005F3104"/>
    <w:rsid w:val="005F32EA"/>
    <w:rsid w:val="005F4BD8"/>
    <w:rsid w:val="005F6AAE"/>
    <w:rsid w:val="005F6C15"/>
    <w:rsid w:val="005F7009"/>
    <w:rsid w:val="005F76CA"/>
    <w:rsid w:val="005F7AF0"/>
    <w:rsid w:val="005F7E1F"/>
    <w:rsid w:val="00600C2B"/>
    <w:rsid w:val="00600C45"/>
    <w:rsid w:val="006012BE"/>
    <w:rsid w:val="00601ECA"/>
    <w:rsid w:val="00602F64"/>
    <w:rsid w:val="006030E4"/>
    <w:rsid w:val="0060381D"/>
    <w:rsid w:val="006047B4"/>
    <w:rsid w:val="00604A0F"/>
    <w:rsid w:val="00604B21"/>
    <w:rsid w:val="00604F27"/>
    <w:rsid w:val="00606F89"/>
    <w:rsid w:val="00607973"/>
    <w:rsid w:val="00607EEB"/>
    <w:rsid w:val="00610D5E"/>
    <w:rsid w:val="006110EF"/>
    <w:rsid w:val="00611F6A"/>
    <w:rsid w:val="006131D9"/>
    <w:rsid w:val="0061636C"/>
    <w:rsid w:val="00616E9F"/>
    <w:rsid w:val="00617AFC"/>
    <w:rsid w:val="00620587"/>
    <w:rsid w:val="00620ADF"/>
    <w:rsid w:val="0062259B"/>
    <w:rsid w:val="00623122"/>
    <w:rsid w:val="00623598"/>
    <w:rsid w:val="0062370B"/>
    <w:rsid w:val="00623A22"/>
    <w:rsid w:val="00626A84"/>
    <w:rsid w:val="00630531"/>
    <w:rsid w:val="00630978"/>
    <w:rsid w:val="00630F74"/>
    <w:rsid w:val="0063115F"/>
    <w:rsid w:val="00632201"/>
    <w:rsid w:val="00632C1B"/>
    <w:rsid w:val="00633142"/>
    <w:rsid w:val="00633DB0"/>
    <w:rsid w:val="00636478"/>
    <w:rsid w:val="006409BF"/>
    <w:rsid w:val="00640B67"/>
    <w:rsid w:val="00640D08"/>
    <w:rsid w:val="006415E1"/>
    <w:rsid w:val="00641992"/>
    <w:rsid w:val="0064438E"/>
    <w:rsid w:val="0064454D"/>
    <w:rsid w:val="00644B07"/>
    <w:rsid w:val="006451F5"/>
    <w:rsid w:val="00651C21"/>
    <w:rsid w:val="00651E86"/>
    <w:rsid w:val="006524B0"/>
    <w:rsid w:val="00653A7F"/>
    <w:rsid w:val="00654170"/>
    <w:rsid w:val="00654DDC"/>
    <w:rsid w:val="0065508A"/>
    <w:rsid w:val="006615E7"/>
    <w:rsid w:val="006618ED"/>
    <w:rsid w:val="00661C21"/>
    <w:rsid w:val="00661DAE"/>
    <w:rsid w:val="0066281E"/>
    <w:rsid w:val="00662BEA"/>
    <w:rsid w:val="0066310B"/>
    <w:rsid w:val="00663FB7"/>
    <w:rsid w:val="00665068"/>
    <w:rsid w:val="00665513"/>
    <w:rsid w:val="00666E99"/>
    <w:rsid w:val="006677B5"/>
    <w:rsid w:val="00671E4C"/>
    <w:rsid w:val="006726BA"/>
    <w:rsid w:val="006738D4"/>
    <w:rsid w:val="00674711"/>
    <w:rsid w:val="006748AE"/>
    <w:rsid w:val="00674FB0"/>
    <w:rsid w:val="00676C41"/>
    <w:rsid w:val="006800CF"/>
    <w:rsid w:val="006834C7"/>
    <w:rsid w:val="0068485C"/>
    <w:rsid w:val="00685405"/>
    <w:rsid w:val="0068738C"/>
    <w:rsid w:val="00687E3E"/>
    <w:rsid w:val="00690547"/>
    <w:rsid w:val="006912BA"/>
    <w:rsid w:val="0069146D"/>
    <w:rsid w:val="00691D70"/>
    <w:rsid w:val="00693576"/>
    <w:rsid w:val="006947F5"/>
    <w:rsid w:val="006952F8"/>
    <w:rsid w:val="00695BEE"/>
    <w:rsid w:val="00695C3C"/>
    <w:rsid w:val="00696EF0"/>
    <w:rsid w:val="006A12F0"/>
    <w:rsid w:val="006A3858"/>
    <w:rsid w:val="006A4BC9"/>
    <w:rsid w:val="006A5604"/>
    <w:rsid w:val="006A6828"/>
    <w:rsid w:val="006A723F"/>
    <w:rsid w:val="006B10D7"/>
    <w:rsid w:val="006B12C3"/>
    <w:rsid w:val="006B25CE"/>
    <w:rsid w:val="006B2A2C"/>
    <w:rsid w:val="006B2AF7"/>
    <w:rsid w:val="006B3197"/>
    <w:rsid w:val="006B46B3"/>
    <w:rsid w:val="006B64D4"/>
    <w:rsid w:val="006B6C22"/>
    <w:rsid w:val="006B6F06"/>
    <w:rsid w:val="006B70BF"/>
    <w:rsid w:val="006C078C"/>
    <w:rsid w:val="006C119C"/>
    <w:rsid w:val="006C1530"/>
    <w:rsid w:val="006C1CF9"/>
    <w:rsid w:val="006C1D15"/>
    <w:rsid w:val="006C230C"/>
    <w:rsid w:val="006C4C77"/>
    <w:rsid w:val="006C5F30"/>
    <w:rsid w:val="006C7AE4"/>
    <w:rsid w:val="006D03B2"/>
    <w:rsid w:val="006D0807"/>
    <w:rsid w:val="006D08DA"/>
    <w:rsid w:val="006D0D89"/>
    <w:rsid w:val="006D0FB6"/>
    <w:rsid w:val="006D191E"/>
    <w:rsid w:val="006D2017"/>
    <w:rsid w:val="006D33D0"/>
    <w:rsid w:val="006D3B14"/>
    <w:rsid w:val="006D4650"/>
    <w:rsid w:val="006D7154"/>
    <w:rsid w:val="006D7199"/>
    <w:rsid w:val="006D7409"/>
    <w:rsid w:val="006D7CBD"/>
    <w:rsid w:val="006E28DA"/>
    <w:rsid w:val="006E2D07"/>
    <w:rsid w:val="006E3CB9"/>
    <w:rsid w:val="006E3CDC"/>
    <w:rsid w:val="006E597B"/>
    <w:rsid w:val="006E64D6"/>
    <w:rsid w:val="006E707C"/>
    <w:rsid w:val="006F008A"/>
    <w:rsid w:val="006F4F83"/>
    <w:rsid w:val="006F5D6E"/>
    <w:rsid w:val="006F61E2"/>
    <w:rsid w:val="006F7FA1"/>
    <w:rsid w:val="00701064"/>
    <w:rsid w:val="007026DD"/>
    <w:rsid w:val="00704821"/>
    <w:rsid w:val="00704D78"/>
    <w:rsid w:val="00705173"/>
    <w:rsid w:val="00705851"/>
    <w:rsid w:val="0070601C"/>
    <w:rsid w:val="00706C3E"/>
    <w:rsid w:val="0071077F"/>
    <w:rsid w:val="00711837"/>
    <w:rsid w:val="00711E70"/>
    <w:rsid w:val="0071200D"/>
    <w:rsid w:val="00712728"/>
    <w:rsid w:val="0071276E"/>
    <w:rsid w:val="00712F5E"/>
    <w:rsid w:val="007139F2"/>
    <w:rsid w:val="00713F03"/>
    <w:rsid w:val="00714001"/>
    <w:rsid w:val="00714FD8"/>
    <w:rsid w:val="007166AD"/>
    <w:rsid w:val="00717182"/>
    <w:rsid w:val="007174EC"/>
    <w:rsid w:val="00720066"/>
    <w:rsid w:val="007205DB"/>
    <w:rsid w:val="007212F5"/>
    <w:rsid w:val="00721C9F"/>
    <w:rsid w:val="007240C8"/>
    <w:rsid w:val="007254E7"/>
    <w:rsid w:val="00725BA0"/>
    <w:rsid w:val="00725FFC"/>
    <w:rsid w:val="00727735"/>
    <w:rsid w:val="007302C1"/>
    <w:rsid w:val="0073032E"/>
    <w:rsid w:val="007303DC"/>
    <w:rsid w:val="00730AD1"/>
    <w:rsid w:val="00732CAA"/>
    <w:rsid w:val="00732DD9"/>
    <w:rsid w:val="00733129"/>
    <w:rsid w:val="007332B1"/>
    <w:rsid w:val="007338E3"/>
    <w:rsid w:val="007344A8"/>
    <w:rsid w:val="007349C2"/>
    <w:rsid w:val="007349C9"/>
    <w:rsid w:val="00734BC8"/>
    <w:rsid w:val="00736313"/>
    <w:rsid w:val="00736C48"/>
    <w:rsid w:val="00736D48"/>
    <w:rsid w:val="00736F0B"/>
    <w:rsid w:val="00737292"/>
    <w:rsid w:val="00743905"/>
    <w:rsid w:val="00743A8D"/>
    <w:rsid w:val="0074455E"/>
    <w:rsid w:val="007506C0"/>
    <w:rsid w:val="007506C9"/>
    <w:rsid w:val="00750A2C"/>
    <w:rsid w:val="00752027"/>
    <w:rsid w:val="00753215"/>
    <w:rsid w:val="007534F4"/>
    <w:rsid w:val="00754271"/>
    <w:rsid w:val="007543CF"/>
    <w:rsid w:val="0075473C"/>
    <w:rsid w:val="00755413"/>
    <w:rsid w:val="00755517"/>
    <w:rsid w:val="00755A62"/>
    <w:rsid w:val="00755C09"/>
    <w:rsid w:val="00757C73"/>
    <w:rsid w:val="007605DB"/>
    <w:rsid w:val="0076076B"/>
    <w:rsid w:val="00760C1E"/>
    <w:rsid w:val="00761139"/>
    <w:rsid w:val="007631A0"/>
    <w:rsid w:val="0076457F"/>
    <w:rsid w:val="00766B4C"/>
    <w:rsid w:val="007672F8"/>
    <w:rsid w:val="00767759"/>
    <w:rsid w:val="007700F9"/>
    <w:rsid w:val="007706FF"/>
    <w:rsid w:val="00774259"/>
    <w:rsid w:val="007744C5"/>
    <w:rsid w:val="007756D3"/>
    <w:rsid w:val="007763EC"/>
    <w:rsid w:val="00776AA4"/>
    <w:rsid w:val="00776FDA"/>
    <w:rsid w:val="00777E99"/>
    <w:rsid w:val="0078015C"/>
    <w:rsid w:val="0078119F"/>
    <w:rsid w:val="00781370"/>
    <w:rsid w:val="0078234C"/>
    <w:rsid w:val="00782BBB"/>
    <w:rsid w:val="00782CF0"/>
    <w:rsid w:val="007840EE"/>
    <w:rsid w:val="00786580"/>
    <w:rsid w:val="00786C50"/>
    <w:rsid w:val="00787EAA"/>
    <w:rsid w:val="0079147E"/>
    <w:rsid w:val="00793667"/>
    <w:rsid w:val="007949C1"/>
    <w:rsid w:val="00794BC6"/>
    <w:rsid w:val="00794D5F"/>
    <w:rsid w:val="00797B17"/>
    <w:rsid w:val="007A2AE2"/>
    <w:rsid w:val="007A2BBE"/>
    <w:rsid w:val="007A33B4"/>
    <w:rsid w:val="007A5064"/>
    <w:rsid w:val="007A5D19"/>
    <w:rsid w:val="007A627D"/>
    <w:rsid w:val="007A6785"/>
    <w:rsid w:val="007A6B03"/>
    <w:rsid w:val="007A7CF7"/>
    <w:rsid w:val="007B1030"/>
    <w:rsid w:val="007B12C0"/>
    <w:rsid w:val="007B180D"/>
    <w:rsid w:val="007B1828"/>
    <w:rsid w:val="007B212D"/>
    <w:rsid w:val="007B3409"/>
    <w:rsid w:val="007B3F7B"/>
    <w:rsid w:val="007B4EFC"/>
    <w:rsid w:val="007B640A"/>
    <w:rsid w:val="007B673F"/>
    <w:rsid w:val="007B67CE"/>
    <w:rsid w:val="007B70F2"/>
    <w:rsid w:val="007C1420"/>
    <w:rsid w:val="007C16BB"/>
    <w:rsid w:val="007C16F1"/>
    <w:rsid w:val="007C25D5"/>
    <w:rsid w:val="007C2745"/>
    <w:rsid w:val="007C33FC"/>
    <w:rsid w:val="007C3E66"/>
    <w:rsid w:val="007C4AB7"/>
    <w:rsid w:val="007C6040"/>
    <w:rsid w:val="007C632D"/>
    <w:rsid w:val="007C7137"/>
    <w:rsid w:val="007D06D8"/>
    <w:rsid w:val="007D09B9"/>
    <w:rsid w:val="007D0C55"/>
    <w:rsid w:val="007D21BA"/>
    <w:rsid w:val="007D331F"/>
    <w:rsid w:val="007D4986"/>
    <w:rsid w:val="007D5855"/>
    <w:rsid w:val="007D5FD5"/>
    <w:rsid w:val="007D62A1"/>
    <w:rsid w:val="007D7CF5"/>
    <w:rsid w:val="007E0012"/>
    <w:rsid w:val="007E00A8"/>
    <w:rsid w:val="007E2862"/>
    <w:rsid w:val="007E4F8D"/>
    <w:rsid w:val="007E514C"/>
    <w:rsid w:val="007E546D"/>
    <w:rsid w:val="007E5CBB"/>
    <w:rsid w:val="007E66F3"/>
    <w:rsid w:val="007F10EC"/>
    <w:rsid w:val="007F1B14"/>
    <w:rsid w:val="007F1FAB"/>
    <w:rsid w:val="007F2DAF"/>
    <w:rsid w:val="007F3095"/>
    <w:rsid w:val="007F42E0"/>
    <w:rsid w:val="007F6EFC"/>
    <w:rsid w:val="007F7065"/>
    <w:rsid w:val="007F7C37"/>
    <w:rsid w:val="00800267"/>
    <w:rsid w:val="00800C65"/>
    <w:rsid w:val="00803148"/>
    <w:rsid w:val="008034F0"/>
    <w:rsid w:val="00803C95"/>
    <w:rsid w:val="00804833"/>
    <w:rsid w:val="00804BE7"/>
    <w:rsid w:val="00804E50"/>
    <w:rsid w:val="00805BF1"/>
    <w:rsid w:val="00807399"/>
    <w:rsid w:val="00807E8D"/>
    <w:rsid w:val="008107A9"/>
    <w:rsid w:val="008122B5"/>
    <w:rsid w:val="0081361A"/>
    <w:rsid w:val="00813CDB"/>
    <w:rsid w:val="0081414E"/>
    <w:rsid w:val="0081574D"/>
    <w:rsid w:val="00815C34"/>
    <w:rsid w:val="008167E6"/>
    <w:rsid w:val="0082041F"/>
    <w:rsid w:val="008217BD"/>
    <w:rsid w:val="00823AFB"/>
    <w:rsid w:val="00824412"/>
    <w:rsid w:val="00824993"/>
    <w:rsid w:val="00824BAA"/>
    <w:rsid w:val="00824EEE"/>
    <w:rsid w:val="00825D29"/>
    <w:rsid w:val="00825F79"/>
    <w:rsid w:val="00831BE1"/>
    <w:rsid w:val="00832323"/>
    <w:rsid w:val="00832D98"/>
    <w:rsid w:val="00833558"/>
    <w:rsid w:val="00834406"/>
    <w:rsid w:val="0083545B"/>
    <w:rsid w:val="00835865"/>
    <w:rsid w:val="00837459"/>
    <w:rsid w:val="00837B95"/>
    <w:rsid w:val="0084132C"/>
    <w:rsid w:val="008438BE"/>
    <w:rsid w:val="00843C8E"/>
    <w:rsid w:val="008453E3"/>
    <w:rsid w:val="00845B20"/>
    <w:rsid w:val="00845DB4"/>
    <w:rsid w:val="0084657C"/>
    <w:rsid w:val="0084688B"/>
    <w:rsid w:val="00847D7C"/>
    <w:rsid w:val="00850070"/>
    <w:rsid w:val="008509FB"/>
    <w:rsid w:val="00851174"/>
    <w:rsid w:val="0085192B"/>
    <w:rsid w:val="00852464"/>
    <w:rsid w:val="00852C3F"/>
    <w:rsid w:val="00852FB7"/>
    <w:rsid w:val="00853E5E"/>
    <w:rsid w:val="00854422"/>
    <w:rsid w:val="008550A0"/>
    <w:rsid w:val="0085532F"/>
    <w:rsid w:val="00855C05"/>
    <w:rsid w:val="00856CFA"/>
    <w:rsid w:val="00857E68"/>
    <w:rsid w:val="00860D89"/>
    <w:rsid w:val="00862326"/>
    <w:rsid w:val="0086270B"/>
    <w:rsid w:val="00862EF3"/>
    <w:rsid w:val="008655A6"/>
    <w:rsid w:val="008658C1"/>
    <w:rsid w:val="008664A9"/>
    <w:rsid w:val="008667E3"/>
    <w:rsid w:val="008677CA"/>
    <w:rsid w:val="00867814"/>
    <w:rsid w:val="0087039A"/>
    <w:rsid w:val="0087042A"/>
    <w:rsid w:val="008707A6"/>
    <w:rsid w:val="00872347"/>
    <w:rsid w:val="00874261"/>
    <w:rsid w:val="00875452"/>
    <w:rsid w:val="0087545E"/>
    <w:rsid w:val="0087579A"/>
    <w:rsid w:val="00875E1C"/>
    <w:rsid w:val="00876162"/>
    <w:rsid w:val="00876FE2"/>
    <w:rsid w:val="00877840"/>
    <w:rsid w:val="0087790A"/>
    <w:rsid w:val="00881316"/>
    <w:rsid w:val="008818F7"/>
    <w:rsid w:val="0088215B"/>
    <w:rsid w:val="008835E7"/>
    <w:rsid w:val="008835F9"/>
    <w:rsid w:val="00883BD9"/>
    <w:rsid w:val="00886B54"/>
    <w:rsid w:val="00887068"/>
    <w:rsid w:val="008875B1"/>
    <w:rsid w:val="0089021E"/>
    <w:rsid w:val="008912F3"/>
    <w:rsid w:val="0089188A"/>
    <w:rsid w:val="008924C4"/>
    <w:rsid w:val="008930FC"/>
    <w:rsid w:val="00893FB3"/>
    <w:rsid w:val="00894A32"/>
    <w:rsid w:val="00895182"/>
    <w:rsid w:val="00897299"/>
    <w:rsid w:val="008A102A"/>
    <w:rsid w:val="008A1C73"/>
    <w:rsid w:val="008A2186"/>
    <w:rsid w:val="008A4494"/>
    <w:rsid w:val="008A5703"/>
    <w:rsid w:val="008A5784"/>
    <w:rsid w:val="008A5F67"/>
    <w:rsid w:val="008A73CD"/>
    <w:rsid w:val="008A7E1C"/>
    <w:rsid w:val="008B05BD"/>
    <w:rsid w:val="008B09D0"/>
    <w:rsid w:val="008B1B4B"/>
    <w:rsid w:val="008B3143"/>
    <w:rsid w:val="008B3487"/>
    <w:rsid w:val="008B49C6"/>
    <w:rsid w:val="008B4E51"/>
    <w:rsid w:val="008B4FCC"/>
    <w:rsid w:val="008B6889"/>
    <w:rsid w:val="008B70EF"/>
    <w:rsid w:val="008B76E2"/>
    <w:rsid w:val="008C0F44"/>
    <w:rsid w:val="008C18D9"/>
    <w:rsid w:val="008C2586"/>
    <w:rsid w:val="008C2E21"/>
    <w:rsid w:val="008C3AEF"/>
    <w:rsid w:val="008C41CD"/>
    <w:rsid w:val="008C4ACD"/>
    <w:rsid w:val="008C4F5E"/>
    <w:rsid w:val="008C7059"/>
    <w:rsid w:val="008C7E30"/>
    <w:rsid w:val="008D16CE"/>
    <w:rsid w:val="008D17DA"/>
    <w:rsid w:val="008D333A"/>
    <w:rsid w:val="008D3883"/>
    <w:rsid w:val="008D444D"/>
    <w:rsid w:val="008D56D1"/>
    <w:rsid w:val="008D72D3"/>
    <w:rsid w:val="008D733A"/>
    <w:rsid w:val="008D7754"/>
    <w:rsid w:val="008E093E"/>
    <w:rsid w:val="008E0FF0"/>
    <w:rsid w:val="008E1595"/>
    <w:rsid w:val="008E3D36"/>
    <w:rsid w:val="008E4842"/>
    <w:rsid w:val="008E5F64"/>
    <w:rsid w:val="008E6310"/>
    <w:rsid w:val="008E6672"/>
    <w:rsid w:val="008E6BD7"/>
    <w:rsid w:val="008F12CE"/>
    <w:rsid w:val="008F18FF"/>
    <w:rsid w:val="008F1E45"/>
    <w:rsid w:val="008F3623"/>
    <w:rsid w:val="008F4FCA"/>
    <w:rsid w:val="008F5363"/>
    <w:rsid w:val="008F5673"/>
    <w:rsid w:val="008F7906"/>
    <w:rsid w:val="00900132"/>
    <w:rsid w:val="00900CA5"/>
    <w:rsid w:val="00901585"/>
    <w:rsid w:val="00902329"/>
    <w:rsid w:val="00902E7D"/>
    <w:rsid w:val="00904D56"/>
    <w:rsid w:val="0091006C"/>
    <w:rsid w:val="00910319"/>
    <w:rsid w:val="009109A4"/>
    <w:rsid w:val="009130C2"/>
    <w:rsid w:val="00914F70"/>
    <w:rsid w:val="0091537C"/>
    <w:rsid w:val="00915EB6"/>
    <w:rsid w:val="00916358"/>
    <w:rsid w:val="009168B1"/>
    <w:rsid w:val="00920280"/>
    <w:rsid w:val="009214E6"/>
    <w:rsid w:val="009222EB"/>
    <w:rsid w:val="00922E20"/>
    <w:rsid w:val="0092447A"/>
    <w:rsid w:val="00924625"/>
    <w:rsid w:val="00927588"/>
    <w:rsid w:val="00932416"/>
    <w:rsid w:val="00933198"/>
    <w:rsid w:val="009365B2"/>
    <w:rsid w:val="00936BBE"/>
    <w:rsid w:val="009376D7"/>
    <w:rsid w:val="009402F7"/>
    <w:rsid w:val="009407CD"/>
    <w:rsid w:val="00941FE3"/>
    <w:rsid w:val="00942D00"/>
    <w:rsid w:val="00942E8A"/>
    <w:rsid w:val="00943688"/>
    <w:rsid w:val="00943925"/>
    <w:rsid w:val="00944983"/>
    <w:rsid w:val="00946EFE"/>
    <w:rsid w:val="009472D4"/>
    <w:rsid w:val="00947B20"/>
    <w:rsid w:val="009514E9"/>
    <w:rsid w:val="009518B6"/>
    <w:rsid w:val="009526AF"/>
    <w:rsid w:val="00952F61"/>
    <w:rsid w:val="00954164"/>
    <w:rsid w:val="00956A2B"/>
    <w:rsid w:val="00957C1D"/>
    <w:rsid w:val="0096041E"/>
    <w:rsid w:val="009609D5"/>
    <w:rsid w:val="00960D3A"/>
    <w:rsid w:val="009614EF"/>
    <w:rsid w:val="0096182D"/>
    <w:rsid w:val="0096247F"/>
    <w:rsid w:val="00963006"/>
    <w:rsid w:val="009638CF"/>
    <w:rsid w:val="00963941"/>
    <w:rsid w:val="00963D76"/>
    <w:rsid w:val="00964CB8"/>
    <w:rsid w:val="0096614A"/>
    <w:rsid w:val="009666A1"/>
    <w:rsid w:val="00966973"/>
    <w:rsid w:val="00967637"/>
    <w:rsid w:val="009704ED"/>
    <w:rsid w:val="00971309"/>
    <w:rsid w:val="0097178D"/>
    <w:rsid w:val="00971862"/>
    <w:rsid w:val="00972F8A"/>
    <w:rsid w:val="0097303F"/>
    <w:rsid w:val="00973390"/>
    <w:rsid w:val="00974101"/>
    <w:rsid w:val="00974EAF"/>
    <w:rsid w:val="0097761B"/>
    <w:rsid w:val="00977BD8"/>
    <w:rsid w:val="00977CA9"/>
    <w:rsid w:val="00980A62"/>
    <w:rsid w:val="00981EBC"/>
    <w:rsid w:val="009837C3"/>
    <w:rsid w:val="00986579"/>
    <w:rsid w:val="009872AD"/>
    <w:rsid w:val="00987A96"/>
    <w:rsid w:val="00987D99"/>
    <w:rsid w:val="00990CD1"/>
    <w:rsid w:val="00991EDD"/>
    <w:rsid w:val="0099231E"/>
    <w:rsid w:val="00993005"/>
    <w:rsid w:val="009931B9"/>
    <w:rsid w:val="00993BD3"/>
    <w:rsid w:val="00993E9C"/>
    <w:rsid w:val="00993EAB"/>
    <w:rsid w:val="009972BD"/>
    <w:rsid w:val="009A0378"/>
    <w:rsid w:val="009A03ED"/>
    <w:rsid w:val="009A1FF3"/>
    <w:rsid w:val="009A4599"/>
    <w:rsid w:val="009A4FC2"/>
    <w:rsid w:val="009A5880"/>
    <w:rsid w:val="009A65BC"/>
    <w:rsid w:val="009A684B"/>
    <w:rsid w:val="009A74EE"/>
    <w:rsid w:val="009B0682"/>
    <w:rsid w:val="009B166D"/>
    <w:rsid w:val="009B211F"/>
    <w:rsid w:val="009B2C28"/>
    <w:rsid w:val="009B2D8F"/>
    <w:rsid w:val="009B3503"/>
    <w:rsid w:val="009B3915"/>
    <w:rsid w:val="009B409D"/>
    <w:rsid w:val="009B4C9E"/>
    <w:rsid w:val="009B51BE"/>
    <w:rsid w:val="009B5BBE"/>
    <w:rsid w:val="009B5D5F"/>
    <w:rsid w:val="009B5D64"/>
    <w:rsid w:val="009B6467"/>
    <w:rsid w:val="009B676F"/>
    <w:rsid w:val="009C16C4"/>
    <w:rsid w:val="009C1B5F"/>
    <w:rsid w:val="009C1B61"/>
    <w:rsid w:val="009C48AE"/>
    <w:rsid w:val="009C5822"/>
    <w:rsid w:val="009C60C3"/>
    <w:rsid w:val="009C6A57"/>
    <w:rsid w:val="009C6C71"/>
    <w:rsid w:val="009D01CB"/>
    <w:rsid w:val="009D0330"/>
    <w:rsid w:val="009D1054"/>
    <w:rsid w:val="009D13CA"/>
    <w:rsid w:val="009D1DAE"/>
    <w:rsid w:val="009D2317"/>
    <w:rsid w:val="009D3E16"/>
    <w:rsid w:val="009D3EB1"/>
    <w:rsid w:val="009D3EEB"/>
    <w:rsid w:val="009D54ED"/>
    <w:rsid w:val="009D5F91"/>
    <w:rsid w:val="009D61A6"/>
    <w:rsid w:val="009D7635"/>
    <w:rsid w:val="009E02C5"/>
    <w:rsid w:val="009E3EB1"/>
    <w:rsid w:val="009E785B"/>
    <w:rsid w:val="009E7ABF"/>
    <w:rsid w:val="009E7C12"/>
    <w:rsid w:val="009F01C1"/>
    <w:rsid w:val="009F10E3"/>
    <w:rsid w:val="009F3D86"/>
    <w:rsid w:val="009F5444"/>
    <w:rsid w:val="009F629C"/>
    <w:rsid w:val="009F65D1"/>
    <w:rsid w:val="009F72E3"/>
    <w:rsid w:val="00A01092"/>
    <w:rsid w:val="00A02312"/>
    <w:rsid w:val="00A023AC"/>
    <w:rsid w:val="00A02F2B"/>
    <w:rsid w:val="00A03116"/>
    <w:rsid w:val="00A034F3"/>
    <w:rsid w:val="00A039CD"/>
    <w:rsid w:val="00A044C1"/>
    <w:rsid w:val="00A04D61"/>
    <w:rsid w:val="00A04E63"/>
    <w:rsid w:val="00A068D1"/>
    <w:rsid w:val="00A07A8D"/>
    <w:rsid w:val="00A103DD"/>
    <w:rsid w:val="00A11990"/>
    <w:rsid w:val="00A11F54"/>
    <w:rsid w:val="00A142AE"/>
    <w:rsid w:val="00A15ABD"/>
    <w:rsid w:val="00A15B3F"/>
    <w:rsid w:val="00A17BBE"/>
    <w:rsid w:val="00A2072E"/>
    <w:rsid w:val="00A210A4"/>
    <w:rsid w:val="00A21537"/>
    <w:rsid w:val="00A21968"/>
    <w:rsid w:val="00A22633"/>
    <w:rsid w:val="00A2288C"/>
    <w:rsid w:val="00A22DAC"/>
    <w:rsid w:val="00A2348D"/>
    <w:rsid w:val="00A2466F"/>
    <w:rsid w:val="00A25371"/>
    <w:rsid w:val="00A25662"/>
    <w:rsid w:val="00A264C3"/>
    <w:rsid w:val="00A27D1F"/>
    <w:rsid w:val="00A30DAB"/>
    <w:rsid w:val="00A31043"/>
    <w:rsid w:val="00A31854"/>
    <w:rsid w:val="00A343B0"/>
    <w:rsid w:val="00A3531C"/>
    <w:rsid w:val="00A360C1"/>
    <w:rsid w:val="00A40C9D"/>
    <w:rsid w:val="00A41FFA"/>
    <w:rsid w:val="00A423AA"/>
    <w:rsid w:val="00A423FB"/>
    <w:rsid w:val="00A42A0F"/>
    <w:rsid w:val="00A42AF8"/>
    <w:rsid w:val="00A42C76"/>
    <w:rsid w:val="00A43566"/>
    <w:rsid w:val="00A436B0"/>
    <w:rsid w:val="00A4388F"/>
    <w:rsid w:val="00A4439C"/>
    <w:rsid w:val="00A4486F"/>
    <w:rsid w:val="00A452A4"/>
    <w:rsid w:val="00A45317"/>
    <w:rsid w:val="00A47883"/>
    <w:rsid w:val="00A50176"/>
    <w:rsid w:val="00A514F5"/>
    <w:rsid w:val="00A537BA"/>
    <w:rsid w:val="00A538A9"/>
    <w:rsid w:val="00A53DA5"/>
    <w:rsid w:val="00A562B5"/>
    <w:rsid w:val="00A57445"/>
    <w:rsid w:val="00A57F9B"/>
    <w:rsid w:val="00A618B3"/>
    <w:rsid w:val="00A62944"/>
    <w:rsid w:val="00A63298"/>
    <w:rsid w:val="00A639FD"/>
    <w:rsid w:val="00A63CF3"/>
    <w:rsid w:val="00A65956"/>
    <w:rsid w:val="00A65AB2"/>
    <w:rsid w:val="00A7016B"/>
    <w:rsid w:val="00A70925"/>
    <w:rsid w:val="00A73CE6"/>
    <w:rsid w:val="00A748B5"/>
    <w:rsid w:val="00A74C92"/>
    <w:rsid w:val="00A75314"/>
    <w:rsid w:val="00A75B01"/>
    <w:rsid w:val="00A75E54"/>
    <w:rsid w:val="00A80BFB"/>
    <w:rsid w:val="00A80C5D"/>
    <w:rsid w:val="00A80FB8"/>
    <w:rsid w:val="00A82337"/>
    <w:rsid w:val="00A82816"/>
    <w:rsid w:val="00A83182"/>
    <w:rsid w:val="00A83450"/>
    <w:rsid w:val="00A83F56"/>
    <w:rsid w:val="00A8439F"/>
    <w:rsid w:val="00A85730"/>
    <w:rsid w:val="00A85815"/>
    <w:rsid w:val="00A85866"/>
    <w:rsid w:val="00A85C3F"/>
    <w:rsid w:val="00A85EB2"/>
    <w:rsid w:val="00A86DFF"/>
    <w:rsid w:val="00A90E2D"/>
    <w:rsid w:val="00A92034"/>
    <w:rsid w:val="00A94137"/>
    <w:rsid w:val="00A9450E"/>
    <w:rsid w:val="00A94549"/>
    <w:rsid w:val="00A969B7"/>
    <w:rsid w:val="00A96D02"/>
    <w:rsid w:val="00A975C4"/>
    <w:rsid w:val="00A97B1B"/>
    <w:rsid w:val="00A97DF3"/>
    <w:rsid w:val="00AA0F3F"/>
    <w:rsid w:val="00AA1359"/>
    <w:rsid w:val="00AA28D7"/>
    <w:rsid w:val="00AA3BF7"/>
    <w:rsid w:val="00AA4AEF"/>
    <w:rsid w:val="00AA5CFB"/>
    <w:rsid w:val="00AA737A"/>
    <w:rsid w:val="00AA7991"/>
    <w:rsid w:val="00AA7E15"/>
    <w:rsid w:val="00AB03FF"/>
    <w:rsid w:val="00AB0D76"/>
    <w:rsid w:val="00AB0DE3"/>
    <w:rsid w:val="00AB23A2"/>
    <w:rsid w:val="00AB2764"/>
    <w:rsid w:val="00AB369F"/>
    <w:rsid w:val="00AB4174"/>
    <w:rsid w:val="00AB4D26"/>
    <w:rsid w:val="00AB5DEB"/>
    <w:rsid w:val="00AC07D3"/>
    <w:rsid w:val="00AC131C"/>
    <w:rsid w:val="00AC416C"/>
    <w:rsid w:val="00AC41E3"/>
    <w:rsid w:val="00AC684D"/>
    <w:rsid w:val="00AC797B"/>
    <w:rsid w:val="00AD0183"/>
    <w:rsid w:val="00AD06CC"/>
    <w:rsid w:val="00AD16FC"/>
    <w:rsid w:val="00AD1759"/>
    <w:rsid w:val="00AD1ACE"/>
    <w:rsid w:val="00AD3AF5"/>
    <w:rsid w:val="00AD45AE"/>
    <w:rsid w:val="00AD5642"/>
    <w:rsid w:val="00AD596B"/>
    <w:rsid w:val="00AD6E26"/>
    <w:rsid w:val="00AD7745"/>
    <w:rsid w:val="00AD7DD1"/>
    <w:rsid w:val="00AE3443"/>
    <w:rsid w:val="00AE38E9"/>
    <w:rsid w:val="00AE461E"/>
    <w:rsid w:val="00AE554B"/>
    <w:rsid w:val="00AE5826"/>
    <w:rsid w:val="00AE7962"/>
    <w:rsid w:val="00AE7F08"/>
    <w:rsid w:val="00AF0B24"/>
    <w:rsid w:val="00AF2B93"/>
    <w:rsid w:val="00AF316D"/>
    <w:rsid w:val="00AF38C8"/>
    <w:rsid w:val="00AF5362"/>
    <w:rsid w:val="00AF5580"/>
    <w:rsid w:val="00AF63AB"/>
    <w:rsid w:val="00AF6492"/>
    <w:rsid w:val="00AF6F27"/>
    <w:rsid w:val="00AF7A8B"/>
    <w:rsid w:val="00AF7F93"/>
    <w:rsid w:val="00B00D14"/>
    <w:rsid w:val="00B00EF0"/>
    <w:rsid w:val="00B01B10"/>
    <w:rsid w:val="00B04E6D"/>
    <w:rsid w:val="00B0591E"/>
    <w:rsid w:val="00B06A3B"/>
    <w:rsid w:val="00B06AB2"/>
    <w:rsid w:val="00B07A6F"/>
    <w:rsid w:val="00B114AB"/>
    <w:rsid w:val="00B12247"/>
    <w:rsid w:val="00B123FA"/>
    <w:rsid w:val="00B1245C"/>
    <w:rsid w:val="00B12AD0"/>
    <w:rsid w:val="00B12FF1"/>
    <w:rsid w:val="00B13A05"/>
    <w:rsid w:val="00B16A20"/>
    <w:rsid w:val="00B16B8D"/>
    <w:rsid w:val="00B16BFD"/>
    <w:rsid w:val="00B20F8A"/>
    <w:rsid w:val="00B22441"/>
    <w:rsid w:val="00B231CF"/>
    <w:rsid w:val="00B23200"/>
    <w:rsid w:val="00B24D0A"/>
    <w:rsid w:val="00B25E45"/>
    <w:rsid w:val="00B2624F"/>
    <w:rsid w:val="00B2666F"/>
    <w:rsid w:val="00B27046"/>
    <w:rsid w:val="00B3080E"/>
    <w:rsid w:val="00B355ED"/>
    <w:rsid w:val="00B41CA8"/>
    <w:rsid w:val="00B42E6D"/>
    <w:rsid w:val="00B43899"/>
    <w:rsid w:val="00B45A38"/>
    <w:rsid w:val="00B45E5A"/>
    <w:rsid w:val="00B47B8F"/>
    <w:rsid w:val="00B50F63"/>
    <w:rsid w:val="00B51DFD"/>
    <w:rsid w:val="00B520B7"/>
    <w:rsid w:val="00B52263"/>
    <w:rsid w:val="00B52A07"/>
    <w:rsid w:val="00B5304E"/>
    <w:rsid w:val="00B53287"/>
    <w:rsid w:val="00B5457B"/>
    <w:rsid w:val="00B55783"/>
    <w:rsid w:val="00B5652D"/>
    <w:rsid w:val="00B57A6B"/>
    <w:rsid w:val="00B6319B"/>
    <w:rsid w:val="00B672A9"/>
    <w:rsid w:val="00B67AC5"/>
    <w:rsid w:val="00B67D6A"/>
    <w:rsid w:val="00B71234"/>
    <w:rsid w:val="00B712C9"/>
    <w:rsid w:val="00B725A3"/>
    <w:rsid w:val="00B72CDD"/>
    <w:rsid w:val="00B73E82"/>
    <w:rsid w:val="00B74462"/>
    <w:rsid w:val="00B74804"/>
    <w:rsid w:val="00B74811"/>
    <w:rsid w:val="00B752D3"/>
    <w:rsid w:val="00B7532C"/>
    <w:rsid w:val="00B75E9E"/>
    <w:rsid w:val="00B77243"/>
    <w:rsid w:val="00B8031D"/>
    <w:rsid w:val="00B82EF7"/>
    <w:rsid w:val="00B8334E"/>
    <w:rsid w:val="00B83C0D"/>
    <w:rsid w:val="00B842AF"/>
    <w:rsid w:val="00B84A3B"/>
    <w:rsid w:val="00B84BFF"/>
    <w:rsid w:val="00B84C13"/>
    <w:rsid w:val="00B8657C"/>
    <w:rsid w:val="00B87F10"/>
    <w:rsid w:val="00B92694"/>
    <w:rsid w:val="00B9384A"/>
    <w:rsid w:val="00B940F0"/>
    <w:rsid w:val="00B949E8"/>
    <w:rsid w:val="00B9590D"/>
    <w:rsid w:val="00B95C61"/>
    <w:rsid w:val="00B95DFF"/>
    <w:rsid w:val="00B977E3"/>
    <w:rsid w:val="00BA0FE9"/>
    <w:rsid w:val="00BA1385"/>
    <w:rsid w:val="00BA1A46"/>
    <w:rsid w:val="00BA1EFA"/>
    <w:rsid w:val="00BA32CD"/>
    <w:rsid w:val="00BA363F"/>
    <w:rsid w:val="00BA4328"/>
    <w:rsid w:val="00BA4CA0"/>
    <w:rsid w:val="00BA6E1E"/>
    <w:rsid w:val="00BA724C"/>
    <w:rsid w:val="00BA72F7"/>
    <w:rsid w:val="00BA7EDF"/>
    <w:rsid w:val="00BB14E7"/>
    <w:rsid w:val="00BB4453"/>
    <w:rsid w:val="00BB4675"/>
    <w:rsid w:val="00BB4A54"/>
    <w:rsid w:val="00BB5C2C"/>
    <w:rsid w:val="00BB6C3F"/>
    <w:rsid w:val="00BC1032"/>
    <w:rsid w:val="00BC14F5"/>
    <w:rsid w:val="00BC1B45"/>
    <w:rsid w:val="00BC1BD5"/>
    <w:rsid w:val="00BC3BB2"/>
    <w:rsid w:val="00BC6B21"/>
    <w:rsid w:val="00BC6B9B"/>
    <w:rsid w:val="00BD1D32"/>
    <w:rsid w:val="00BD2577"/>
    <w:rsid w:val="00BD297A"/>
    <w:rsid w:val="00BD3930"/>
    <w:rsid w:val="00BD3992"/>
    <w:rsid w:val="00BD39AD"/>
    <w:rsid w:val="00BD3CD0"/>
    <w:rsid w:val="00BD4029"/>
    <w:rsid w:val="00BD416F"/>
    <w:rsid w:val="00BD527E"/>
    <w:rsid w:val="00BD5A6D"/>
    <w:rsid w:val="00BD5C91"/>
    <w:rsid w:val="00BD5FEA"/>
    <w:rsid w:val="00BE0518"/>
    <w:rsid w:val="00BE07BB"/>
    <w:rsid w:val="00BE1A07"/>
    <w:rsid w:val="00BE28D9"/>
    <w:rsid w:val="00BE4CE9"/>
    <w:rsid w:val="00BE6049"/>
    <w:rsid w:val="00BE6157"/>
    <w:rsid w:val="00BE674F"/>
    <w:rsid w:val="00BE69D0"/>
    <w:rsid w:val="00BE7ED7"/>
    <w:rsid w:val="00BF1C04"/>
    <w:rsid w:val="00BF35B0"/>
    <w:rsid w:val="00BF3B86"/>
    <w:rsid w:val="00BF69F8"/>
    <w:rsid w:val="00C00252"/>
    <w:rsid w:val="00C01ECA"/>
    <w:rsid w:val="00C0220A"/>
    <w:rsid w:val="00C0518E"/>
    <w:rsid w:val="00C0529D"/>
    <w:rsid w:val="00C052A9"/>
    <w:rsid w:val="00C05311"/>
    <w:rsid w:val="00C065CA"/>
    <w:rsid w:val="00C07CC9"/>
    <w:rsid w:val="00C101F8"/>
    <w:rsid w:val="00C10492"/>
    <w:rsid w:val="00C11649"/>
    <w:rsid w:val="00C1172E"/>
    <w:rsid w:val="00C11C83"/>
    <w:rsid w:val="00C12513"/>
    <w:rsid w:val="00C12785"/>
    <w:rsid w:val="00C13100"/>
    <w:rsid w:val="00C13910"/>
    <w:rsid w:val="00C13D8C"/>
    <w:rsid w:val="00C161AE"/>
    <w:rsid w:val="00C1670B"/>
    <w:rsid w:val="00C17505"/>
    <w:rsid w:val="00C23EF5"/>
    <w:rsid w:val="00C2475A"/>
    <w:rsid w:val="00C24CBF"/>
    <w:rsid w:val="00C24D0F"/>
    <w:rsid w:val="00C24DF3"/>
    <w:rsid w:val="00C25D6D"/>
    <w:rsid w:val="00C26ECE"/>
    <w:rsid w:val="00C277A9"/>
    <w:rsid w:val="00C33E67"/>
    <w:rsid w:val="00C354C6"/>
    <w:rsid w:val="00C35668"/>
    <w:rsid w:val="00C414BC"/>
    <w:rsid w:val="00C418A0"/>
    <w:rsid w:val="00C42C23"/>
    <w:rsid w:val="00C43044"/>
    <w:rsid w:val="00C437B0"/>
    <w:rsid w:val="00C44527"/>
    <w:rsid w:val="00C44914"/>
    <w:rsid w:val="00C460F9"/>
    <w:rsid w:val="00C46697"/>
    <w:rsid w:val="00C46BA8"/>
    <w:rsid w:val="00C476DD"/>
    <w:rsid w:val="00C47BDA"/>
    <w:rsid w:val="00C5048A"/>
    <w:rsid w:val="00C50CBE"/>
    <w:rsid w:val="00C50CDF"/>
    <w:rsid w:val="00C51BF4"/>
    <w:rsid w:val="00C51C15"/>
    <w:rsid w:val="00C521C2"/>
    <w:rsid w:val="00C53156"/>
    <w:rsid w:val="00C541B7"/>
    <w:rsid w:val="00C54F34"/>
    <w:rsid w:val="00C555C0"/>
    <w:rsid w:val="00C561C5"/>
    <w:rsid w:val="00C610ED"/>
    <w:rsid w:val="00C61CDE"/>
    <w:rsid w:val="00C61D94"/>
    <w:rsid w:val="00C624BB"/>
    <w:rsid w:val="00C639F4"/>
    <w:rsid w:val="00C6511D"/>
    <w:rsid w:val="00C66252"/>
    <w:rsid w:val="00C70471"/>
    <w:rsid w:val="00C7087B"/>
    <w:rsid w:val="00C71254"/>
    <w:rsid w:val="00C72978"/>
    <w:rsid w:val="00C73108"/>
    <w:rsid w:val="00C73678"/>
    <w:rsid w:val="00C745FE"/>
    <w:rsid w:val="00C74F2D"/>
    <w:rsid w:val="00C75028"/>
    <w:rsid w:val="00C75220"/>
    <w:rsid w:val="00C75390"/>
    <w:rsid w:val="00C762B9"/>
    <w:rsid w:val="00C76714"/>
    <w:rsid w:val="00C76ABA"/>
    <w:rsid w:val="00C76CB7"/>
    <w:rsid w:val="00C81172"/>
    <w:rsid w:val="00C81C64"/>
    <w:rsid w:val="00C81D87"/>
    <w:rsid w:val="00C8211A"/>
    <w:rsid w:val="00C82AFF"/>
    <w:rsid w:val="00C833FA"/>
    <w:rsid w:val="00C8509D"/>
    <w:rsid w:val="00C869CE"/>
    <w:rsid w:val="00C90023"/>
    <w:rsid w:val="00C90484"/>
    <w:rsid w:val="00C909F1"/>
    <w:rsid w:val="00C912E3"/>
    <w:rsid w:val="00C917D3"/>
    <w:rsid w:val="00C927D7"/>
    <w:rsid w:val="00C92F1E"/>
    <w:rsid w:val="00C937CE"/>
    <w:rsid w:val="00C93889"/>
    <w:rsid w:val="00C946D0"/>
    <w:rsid w:val="00C94735"/>
    <w:rsid w:val="00C96EAB"/>
    <w:rsid w:val="00C96F09"/>
    <w:rsid w:val="00C9729D"/>
    <w:rsid w:val="00C97832"/>
    <w:rsid w:val="00CA0F93"/>
    <w:rsid w:val="00CA1933"/>
    <w:rsid w:val="00CA2395"/>
    <w:rsid w:val="00CA32AD"/>
    <w:rsid w:val="00CA4DDB"/>
    <w:rsid w:val="00CA55D2"/>
    <w:rsid w:val="00CA5B0B"/>
    <w:rsid w:val="00CA5D70"/>
    <w:rsid w:val="00CA5E21"/>
    <w:rsid w:val="00CB0F4D"/>
    <w:rsid w:val="00CB17B6"/>
    <w:rsid w:val="00CB1EF7"/>
    <w:rsid w:val="00CB2714"/>
    <w:rsid w:val="00CB3A1C"/>
    <w:rsid w:val="00CB40B0"/>
    <w:rsid w:val="00CB553B"/>
    <w:rsid w:val="00CB5B22"/>
    <w:rsid w:val="00CB5DC3"/>
    <w:rsid w:val="00CB6E41"/>
    <w:rsid w:val="00CC080E"/>
    <w:rsid w:val="00CC228D"/>
    <w:rsid w:val="00CC258C"/>
    <w:rsid w:val="00CC2B91"/>
    <w:rsid w:val="00CC2E6E"/>
    <w:rsid w:val="00CC3B01"/>
    <w:rsid w:val="00CC3B1B"/>
    <w:rsid w:val="00CC504B"/>
    <w:rsid w:val="00CC616D"/>
    <w:rsid w:val="00CD23B8"/>
    <w:rsid w:val="00CD4F33"/>
    <w:rsid w:val="00CD77E8"/>
    <w:rsid w:val="00CE0E95"/>
    <w:rsid w:val="00CE26E1"/>
    <w:rsid w:val="00CE2C8B"/>
    <w:rsid w:val="00CE4D6A"/>
    <w:rsid w:val="00CE5774"/>
    <w:rsid w:val="00CE5946"/>
    <w:rsid w:val="00CE598C"/>
    <w:rsid w:val="00CE5E12"/>
    <w:rsid w:val="00CE63D3"/>
    <w:rsid w:val="00CE6AFD"/>
    <w:rsid w:val="00CE6CD0"/>
    <w:rsid w:val="00CE7767"/>
    <w:rsid w:val="00CE7AAD"/>
    <w:rsid w:val="00CF1FA8"/>
    <w:rsid w:val="00CF23AA"/>
    <w:rsid w:val="00CF49B1"/>
    <w:rsid w:val="00CF6575"/>
    <w:rsid w:val="00CF6913"/>
    <w:rsid w:val="00D0015F"/>
    <w:rsid w:val="00D01D0F"/>
    <w:rsid w:val="00D030AA"/>
    <w:rsid w:val="00D03111"/>
    <w:rsid w:val="00D039DA"/>
    <w:rsid w:val="00D03B13"/>
    <w:rsid w:val="00D04018"/>
    <w:rsid w:val="00D042F4"/>
    <w:rsid w:val="00D06D6E"/>
    <w:rsid w:val="00D0737D"/>
    <w:rsid w:val="00D10250"/>
    <w:rsid w:val="00D1317A"/>
    <w:rsid w:val="00D1386E"/>
    <w:rsid w:val="00D13CE5"/>
    <w:rsid w:val="00D141D7"/>
    <w:rsid w:val="00D1514B"/>
    <w:rsid w:val="00D179E3"/>
    <w:rsid w:val="00D20071"/>
    <w:rsid w:val="00D20F11"/>
    <w:rsid w:val="00D2146F"/>
    <w:rsid w:val="00D21848"/>
    <w:rsid w:val="00D22033"/>
    <w:rsid w:val="00D226AC"/>
    <w:rsid w:val="00D22CAB"/>
    <w:rsid w:val="00D22CC7"/>
    <w:rsid w:val="00D232DB"/>
    <w:rsid w:val="00D23815"/>
    <w:rsid w:val="00D246C8"/>
    <w:rsid w:val="00D24A17"/>
    <w:rsid w:val="00D24AA8"/>
    <w:rsid w:val="00D24EB0"/>
    <w:rsid w:val="00D25F51"/>
    <w:rsid w:val="00D26097"/>
    <w:rsid w:val="00D26865"/>
    <w:rsid w:val="00D27EB1"/>
    <w:rsid w:val="00D306EC"/>
    <w:rsid w:val="00D316C3"/>
    <w:rsid w:val="00D340E2"/>
    <w:rsid w:val="00D3620F"/>
    <w:rsid w:val="00D363B3"/>
    <w:rsid w:val="00D37DE6"/>
    <w:rsid w:val="00D41660"/>
    <w:rsid w:val="00D42ADC"/>
    <w:rsid w:val="00D4563B"/>
    <w:rsid w:val="00D4656A"/>
    <w:rsid w:val="00D51066"/>
    <w:rsid w:val="00D51AB5"/>
    <w:rsid w:val="00D52486"/>
    <w:rsid w:val="00D527B7"/>
    <w:rsid w:val="00D5411D"/>
    <w:rsid w:val="00D5459C"/>
    <w:rsid w:val="00D55657"/>
    <w:rsid w:val="00D55BD6"/>
    <w:rsid w:val="00D5691F"/>
    <w:rsid w:val="00D601CE"/>
    <w:rsid w:val="00D64181"/>
    <w:rsid w:val="00D642A4"/>
    <w:rsid w:val="00D643B8"/>
    <w:rsid w:val="00D64A5E"/>
    <w:rsid w:val="00D6672F"/>
    <w:rsid w:val="00D67F39"/>
    <w:rsid w:val="00D707C8"/>
    <w:rsid w:val="00D71B02"/>
    <w:rsid w:val="00D7235A"/>
    <w:rsid w:val="00D735BD"/>
    <w:rsid w:val="00D747F2"/>
    <w:rsid w:val="00D74E94"/>
    <w:rsid w:val="00D751A8"/>
    <w:rsid w:val="00D75C83"/>
    <w:rsid w:val="00D7616D"/>
    <w:rsid w:val="00D80029"/>
    <w:rsid w:val="00D81D20"/>
    <w:rsid w:val="00D82106"/>
    <w:rsid w:val="00D826B0"/>
    <w:rsid w:val="00D851DC"/>
    <w:rsid w:val="00D859AA"/>
    <w:rsid w:val="00D87A62"/>
    <w:rsid w:val="00D912EF"/>
    <w:rsid w:val="00D91D28"/>
    <w:rsid w:val="00D93648"/>
    <w:rsid w:val="00D95189"/>
    <w:rsid w:val="00D952CD"/>
    <w:rsid w:val="00D959C2"/>
    <w:rsid w:val="00D961B6"/>
    <w:rsid w:val="00D96292"/>
    <w:rsid w:val="00D978F4"/>
    <w:rsid w:val="00D97922"/>
    <w:rsid w:val="00D97BDD"/>
    <w:rsid w:val="00DA004B"/>
    <w:rsid w:val="00DA0A88"/>
    <w:rsid w:val="00DA12AE"/>
    <w:rsid w:val="00DA1B85"/>
    <w:rsid w:val="00DA1DBA"/>
    <w:rsid w:val="00DA31B8"/>
    <w:rsid w:val="00DA4F3D"/>
    <w:rsid w:val="00DA5ADE"/>
    <w:rsid w:val="00DA5F56"/>
    <w:rsid w:val="00DA7BEE"/>
    <w:rsid w:val="00DB119C"/>
    <w:rsid w:val="00DB1BC5"/>
    <w:rsid w:val="00DB1E08"/>
    <w:rsid w:val="00DB38E8"/>
    <w:rsid w:val="00DB663A"/>
    <w:rsid w:val="00DB6ABF"/>
    <w:rsid w:val="00DB6F0B"/>
    <w:rsid w:val="00DC6B53"/>
    <w:rsid w:val="00DD0090"/>
    <w:rsid w:val="00DD0F12"/>
    <w:rsid w:val="00DD13AE"/>
    <w:rsid w:val="00DD2298"/>
    <w:rsid w:val="00DD2DD9"/>
    <w:rsid w:val="00DD42FA"/>
    <w:rsid w:val="00DD467C"/>
    <w:rsid w:val="00DD4C54"/>
    <w:rsid w:val="00DD4CBB"/>
    <w:rsid w:val="00DD4E1B"/>
    <w:rsid w:val="00DD5083"/>
    <w:rsid w:val="00DD583A"/>
    <w:rsid w:val="00DD59E8"/>
    <w:rsid w:val="00DD5F2B"/>
    <w:rsid w:val="00DD6B2C"/>
    <w:rsid w:val="00DE0AAB"/>
    <w:rsid w:val="00DE21C7"/>
    <w:rsid w:val="00DE305A"/>
    <w:rsid w:val="00DE3AE1"/>
    <w:rsid w:val="00DE4675"/>
    <w:rsid w:val="00DE4A86"/>
    <w:rsid w:val="00DE4C0F"/>
    <w:rsid w:val="00DE52C3"/>
    <w:rsid w:val="00DE5A53"/>
    <w:rsid w:val="00DE5AFD"/>
    <w:rsid w:val="00DE63BB"/>
    <w:rsid w:val="00DE6C76"/>
    <w:rsid w:val="00DE70DC"/>
    <w:rsid w:val="00DE73B3"/>
    <w:rsid w:val="00DF080E"/>
    <w:rsid w:val="00DF0CA1"/>
    <w:rsid w:val="00DF12EC"/>
    <w:rsid w:val="00DF14F5"/>
    <w:rsid w:val="00DF1F07"/>
    <w:rsid w:val="00DF1F3C"/>
    <w:rsid w:val="00DF2B83"/>
    <w:rsid w:val="00DF2EFB"/>
    <w:rsid w:val="00DF48F9"/>
    <w:rsid w:val="00DF547E"/>
    <w:rsid w:val="00DF6212"/>
    <w:rsid w:val="00DF72FA"/>
    <w:rsid w:val="00DF73FF"/>
    <w:rsid w:val="00E00D19"/>
    <w:rsid w:val="00E01710"/>
    <w:rsid w:val="00E03208"/>
    <w:rsid w:val="00E03854"/>
    <w:rsid w:val="00E04534"/>
    <w:rsid w:val="00E061D6"/>
    <w:rsid w:val="00E064A7"/>
    <w:rsid w:val="00E100A6"/>
    <w:rsid w:val="00E1013C"/>
    <w:rsid w:val="00E1046E"/>
    <w:rsid w:val="00E10C05"/>
    <w:rsid w:val="00E10EA9"/>
    <w:rsid w:val="00E1100C"/>
    <w:rsid w:val="00E13DF3"/>
    <w:rsid w:val="00E14368"/>
    <w:rsid w:val="00E14BE6"/>
    <w:rsid w:val="00E17694"/>
    <w:rsid w:val="00E17AE5"/>
    <w:rsid w:val="00E2006D"/>
    <w:rsid w:val="00E20398"/>
    <w:rsid w:val="00E219D0"/>
    <w:rsid w:val="00E22EE9"/>
    <w:rsid w:val="00E24AB6"/>
    <w:rsid w:val="00E2600F"/>
    <w:rsid w:val="00E26827"/>
    <w:rsid w:val="00E26A67"/>
    <w:rsid w:val="00E307AC"/>
    <w:rsid w:val="00E309B1"/>
    <w:rsid w:val="00E31195"/>
    <w:rsid w:val="00E3143D"/>
    <w:rsid w:val="00E315C3"/>
    <w:rsid w:val="00E3223E"/>
    <w:rsid w:val="00E322E0"/>
    <w:rsid w:val="00E34273"/>
    <w:rsid w:val="00E34DF5"/>
    <w:rsid w:val="00E35377"/>
    <w:rsid w:val="00E35507"/>
    <w:rsid w:val="00E358C2"/>
    <w:rsid w:val="00E35E35"/>
    <w:rsid w:val="00E36488"/>
    <w:rsid w:val="00E365C8"/>
    <w:rsid w:val="00E37A4F"/>
    <w:rsid w:val="00E40050"/>
    <w:rsid w:val="00E40108"/>
    <w:rsid w:val="00E411DF"/>
    <w:rsid w:val="00E413B7"/>
    <w:rsid w:val="00E41F28"/>
    <w:rsid w:val="00E456E7"/>
    <w:rsid w:val="00E459D1"/>
    <w:rsid w:val="00E4619E"/>
    <w:rsid w:val="00E46287"/>
    <w:rsid w:val="00E4744A"/>
    <w:rsid w:val="00E47CF6"/>
    <w:rsid w:val="00E50483"/>
    <w:rsid w:val="00E50489"/>
    <w:rsid w:val="00E5065B"/>
    <w:rsid w:val="00E526B6"/>
    <w:rsid w:val="00E52899"/>
    <w:rsid w:val="00E55B75"/>
    <w:rsid w:val="00E56B59"/>
    <w:rsid w:val="00E56BDE"/>
    <w:rsid w:val="00E56CFC"/>
    <w:rsid w:val="00E57502"/>
    <w:rsid w:val="00E57CC2"/>
    <w:rsid w:val="00E617BB"/>
    <w:rsid w:val="00E61FEF"/>
    <w:rsid w:val="00E6304C"/>
    <w:rsid w:val="00E644FC"/>
    <w:rsid w:val="00E64590"/>
    <w:rsid w:val="00E65016"/>
    <w:rsid w:val="00E65F1D"/>
    <w:rsid w:val="00E661F8"/>
    <w:rsid w:val="00E668C9"/>
    <w:rsid w:val="00E675B9"/>
    <w:rsid w:val="00E71608"/>
    <w:rsid w:val="00E71DD2"/>
    <w:rsid w:val="00E724BC"/>
    <w:rsid w:val="00E73732"/>
    <w:rsid w:val="00E73ABD"/>
    <w:rsid w:val="00E73FDC"/>
    <w:rsid w:val="00E7430C"/>
    <w:rsid w:val="00E74441"/>
    <w:rsid w:val="00E75C8D"/>
    <w:rsid w:val="00E76B16"/>
    <w:rsid w:val="00E7703C"/>
    <w:rsid w:val="00E811B2"/>
    <w:rsid w:val="00E81550"/>
    <w:rsid w:val="00E81FBD"/>
    <w:rsid w:val="00E82049"/>
    <w:rsid w:val="00E8321C"/>
    <w:rsid w:val="00E83B39"/>
    <w:rsid w:val="00E84F56"/>
    <w:rsid w:val="00E85B2A"/>
    <w:rsid w:val="00E90513"/>
    <w:rsid w:val="00E90A23"/>
    <w:rsid w:val="00E9117D"/>
    <w:rsid w:val="00E91482"/>
    <w:rsid w:val="00E91540"/>
    <w:rsid w:val="00E92AEE"/>
    <w:rsid w:val="00E92FCA"/>
    <w:rsid w:val="00E9332B"/>
    <w:rsid w:val="00E93A16"/>
    <w:rsid w:val="00E9444A"/>
    <w:rsid w:val="00E94557"/>
    <w:rsid w:val="00E9476D"/>
    <w:rsid w:val="00E94ABA"/>
    <w:rsid w:val="00E95558"/>
    <w:rsid w:val="00E963B7"/>
    <w:rsid w:val="00E96BE5"/>
    <w:rsid w:val="00E96EF4"/>
    <w:rsid w:val="00E97561"/>
    <w:rsid w:val="00EA00E3"/>
    <w:rsid w:val="00EA133F"/>
    <w:rsid w:val="00EA14E0"/>
    <w:rsid w:val="00EA339D"/>
    <w:rsid w:val="00EA74D3"/>
    <w:rsid w:val="00EA7517"/>
    <w:rsid w:val="00EB017A"/>
    <w:rsid w:val="00EB03E3"/>
    <w:rsid w:val="00EB0DF6"/>
    <w:rsid w:val="00EB1BF0"/>
    <w:rsid w:val="00EB1D6B"/>
    <w:rsid w:val="00EB22A4"/>
    <w:rsid w:val="00EB4462"/>
    <w:rsid w:val="00EB4E31"/>
    <w:rsid w:val="00EB5A0D"/>
    <w:rsid w:val="00EB5D3C"/>
    <w:rsid w:val="00EB5E8C"/>
    <w:rsid w:val="00EB662C"/>
    <w:rsid w:val="00EB68D1"/>
    <w:rsid w:val="00EB7977"/>
    <w:rsid w:val="00EC1C1B"/>
    <w:rsid w:val="00EC1CA0"/>
    <w:rsid w:val="00EC2AB8"/>
    <w:rsid w:val="00EC2F89"/>
    <w:rsid w:val="00EC33F4"/>
    <w:rsid w:val="00EC68C1"/>
    <w:rsid w:val="00EC7D6B"/>
    <w:rsid w:val="00ED2B6E"/>
    <w:rsid w:val="00ED3350"/>
    <w:rsid w:val="00ED388A"/>
    <w:rsid w:val="00ED3C68"/>
    <w:rsid w:val="00ED4813"/>
    <w:rsid w:val="00ED4B90"/>
    <w:rsid w:val="00ED4E90"/>
    <w:rsid w:val="00ED599B"/>
    <w:rsid w:val="00ED7B81"/>
    <w:rsid w:val="00EE1175"/>
    <w:rsid w:val="00EE1608"/>
    <w:rsid w:val="00EE2318"/>
    <w:rsid w:val="00EE3AFB"/>
    <w:rsid w:val="00EE47DF"/>
    <w:rsid w:val="00EE5673"/>
    <w:rsid w:val="00EE5F12"/>
    <w:rsid w:val="00EE64F2"/>
    <w:rsid w:val="00EE65DB"/>
    <w:rsid w:val="00EE7FB5"/>
    <w:rsid w:val="00EF032B"/>
    <w:rsid w:val="00EF0FDD"/>
    <w:rsid w:val="00EF1186"/>
    <w:rsid w:val="00EF4841"/>
    <w:rsid w:val="00EF50CA"/>
    <w:rsid w:val="00EF53FD"/>
    <w:rsid w:val="00EF58E8"/>
    <w:rsid w:val="00EF653A"/>
    <w:rsid w:val="00EF6A29"/>
    <w:rsid w:val="00EF7286"/>
    <w:rsid w:val="00EF7F76"/>
    <w:rsid w:val="00F002B0"/>
    <w:rsid w:val="00F01ADD"/>
    <w:rsid w:val="00F0309D"/>
    <w:rsid w:val="00F03AFF"/>
    <w:rsid w:val="00F04023"/>
    <w:rsid w:val="00F04A50"/>
    <w:rsid w:val="00F05AC0"/>
    <w:rsid w:val="00F065EF"/>
    <w:rsid w:val="00F06F43"/>
    <w:rsid w:val="00F0770D"/>
    <w:rsid w:val="00F105BA"/>
    <w:rsid w:val="00F1244D"/>
    <w:rsid w:val="00F1287F"/>
    <w:rsid w:val="00F12F48"/>
    <w:rsid w:val="00F13118"/>
    <w:rsid w:val="00F1313F"/>
    <w:rsid w:val="00F13D49"/>
    <w:rsid w:val="00F14159"/>
    <w:rsid w:val="00F146BC"/>
    <w:rsid w:val="00F15500"/>
    <w:rsid w:val="00F15C3F"/>
    <w:rsid w:val="00F16CE3"/>
    <w:rsid w:val="00F204B6"/>
    <w:rsid w:val="00F20708"/>
    <w:rsid w:val="00F20DB6"/>
    <w:rsid w:val="00F218C0"/>
    <w:rsid w:val="00F219CB"/>
    <w:rsid w:val="00F22A68"/>
    <w:rsid w:val="00F239CE"/>
    <w:rsid w:val="00F259F5"/>
    <w:rsid w:val="00F25A70"/>
    <w:rsid w:val="00F263A5"/>
    <w:rsid w:val="00F263F0"/>
    <w:rsid w:val="00F26BBD"/>
    <w:rsid w:val="00F26CEB"/>
    <w:rsid w:val="00F305C8"/>
    <w:rsid w:val="00F3148C"/>
    <w:rsid w:val="00F32996"/>
    <w:rsid w:val="00F3358A"/>
    <w:rsid w:val="00F33F12"/>
    <w:rsid w:val="00F34D51"/>
    <w:rsid w:val="00F3500B"/>
    <w:rsid w:val="00F37D4C"/>
    <w:rsid w:val="00F406A0"/>
    <w:rsid w:val="00F40D2C"/>
    <w:rsid w:val="00F4156C"/>
    <w:rsid w:val="00F41AB2"/>
    <w:rsid w:val="00F4246D"/>
    <w:rsid w:val="00F42D44"/>
    <w:rsid w:val="00F4366B"/>
    <w:rsid w:val="00F441F1"/>
    <w:rsid w:val="00F45266"/>
    <w:rsid w:val="00F45B37"/>
    <w:rsid w:val="00F45F48"/>
    <w:rsid w:val="00F461A1"/>
    <w:rsid w:val="00F46E63"/>
    <w:rsid w:val="00F472CE"/>
    <w:rsid w:val="00F4739C"/>
    <w:rsid w:val="00F50D31"/>
    <w:rsid w:val="00F54071"/>
    <w:rsid w:val="00F545C6"/>
    <w:rsid w:val="00F55111"/>
    <w:rsid w:val="00F5596C"/>
    <w:rsid w:val="00F56389"/>
    <w:rsid w:val="00F56564"/>
    <w:rsid w:val="00F56922"/>
    <w:rsid w:val="00F56ABE"/>
    <w:rsid w:val="00F56CCA"/>
    <w:rsid w:val="00F57912"/>
    <w:rsid w:val="00F62AB2"/>
    <w:rsid w:val="00F62E53"/>
    <w:rsid w:val="00F6306E"/>
    <w:rsid w:val="00F6645C"/>
    <w:rsid w:val="00F66A96"/>
    <w:rsid w:val="00F66D83"/>
    <w:rsid w:val="00F66DF4"/>
    <w:rsid w:val="00F67DCC"/>
    <w:rsid w:val="00F702ED"/>
    <w:rsid w:val="00F717F0"/>
    <w:rsid w:val="00F72F22"/>
    <w:rsid w:val="00F75120"/>
    <w:rsid w:val="00F7546E"/>
    <w:rsid w:val="00F756DE"/>
    <w:rsid w:val="00F75C01"/>
    <w:rsid w:val="00F769BB"/>
    <w:rsid w:val="00F7741F"/>
    <w:rsid w:val="00F77670"/>
    <w:rsid w:val="00F80A00"/>
    <w:rsid w:val="00F81596"/>
    <w:rsid w:val="00F815B1"/>
    <w:rsid w:val="00F81C89"/>
    <w:rsid w:val="00F825CA"/>
    <w:rsid w:val="00F82B9B"/>
    <w:rsid w:val="00F83C53"/>
    <w:rsid w:val="00F83FE4"/>
    <w:rsid w:val="00F84A55"/>
    <w:rsid w:val="00F84AD8"/>
    <w:rsid w:val="00F8568C"/>
    <w:rsid w:val="00F9421C"/>
    <w:rsid w:val="00F952C3"/>
    <w:rsid w:val="00F955EC"/>
    <w:rsid w:val="00F95F9C"/>
    <w:rsid w:val="00F97494"/>
    <w:rsid w:val="00FA0CA8"/>
    <w:rsid w:val="00FA1EA9"/>
    <w:rsid w:val="00FA2163"/>
    <w:rsid w:val="00FA3F4C"/>
    <w:rsid w:val="00FA6753"/>
    <w:rsid w:val="00FB074B"/>
    <w:rsid w:val="00FB1EA3"/>
    <w:rsid w:val="00FB240B"/>
    <w:rsid w:val="00FB2E71"/>
    <w:rsid w:val="00FB306E"/>
    <w:rsid w:val="00FB3AC0"/>
    <w:rsid w:val="00FB6434"/>
    <w:rsid w:val="00FB6A9F"/>
    <w:rsid w:val="00FC052A"/>
    <w:rsid w:val="00FC1B43"/>
    <w:rsid w:val="00FC1BF4"/>
    <w:rsid w:val="00FC1C93"/>
    <w:rsid w:val="00FC2025"/>
    <w:rsid w:val="00FC2788"/>
    <w:rsid w:val="00FC28A8"/>
    <w:rsid w:val="00FC44CD"/>
    <w:rsid w:val="00FC4948"/>
    <w:rsid w:val="00FC4A6F"/>
    <w:rsid w:val="00FD083C"/>
    <w:rsid w:val="00FD287D"/>
    <w:rsid w:val="00FD2AB8"/>
    <w:rsid w:val="00FD30DE"/>
    <w:rsid w:val="00FD3507"/>
    <w:rsid w:val="00FD3B7C"/>
    <w:rsid w:val="00FD6031"/>
    <w:rsid w:val="00FD6F5B"/>
    <w:rsid w:val="00FE268A"/>
    <w:rsid w:val="00FE34FE"/>
    <w:rsid w:val="00FE3D1F"/>
    <w:rsid w:val="00FE4368"/>
    <w:rsid w:val="00FE4AC3"/>
    <w:rsid w:val="00FE5F50"/>
    <w:rsid w:val="00FE6013"/>
    <w:rsid w:val="00FF1D6E"/>
    <w:rsid w:val="00FF24F3"/>
    <w:rsid w:val="00FF2DE2"/>
    <w:rsid w:val="00FF3B8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uiPriority w:val="9"/>
    <w:qFormat/>
    <w:rsid w:val="00E1046E"/>
    <w:pPr>
      <w:keepNext/>
      <w:jc w:val="center"/>
      <w:outlineLvl w:val="0"/>
    </w:pPr>
    <w:rPr>
      <w:b/>
      <w:bCs/>
      <w:sz w:val="28"/>
      <w:szCs w:val="20"/>
    </w:rPr>
  </w:style>
  <w:style w:type="paragraph" w:styleId="2">
    <w:name w:val="heading 2"/>
    <w:basedOn w:val="a"/>
    <w:next w:val="a"/>
    <w:link w:val="20"/>
    <w:unhideWhenUsed/>
    <w:qFormat/>
    <w:rsid w:val="009D0330"/>
    <w:pPr>
      <w:keepNext/>
      <w:keepLines/>
      <w:widowControl w:val="0"/>
      <w:autoSpaceDE w:val="0"/>
      <w:autoSpaceDN w:val="0"/>
      <w:spacing w:before="40"/>
      <w:outlineLvl w:val="1"/>
    </w:pPr>
    <w:rPr>
      <w:rFonts w:ascii="Cambria" w:hAnsi="Cambria"/>
      <w:color w:val="365F91"/>
      <w:sz w:val="26"/>
      <w:szCs w:val="26"/>
      <w:lang w:eastAsia="en-US"/>
    </w:rPr>
  </w:style>
  <w:style w:type="paragraph" w:styleId="3">
    <w:name w:val="heading 3"/>
    <w:basedOn w:val="a"/>
    <w:next w:val="a"/>
    <w:link w:val="30"/>
    <w:uiPriority w:val="1"/>
    <w:unhideWhenUsed/>
    <w:qFormat/>
    <w:rsid w:val="009D0330"/>
    <w:pPr>
      <w:keepNext/>
      <w:keepLines/>
      <w:spacing w:before="40"/>
      <w:outlineLvl w:val="2"/>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1">
    <w:name w:val="Body Text 3"/>
    <w:basedOn w:val="a"/>
    <w:link w:val="32"/>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3">
    <w:name w:val="Body Text Indent 3"/>
    <w:basedOn w:val="a"/>
    <w:link w:val="34"/>
    <w:rsid w:val="00A343B0"/>
    <w:pPr>
      <w:spacing w:after="120"/>
      <w:ind w:left="283"/>
    </w:pPr>
    <w:rPr>
      <w:sz w:val="16"/>
      <w:szCs w:val="16"/>
    </w:rPr>
  </w:style>
  <w:style w:type="table" w:styleId="a7">
    <w:name w:val="Table Grid"/>
    <w:basedOn w:val="a1"/>
    <w:uiPriority w:val="5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rsid w:val="0097761B"/>
    <w:rPr>
      <w:color w:val="0000FF"/>
      <w:u w:val="single"/>
    </w:rPr>
  </w:style>
  <w:style w:type="character" w:styleId="ab">
    <w:name w:val="FollowedHyperlink"/>
    <w:rsid w:val="0097761B"/>
    <w:rPr>
      <w:color w:val="800080"/>
      <w:u w:val="single"/>
    </w:rPr>
  </w:style>
  <w:style w:type="paragraph" w:styleId="ac">
    <w:name w:val="Balloon Text"/>
    <w:basedOn w:val="a"/>
    <w:link w:val="ad"/>
    <w:uiPriority w:val="99"/>
    <w:semiHidden/>
    <w:rsid w:val="0097761B"/>
    <w:rPr>
      <w:rFonts w:ascii="Tahoma" w:hAnsi="Tahoma"/>
      <w:spacing w:val="-2"/>
      <w:sz w:val="16"/>
      <w:szCs w:val="16"/>
    </w:rPr>
  </w:style>
  <w:style w:type="character" w:customStyle="1" w:styleId="ad">
    <w:name w:val="Текст выноски Знак"/>
    <w:link w:val="ac"/>
    <w:uiPriority w:val="99"/>
    <w:semiHidden/>
    <w:rsid w:val="0097761B"/>
    <w:rPr>
      <w:rFonts w:ascii="Tahoma" w:hAnsi="Tahoma" w:cs="Tahoma"/>
      <w:spacing w:val="-2"/>
      <w:sz w:val="16"/>
      <w:szCs w:val="16"/>
    </w:rPr>
  </w:style>
  <w:style w:type="paragraph" w:styleId="ae">
    <w:name w:val="No Spacing"/>
    <w:link w:val="af"/>
    <w:uiPriority w:val="1"/>
    <w:qFormat/>
    <w:rsid w:val="009C5822"/>
    <w:rPr>
      <w:sz w:val="24"/>
      <w:szCs w:val="24"/>
    </w:rPr>
  </w:style>
  <w:style w:type="character" w:customStyle="1" w:styleId="35">
    <w:name w:val="Заголовок №3_"/>
    <w:link w:val="36"/>
    <w:rsid w:val="00183DEF"/>
    <w:rPr>
      <w:sz w:val="26"/>
      <w:szCs w:val="26"/>
      <w:shd w:val="clear" w:color="auto" w:fill="FFFFFF"/>
    </w:rPr>
  </w:style>
  <w:style w:type="paragraph" w:customStyle="1" w:styleId="36">
    <w:name w:val="Заголовок №3"/>
    <w:basedOn w:val="a"/>
    <w:link w:val="35"/>
    <w:rsid w:val="00183DEF"/>
    <w:pPr>
      <w:shd w:val="clear" w:color="auto" w:fill="FFFFFF"/>
      <w:spacing w:before="240" w:line="326" w:lineRule="exact"/>
      <w:outlineLvl w:val="2"/>
    </w:pPr>
    <w:rPr>
      <w:sz w:val="26"/>
      <w:szCs w:val="26"/>
    </w:rPr>
  </w:style>
  <w:style w:type="character" w:customStyle="1" w:styleId="af0">
    <w:name w:val="Основной текст_"/>
    <w:link w:val="11"/>
    <w:rsid w:val="00183DEF"/>
    <w:rPr>
      <w:sz w:val="26"/>
      <w:szCs w:val="26"/>
      <w:shd w:val="clear" w:color="auto" w:fill="FFFFFF"/>
    </w:rPr>
  </w:style>
  <w:style w:type="character" w:customStyle="1" w:styleId="37">
    <w:name w:val="Основной текст (3)_"/>
    <w:link w:val="38"/>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1">
    <w:name w:val="Основной текст1"/>
    <w:basedOn w:val="a"/>
    <w:link w:val="af0"/>
    <w:rsid w:val="00183DEF"/>
    <w:pPr>
      <w:shd w:val="clear" w:color="auto" w:fill="FFFFFF"/>
      <w:spacing w:before="240" w:line="322" w:lineRule="exact"/>
      <w:ind w:hanging="700"/>
      <w:jc w:val="both"/>
    </w:pPr>
    <w:rPr>
      <w:sz w:val="26"/>
      <w:szCs w:val="26"/>
    </w:rPr>
  </w:style>
  <w:style w:type="paragraph" w:customStyle="1" w:styleId="38">
    <w:name w:val="Основной текст (3)"/>
    <w:basedOn w:val="a"/>
    <w:link w:val="37"/>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1">
    <w:name w:val="Subtle Emphasis"/>
    <w:uiPriority w:val="19"/>
    <w:qFormat/>
    <w:rsid w:val="00C624BB"/>
    <w:rPr>
      <w:i/>
      <w:iCs/>
      <w:color w:val="808080"/>
    </w:rPr>
  </w:style>
  <w:style w:type="character" w:customStyle="1" w:styleId="af2">
    <w:name w:val="Гипертекстовая ссылка"/>
    <w:uiPriority w:val="99"/>
    <w:rsid w:val="003D7742"/>
    <w:rPr>
      <w:b/>
      <w:bCs/>
      <w:color w:val="106BBE"/>
      <w:sz w:val="26"/>
      <w:szCs w:val="26"/>
    </w:rPr>
  </w:style>
  <w:style w:type="paragraph" w:customStyle="1" w:styleId="af3">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C96EAB"/>
    <w:rPr>
      <w:b/>
      <w:bCs/>
      <w:color w:val="26282F"/>
      <w:sz w:val="26"/>
      <w:szCs w:val="26"/>
    </w:rPr>
  </w:style>
  <w:style w:type="paragraph" w:customStyle="1" w:styleId="af6">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7">
    <w:name w:val="Не вступил в силу"/>
    <w:uiPriority w:val="99"/>
    <w:rsid w:val="00B87F10"/>
    <w:rPr>
      <w:b w:val="0"/>
      <w:bCs w:val="0"/>
      <w:color w:val="000000"/>
      <w:sz w:val="26"/>
      <w:szCs w:val="26"/>
      <w:shd w:val="clear" w:color="auto" w:fill="D8EDE8"/>
    </w:rPr>
  </w:style>
  <w:style w:type="paragraph" w:styleId="af8">
    <w:name w:val="Subtitle"/>
    <w:basedOn w:val="a"/>
    <w:next w:val="a"/>
    <w:link w:val="af9"/>
    <w:uiPriority w:val="11"/>
    <w:qFormat/>
    <w:rsid w:val="004A1DC8"/>
    <w:pPr>
      <w:spacing w:after="60"/>
      <w:jc w:val="center"/>
      <w:outlineLvl w:val="1"/>
    </w:pPr>
    <w:rPr>
      <w:rFonts w:ascii="Cambria" w:hAnsi="Cambria"/>
    </w:rPr>
  </w:style>
  <w:style w:type="character" w:customStyle="1" w:styleId="af9">
    <w:name w:val="Подзаголовок Знак"/>
    <w:link w:val="af8"/>
    <w:uiPriority w:val="11"/>
    <w:rsid w:val="004A1DC8"/>
    <w:rPr>
      <w:rFonts w:ascii="Cambria" w:eastAsia="Times New Roman" w:hAnsi="Cambria" w:cs="Times New Roman"/>
      <w:sz w:val="24"/>
      <w:szCs w:val="24"/>
    </w:rPr>
  </w:style>
  <w:style w:type="paragraph" w:styleId="afa">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iPriority w:val="99"/>
    <w:semiHidden/>
    <w:unhideWhenUsed/>
    <w:rsid w:val="00095A44"/>
    <w:pPr>
      <w:spacing w:after="120"/>
      <w:ind w:left="283"/>
    </w:pPr>
  </w:style>
  <w:style w:type="character" w:customStyle="1" w:styleId="afc">
    <w:name w:val="Основной текст с отступом Знак"/>
    <w:link w:val="afb"/>
    <w:uiPriority w:val="99"/>
    <w:semiHidden/>
    <w:rsid w:val="00095A44"/>
    <w:rPr>
      <w:sz w:val="24"/>
      <w:szCs w:val="24"/>
    </w:rPr>
  </w:style>
  <w:style w:type="paragraph" w:styleId="39">
    <w:name w:val="List 3"/>
    <w:basedOn w:val="a"/>
    <w:rsid w:val="00095A44"/>
    <w:pPr>
      <w:ind w:left="849" w:hanging="283"/>
    </w:pPr>
  </w:style>
  <w:style w:type="paragraph" w:styleId="afd">
    <w:name w:val="List"/>
    <w:basedOn w:val="a"/>
    <w:rsid w:val="00095A44"/>
    <w:pPr>
      <w:ind w:left="283" w:hanging="283"/>
    </w:pPr>
  </w:style>
  <w:style w:type="paragraph" w:styleId="25">
    <w:name w:val="List 2"/>
    <w:basedOn w:val="a"/>
    <w:rsid w:val="00095A44"/>
    <w:pPr>
      <w:ind w:left="566" w:hanging="283"/>
    </w:pPr>
  </w:style>
  <w:style w:type="paragraph" w:styleId="afe">
    <w:name w:val="Plain Text"/>
    <w:basedOn w:val="a"/>
    <w:link w:val="aff"/>
    <w:uiPriority w:val="99"/>
    <w:rsid w:val="00095A44"/>
    <w:rPr>
      <w:rFonts w:ascii="Courier New" w:hAnsi="Courier New"/>
      <w:sz w:val="20"/>
      <w:szCs w:val="20"/>
    </w:rPr>
  </w:style>
  <w:style w:type="character" w:customStyle="1" w:styleId="aff">
    <w:name w:val="Текст Знак"/>
    <w:link w:val="afe"/>
    <w:uiPriority w:val="99"/>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a">
    <w:name w:val="List Continue 3"/>
    <w:basedOn w:val="a"/>
    <w:uiPriority w:val="99"/>
    <w:unhideWhenUsed/>
    <w:rsid w:val="00C00252"/>
    <w:pPr>
      <w:spacing w:after="120"/>
      <w:ind w:left="849"/>
      <w:contextualSpacing/>
    </w:pPr>
  </w:style>
  <w:style w:type="character" w:customStyle="1" w:styleId="a6">
    <w:name w:val="Нижний колонтитул Знак"/>
    <w:link w:val="a5"/>
    <w:uiPriority w:val="99"/>
    <w:rsid w:val="005C2341"/>
    <w:rPr>
      <w:sz w:val="24"/>
      <w:szCs w:val="24"/>
    </w:rPr>
  </w:style>
  <w:style w:type="paragraph" w:styleId="aff0">
    <w:name w:val="footnote text"/>
    <w:basedOn w:val="a"/>
    <w:link w:val="aff1"/>
    <w:uiPriority w:val="99"/>
    <w:unhideWhenUsed/>
    <w:rsid w:val="00956A2B"/>
    <w:rPr>
      <w:sz w:val="20"/>
      <w:szCs w:val="20"/>
    </w:rPr>
  </w:style>
  <w:style w:type="character" w:customStyle="1" w:styleId="aff1">
    <w:name w:val="Текст сноски Знак"/>
    <w:basedOn w:val="a0"/>
    <w:link w:val="aff0"/>
    <w:uiPriority w:val="99"/>
    <w:rsid w:val="00956A2B"/>
  </w:style>
  <w:style w:type="character" w:styleId="aff2">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3">
    <w:name w:val="Title"/>
    <w:basedOn w:val="a"/>
    <w:next w:val="aff4"/>
    <w:link w:val="aff5"/>
    <w:qFormat/>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4">
    <w:name w:val="Body Text"/>
    <w:basedOn w:val="a"/>
    <w:link w:val="aff6"/>
    <w:uiPriority w:val="99"/>
    <w:unhideWhenUsed/>
    <w:qFormat/>
    <w:rsid w:val="000B5109"/>
    <w:pPr>
      <w:spacing w:after="120"/>
    </w:pPr>
  </w:style>
  <w:style w:type="character" w:customStyle="1" w:styleId="aff6">
    <w:name w:val="Основной текст Знак"/>
    <w:link w:val="aff4"/>
    <w:uiPriority w:val="99"/>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7">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8">
    <w:name w:val="Normal (Web)"/>
    <w:basedOn w:val="a"/>
    <w:uiPriority w:val="99"/>
    <w:unhideWhenUsed/>
    <w:rsid w:val="0089188A"/>
    <w:pPr>
      <w:spacing w:before="100" w:beforeAutospacing="1" w:after="100" w:afterAutospacing="1"/>
    </w:pPr>
  </w:style>
  <w:style w:type="character" w:customStyle="1" w:styleId="32">
    <w:name w:val="Основной текст 3 Знак"/>
    <w:link w:val="31"/>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9">
    <w:name w:val="endnote text"/>
    <w:basedOn w:val="a"/>
    <w:link w:val="affa"/>
    <w:uiPriority w:val="99"/>
    <w:semiHidden/>
    <w:unhideWhenUsed/>
    <w:rsid w:val="0081361A"/>
    <w:rPr>
      <w:sz w:val="20"/>
      <w:szCs w:val="20"/>
    </w:rPr>
  </w:style>
  <w:style w:type="character" w:customStyle="1" w:styleId="affa">
    <w:name w:val="Текст концевой сноски Знак"/>
    <w:basedOn w:val="a0"/>
    <w:link w:val="aff9"/>
    <w:uiPriority w:val="99"/>
    <w:semiHidden/>
    <w:rsid w:val="0081361A"/>
  </w:style>
  <w:style w:type="character" w:styleId="affb">
    <w:name w:val="endnote reference"/>
    <w:uiPriority w:val="99"/>
    <w:semiHidden/>
    <w:unhideWhenUsed/>
    <w:rsid w:val="0081361A"/>
    <w:rPr>
      <w:vertAlign w:val="superscript"/>
    </w:rPr>
  </w:style>
  <w:style w:type="paragraph" w:styleId="affc">
    <w:name w:val="Document Map"/>
    <w:basedOn w:val="a"/>
    <w:link w:val="affd"/>
    <w:uiPriority w:val="99"/>
    <w:semiHidden/>
    <w:unhideWhenUsed/>
    <w:rsid w:val="00CC3B1B"/>
    <w:rPr>
      <w:rFonts w:ascii="Tahoma" w:hAnsi="Tahoma"/>
      <w:sz w:val="16"/>
      <w:szCs w:val="16"/>
    </w:rPr>
  </w:style>
  <w:style w:type="character" w:customStyle="1" w:styleId="affd">
    <w:name w:val="Схема документа Знак"/>
    <w:link w:val="affc"/>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e">
    <w:name w:val="annotation reference"/>
    <w:uiPriority w:val="99"/>
    <w:semiHidden/>
    <w:unhideWhenUsed/>
    <w:rsid w:val="00DD0F12"/>
    <w:rPr>
      <w:sz w:val="16"/>
      <w:szCs w:val="16"/>
    </w:rPr>
  </w:style>
  <w:style w:type="paragraph" w:styleId="afff">
    <w:name w:val="annotation text"/>
    <w:basedOn w:val="a"/>
    <w:link w:val="afff0"/>
    <w:uiPriority w:val="99"/>
    <w:unhideWhenUsed/>
    <w:rsid w:val="00DD0F12"/>
    <w:rPr>
      <w:sz w:val="20"/>
      <w:szCs w:val="20"/>
    </w:rPr>
  </w:style>
  <w:style w:type="character" w:customStyle="1" w:styleId="afff0">
    <w:name w:val="Текст примечания Знак"/>
    <w:basedOn w:val="a0"/>
    <w:link w:val="afff"/>
    <w:uiPriority w:val="99"/>
    <w:rsid w:val="00DD0F12"/>
  </w:style>
  <w:style w:type="character" w:customStyle="1" w:styleId="af">
    <w:name w:val="Без интервала Знак"/>
    <w:link w:val="ae"/>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1">
    <w:name w:val="annotation subject"/>
    <w:basedOn w:val="afff"/>
    <w:next w:val="afff"/>
    <w:link w:val="afff2"/>
    <w:uiPriority w:val="99"/>
    <w:semiHidden/>
    <w:unhideWhenUsed/>
    <w:rsid w:val="00501F36"/>
    <w:rPr>
      <w:b/>
      <w:bCs/>
    </w:rPr>
  </w:style>
  <w:style w:type="character" w:customStyle="1" w:styleId="afff2">
    <w:name w:val="Тема примечания Знак"/>
    <w:link w:val="afff1"/>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3">
    <w:name w:val="Emphasis"/>
    <w:uiPriority w:val="20"/>
    <w:qFormat/>
    <w:rsid w:val="006A3858"/>
    <w:rPr>
      <w:i/>
      <w:iCs/>
    </w:rPr>
  </w:style>
  <w:style w:type="paragraph" w:customStyle="1" w:styleId="formattext">
    <w:name w:val="formattext"/>
    <w:basedOn w:val="a"/>
    <w:uiPriority w:val="99"/>
    <w:rsid w:val="00096FBE"/>
    <w:pPr>
      <w:spacing w:before="100" w:beforeAutospacing="1" w:after="100" w:afterAutospacing="1"/>
    </w:pPr>
  </w:style>
  <w:style w:type="character" w:customStyle="1" w:styleId="34">
    <w:name w:val="Основной текст с отступом 3 Знак"/>
    <w:basedOn w:val="a0"/>
    <w:link w:val="33"/>
    <w:rsid w:val="00E963B7"/>
    <w:rPr>
      <w:sz w:val="16"/>
      <w:szCs w:val="16"/>
    </w:rPr>
  </w:style>
  <w:style w:type="character" w:customStyle="1" w:styleId="A00">
    <w:name w:val="A0"/>
    <w:rsid w:val="009C1B61"/>
    <w:rPr>
      <w:color w:val="000000"/>
      <w:sz w:val="20"/>
      <w:szCs w:val="20"/>
    </w:rPr>
  </w:style>
  <w:style w:type="paragraph" w:styleId="afff4">
    <w:name w:val="Revision"/>
    <w:hidden/>
    <w:uiPriority w:val="99"/>
    <w:semiHidden/>
    <w:rsid w:val="00194E11"/>
    <w:rPr>
      <w:sz w:val="24"/>
      <w:szCs w:val="24"/>
    </w:rPr>
  </w:style>
  <w:style w:type="paragraph" w:customStyle="1" w:styleId="ConsPlusNonformat">
    <w:name w:val="ConsPlusNonformat"/>
    <w:uiPriority w:val="99"/>
    <w:rsid w:val="00B01B10"/>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0105C5"/>
    <w:pPr>
      <w:widowControl w:val="0"/>
      <w:autoSpaceDE w:val="0"/>
      <w:autoSpaceDN w:val="0"/>
      <w:adjustRightInd w:val="0"/>
    </w:pPr>
    <w:rPr>
      <w:rFonts w:ascii="Tahoma" w:hAnsi="Tahoma" w:cs="Tahoma"/>
    </w:rPr>
  </w:style>
  <w:style w:type="paragraph" w:styleId="afff5">
    <w:name w:val="TOC Heading"/>
    <w:basedOn w:val="1"/>
    <w:next w:val="a"/>
    <w:uiPriority w:val="39"/>
    <w:semiHidden/>
    <w:unhideWhenUsed/>
    <w:qFormat/>
    <w:rsid w:val="006E3CB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unhideWhenUsed/>
    <w:rsid w:val="006B2A2C"/>
    <w:pPr>
      <w:tabs>
        <w:tab w:val="right" w:leader="dot" w:pos="9628"/>
      </w:tabs>
      <w:spacing w:after="100" w:line="360" w:lineRule="auto"/>
    </w:pPr>
  </w:style>
  <w:style w:type="paragraph" w:styleId="26">
    <w:name w:val="toc 2"/>
    <w:basedOn w:val="a"/>
    <w:next w:val="a"/>
    <w:autoRedefine/>
    <w:uiPriority w:val="39"/>
    <w:unhideWhenUsed/>
    <w:rsid w:val="008C3AEF"/>
    <w:pPr>
      <w:spacing w:after="100"/>
      <w:ind w:left="240"/>
    </w:pPr>
  </w:style>
  <w:style w:type="paragraph" w:customStyle="1" w:styleId="pboth">
    <w:name w:val="pboth"/>
    <w:basedOn w:val="a"/>
    <w:rsid w:val="00F62AB2"/>
    <w:pPr>
      <w:spacing w:before="100" w:beforeAutospacing="1" w:after="100" w:afterAutospacing="1"/>
    </w:pPr>
  </w:style>
  <w:style w:type="character" w:customStyle="1" w:styleId="helper">
    <w:name w:val="helper"/>
    <w:basedOn w:val="a0"/>
    <w:rsid w:val="00F62AB2"/>
  </w:style>
  <w:style w:type="paragraph" w:customStyle="1" w:styleId="no-indent">
    <w:name w:val="no-indent"/>
    <w:basedOn w:val="a"/>
    <w:rsid w:val="00347D0F"/>
    <w:pPr>
      <w:spacing w:before="100" w:beforeAutospacing="1" w:after="100" w:afterAutospacing="1"/>
    </w:pPr>
  </w:style>
  <w:style w:type="character" w:customStyle="1" w:styleId="doc-rollbutton-text">
    <w:name w:val="doc-roll__button-text"/>
    <w:basedOn w:val="a0"/>
    <w:rsid w:val="00347D0F"/>
  </w:style>
  <w:style w:type="character" w:styleId="afff6">
    <w:name w:val="Strong"/>
    <w:basedOn w:val="a0"/>
    <w:qFormat/>
    <w:rsid w:val="00A42A0F"/>
    <w:rPr>
      <w:b/>
      <w:bCs/>
    </w:rPr>
  </w:style>
  <w:style w:type="character" w:customStyle="1" w:styleId="10">
    <w:name w:val="Заголовок 1 Знак"/>
    <w:basedOn w:val="a0"/>
    <w:link w:val="1"/>
    <w:uiPriority w:val="9"/>
    <w:rsid w:val="00007D7F"/>
    <w:rPr>
      <w:b/>
      <w:bCs/>
      <w:sz w:val="28"/>
    </w:rPr>
  </w:style>
  <w:style w:type="numbering" w:customStyle="1" w:styleId="14">
    <w:name w:val="Стиль14"/>
    <w:uiPriority w:val="99"/>
    <w:rsid w:val="00A75314"/>
    <w:pPr>
      <w:numPr>
        <w:numId w:val="17"/>
      </w:numPr>
    </w:pPr>
  </w:style>
  <w:style w:type="character" w:customStyle="1" w:styleId="27">
    <w:name w:val="Основной текст (2)_"/>
    <w:link w:val="28"/>
    <w:locked/>
    <w:rsid w:val="00562276"/>
    <w:rPr>
      <w:shd w:val="clear" w:color="auto" w:fill="FFFFFF"/>
    </w:rPr>
  </w:style>
  <w:style w:type="paragraph" w:customStyle="1" w:styleId="28">
    <w:name w:val="Основной текст (2)"/>
    <w:basedOn w:val="a"/>
    <w:link w:val="27"/>
    <w:rsid w:val="00562276"/>
    <w:pPr>
      <w:widowControl w:val="0"/>
      <w:shd w:val="clear" w:color="auto" w:fill="FFFFFF"/>
      <w:spacing w:before="180" w:line="274" w:lineRule="exact"/>
      <w:ind w:hanging="480"/>
      <w:jc w:val="both"/>
    </w:pPr>
    <w:rPr>
      <w:sz w:val="20"/>
      <w:szCs w:val="20"/>
    </w:rPr>
  </w:style>
  <w:style w:type="paragraph" w:customStyle="1" w:styleId="15">
    <w:name w:val="Абзац списка1"/>
    <w:basedOn w:val="a"/>
    <w:uiPriority w:val="99"/>
    <w:rsid w:val="00562276"/>
    <w:pPr>
      <w:widowControl w:val="0"/>
      <w:ind w:left="720"/>
      <w:contextualSpacing/>
    </w:pPr>
    <w:rPr>
      <w:rFonts w:ascii="Arial Unicode MS" w:hAnsi="Arial Unicode MS" w:cs="Arial Unicode MS"/>
      <w:color w:val="000000"/>
    </w:rPr>
  </w:style>
  <w:style w:type="paragraph" w:customStyle="1" w:styleId="msobodytextmrcssattrmrcssattr">
    <w:name w:val="msobodytext_mr_css_attr_mr_css_attr"/>
    <w:basedOn w:val="a"/>
    <w:uiPriority w:val="99"/>
    <w:rsid w:val="00562276"/>
    <w:pPr>
      <w:spacing w:before="100" w:beforeAutospacing="1" w:after="100" w:afterAutospacing="1"/>
    </w:pPr>
  </w:style>
  <w:style w:type="character" w:customStyle="1" w:styleId="blk">
    <w:name w:val="blk"/>
    <w:rsid w:val="00562276"/>
  </w:style>
  <w:style w:type="character" w:customStyle="1" w:styleId="aff5">
    <w:name w:val="Название Знак"/>
    <w:basedOn w:val="a0"/>
    <w:link w:val="aff3"/>
    <w:rsid w:val="00194607"/>
    <w:rPr>
      <w:rFonts w:ascii="Arial" w:eastAsia="Microsoft YaHei" w:hAnsi="Arial" w:cs="Mangal"/>
      <w:kern w:val="1"/>
      <w:sz w:val="28"/>
      <w:szCs w:val="28"/>
      <w:lang w:eastAsia="hi-IN" w:bidi="hi-IN"/>
    </w:rPr>
  </w:style>
  <w:style w:type="paragraph" w:customStyle="1" w:styleId="TableParagraph">
    <w:name w:val="Table Paragraph"/>
    <w:basedOn w:val="a"/>
    <w:uiPriority w:val="1"/>
    <w:qFormat/>
    <w:rsid w:val="00194607"/>
    <w:pPr>
      <w:widowControl w:val="0"/>
      <w:autoSpaceDE w:val="0"/>
      <w:autoSpaceDN w:val="0"/>
    </w:pPr>
    <w:rPr>
      <w:sz w:val="22"/>
      <w:szCs w:val="22"/>
      <w:lang w:eastAsia="en-US"/>
    </w:rPr>
  </w:style>
  <w:style w:type="character" w:customStyle="1" w:styleId="20">
    <w:name w:val="Заголовок 2 Знак"/>
    <w:basedOn w:val="a0"/>
    <w:link w:val="2"/>
    <w:rsid w:val="009D0330"/>
    <w:rPr>
      <w:rFonts w:ascii="Cambria" w:hAnsi="Cambria"/>
      <w:color w:val="365F91"/>
      <w:sz w:val="26"/>
      <w:szCs w:val="26"/>
      <w:lang w:eastAsia="en-US"/>
    </w:rPr>
  </w:style>
  <w:style w:type="character" w:customStyle="1" w:styleId="30">
    <w:name w:val="Заголовок 3 Знак"/>
    <w:basedOn w:val="a0"/>
    <w:link w:val="3"/>
    <w:uiPriority w:val="1"/>
    <w:rsid w:val="009D0330"/>
    <w:rPr>
      <w:rFonts w:ascii="Cambria" w:hAnsi="Cambria"/>
      <w:color w:val="243F60"/>
      <w:sz w:val="24"/>
      <w:szCs w:val="24"/>
    </w:rPr>
  </w:style>
  <w:style w:type="table" w:customStyle="1" w:styleId="TableNormal">
    <w:name w:val="Table Normal"/>
    <w:uiPriority w:val="2"/>
    <w:semiHidden/>
    <w:unhideWhenUsed/>
    <w:qFormat/>
    <w:rsid w:val="009D033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
    <w:name w:val="TableGrid"/>
    <w:rsid w:val="009D0330"/>
    <w:rPr>
      <w:rFonts w:ascii="Calibri" w:hAnsi="Calibri"/>
      <w:sz w:val="22"/>
      <w:szCs w:val="22"/>
    </w:rPr>
    <w:tblPr>
      <w:tblCellMar>
        <w:top w:w="0" w:type="dxa"/>
        <w:left w:w="0" w:type="dxa"/>
        <w:bottom w:w="0" w:type="dxa"/>
        <w:right w:w="0" w:type="dxa"/>
      </w:tblCellMar>
    </w:tblPr>
  </w:style>
  <w:style w:type="paragraph" w:customStyle="1" w:styleId="ConsPlusCell">
    <w:name w:val="ConsPlusCell"/>
    <w:rsid w:val="009D0330"/>
    <w:pPr>
      <w:autoSpaceDE w:val="0"/>
      <w:autoSpaceDN w:val="0"/>
      <w:adjustRightInd w:val="0"/>
    </w:pPr>
    <w:rPr>
      <w:sz w:val="28"/>
      <w:szCs w:val="28"/>
    </w:rPr>
  </w:style>
  <w:style w:type="character" w:customStyle="1" w:styleId="a4">
    <w:name w:val="Верхний колонтитул Знак"/>
    <w:link w:val="a3"/>
    <w:uiPriority w:val="99"/>
    <w:rsid w:val="009D0330"/>
    <w:rPr>
      <w:sz w:val="24"/>
      <w:szCs w:val="24"/>
    </w:rPr>
  </w:style>
  <w:style w:type="paragraph" w:customStyle="1" w:styleId="msonormal0">
    <w:name w:val="msonormal"/>
    <w:basedOn w:val="a"/>
    <w:uiPriority w:val="99"/>
    <w:rsid w:val="009D0330"/>
    <w:pPr>
      <w:spacing w:before="100" w:beforeAutospacing="1" w:after="100" w:afterAutospacing="1"/>
    </w:pPr>
    <w:rPr>
      <w:rFonts w:eastAsia="Arial Unicode MS"/>
    </w:rPr>
  </w:style>
  <w:style w:type="character" w:customStyle="1" w:styleId="afff7">
    <w:name w:val="Колонтитул_"/>
    <w:link w:val="16"/>
    <w:locked/>
    <w:rsid w:val="009D0330"/>
    <w:rPr>
      <w:rFonts w:ascii="Courier New" w:hAnsi="Courier New" w:cs="Courier New"/>
      <w:sz w:val="9"/>
      <w:szCs w:val="9"/>
      <w:shd w:val="clear" w:color="auto" w:fill="FFFFFF"/>
    </w:rPr>
  </w:style>
  <w:style w:type="paragraph" w:customStyle="1" w:styleId="16">
    <w:name w:val="Колонтитул1"/>
    <w:basedOn w:val="a"/>
    <w:link w:val="afff7"/>
    <w:rsid w:val="009D0330"/>
    <w:pPr>
      <w:widowControl w:val="0"/>
      <w:shd w:val="clear" w:color="auto" w:fill="FFFFFF"/>
      <w:spacing w:line="240" w:lineRule="atLeast"/>
    </w:pPr>
    <w:rPr>
      <w:rFonts w:ascii="Courier New" w:hAnsi="Courier New" w:cs="Courier New"/>
      <w:sz w:val="9"/>
      <w:szCs w:val="9"/>
    </w:rPr>
  </w:style>
  <w:style w:type="character" w:customStyle="1" w:styleId="2Exact">
    <w:name w:val="Подпись к картинке (2) Exact"/>
    <w:link w:val="29"/>
    <w:locked/>
    <w:rsid w:val="009D0330"/>
    <w:rPr>
      <w:b/>
      <w:bCs/>
      <w:sz w:val="28"/>
      <w:szCs w:val="28"/>
      <w:shd w:val="clear" w:color="auto" w:fill="FFFFFF"/>
    </w:rPr>
  </w:style>
  <w:style w:type="paragraph" w:customStyle="1" w:styleId="29">
    <w:name w:val="Подпись к картинке (2)"/>
    <w:basedOn w:val="a"/>
    <w:link w:val="2Exact"/>
    <w:rsid w:val="009D0330"/>
    <w:pPr>
      <w:widowControl w:val="0"/>
      <w:shd w:val="clear" w:color="auto" w:fill="FFFFFF"/>
      <w:spacing w:line="240" w:lineRule="atLeast"/>
    </w:pPr>
    <w:rPr>
      <w:b/>
      <w:bCs/>
      <w:sz w:val="28"/>
      <w:szCs w:val="28"/>
    </w:rPr>
  </w:style>
  <w:style w:type="character" w:customStyle="1" w:styleId="Exact">
    <w:name w:val="Подпись к картинке Exact"/>
    <w:link w:val="afff8"/>
    <w:locked/>
    <w:rsid w:val="009D0330"/>
    <w:rPr>
      <w:sz w:val="30"/>
      <w:szCs w:val="30"/>
      <w:shd w:val="clear" w:color="auto" w:fill="FFFFFF"/>
    </w:rPr>
  </w:style>
  <w:style w:type="paragraph" w:customStyle="1" w:styleId="afff8">
    <w:name w:val="Подпись к картинке"/>
    <w:basedOn w:val="a"/>
    <w:link w:val="Exact"/>
    <w:rsid w:val="009D0330"/>
    <w:pPr>
      <w:widowControl w:val="0"/>
      <w:shd w:val="clear" w:color="auto" w:fill="FFFFFF"/>
      <w:spacing w:line="240" w:lineRule="atLeast"/>
    </w:pPr>
    <w:rPr>
      <w:sz w:val="30"/>
      <w:szCs w:val="30"/>
    </w:rPr>
  </w:style>
  <w:style w:type="character" w:customStyle="1" w:styleId="17">
    <w:name w:val="Заголовок №1_"/>
    <w:link w:val="18"/>
    <w:locked/>
    <w:rsid w:val="009D0330"/>
    <w:rPr>
      <w:b/>
      <w:bCs/>
      <w:sz w:val="86"/>
      <w:szCs w:val="86"/>
      <w:shd w:val="clear" w:color="auto" w:fill="FFFFFF"/>
    </w:rPr>
  </w:style>
  <w:style w:type="paragraph" w:customStyle="1" w:styleId="18">
    <w:name w:val="Заголовок №1"/>
    <w:basedOn w:val="a"/>
    <w:link w:val="17"/>
    <w:rsid w:val="009D0330"/>
    <w:pPr>
      <w:widowControl w:val="0"/>
      <w:shd w:val="clear" w:color="auto" w:fill="FFFFFF"/>
      <w:spacing w:after="240" w:line="240" w:lineRule="atLeast"/>
      <w:jc w:val="center"/>
      <w:outlineLvl w:val="0"/>
    </w:pPr>
    <w:rPr>
      <w:b/>
      <w:bCs/>
      <w:sz w:val="86"/>
      <w:szCs w:val="86"/>
    </w:rPr>
  </w:style>
  <w:style w:type="character" w:customStyle="1" w:styleId="50">
    <w:name w:val="Основной текст (5)_"/>
    <w:link w:val="51"/>
    <w:locked/>
    <w:rsid w:val="009D0330"/>
    <w:rPr>
      <w:b/>
      <w:bCs/>
      <w:sz w:val="28"/>
      <w:szCs w:val="28"/>
      <w:shd w:val="clear" w:color="auto" w:fill="FFFFFF"/>
    </w:rPr>
  </w:style>
  <w:style w:type="paragraph" w:customStyle="1" w:styleId="51">
    <w:name w:val="Основной текст (5)"/>
    <w:basedOn w:val="a"/>
    <w:link w:val="50"/>
    <w:rsid w:val="009D0330"/>
    <w:pPr>
      <w:widowControl w:val="0"/>
      <w:shd w:val="clear" w:color="auto" w:fill="FFFFFF"/>
      <w:spacing w:line="240" w:lineRule="atLeast"/>
      <w:jc w:val="right"/>
    </w:pPr>
    <w:rPr>
      <w:b/>
      <w:bCs/>
      <w:sz w:val="28"/>
      <w:szCs w:val="28"/>
    </w:rPr>
  </w:style>
  <w:style w:type="paragraph" w:customStyle="1" w:styleId="2a">
    <w:name w:val="Абзац списка2"/>
    <w:basedOn w:val="a"/>
    <w:uiPriority w:val="99"/>
    <w:rsid w:val="009D0330"/>
    <w:pPr>
      <w:widowControl w:val="0"/>
      <w:ind w:left="720"/>
      <w:contextualSpacing/>
    </w:pPr>
    <w:rPr>
      <w:rFonts w:ascii="Arial Unicode MS" w:hAnsi="Arial Unicode MS" w:cs="Arial Unicode MS"/>
      <w:color w:val="000000"/>
    </w:rPr>
  </w:style>
  <w:style w:type="paragraph" w:customStyle="1" w:styleId="dt-p">
    <w:name w:val="dt-p"/>
    <w:basedOn w:val="a"/>
    <w:uiPriority w:val="99"/>
    <w:rsid w:val="009D0330"/>
    <w:pPr>
      <w:spacing w:before="100" w:beforeAutospacing="1" w:after="100" w:afterAutospacing="1"/>
    </w:pPr>
  </w:style>
  <w:style w:type="character" w:customStyle="1" w:styleId="afff9">
    <w:name w:val="Колонтитул"/>
    <w:rsid w:val="009D0330"/>
    <w:rPr>
      <w:rFonts w:ascii="Courier New" w:eastAsia="Times New Roman" w:hAnsi="Courier New" w:cs="Courier New" w:hint="default"/>
      <w:strike w:val="0"/>
      <w:dstrike w:val="0"/>
      <w:color w:val="000000"/>
      <w:spacing w:val="0"/>
      <w:w w:val="100"/>
      <w:position w:val="0"/>
      <w:sz w:val="9"/>
      <w:szCs w:val="9"/>
      <w:u w:val="none"/>
      <w:effect w:val="none"/>
      <w:lang w:val="ru-RU" w:eastAsia="ru-RU"/>
    </w:rPr>
  </w:style>
  <w:style w:type="character" w:customStyle="1" w:styleId="3Exact">
    <w:name w:val="Основной текст (3) Exact"/>
    <w:rsid w:val="009D0330"/>
    <w:rPr>
      <w:rFonts w:ascii="Times New Roman" w:hAnsi="Times New Roman" w:cs="Times New Roman" w:hint="default"/>
      <w:strike w:val="0"/>
      <w:dstrike w:val="0"/>
      <w:sz w:val="30"/>
      <w:szCs w:val="30"/>
      <w:u w:val="none"/>
      <w:effect w:val="none"/>
    </w:rPr>
  </w:style>
  <w:style w:type="character" w:customStyle="1" w:styleId="40">
    <w:name w:val="Основной текст (4)"/>
    <w:rsid w:val="009D0330"/>
    <w:rPr>
      <w:rFonts w:ascii="Century Gothic" w:eastAsia="Times New Roman" w:hAnsi="Century Gothic" w:cs="Century Gothic" w:hint="default"/>
      <w:strike w:val="0"/>
      <w:dstrike w:val="0"/>
      <w:sz w:val="26"/>
      <w:szCs w:val="26"/>
      <w:u w:val="none"/>
      <w:effect w:val="none"/>
    </w:rPr>
  </w:style>
  <w:style w:type="character" w:customStyle="1" w:styleId="TrebuchetMS">
    <w:name w:val="Колонтитул + Trebuchet MS"/>
    <w:aliases w:val="10,5 pt"/>
    <w:rsid w:val="009D0330"/>
    <w:rPr>
      <w:rFonts w:ascii="Trebuchet MS" w:eastAsia="Times New Roman" w:hAnsi="Trebuchet MS" w:cs="Trebuchet MS" w:hint="default"/>
      <w:strike w:val="0"/>
      <w:dstrike w:val="0"/>
      <w:color w:val="000000"/>
      <w:spacing w:val="0"/>
      <w:w w:val="100"/>
      <w:position w:val="0"/>
      <w:sz w:val="21"/>
      <w:szCs w:val="21"/>
      <w:u w:val="none"/>
      <w:effect w:val="none"/>
      <w:lang w:val="ru-RU" w:eastAsia="ru-RU"/>
    </w:rPr>
  </w:style>
  <w:style w:type="character" w:customStyle="1" w:styleId="searchtext">
    <w:name w:val="searchtext"/>
    <w:rsid w:val="009D0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uiPriority w:val="9"/>
    <w:qFormat/>
    <w:rsid w:val="00E1046E"/>
    <w:pPr>
      <w:keepNext/>
      <w:jc w:val="center"/>
      <w:outlineLvl w:val="0"/>
    </w:pPr>
    <w:rPr>
      <w:b/>
      <w:bCs/>
      <w:sz w:val="28"/>
      <w:szCs w:val="20"/>
    </w:rPr>
  </w:style>
  <w:style w:type="paragraph" w:styleId="2">
    <w:name w:val="heading 2"/>
    <w:basedOn w:val="a"/>
    <w:next w:val="a"/>
    <w:link w:val="20"/>
    <w:unhideWhenUsed/>
    <w:qFormat/>
    <w:rsid w:val="009D0330"/>
    <w:pPr>
      <w:keepNext/>
      <w:keepLines/>
      <w:widowControl w:val="0"/>
      <w:autoSpaceDE w:val="0"/>
      <w:autoSpaceDN w:val="0"/>
      <w:spacing w:before="40"/>
      <w:outlineLvl w:val="1"/>
    </w:pPr>
    <w:rPr>
      <w:rFonts w:ascii="Cambria" w:hAnsi="Cambria"/>
      <w:color w:val="365F91"/>
      <w:sz w:val="26"/>
      <w:szCs w:val="26"/>
      <w:lang w:eastAsia="en-US"/>
    </w:rPr>
  </w:style>
  <w:style w:type="paragraph" w:styleId="3">
    <w:name w:val="heading 3"/>
    <w:basedOn w:val="a"/>
    <w:next w:val="a"/>
    <w:link w:val="30"/>
    <w:uiPriority w:val="1"/>
    <w:unhideWhenUsed/>
    <w:qFormat/>
    <w:rsid w:val="009D0330"/>
    <w:pPr>
      <w:keepNext/>
      <w:keepLines/>
      <w:spacing w:before="40"/>
      <w:outlineLvl w:val="2"/>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1">
    <w:name w:val="Body Text 3"/>
    <w:basedOn w:val="a"/>
    <w:link w:val="32"/>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3">
    <w:name w:val="Body Text Indent 3"/>
    <w:basedOn w:val="a"/>
    <w:link w:val="34"/>
    <w:rsid w:val="00A343B0"/>
    <w:pPr>
      <w:spacing w:after="120"/>
      <w:ind w:left="283"/>
    </w:pPr>
    <w:rPr>
      <w:sz w:val="16"/>
      <w:szCs w:val="16"/>
    </w:rPr>
  </w:style>
  <w:style w:type="table" w:styleId="a7">
    <w:name w:val="Table Grid"/>
    <w:basedOn w:val="a1"/>
    <w:uiPriority w:val="5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rsid w:val="0097761B"/>
    <w:rPr>
      <w:color w:val="0000FF"/>
      <w:u w:val="single"/>
    </w:rPr>
  </w:style>
  <w:style w:type="character" w:styleId="ab">
    <w:name w:val="FollowedHyperlink"/>
    <w:rsid w:val="0097761B"/>
    <w:rPr>
      <w:color w:val="800080"/>
      <w:u w:val="single"/>
    </w:rPr>
  </w:style>
  <w:style w:type="paragraph" w:styleId="ac">
    <w:name w:val="Balloon Text"/>
    <w:basedOn w:val="a"/>
    <w:link w:val="ad"/>
    <w:uiPriority w:val="99"/>
    <w:semiHidden/>
    <w:rsid w:val="0097761B"/>
    <w:rPr>
      <w:rFonts w:ascii="Tahoma" w:hAnsi="Tahoma"/>
      <w:spacing w:val="-2"/>
      <w:sz w:val="16"/>
      <w:szCs w:val="16"/>
    </w:rPr>
  </w:style>
  <w:style w:type="character" w:customStyle="1" w:styleId="ad">
    <w:name w:val="Текст выноски Знак"/>
    <w:link w:val="ac"/>
    <w:uiPriority w:val="99"/>
    <w:semiHidden/>
    <w:rsid w:val="0097761B"/>
    <w:rPr>
      <w:rFonts w:ascii="Tahoma" w:hAnsi="Tahoma" w:cs="Tahoma"/>
      <w:spacing w:val="-2"/>
      <w:sz w:val="16"/>
      <w:szCs w:val="16"/>
    </w:rPr>
  </w:style>
  <w:style w:type="paragraph" w:styleId="ae">
    <w:name w:val="No Spacing"/>
    <w:link w:val="af"/>
    <w:uiPriority w:val="1"/>
    <w:qFormat/>
    <w:rsid w:val="009C5822"/>
    <w:rPr>
      <w:sz w:val="24"/>
      <w:szCs w:val="24"/>
    </w:rPr>
  </w:style>
  <w:style w:type="character" w:customStyle="1" w:styleId="35">
    <w:name w:val="Заголовок №3_"/>
    <w:link w:val="36"/>
    <w:rsid w:val="00183DEF"/>
    <w:rPr>
      <w:sz w:val="26"/>
      <w:szCs w:val="26"/>
      <w:shd w:val="clear" w:color="auto" w:fill="FFFFFF"/>
    </w:rPr>
  </w:style>
  <w:style w:type="paragraph" w:customStyle="1" w:styleId="36">
    <w:name w:val="Заголовок №3"/>
    <w:basedOn w:val="a"/>
    <w:link w:val="35"/>
    <w:rsid w:val="00183DEF"/>
    <w:pPr>
      <w:shd w:val="clear" w:color="auto" w:fill="FFFFFF"/>
      <w:spacing w:before="240" w:line="326" w:lineRule="exact"/>
      <w:outlineLvl w:val="2"/>
    </w:pPr>
    <w:rPr>
      <w:sz w:val="26"/>
      <w:szCs w:val="26"/>
    </w:rPr>
  </w:style>
  <w:style w:type="character" w:customStyle="1" w:styleId="af0">
    <w:name w:val="Основной текст_"/>
    <w:link w:val="11"/>
    <w:rsid w:val="00183DEF"/>
    <w:rPr>
      <w:sz w:val="26"/>
      <w:szCs w:val="26"/>
      <w:shd w:val="clear" w:color="auto" w:fill="FFFFFF"/>
    </w:rPr>
  </w:style>
  <w:style w:type="character" w:customStyle="1" w:styleId="37">
    <w:name w:val="Основной текст (3)_"/>
    <w:link w:val="38"/>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1">
    <w:name w:val="Основной текст1"/>
    <w:basedOn w:val="a"/>
    <w:link w:val="af0"/>
    <w:rsid w:val="00183DEF"/>
    <w:pPr>
      <w:shd w:val="clear" w:color="auto" w:fill="FFFFFF"/>
      <w:spacing w:before="240" w:line="322" w:lineRule="exact"/>
      <w:ind w:hanging="700"/>
      <w:jc w:val="both"/>
    </w:pPr>
    <w:rPr>
      <w:sz w:val="26"/>
      <w:szCs w:val="26"/>
    </w:rPr>
  </w:style>
  <w:style w:type="paragraph" w:customStyle="1" w:styleId="38">
    <w:name w:val="Основной текст (3)"/>
    <w:basedOn w:val="a"/>
    <w:link w:val="37"/>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1">
    <w:name w:val="Subtle Emphasis"/>
    <w:uiPriority w:val="19"/>
    <w:qFormat/>
    <w:rsid w:val="00C624BB"/>
    <w:rPr>
      <w:i/>
      <w:iCs/>
      <w:color w:val="808080"/>
    </w:rPr>
  </w:style>
  <w:style w:type="character" w:customStyle="1" w:styleId="af2">
    <w:name w:val="Гипертекстовая ссылка"/>
    <w:uiPriority w:val="99"/>
    <w:rsid w:val="003D7742"/>
    <w:rPr>
      <w:b/>
      <w:bCs/>
      <w:color w:val="106BBE"/>
      <w:sz w:val="26"/>
      <w:szCs w:val="26"/>
    </w:rPr>
  </w:style>
  <w:style w:type="paragraph" w:customStyle="1" w:styleId="af3">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C96EAB"/>
    <w:rPr>
      <w:b/>
      <w:bCs/>
      <w:color w:val="26282F"/>
      <w:sz w:val="26"/>
      <w:szCs w:val="26"/>
    </w:rPr>
  </w:style>
  <w:style w:type="paragraph" w:customStyle="1" w:styleId="af6">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7">
    <w:name w:val="Не вступил в силу"/>
    <w:uiPriority w:val="99"/>
    <w:rsid w:val="00B87F10"/>
    <w:rPr>
      <w:b w:val="0"/>
      <w:bCs w:val="0"/>
      <w:color w:val="000000"/>
      <w:sz w:val="26"/>
      <w:szCs w:val="26"/>
      <w:shd w:val="clear" w:color="auto" w:fill="D8EDE8"/>
    </w:rPr>
  </w:style>
  <w:style w:type="paragraph" w:styleId="af8">
    <w:name w:val="Subtitle"/>
    <w:basedOn w:val="a"/>
    <w:next w:val="a"/>
    <w:link w:val="af9"/>
    <w:uiPriority w:val="11"/>
    <w:qFormat/>
    <w:rsid w:val="004A1DC8"/>
    <w:pPr>
      <w:spacing w:after="60"/>
      <w:jc w:val="center"/>
      <w:outlineLvl w:val="1"/>
    </w:pPr>
    <w:rPr>
      <w:rFonts w:ascii="Cambria" w:hAnsi="Cambria"/>
    </w:rPr>
  </w:style>
  <w:style w:type="character" w:customStyle="1" w:styleId="af9">
    <w:name w:val="Подзаголовок Знак"/>
    <w:link w:val="af8"/>
    <w:uiPriority w:val="11"/>
    <w:rsid w:val="004A1DC8"/>
    <w:rPr>
      <w:rFonts w:ascii="Cambria" w:eastAsia="Times New Roman" w:hAnsi="Cambria" w:cs="Times New Roman"/>
      <w:sz w:val="24"/>
      <w:szCs w:val="24"/>
    </w:rPr>
  </w:style>
  <w:style w:type="paragraph" w:styleId="afa">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iPriority w:val="99"/>
    <w:semiHidden/>
    <w:unhideWhenUsed/>
    <w:rsid w:val="00095A44"/>
    <w:pPr>
      <w:spacing w:after="120"/>
      <w:ind w:left="283"/>
    </w:pPr>
  </w:style>
  <w:style w:type="character" w:customStyle="1" w:styleId="afc">
    <w:name w:val="Основной текст с отступом Знак"/>
    <w:link w:val="afb"/>
    <w:uiPriority w:val="99"/>
    <w:semiHidden/>
    <w:rsid w:val="00095A44"/>
    <w:rPr>
      <w:sz w:val="24"/>
      <w:szCs w:val="24"/>
    </w:rPr>
  </w:style>
  <w:style w:type="paragraph" w:styleId="39">
    <w:name w:val="List 3"/>
    <w:basedOn w:val="a"/>
    <w:rsid w:val="00095A44"/>
    <w:pPr>
      <w:ind w:left="849" w:hanging="283"/>
    </w:pPr>
  </w:style>
  <w:style w:type="paragraph" w:styleId="afd">
    <w:name w:val="List"/>
    <w:basedOn w:val="a"/>
    <w:rsid w:val="00095A44"/>
    <w:pPr>
      <w:ind w:left="283" w:hanging="283"/>
    </w:pPr>
  </w:style>
  <w:style w:type="paragraph" w:styleId="25">
    <w:name w:val="List 2"/>
    <w:basedOn w:val="a"/>
    <w:rsid w:val="00095A44"/>
    <w:pPr>
      <w:ind w:left="566" w:hanging="283"/>
    </w:pPr>
  </w:style>
  <w:style w:type="paragraph" w:styleId="afe">
    <w:name w:val="Plain Text"/>
    <w:basedOn w:val="a"/>
    <w:link w:val="aff"/>
    <w:uiPriority w:val="99"/>
    <w:rsid w:val="00095A44"/>
    <w:rPr>
      <w:rFonts w:ascii="Courier New" w:hAnsi="Courier New"/>
      <w:sz w:val="20"/>
      <w:szCs w:val="20"/>
    </w:rPr>
  </w:style>
  <w:style w:type="character" w:customStyle="1" w:styleId="aff">
    <w:name w:val="Текст Знак"/>
    <w:link w:val="afe"/>
    <w:uiPriority w:val="99"/>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a">
    <w:name w:val="List Continue 3"/>
    <w:basedOn w:val="a"/>
    <w:uiPriority w:val="99"/>
    <w:unhideWhenUsed/>
    <w:rsid w:val="00C00252"/>
    <w:pPr>
      <w:spacing w:after="120"/>
      <w:ind w:left="849"/>
      <w:contextualSpacing/>
    </w:pPr>
  </w:style>
  <w:style w:type="character" w:customStyle="1" w:styleId="a6">
    <w:name w:val="Нижний колонтитул Знак"/>
    <w:link w:val="a5"/>
    <w:uiPriority w:val="99"/>
    <w:rsid w:val="005C2341"/>
    <w:rPr>
      <w:sz w:val="24"/>
      <w:szCs w:val="24"/>
    </w:rPr>
  </w:style>
  <w:style w:type="paragraph" w:styleId="aff0">
    <w:name w:val="footnote text"/>
    <w:basedOn w:val="a"/>
    <w:link w:val="aff1"/>
    <w:uiPriority w:val="99"/>
    <w:unhideWhenUsed/>
    <w:rsid w:val="00956A2B"/>
    <w:rPr>
      <w:sz w:val="20"/>
      <w:szCs w:val="20"/>
    </w:rPr>
  </w:style>
  <w:style w:type="character" w:customStyle="1" w:styleId="aff1">
    <w:name w:val="Текст сноски Знак"/>
    <w:basedOn w:val="a0"/>
    <w:link w:val="aff0"/>
    <w:uiPriority w:val="99"/>
    <w:rsid w:val="00956A2B"/>
  </w:style>
  <w:style w:type="character" w:styleId="aff2">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3">
    <w:name w:val="Title"/>
    <w:basedOn w:val="a"/>
    <w:next w:val="aff4"/>
    <w:link w:val="aff5"/>
    <w:qFormat/>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4">
    <w:name w:val="Body Text"/>
    <w:basedOn w:val="a"/>
    <w:link w:val="aff6"/>
    <w:uiPriority w:val="99"/>
    <w:unhideWhenUsed/>
    <w:qFormat/>
    <w:rsid w:val="000B5109"/>
    <w:pPr>
      <w:spacing w:after="120"/>
    </w:pPr>
  </w:style>
  <w:style w:type="character" w:customStyle="1" w:styleId="aff6">
    <w:name w:val="Основной текст Знак"/>
    <w:link w:val="aff4"/>
    <w:uiPriority w:val="99"/>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7">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8">
    <w:name w:val="Normal (Web)"/>
    <w:basedOn w:val="a"/>
    <w:uiPriority w:val="99"/>
    <w:unhideWhenUsed/>
    <w:rsid w:val="0089188A"/>
    <w:pPr>
      <w:spacing w:before="100" w:beforeAutospacing="1" w:after="100" w:afterAutospacing="1"/>
    </w:pPr>
  </w:style>
  <w:style w:type="character" w:customStyle="1" w:styleId="32">
    <w:name w:val="Основной текст 3 Знак"/>
    <w:link w:val="31"/>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9">
    <w:name w:val="endnote text"/>
    <w:basedOn w:val="a"/>
    <w:link w:val="affa"/>
    <w:uiPriority w:val="99"/>
    <w:semiHidden/>
    <w:unhideWhenUsed/>
    <w:rsid w:val="0081361A"/>
    <w:rPr>
      <w:sz w:val="20"/>
      <w:szCs w:val="20"/>
    </w:rPr>
  </w:style>
  <w:style w:type="character" w:customStyle="1" w:styleId="affa">
    <w:name w:val="Текст концевой сноски Знак"/>
    <w:basedOn w:val="a0"/>
    <w:link w:val="aff9"/>
    <w:uiPriority w:val="99"/>
    <w:semiHidden/>
    <w:rsid w:val="0081361A"/>
  </w:style>
  <w:style w:type="character" w:styleId="affb">
    <w:name w:val="endnote reference"/>
    <w:uiPriority w:val="99"/>
    <w:semiHidden/>
    <w:unhideWhenUsed/>
    <w:rsid w:val="0081361A"/>
    <w:rPr>
      <w:vertAlign w:val="superscript"/>
    </w:rPr>
  </w:style>
  <w:style w:type="paragraph" w:styleId="affc">
    <w:name w:val="Document Map"/>
    <w:basedOn w:val="a"/>
    <w:link w:val="affd"/>
    <w:uiPriority w:val="99"/>
    <w:semiHidden/>
    <w:unhideWhenUsed/>
    <w:rsid w:val="00CC3B1B"/>
    <w:rPr>
      <w:rFonts w:ascii="Tahoma" w:hAnsi="Tahoma"/>
      <w:sz w:val="16"/>
      <w:szCs w:val="16"/>
    </w:rPr>
  </w:style>
  <w:style w:type="character" w:customStyle="1" w:styleId="affd">
    <w:name w:val="Схема документа Знак"/>
    <w:link w:val="affc"/>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e">
    <w:name w:val="annotation reference"/>
    <w:uiPriority w:val="99"/>
    <w:semiHidden/>
    <w:unhideWhenUsed/>
    <w:rsid w:val="00DD0F12"/>
    <w:rPr>
      <w:sz w:val="16"/>
      <w:szCs w:val="16"/>
    </w:rPr>
  </w:style>
  <w:style w:type="paragraph" w:styleId="afff">
    <w:name w:val="annotation text"/>
    <w:basedOn w:val="a"/>
    <w:link w:val="afff0"/>
    <w:uiPriority w:val="99"/>
    <w:unhideWhenUsed/>
    <w:rsid w:val="00DD0F12"/>
    <w:rPr>
      <w:sz w:val="20"/>
      <w:szCs w:val="20"/>
    </w:rPr>
  </w:style>
  <w:style w:type="character" w:customStyle="1" w:styleId="afff0">
    <w:name w:val="Текст примечания Знак"/>
    <w:basedOn w:val="a0"/>
    <w:link w:val="afff"/>
    <w:uiPriority w:val="99"/>
    <w:rsid w:val="00DD0F12"/>
  </w:style>
  <w:style w:type="character" w:customStyle="1" w:styleId="af">
    <w:name w:val="Без интервала Знак"/>
    <w:link w:val="ae"/>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1">
    <w:name w:val="annotation subject"/>
    <w:basedOn w:val="afff"/>
    <w:next w:val="afff"/>
    <w:link w:val="afff2"/>
    <w:uiPriority w:val="99"/>
    <w:semiHidden/>
    <w:unhideWhenUsed/>
    <w:rsid w:val="00501F36"/>
    <w:rPr>
      <w:b/>
      <w:bCs/>
    </w:rPr>
  </w:style>
  <w:style w:type="character" w:customStyle="1" w:styleId="afff2">
    <w:name w:val="Тема примечания Знак"/>
    <w:link w:val="afff1"/>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3">
    <w:name w:val="Emphasis"/>
    <w:uiPriority w:val="20"/>
    <w:qFormat/>
    <w:rsid w:val="006A3858"/>
    <w:rPr>
      <w:i/>
      <w:iCs/>
    </w:rPr>
  </w:style>
  <w:style w:type="paragraph" w:customStyle="1" w:styleId="formattext">
    <w:name w:val="formattext"/>
    <w:basedOn w:val="a"/>
    <w:uiPriority w:val="99"/>
    <w:rsid w:val="00096FBE"/>
    <w:pPr>
      <w:spacing w:before="100" w:beforeAutospacing="1" w:after="100" w:afterAutospacing="1"/>
    </w:pPr>
  </w:style>
  <w:style w:type="character" w:customStyle="1" w:styleId="34">
    <w:name w:val="Основной текст с отступом 3 Знак"/>
    <w:basedOn w:val="a0"/>
    <w:link w:val="33"/>
    <w:rsid w:val="00E963B7"/>
    <w:rPr>
      <w:sz w:val="16"/>
      <w:szCs w:val="16"/>
    </w:rPr>
  </w:style>
  <w:style w:type="character" w:customStyle="1" w:styleId="A00">
    <w:name w:val="A0"/>
    <w:rsid w:val="009C1B61"/>
    <w:rPr>
      <w:color w:val="000000"/>
      <w:sz w:val="20"/>
      <w:szCs w:val="20"/>
    </w:rPr>
  </w:style>
  <w:style w:type="paragraph" w:styleId="afff4">
    <w:name w:val="Revision"/>
    <w:hidden/>
    <w:uiPriority w:val="99"/>
    <w:semiHidden/>
    <w:rsid w:val="00194E11"/>
    <w:rPr>
      <w:sz w:val="24"/>
      <w:szCs w:val="24"/>
    </w:rPr>
  </w:style>
  <w:style w:type="paragraph" w:customStyle="1" w:styleId="ConsPlusNonformat">
    <w:name w:val="ConsPlusNonformat"/>
    <w:uiPriority w:val="99"/>
    <w:rsid w:val="00B01B10"/>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0105C5"/>
    <w:pPr>
      <w:widowControl w:val="0"/>
      <w:autoSpaceDE w:val="0"/>
      <w:autoSpaceDN w:val="0"/>
      <w:adjustRightInd w:val="0"/>
    </w:pPr>
    <w:rPr>
      <w:rFonts w:ascii="Tahoma" w:hAnsi="Tahoma" w:cs="Tahoma"/>
    </w:rPr>
  </w:style>
  <w:style w:type="paragraph" w:styleId="afff5">
    <w:name w:val="TOC Heading"/>
    <w:basedOn w:val="1"/>
    <w:next w:val="a"/>
    <w:uiPriority w:val="39"/>
    <w:semiHidden/>
    <w:unhideWhenUsed/>
    <w:qFormat/>
    <w:rsid w:val="006E3CB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unhideWhenUsed/>
    <w:rsid w:val="006B2A2C"/>
    <w:pPr>
      <w:tabs>
        <w:tab w:val="right" w:leader="dot" w:pos="9628"/>
      </w:tabs>
      <w:spacing w:after="100" w:line="360" w:lineRule="auto"/>
    </w:pPr>
  </w:style>
  <w:style w:type="paragraph" w:styleId="26">
    <w:name w:val="toc 2"/>
    <w:basedOn w:val="a"/>
    <w:next w:val="a"/>
    <w:autoRedefine/>
    <w:uiPriority w:val="39"/>
    <w:unhideWhenUsed/>
    <w:rsid w:val="008C3AEF"/>
    <w:pPr>
      <w:spacing w:after="100"/>
      <w:ind w:left="240"/>
    </w:pPr>
  </w:style>
  <w:style w:type="paragraph" w:customStyle="1" w:styleId="pboth">
    <w:name w:val="pboth"/>
    <w:basedOn w:val="a"/>
    <w:rsid w:val="00F62AB2"/>
    <w:pPr>
      <w:spacing w:before="100" w:beforeAutospacing="1" w:after="100" w:afterAutospacing="1"/>
    </w:pPr>
  </w:style>
  <w:style w:type="character" w:customStyle="1" w:styleId="helper">
    <w:name w:val="helper"/>
    <w:basedOn w:val="a0"/>
    <w:rsid w:val="00F62AB2"/>
  </w:style>
  <w:style w:type="paragraph" w:customStyle="1" w:styleId="no-indent">
    <w:name w:val="no-indent"/>
    <w:basedOn w:val="a"/>
    <w:rsid w:val="00347D0F"/>
    <w:pPr>
      <w:spacing w:before="100" w:beforeAutospacing="1" w:after="100" w:afterAutospacing="1"/>
    </w:pPr>
  </w:style>
  <w:style w:type="character" w:customStyle="1" w:styleId="doc-rollbutton-text">
    <w:name w:val="doc-roll__button-text"/>
    <w:basedOn w:val="a0"/>
    <w:rsid w:val="00347D0F"/>
  </w:style>
  <w:style w:type="character" w:styleId="afff6">
    <w:name w:val="Strong"/>
    <w:basedOn w:val="a0"/>
    <w:qFormat/>
    <w:rsid w:val="00A42A0F"/>
    <w:rPr>
      <w:b/>
      <w:bCs/>
    </w:rPr>
  </w:style>
  <w:style w:type="character" w:customStyle="1" w:styleId="10">
    <w:name w:val="Заголовок 1 Знак"/>
    <w:basedOn w:val="a0"/>
    <w:link w:val="1"/>
    <w:uiPriority w:val="9"/>
    <w:rsid w:val="00007D7F"/>
    <w:rPr>
      <w:b/>
      <w:bCs/>
      <w:sz w:val="28"/>
    </w:rPr>
  </w:style>
  <w:style w:type="numbering" w:customStyle="1" w:styleId="14">
    <w:name w:val="Стиль14"/>
    <w:uiPriority w:val="99"/>
    <w:rsid w:val="00A75314"/>
    <w:pPr>
      <w:numPr>
        <w:numId w:val="17"/>
      </w:numPr>
    </w:pPr>
  </w:style>
  <w:style w:type="character" w:customStyle="1" w:styleId="27">
    <w:name w:val="Основной текст (2)_"/>
    <w:link w:val="28"/>
    <w:locked/>
    <w:rsid w:val="00562276"/>
    <w:rPr>
      <w:shd w:val="clear" w:color="auto" w:fill="FFFFFF"/>
    </w:rPr>
  </w:style>
  <w:style w:type="paragraph" w:customStyle="1" w:styleId="28">
    <w:name w:val="Основной текст (2)"/>
    <w:basedOn w:val="a"/>
    <w:link w:val="27"/>
    <w:rsid w:val="00562276"/>
    <w:pPr>
      <w:widowControl w:val="0"/>
      <w:shd w:val="clear" w:color="auto" w:fill="FFFFFF"/>
      <w:spacing w:before="180" w:line="274" w:lineRule="exact"/>
      <w:ind w:hanging="480"/>
      <w:jc w:val="both"/>
    </w:pPr>
    <w:rPr>
      <w:sz w:val="20"/>
      <w:szCs w:val="20"/>
    </w:rPr>
  </w:style>
  <w:style w:type="paragraph" w:customStyle="1" w:styleId="15">
    <w:name w:val="Абзац списка1"/>
    <w:basedOn w:val="a"/>
    <w:uiPriority w:val="99"/>
    <w:rsid w:val="00562276"/>
    <w:pPr>
      <w:widowControl w:val="0"/>
      <w:ind w:left="720"/>
      <w:contextualSpacing/>
    </w:pPr>
    <w:rPr>
      <w:rFonts w:ascii="Arial Unicode MS" w:hAnsi="Arial Unicode MS" w:cs="Arial Unicode MS"/>
      <w:color w:val="000000"/>
    </w:rPr>
  </w:style>
  <w:style w:type="paragraph" w:customStyle="1" w:styleId="msobodytextmrcssattrmrcssattr">
    <w:name w:val="msobodytext_mr_css_attr_mr_css_attr"/>
    <w:basedOn w:val="a"/>
    <w:uiPriority w:val="99"/>
    <w:rsid w:val="00562276"/>
    <w:pPr>
      <w:spacing w:before="100" w:beforeAutospacing="1" w:after="100" w:afterAutospacing="1"/>
    </w:pPr>
  </w:style>
  <w:style w:type="character" w:customStyle="1" w:styleId="blk">
    <w:name w:val="blk"/>
    <w:rsid w:val="00562276"/>
  </w:style>
  <w:style w:type="character" w:customStyle="1" w:styleId="aff5">
    <w:name w:val="Название Знак"/>
    <w:basedOn w:val="a0"/>
    <w:link w:val="aff3"/>
    <w:rsid w:val="00194607"/>
    <w:rPr>
      <w:rFonts w:ascii="Arial" w:eastAsia="Microsoft YaHei" w:hAnsi="Arial" w:cs="Mangal"/>
      <w:kern w:val="1"/>
      <w:sz w:val="28"/>
      <w:szCs w:val="28"/>
      <w:lang w:eastAsia="hi-IN" w:bidi="hi-IN"/>
    </w:rPr>
  </w:style>
  <w:style w:type="paragraph" w:customStyle="1" w:styleId="TableParagraph">
    <w:name w:val="Table Paragraph"/>
    <w:basedOn w:val="a"/>
    <w:uiPriority w:val="1"/>
    <w:qFormat/>
    <w:rsid w:val="00194607"/>
    <w:pPr>
      <w:widowControl w:val="0"/>
      <w:autoSpaceDE w:val="0"/>
      <w:autoSpaceDN w:val="0"/>
    </w:pPr>
    <w:rPr>
      <w:sz w:val="22"/>
      <w:szCs w:val="22"/>
      <w:lang w:eastAsia="en-US"/>
    </w:rPr>
  </w:style>
  <w:style w:type="character" w:customStyle="1" w:styleId="20">
    <w:name w:val="Заголовок 2 Знак"/>
    <w:basedOn w:val="a0"/>
    <w:link w:val="2"/>
    <w:rsid w:val="009D0330"/>
    <w:rPr>
      <w:rFonts w:ascii="Cambria" w:hAnsi="Cambria"/>
      <w:color w:val="365F91"/>
      <w:sz w:val="26"/>
      <w:szCs w:val="26"/>
      <w:lang w:eastAsia="en-US"/>
    </w:rPr>
  </w:style>
  <w:style w:type="character" w:customStyle="1" w:styleId="30">
    <w:name w:val="Заголовок 3 Знак"/>
    <w:basedOn w:val="a0"/>
    <w:link w:val="3"/>
    <w:uiPriority w:val="1"/>
    <w:rsid w:val="009D0330"/>
    <w:rPr>
      <w:rFonts w:ascii="Cambria" w:hAnsi="Cambria"/>
      <w:color w:val="243F60"/>
      <w:sz w:val="24"/>
      <w:szCs w:val="24"/>
    </w:rPr>
  </w:style>
  <w:style w:type="table" w:customStyle="1" w:styleId="TableNormal">
    <w:name w:val="Table Normal"/>
    <w:uiPriority w:val="2"/>
    <w:semiHidden/>
    <w:unhideWhenUsed/>
    <w:qFormat/>
    <w:rsid w:val="009D033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
    <w:name w:val="TableGrid"/>
    <w:rsid w:val="009D0330"/>
    <w:rPr>
      <w:rFonts w:ascii="Calibri" w:hAnsi="Calibri"/>
      <w:sz w:val="22"/>
      <w:szCs w:val="22"/>
    </w:rPr>
    <w:tblPr>
      <w:tblCellMar>
        <w:top w:w="0" w:type="dxa"/>
        <w:left w:w="0" w:type="dxa"/>
        <w:bottom w:w="0" w:type="dxa"/>
        <w:right w:w="0" w:type="dxa"/>
      </w:tblCellMar>
    </w:tblPr>
  </w:style>
  <w:style w:type="paragraph" w:customStyle="1" w:styleId="ConsPlusCell">
    <w:name w:val="ConsPlusCell"/>
    <w:rsid w:val="009D0330"/>
    <w:pPr>
      <w:autoSpaceDE w:val="0"/>
      <w:autoSpaceDN w:val="0"/>
      <w:adjustRightInd w:val="0"/>
    </w:pPr>
    <w:rPr>
      <w:sz w:val="28"/>
      <w:szCs w:val="28"/>
    </w:rPr>
  </w:style>
  <w:style w:type="character" w:customStyle="1" w:styleId="a4">
    <w:name w:val="Верхний колонтитул Знак"/>
    <w:link w:val="a3"/>
    <w:uiPriority w:val="99"/>
    <w:rsid w:val="009D0330"/>
    <w:rPr>
      <w:sz w:val="24"/>
      <w:szCs w:val="24"/>
    </w:rPr>
  </w:style>
  <w:style w:type="paragraph" w:customStyle="1" w:styleId="msonormal0">
    <w:name w:val="msonormal"/>
    <w:basedOn w:val="a"/>
    <w:uiPriority w:val="99"/>
    <w:rsid w:val="009D0330"/>
    <w:pPr>
      <w:spacing w:before="100" w:beforeAutospacing="1" w:after="100" w:afterAutospacing="1"/>
    </w:pPr>
    <w:rPr>
      <w:rFonts w:eastAsia="Arial Unicode MS"/>
    </w:rPr>
  </w:style>
  <w:style w:type="character" w:customStyle="1" w:styleId="afff7">
    <w:name w:val="Колонтитул_"/>
    <w:link w:val="16"/>
    <w:locked/>
    <w:rsid w:val="009D0330"/>
    <w:rPr>
      <w:rFonts w:ascii="Courier New" w:hAnsi="Courier New" w:cs="Courier New"/>
      <w:sz w:val="9"/>
      <w:szCs w:val="9"/>
      <w:shd w:val="clear" w:color="auto" w:fill="FFFFFF"/>
    </w:rPr>
  </w:style>
  <w:style w:type="paragraph" w:customStyle="1" w:styleId="16">
    <w:name w:val="Колонтитул1"/>
    <w:basedOn w:val="a"/>
    <w:link w:val="afff7"/>
    <w:rsid w:val="009D0330"/>
    <w:pPr>
      <w:widowControl w:val="0"/>
      <w:shd w:val="clear" w:color="auto" w:fill="FFFFFF"/>
      <w:spacing w:line="240" w:lineRule="atLeast"/>
    </w:pPr>
    <w:rPr>
      <w:rFonts w:ascii="Courier New" w:hAnsi="Courier New" w:cs="Courier New"/>
      <w:sz w:val="9"/>
      <w:szCs w:val="9"/>
    </w:rPr>
  </w:style>
  <w:style w:type="character" w:customStyle="1" w:styleId="2Exact">
    <w:name w:val="Подпись к картинке (2) Exact"/>
    <w:link w:val="29"/>
    <w:locked/>
    <w:rsid w:val="009D0330"/>
    <w:rPr>
      <w:b/>
      <w:bCs/>
      <w:sz w:val="28"/>
      <w:szCs w:val="28"/>
      <w:shd w:val="clear" w:color="auto" w:fill="FFFFFF"/>
    </w:rPr>
  </w:style>
  <w:style w:type="paragraph" w:customStyle="1" w:styleId="29">
    <w:name w:val="Подпись к картинке (2)"/>
    <w:basedOn w:val="a"/>
    <w:link w:val="2Exact"/>
    <w:rsid w:val="009D0330"/>
    <w:pPr>
      <w:widowControl w:val="0"/>
      <w:shd w:val="clear" w:color="auto" w:fill="FFFFFF"/>
      <w:spacing w:line="240" w:lineRule="atLeast"/>
    </w:pPr>
    <w:rPr>
      <w:b/>
      <w:bCs/>
      <w:sz w:val="28"/>
      <w:szCs w:val="28"/>
    </w:rPr>
  </w:style>
  <w:style w:type="character" w:customStyle="1" w:styleId="Exact">
    <w:name w:val="Подпись к картинке Exact"/>
    <w:link w:val="afff8"/>
    <w:locked/>
    <w:rsid w:val="009D0330"/>
    <w:rPr>
      <w:sz w:val="30"/>
      <w:szCs w:val="30"/>
      <w:shd w:val="clear" w:color="auto" w:fill="FFFFFF"/>
    </w:rPr>
  </w:style>
  <w:style w:type="paragraph" w:customStyle="1" w:styleId="afff8">
    <w:name w:val="Подпись к картинке"/>
    <w:basedOn w:val="a"/>
    <w:link w:val="Exact"/>
    <w:rsid w:val="009D0330"/>
    <w:pPr>
      <w:widowControl w:val="0"/>
      <w:shd w:val="clear" w:color="auto" w:fill="FFFFFF"/>
      <w:spacing w:line="240" w:lineRule="atLeast"/>
    </w:pPr>
    <w:rPr>
      <w:sz w:val="30"/>
      <w:szCs w:val="30"/>
    </w:rPr>
  </w:style>
  <w:style w:type="character" w:customStyle="1" w:styleId="17">
    <w:name w:val="Заголовок №1_"/>
    <w:link w:val="18"/>
    <w:locked/>
    <w:rsid w:val="009D0330"/>
    <w:rPr>
      <w:b/>
      <w:bCs/>
      <w:sz w:val="86"/>
      <w:szCs w:val="86"/>
      <w:shd w:val="clear" w:color="auto" w:fill="FFFFFF"/>
    </w:rPr>
  </w:style>
  <w:style w:type="paragraph" w:customStyle="1" w:styleId="18">
    <w:name w:val="Заголовок №1"/>
    <w:basedOn w:val="a"/>
    <w:link w:val="17"/>
    <w:rsid w:val="009D0330"/>
    <w:pPr>
      <w:widowControl w:val="0"/>
      <w:shd w:val="clear" w:color="auto" w:fill="FFFFFF"/>
      <w:spacing w:after="240" w:line="240" w:lineRule="atLeast"/>
      <w:jc w:val="center"/>
      <w:outlineLvl w:val="0"/>
    </w:pPr>
    <w:rPr>
      <w:b/>
      <w:bCs/>
      <w:sz w:val="86"/>
      <w:szCs w:val="86"/>
    </w:rPr>
  </w:style>
  <w:style w:type="character" w:customStyle="1" w:styleId="50">
    <w:name w:val="Основной текст (5)_"/>
    <w:link w:val="51"/>
    <w:locked/>
    <w:rsid w:val="009D0330"/>
    <w:rPr>
      <w:b/>
      <w:bCs/>
      <w:sz w:val="28"/>
      <w:szCs w:val="28"/>
      <w:shd w:val="clear" w:color="auto" w:fill="FFFFFF"/>
    </w:rPr>
  </w:style>
  <w:style w:type="paragraph" w:customStyle="1" w:styleId="51">
    <w:name w:val="Основной текст (5)"/>
    <w:basedOn w:val="a"/>
    <w:link w:val="50"/>
    <w:rsid w:val="009D0330"/>
    <w:pPr>
      <w:widowControl w:val="0"/>
      <w:shd w:val="clear" w:color="auto" w:fill="FFFFFF"/>
      <w:spacing w:line="240" w:lineRule="atLeast"/>
      <w:jc w:val="right"/>
    </w:pPr>
    <w:rPr>
      <w:b/>
      <w:bCs/>
      <w:sz w:val="28"/>
      <w:szCs w:val="28"/>
    </w:rPr>
  </w:style>
  <w:style w:type="paragraph" w:customStyle="1" w:styleId="2a">
    <w:name w:val="Абзац списка2"/>
    <w:basedOn w:val="a"/>
    <w:uiPriority w:val="99"/>
    <w:rsid w:val="009D0330"/>
    <w:pPr>
      <w:widowControl w:val="0"/>
      <w:ind w:left="720"/>
      <w:contextualSpacing/>
    </w:pPr>
    <w:rPr>
      <w:rFonts w:ascii="Arial Unicode MS" w:hAnsi="Arial Unicode MS" w:cs="Arial Unicode MS"/>
      <w:color w:val="000000"/>
    </w:rPr>
  </w:style>
  <w:style w:type="paragraph" w:customStyle="1" w:styleId="dt-p">
    <w:name w:val="dt-p"/>
    <w:basedOn w:val="a"/>
    <w:uiPriority w:val="99"/>
    <w:rsid w:val="009D0330"/>
    <w:pPr>
      <w:spacing w:before="100" w:beforeAutospacing="1" w:after="100" w:afterAutospacing="1"/>
    </w:pPr>
  </w:style>
  <w:style w:type="character" w:customStyle="1" w:styleId="afff9">
    <w:name w:val="Колонтитул"/>
    <w:rsid w:val="009D0330"/>
    <w:rPr>
      <w:rFonts w:ascii="Courier New" w:eastAsia="Times New Roman" w:hAnsi="Courier New" w:cs="Courier New" w:hint="default"/>
      <w:strike w:val="0"/>
      <w:dstrike w:val="0"/>
      <w:color w:val="000000"/>
      <w:spacing w:val="0"/>
      <w:w w:val="100"/>
      <w:position w:val="0"/>
      <w:sz w:val="9"/>
      <w:szCs w:val="9"/>
      <w:u w:val="none"/>
      <w:effect w:val="none"/>
      <w:lang w:val="ru-RU" w:eastAsia="ru-RU"/>
    </w:rPr>
  </w:style>
  <w:style w:type="character" w:customStyle="1" w:styleId="3Exact">
    <w:name w:val="Основной текст (3) Exact"/>
    <w:rsid w:val="009D0330"/>
    <w:rPr>
      <w:rFonts w:ascii="Times New Roman" w:hAnsi="Times New Roman" w:cs="Times New Roman" w:hint="default"/>
      <w:strike w:val="0"/>
      <w:dstrike w:val="0"/>
      <w:sz w:val="30"/>
      <w:szCs w:val="30"/>
      <w:u w:val="none"/>
      <w:effect w:val="none"/>
    </w:rPr>
  </w:style>
  <w:style w:type="character" w:customStyle="1" w:styleId="40">
    <w:name w:val="Основной текст (4)"/>
    <w:rsid w:val="009D0330"/>
    <w:rPr>
      <w:rFonts w:ascii="Century Gothic" w:eastAsia="Times New Roman" w:hAnsi="Century Gothic" w:cs="Century Gothic" w:hint="default"/>
      <w:strike w:val="0"/>
      <w:dstrike w:val="0"/>
      <w:sz w:val="26"/>
      <w:szCs w:val="26"/>
      <w:u w:val="none"/>
      <w:effect w:val="none"/>
    </w:rPr>
  </w:style>
  <w:style w:type="character" w:customStyle="1" w:styleId="TrebuchetMS">
    <w:name w:val="Колонтитул + Trebuchet MS"/>
    <w:aliases w:val="10,5 pt"/>
    <w:rsid w:val="009D0330"/>
    <w:rPr>
      <w:rFonts w:ascii="Trebuchet MS" w:eastAsia="Times New Roman" w:hAnsi="Trebuchet MS" w:cs="Trebuchet MS" w:hint="default"/>
      <w:strike w:val="0"/>
      <w:dstrike w:val="0"/>
      <w:color w:val="000000"/>
      <w:spacing w:val="0"/>
      <w:w w:val="100"/>
      <w:position w:val="0"/>
      <w:sz w:val="21"/>
      <w:szCs w:val="21"/>
      <w:u w:val="none"/>
      <w:effect w:val="none"/>
      <w:lang w:val="ru-RU" w:eastAsia="ru-RU"/>
    </w:rPr>
  </w:style>
  <w:style w:type="character" w:customStyle="1" w:styleId="searchtext">
    <w:name w:val="searchtext"/>
    <w:rsid w:val="009D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710">
      <w:bodyDiv w:val="1"/>
      <w:marLeft w:val="0"/>
      <w:marRight w:val="0"/>
      <w:marTop w:val="0"/>
      <w:marBottom w:val="0"/>
      <w:divBdr>
        <w:top w:val="none" w:sz="0" w:space="0" w:color="auto"/>
        <w:left w:val="none" w:sz="0" w:space="0" w:color="auto"/>
        <w:bottom w:val="none" w:sz="0" w:space="0" w:color="auto"/>
        <w:right w:val="none" w:sz="0" w:space="0" w:color="auto"/>
      </w:divBdr>
    </w:div>
    <w:div w:id="62872971">
      <w:bodyDiv w:val="1"/>
      <w:marLeft w:val="0"/>
      <w:marRight w:val="0"/>
      <w:marTop w:val="0"/>
      <w:marBottom w:val="0"/>
      <w:divBdr>
        <w:top w:val="none" w:sz="0" w:space="0" w:color="auto"/>
        <w:left w:val="none" w:sz="0" w:space="0" w:color="auto"/>
        <w:bottom w:val="none" w:sz="0" w:space="0" w:color="auto"/>
        <w:right w:val="none" w:sz="0" w:space="0" w:color="auto"/>
      </w:divBdr>
    </w:div>
    <w:div w:id="125398763">
      <w:bodyDiv w:val="1"/>
      <w:marLeft w:val="0"/>
      <w:marRight w:val="0"/>
      <w:marTop w:val="0"/>
      <w:marBottom w:val="0"/>
      <w:divBdr>
        <w:top w:val="none" w:sz="0" w:space="0" w:color="auto"/>
        <w:left w:val="none" w:sz="0" w:space="0" w:color="auto"/>
        <w:bottom w:val="none" w:sz="0" w:space="0" w:color="auto"/>
        <w:right w:val="none" w:sz="0" w:space="0" w:color="auto"/>
      </w:divBdr>
    </w:div>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151990369">
      <w:bodyDiv w:val="1"/>
      <w:marLeft w:val="0"/>
      <w:marRight w:val="0"/>
      <w:marTop w:val="0"/>
      <w:marBottom w:val="0"/>
      <w:divBdr>
        <w:top w:val="none" w:sz="0" w:space="0" w:color="auto"/>
        <w:left w:val="none" w:sz="0" w:space="0" w:color="auto"/>
        <w:bottom w:val="none" w:sz="0" w:space="0" w:color="auto"/>
        <w:right w:val="none" w:sz="0" w:space="0" w:color="auto"/>
      </w:divBdr>
    </w:div>
    <w:div w:id="206376636">
      <w:bodyDiv w:val="1"/>
      <w:marLeft w:val="0"/>
      <w:marRight w:val="0"/>
      <w:marTop w:val="0"/>
      <w:marBottom w:val="0"/>
      <w:divBdr>
        <w:top w:val="none" w:sz="0" w:space="0" w:color="auto"/>
        <w:left w:val="none" w:sz="0" w:space="0" w:color="auto"/>
        <w:bottom w:val="none" w:sz="0" w:space="0" w:color="auto"/>
        <w:right w:val="none" w:sz="0" w:space="0" w:color="auto"/>
      </w:divBdr>
    </w:div>
    <w:div w:id="210578193">
      <w:bodyDiv w:val="1"/>
      <w:marLeft w:val="0"/>
      <w:marRight w:val="0"/>
      <w:marTop w:val="0"/>
      <w:marBottom w:val="0"/>
      <w:divBdr>
        <w:top w:val="none" w:sz="0" w:space="0" w:color="auto"/>
        <w:left w:val="none" w:sz="0" w:space="0" w:color="auto"/>
        <w:bottom w:val="none" w:sz="0" w:space="0" w:color="auto"/>
        <w:right w:val="none" w:sz="0" w:space="0" w:color="auto"/>
      </w:divBdr>
    </w:div>
    <w:div w:id="212430426">
      <w:bodyDiv w:val="1"/>
      <w:marLeft w:val="0"/>
      <w:marRight w:val="0"/>
      <w:marTop w:val="0"/>
      <w:marBottom w:val="0"/>
      <w:divBdr>
        <w:top w:val="none" w:sz="0" w:space="0" w:color="auto"/>
        <w:left w:val="none" w:sz="0" w:space="0" w:color="auto"/>
        <w:bottom w:val="none" w:sz="0" w:space="0" w:color="auto"/>
        <w:right w:val="none" w:sz="0" w:space="0" w:color="auto"/>
      </w:divBdr>
    </w:div>
    <w:div w:id="213737075">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2507">
      <w:bodyDiv w:val="1"/>
      <w:marLeft w:val="0"/>
      <w:marRight w:val="0"/>
      <w:marTop w:val="0"/>
      <w:marBottom w:val="0"/>
      <w:divBdr>
        <w:top w:val="none" w:sz="0" w:space="0" w:color="auto"/>
        <w:left w:val="none" w:sz="0" w:space="0" w:color="auto"/>
        <w:bottom w:val="none" w:sz="0" w:space="0" w:color="auto"/>
        <w:right w:val="none" w:sz="0" w:space="0" w:color="auto"/>
      </w:divBdr>
    </w:div>
    <w:div w:id="245922855">
      <w:bodyDiv w:val="1"/>
      <w:marLeft w:val="0"/>
      <w:marRight w:val="0"/>
      <w:marTop w:val="0"/>
      <w:marBottom w:val="0"/>
      <w:divBdr>
        <w:top w:val="none" w:sz="0" w:space="0" w:color="auto"/>
        <w:left w:val="none" w:sz="0" w:space="0" w:color="auto"/>
        <w:bottom w:val="none" w:sz="0" w:space="0" w:color="auto"/>
        <w:right w:val="none" w:sz="0" w:space="0" w:color="auto"/>
      </w:divBdr>
      <w:divsChild>
        <w:div w:id="86585854">
          <w:marLeft w:val="0"/>
          <w:marRight w:val="0"/>
          <w:marTop w:val="0"/>
          <w:marBottom w:val="0"/>
          <w:divBdr>
            <w:top w:val="none" w:sz="0" w:space="0" w:color="auto"/>
            <w:left w:val="none" w:sz="0" w:space="0" w:color="auto"/>
            <w:bottom w:val="none" w:sz="0" w:space="0" w:color="auto"/>
            <w:right w:val="none" w:sz="0" w:space="0" w:color="auto"/>
          </w:divBdr>
        </w:div>
        <w:div w:id="1960723914">
          <w:marLeft w:val="0"/>
          <w:marRight w:val="0"/>
          <w:marTop w:val="150"/>
          <w:marBottom w:val="0"/>
          <w:divBdr>
            <w:top w:val="none" w:sz="0" w:space="0" w:color="auto"/>
            <w:left w:val="none" w:sz="0" w:space="0" w:color="auto"/>
            <w:bottom w:val="none" w:sz="0" w:space="0" w:color="auto"/>
            <w:right w:val="none" w:sz="0" w:space="0" w:color="auto"/>
          </w:divBdr>
        </w:div>
        <w:div w:id="1996496360">
          <w:marLeft w:val="0"/>
          <w:marRight w:val="0"/>
          <w:marTop w:val="0"/>
          <w:marBottom w:val="0"/>
          <w:divBdr>
            <w:top w:val="none" w:sz="0" w:space="0" w:color="auto"/>
            <w:left w:val="none" w:sz="0" w:space="0" w:color="auto"/>
            <w:bottom w:val="none" w:sz="0" w:space="0" w:color="auto"/>
            <w:right w:val="none" w:sz="0" w:space="0" w:color="auto"/>
          </w:divBdr>
        </w:div>
        <w:div w:id="1097292488">
          <w:marLeft w:val="0"/>
          <w:marRight w:val="0"/>
          <w:marTop w:val="258"/>
          <w:marBottom w:val="0"/>
          <w:divBdr>
            <w:top w:val="none" w:sz="0" w:space="0" w:color="auto"/>
            <w:left w:val="none" w:sz="0" w:space="0" w:color="auto"/>
            <w:bottom w:val="none" w:sz="0" w:space="0" w:color="auto"/>
            <w:right w:val="none" w:sz="0" w:space="0" w:color="auto"/>
          </w:divBdr>
          <w:divsChild>
            <w:div w:id="1515263933">
              <w:marLeft w:val="0"/>
              <w:marRight w:val="0"/>
              <w:marTop w:val="0"/>
              <w:marBottom w:val="0"/>
              <w:divBdr>
                <w:top w:val="none" w:sz="0" w:space="0" w:color="auto"/>
                <w:left w:val="none" w:sz="0" w:space="0" w:color="auto"/>
                <w:bottom w:val="none" w:sz="0" w:space="0" w:color="auto"/>
                <w:right w:val="none" w:sz="0" w:space="0" w:color="auto"/>
              </w:divBdr>
              <w:divsChild>
                <w:div w:id="13235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988">
          <w:marLeft w:val="0"/>
          <w:marRight w:val="0"/>
          <w:marTop w:val="258"/>
          <w:marBottom w:val="0"/>
          <w:divBdr>
            <w:top w:val="none" w:sz="0" w:space="0" w:color="auto"/>
            <w:left w:val="none" w:sz="0" w:space="0" w:color="auto"/>
            <w:bottom w:val="none" w:sz="0" w:space="0" w:color="auto"/>
            <w:right w:val="none" w:sz="0" w:space="0" w:color="auto"/>
          </w:divBdr>
        </w:div>
      </w:divsChild>
    </w:div>
    <w:div w:id="273102039">
      <w:bodyDiv w:val="1"/>
      <w:marLeft w:val="0"/>
      <w:marRight w:val="0"/>
      <w:marTop w:val="0"/>
      <w:marBottom w:val="0"/>
      <w:divBdr>
        <w:top w:val="none" w:sz="0" w:space="0" w:color="auto"/>
        <w:left w:val="none" w:sz="0" w:space="0" w:color="auto"/>
        <w:bottom w:val="none" w:sz="0" w:space="0" w:color="auto"/>
        <w:right w:val="none" w:sz="0" w:space="0" w:color="auto"/>
      </w:divBdr>
    </w:div>
    <w:div w:id="295264267">
      <w:bodyDiv w:val="1"/>
      <w:marLeft w:val="0"/>
      <w:marRight w:val="0"/>
      <w:marTop w:val="0"/>
      <w:marBottom w:val="0"/>
      <w:divBdr>
        <w:top w:val="none" w:sz="0" w:space="0" w:color="auto"/>
        <w:left w:val="none" w:sz="0" w:space="0" w:color="auto"/>
        <w:bottom w:val="none" w:sz="0" w:space="0" w:color="auto"/>
        <w:right w:val="none" w:sz="0" w:space="0" w:color="auto"/>
      </w:divBdr>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87849">
      <w:bodyDiv w:val="1"/>
      <w:marLeft w:val="0"/>
      <w:marRight w:val="0"/>
      <w:marTop w:val="0"/>
      <w:marBottom w:val="0"/>
      <w:divBdr>
        <w:top w:val="none" w:sz="0" w:space="0" w:color="auto"/>
        <w:left w:val="none" w:sz="0" w:space="0" w:color="auto"/>
        <w:bottom w:val="none" w:sz="0" w:space="0" w:color="auto"/>
        <w:right w:val="none" w:sz="0" w:space="0" w:color="auto"/>
      </w:divBdr>
      <w:divsChild>
        <w:div w:id="47657269">
          <w:marLeft w:val="0"/>
          <w:marRight w:val="0"/>
          <w:marTop w:val="0"/>
          <w:marBottom w:val="0"/>
          <w:divBdr>
            <w:top w:val="none" w:sz="0" w:space="0" w:color="auto"/>
            <w:left w:val="none" w:sz="0" w:space="0" w:color="auto"/>
            <w:bottom w:val="none" w:sz="0" w:space="0" w:color="auto"/>
            <w:right w:val="none" w:sz="0" w:space="0" w:color="auto"/>
          </w:divBdr>
        </w:div>
        <w:div w:id="1468470980">
          <w:marLeft w:val="0"/>
          <w:marRight w:val="0"/>
          <w:marTop w:val="150"/>
          <w:marBottom w:val="0"/>
          <w:divBdr>
            <w:top w:val="none" w:sz="0" w:space="0" w:color="auto"/>
            <w:left w:val="none" w:sz="0" w:space="0" w:color="auto"/>
            <w:bottom w:val="none" w:sz="0" w:space="0" w:color="auto"/>
            <w:right w:val="none" w:sz="0" w:space="0" w:color="auto"/>
          </w:divBdr>
        </w:div>
        <w:div w:id="1670475778">
          <w:marLeft w:val="0"/>
          <w:marRight w:val="0"/>
          <w:marTop w:val="0"/>
          <w:marBottom w:val="0"/>
          <w:divBdr>
            <w:top w:val="none" w:sz="0" w:space="0" w:color="auto"/>
            <w:left w:val="none" w:sz="0" w:space="0" w:color="auto"/>
            <w:bottom w:val="none" w:sz="0" w:space="0" w:color="auto"/>
            <w:right w:val="none" w:sz="0" w:space="0" w:color="auto"/>
          </w:divBdr>
        </w:div>
      </w:divsChild>
    </w:div>
    <w:div w:id="408619589">
      <w:bodyDiv w:val="1"/>
      <w:marLeft w:val="0"/>
      <w:marRight w:val="0"/>
      <w:marTop w:val="0"/>
      <w:marBottom w:val="0"/>
      <w:divBdr>
        <w:top w:val="none" w:sz="0" w:space="0" w:color="auto"/>
        <w:left w:val="none" w:sz="0" w:space="0" w:color="auto"/>
        <w:bottom w:val="none" w:sz="0" w:space="0" w:color="auto"/>
        <w:right w:val="none" w:sz="0" w:space="0" w:color="auto"/>
      </w:divBdr>
      <w:divsChild>
        <w:div w:id="398745764">
          <w:marLeft w:val="0"/>
          <w:marRight w:val="0"/>
          <w:marTop w:val="0"/>
          <w:marBottom w:val="258"/>
          <w:divBdr>
            <w:top w:val="none" w:sz="0" w:space="0" w:color="auto"/>
            <w:left w:val="none" w:sz="0" w:space="0" w:color="auto"/>
            <w:bottom w:val="none" w:sz="0" w:space="0" w:color="auto"/>
            <w:right w:val="none" w:sz="0" w:space="0" w:color="auto"/>
          </w:divBdr>
          <w:divsChild>
            <w:div w:id="621378083">
              <w:marLeft w:val="0"/>
              <w:marRight w:val="0"/>
              <w:marTop w:val="0"/>
              <w:marBottom w:val="0"/>
              <w:divBdr>
                <w:top w:val="none" w:sz="0" w:space="0" w:color="auto"/>
                <w:left w:val="none" w:sz="0" w:space="0" w:color="auto"/>
                <w:bottom w:val="none" w:sz="0" w:space="0" w:color="auto"/>
                <w:right w:val="none" w:sz="0" w:space="0" w:color="auto"/>
              </w:divBdr>
            </w:div>
            <w:div w:id="948313642">
              <w:marLeft w:val="0"/>
              <w:marRight w:val="0"/>
              <w:marTop w:val="150"/>
              <w:marBottom w:val="0"/>
              <w:divBdr>
                <w:top w:val="none" w:sz="0" w:space="0" w:color="auto"/>
                <w:left w:val="none" w:sz="0" w:space="0" w:color="auto"/>
                <w:bottom w:val="none" w:sz="0" w:space="0" w:color="auto"/>
                <w:right w:val="none" w:sz="0" w:space="0" w:color="auto"/>
              </w:divBdr>
            </w:div>
            <w:div w:id="1282227023">
              <w:marLeft w:val="0"/>
              <w:marRight w:val="0"/>
              <w:marTop w:val="0"/>
              <w:marBottom w:val="0"/>
              <w:divBdr>
                <w:top w:val="none" w:sz="0" w:space="0" w:color="auto"/>
                <w:left w:val="none" w:sz="0" w:space="0" w:color="auto"/>
                <w:bottom w:val="none" w:sz="0" w:space="0" w:color="auto"/>
                <w:right w:val="none" w:sz="0" w:space="0" w:color="auto"/>
              </w:divBdr>
            </w:div>
            <w:div w:id="1853958214">
              <w:marLeft w:val="0"/>
              <w:marRight w:val="0"/>
              <w:marTop w:val="258"/>
              <w:marBottom w:val="0"/>
              <w:divBdr>
                <w:top w:val="none" w:sz="0" w:space="0" w:color="auto"/>
                <w:left w:val="none" w:sz="0" w:space="0" w:color="auto"/>
                <w:bottom w:val="none" w:sz="0" w:space="0" w:color="auto"/>
                <w:right w:val="none" w:sz="0" w:space="0" w:color="auto"/>
              </w:divBdr>
            </w:div>
          </w:divsChild>
        </w:div>
        <w:div w:id="417948009">
          <w:marLeft w:val="0"/>
          <w:marRight w:val="0"/>
          <w:marTop w:val="258"/>
          <w:marBottom w:val="258"/>
          <w:divBdr>
            <w:top w:val="none" w:sz="0" w:space="0" w:color="auto"/>
            <w:left w:val="none" w:sz="0" w:space="0" w:color="auto"/>
            <w:bottom w:val="none" w:sz="0" w:space="0" w:color="auto"/>
            <w:right w:val="none" w:sz="0" w:space="0" w:color="auto"/>
          </w:divBdr>
          <w:divsChild>
            <w:div w:id="776290509">
              <w:marLeft w:val="0"/>
              <w:marRight w:val="0"/>
              <w:marTop w:val="0"/>
              <w:marBottom w:val="0"/>
              <w:divBdr>
                <w:top w:val="none" w:sz="0" w:space="0" w:color="auto"/>
                <w:left w:val="none" w:sz="0" w:space="0" w:color="auto"/>
                <w:bottom w:val="none" w:sz="0" w:space="0" w:color="auto"/>
                <w:right w:val="none" w:sz="0" w:space="0" w:color="auto"/>
              </w:divBdr>
              <w:divsChild>
                <w:div w:id="114252357">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428891270">
      <w:bodyDiv w:val="1"/>
      <w:marLeft w:val="0"/>
      <w:marRight w:val="0"/>
      <w:marTop w:val="0"/>
      <w:marBottom w:val="0"/>
      <w:divBdr>
        <w:top w:val="none" w:sz="0" w:space="0" w:color="auto"/>
        <w:left w:val="none" w:sz="0" w:space="0" w:color="auto"/>
        <w:bottom w:val="none" w:sz="0" w:space="0" w:color="auto"/>
        <w:right w:val="none" w:sz="0" w:space="0" w:color="auto"/>
      </w:divBdr>
      <w:divsChild>
        <w:div w:id="144126264">
          <w:marLeft w:val="0"/>
          <w:marRight w:val="0"/>
          <w:marTop w:val="0"/>
          <w:marBottom w:val="258"/>
          <w:divBdr>
            <w:top w:val="none" w:sz="0" w:space="0" w:color="auto"/>
            <w:left w:val="none" w:sz="0" w:space="0" w:color="auto"/>
            <w:bottom w:val="none" w:sz="0" w:space="0" w:color="auto"/>
            <w:right w:val="none" w:sz="0" w:space="0" w:color="auto"/>
          </w:divBdr>
          <w:divsChild>
            <w:div w:id="1170369721">
              <w:marLeft w:val="0"/>
              <w:marRight w:val="0"/>
              <w:marTop w:val="0"/>
              <w:marBottom w:val="0"/>
              <w:divBdr>
                <w:top w:val="none" w:sz="0" w:space="0" w:color="auto"/>
                <w:left w:val="none" w:sz="0" w:space="0" w:color="auto"/>
                <w:bottom w:val="none" w:sz="0" w:space="0" w:color="auto"/>
                <w:right w:val="none" w:sz="0" w:space="0" w:color="auto"/>
              </w:divBdr>
            </w:div>
            <w:div w:id="604078017">
              <w:marLeft w:val="0"/>
              <w:marRight w:val="0"/>
              <w:marTop w:val="150"/>
              <w:marBottom w:val="0"/>
              <w:divBdr>
                <w:top w:val="none" w:sz="0" w:space="0" w:color="auto"/>
                <w:left w:val="none" w:sz="0" w:space="0" w:color="auto"/>
                <w:bottom w:val="none" w:sz="0" w:space="0" w:color="auto"/>
                <w:right w:val="none" w:sz="0" w:space="0" w:color="auto"/>
              </w:divBdr>
            </w:div>
            <w:div w:id="982276673">
              <w:marLeft w:val="0"/>
              <w:marRight w:val="0"/>
              <w:marTop w:val="0"/>
              <w:marBottom w:val="0"/>
              <w:divBdr>
                <w:top w:val="none" w:sz="0" w:space="0" w:color="auto"/>
                <w:left w:val="none" w:sz="0" w:space="0" w:color="auto"/>
                <w:bottom w:val="none" w:sz="0" w:space="0" w:color="auto"/>
                <w:right w:val="none" w:sz="0" w:space="0" w:color="auto"/>
              </w:divBdr>
            </w:div>
            <w:div w:id="596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99614">
      <w:bodyDiv w:val="1"/>
      <w:marLeft w:val="0"/>
      <w:marRight w:val="0"/>
      <w:marTop w:val="0"/>
      <w:marBottom w:val="0"/>
      <w:divBdr>
        <w:top w:val="none" w:sz="0" w:space="0" w:color="auto"/>
        <w:left w:val="none" w:sz="0" w:space="0" w:color="auto"/>
        <w:bottom w:val="none" w:sz="0" w:space="0" w:color="auto"/>
        <w:right w:val="none" w:sz="0" w:space="0" w:color="auto"/>
      </w:divBdr>
    </w:div>
    <w:div w:id="490751764">
      <w:bodyDiv w:val="1"/>
      <w:marLeft w:val="0"/>
      <w:marRight w:val="0"/>
      <w:marTop w:val="0"/>
      <w:marBottom w:val="0"/>
      <w:divBdr>
        <w:top w:val="none" w:sz="0" w:space="0" w:color="auto"/>
        <w:left w:val="none" w:sz="0" w:space="0" w:color="auto"/>
        <w:bottom w:val="none" w:sz="0" w:space="0" w:color="auto"/>
        <w:right w:val="none" w:sz="0" w:space="0" w:color="auto"/>
      </w:divBdr>
    </w:div>
    <w:div w:id="536504940">
      <w:bodyDiv w:val="1"/>
      <w:marLeft w:val="0"/>
      <w:marRight w:val="0"/>
      <w:marTop w:val="0"/>
      <w:marBottom w:val="0"/>
      <w:divBdr>
        <w:top w:val="none" w:sz="0" w:space="0" w:color="auto"/>
        <w:left w:val="none" w:sz="0" w:space="0" w:color="auto"/>
        <w:bottom w:val="none" w:sz="0" w:space="0" w:color="auto"/>
        <w:right w:val="none" w:sz="0" w:space="0" w:color="auto"/>
      </w:divBdr>
    </w:div>
    <w:div w:id="564338247">
      <w:bodyDiv w:val="1"/>
      <w:marLeft w:val="0"/>
      <w:marRight w:val="0"/>
      <w:marTop w:val="0"/>
      <w:marBottom w:val="0"/>
      <w:divBdr>
        <w:top w:val="none" w:sz="0" w:space="0" w:color="auto"/>
        <w:left w:val="none" w:sz="0" w:space="0" w:color="auto"/>
        <w:bottom w:val="none" w:sz="0" w:space="0" w:color="auto"/>
        <w:right w:val="none" w:sz="0" w:space="0" w:color="auto"/>
      </w:divBdr>
      <w:divsChild>
        <w:div w:id="1235822898">
          <w:marLeft w:val="0"/>
          <w:marRight w:val="0"/>
          <w:marTop w:val="0"/>
          <w:marBottom w:val="0"/>
          <w:divBdr>
            <w:top w:val="none" w:sz="0" w:space="0" w:color="auto"/>
            <w:left w:val="none" w:sz="0" w:space="0" w:color="auto"/>
            <w:bottom w:val="none" w:sz="0" w:space="0" w:color="auto"/>
            <w:right w:val="none" w:sz="0" w:space="0" w:color="auto"/>
          </w:divBdr>
        </w:div>
        <w:div w:id="1803962517">
          <w:marLeft w:val="0"/>
          <w:marRight w:val="0"/>
          <w:marTop w:val="150"/>
          <w:marBottom w:val="0"/>
          <w:divBdr>
            <w:top w:val="none" w:sz="0" w:space="0" w:color="auto"/>
            <w:left w:val="none" w:sz="0" w:space="0" w:color="auto"/>
            <w:bottom w:val="none" w:sz="0" w:space="0" w:color="auto"/>
            <w:right w:val="none" w:sz="0" w:space="0" w:color="auto"/>
          </w:divBdr>
        </w:div>
      </w:divsChild>
    </w:div>
    <w:div w:id="593981488">
      <w:bodyDiv w:val="1"/>
      <w:marLeft w:val="0"/>
      <w:marRight w:val="0"/>
      <w:marTop w:val="0"/>
      <w:marBottom w:val="0"/>
      <w:divBdr>
        <w:top w:val="none" w:sz="0" w:space="0" w:color="auto"/>
        <w:left w:val="none" w:sz="0" w:space="0" w:color="auto"/>
        <w:bottom w:val="none" w:sz="0" w:space="0" w:color="auto"/>
        <w:right w:val="none" w:sz="0" w:space="0" w:color="auto"/>
      </w:divBdr>
    </w:div>
    <w:div w:id="600064700">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635717018">
      <w:bodyDiv w:val="1"/>
      <w:marLeft w:val="0"/>
      <w:marRight w:val="0"/>
      <w:marTop w:val="0"/>
      <w:marBottom w:val="0"/>
      <w:divBdr>
        <w:top w:val="none" w:sz="0" w:space="0" w:color="auto"/>
        <w:left w:val="none" w:sz="0" w:space="0" w:color="auto"/>
        <w:bottom w:val="none" w:sz="0" w:space="0" w:color="auto"/>
        <w:right w:val="none" w:sz="0" w:space="0" w:color="auto"/>
      </w:divBdr>
      <w:divsChild>
        <w:div w:id="1767798774">
          <w:marLeft w:val="0"/>
          <w:marRight w:val="0"/>
          <w:marTop w:val="0"/>
          <w:marBottom w:val="0"/>
          <w:divBdr>
            <w:top w:val="none" w:sz="0" w:space="0" w:color="auto"/>
            <w:left w:val="none" w:sz="0" w:space="0" w:color="auto"/>
            <w:bottom w:val="none" w:sz="0" w:space="0" w:color="auto"/>
            <w:right w:val="none" w:sz="0" w:space="0" w:color="auto"/>
          </w:divBdr>
        </w:div>
        <w:div w:id="875390393">
          <w:marLeft w:val="0"/>
          <w:marRight w:val="0"/>
          <w:marTop w:val="150"/>
          <w:marBottom w:val="0"/>
          <w:divBdr>
            <w:top w:val="none" w:sz="0" w:space="0" w:color="auto"/>
            <w:left w:val="none" w:sz="0" w:space="0" w:color="auto"/>
            <w:bottom w:val="none" w:sz="0" w:space="0" w:color="auto"/>
            <w:right w:val="none" w:sz="0" w:space="0" w:color="auto"/>
          </w:divBdr>
        </w:div>
        <w:div w:id="2126578946">
          <w:marLeft w:val="0"/>
          <w:marRight w:val="0"/>
          <w:marTop w:val="0"/>
          <w:marBottom w:val="0"/>
          <w:divBdr>
            <w:top w:val="none" w:sz="0" w:space="0" w:color="auto"/>
            <w:left w:val="none" w:sz="0" w:space="0" w:color="auto"/>
            <w:bottom w:val="none" w:sz="0" w:space="0" w:color="auto"/>
            <w:right w:val="none" w:sz="0" w:space="0" w:color="auto"/>
          </w:divBdr>
        </w:div>
      </w:divsChild>
    </w:div>
    <w:div w:id="712966712">
      <w:bodyDiv w:val="1"/>
      <w:marLeft w:val="0"/>
      <w:marRight w:val="0"/>
      <w:marTop w:val="0"/>
      <w:marBottom w:val="0"/>
      <w:divBdr>
        <w:top w:val="none" w:sz="0" w:space="0" w:color="auto"/>
        <w:left w:val="none" w:sz="0" w:space="0" w:color="auto"/>
        <w:bottom w:val="none" w:sz="0" w:space="0" w:color="auto"/>
        <w:right w:val="none" w:sz="0" w:space="0" w:color="auto"/>
      </w:divBdr>
      <w:divsChild>
        <w:div w:id="2035494404">
          <w:marLeft w:val="0"/>
          <w:marRight w:val="0"/>
          <w:marTop w:val="0"/>
          <w:marBottom w:val="0"/>
          <w:divBdr>
            <w:top w:val="none" w:sz="0" w:space="0" w:color="auto"/>
            <w:left w:val="none" w:sz="0" w:space="0" w:color="auto"/>
            <w:bottom w:val="none" w:sz="0" w:space="0" w:color="auto"/>
            <w:right w:val="none" w:sz="0" w:space="0" w:color="auto"/>
          </w:divBdr>
        </w:div>
        <w:div w:id="1751342799">
          <w:marLeft w:val="0"/>
          <w:marRight w:val="0"/>
          <w:marTop w:val="150"/>
          <w:marBottom w:val="0"/>
          <w:divBdr>
            <w:top w:val="none" w:sz="0" w:space="0" w:color="auto"/>
            <w:left w:val="none" w:sz="0" w:space="0" w:color="auto"/>
            <w:bottom w:val="none" w:sz="0" w:space="0" w:color="auto"/>
            <w:right w:val="none" w:sz="0" w:space="0" w:color="auto"/>
          </w:divBdr>
        </w:div>
        <w:div w:id="1598099396">
          <w:marLeft w:val="0"/>
          <w:marRight w:val="0"/>
          <w:marTop w:val="0"/>
          <w:marBottom w:val="0"/>
          <w:divBdr>
            <w:top w:val="none" w:sz="0" w:space="0" w:color="auto"/>
            <w:left w:val="none" w:sz="0" w:space="0" w:color="auto"/>
            <w:bottom w:val="none" w:sz="0" w:space="0" w:color="auto"/>
            <w:right w:val="none" w:sz="0" w:space="0" w:color="auto"/>
          </w:divBdr>
        </w:div>
        <w:div w:id="1158154685">
          <w:marLeft w:val="0"/>
          <w:marRight w:val="0"/>
          <w:marTop w:val="258"/>
          <w:marBottom w:val="0"/>
          <w:divBdr>
            <w:top w:val="none" w:sz="0" w:space="0" w:color="auto"/>
            <w:left w:val="none" w:sz="0" w:space="0" w:color="auto"/>
            <w:bottom w:val="none" w:sz="0" w:space="0" w:color="auto"/>
            <w:right w:val="none" w:sz="0" w:space="0" w:color="auto"/>
          </w:divBdr>
          <w:divsChild>
            <w:div w:id="1660964257">
              <w:marLeft w:val="0"/>
              <w:marRight w:val="0"/>
              <w:marTop w:val="0"/>
              <w:marBottom w:val="0"/>
              <w:divBdr>
                <w:top w:val="none" w:sz="0" w:space="0" w:color="auto"/>
                <w:left w:val="none" w:sz="0" w:space="0" w:color="auto"/>
                <w:bottom w:val="none" w:sz="0" w:space="0" w:color="auto"/>
                <w:right w:val="none" w:sz="0" w:space="0" w:color="auto"/>
              </w:divBdr>
              <w:divsChild>
                <w:div w:id="13005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1283">
      <w:bodyDiv w:val="1"/>
      <w:marLeft w:val="0"/>
      <w:marRight w:val="0"/>
      <w:marTop w:val="0"/>
      <w:marBottom w:val="0"/>
      <w:divBdr>
        <w:top w:val="none" w:sz="0" w:space="0" w:color="auto"/>
        <w:left w:val="none" w:sz="0" w:space="0" w:color="auto"/>
        <w:bottom w:val="none" w:sz="0" w:space="0" w:color="auto"/>
        <w:right w:val="none" w:sz="0" w:space="0" w:color="auto"/>
      </w:divBdr>
    </w:div>
    <w:div w:id="736316820">
      <w:bodyDiv w:val="1"/>
      <w:marLeft w:val="0"/>
      <w:marRight w:val="0"/>
      <w:marTop w:val="0"/>
      <w:marBottom w:val="0"/>
      <w:divBdr>
        <w:top w:val="none" w:sz="0" w:space="0" w:color="auto"/>
        <w:left w:val="none" w:sz="0" w:space="0" w:color="auto"/>
        <w:bottom w:val="none" w:sz="0" w:space="0" w:color="auto"/>
        <w:right w:val="none" w:sz="0" w:space="0" w:color="auto"/>
      </w:divBdr>
    </w:div>
    <w:div w:id="762192440">
      <w:bodyDiv w:val="1"/>
      <w:marLeft w:val="0"/>
      <w:marRight w:val="0"/>
      <w:marTop w:val="0"/>
      <w:marBottom w:val="0"/>
      <w:divBdr>
        <w:top w:val="none" w:sz="0" w:space="0" w:color="auto"/>
        <w:left w:val="none" w:sz="0" w:space="0" w:color="auto"/>
        <w:bottom w:val="none" w:sz="0" w:space="0" w:color="auto"/>
        <w:right w:val="none" w:sz="0" w:space="0" w:color="auto"/>
      </w:divBdr>
    </w:div>
    <w:div w:id="799227518">
      <w:bodyDiv w:val="1"/>
      <w:marLeft w:val="0"/>
      <w:marRight w:val="0"/>
      <w:marTop w:val="0"/>
      <w:marBottom w:val="0"/>
      <w:divBdr>
        <w:top w:val="none" w:sz="0" w:space="0" w:color="auto"/>
        <w:left w:val="none" w:sz="0" w:space="0" w:color="auto"/>
        <w:bottom w:val="none" w:sz="0" w:space="0" w:color="auto"/>
        <w:right w:val="none" w:sz="0" w:space="0" w:color="auto"/>
      </w:divBdr>
    </w:div>
    <w:div w:id="827208268">
      <w:bodyDiv w:val="1"/>
      <w:marLeft w:val="0"/>
      <w:marRight w:val="0"/>
      <w:marTop w:val="0"/>
      <w:marBottom w:val="0"/>
      <w:divBdr>
        <w:top w:val="none" w:sz="0" w:space="0" w:color="auto"/>
        <w:left w:val="none" w:sz="0" w:space="0" w:color="auto"/>
        <w:bottom w:val="none" w:sz="0" w:space="0" w:color="auto"/>
        <w:right w:val="none" w:sz="0" w:space="0" w:color="auto"/>
      </w:divBdr>
      <w:divsChild>
        <w:div w:id="107167076">
          <w:marLeft w:val="0"/>
          <w:marRight w:val="0"/>
          <w:marTop w:val="0"/>
          <w:marBottom w:val="0"/>
          <w:divBdr>
            <w:top w:val="none" w:sz="0" w:space="0" w:color="auto"/>
            <w:left w:val="none" w:sz="0" w:space="0" w:color="auto"/>
            <w:bottom w:val="none" w:sz="0" w:space="0" w:color="auto"/>
            <w:right w:val="none" w:sz="0" w:space="0" w:color="auto"/>
          </w:divBdr>
        </w:div>
        <w:div w:id="1019818886">
          <w:marLeft w:val="0"/>
          <w:marRight w:val="0"/>
          <w:marTop w:val="150"/>
          <w:marBottom w:val="0"/>
          <w:divBdr>
            <w:top w:val="none" w:sz="0" w:space="0" w:color="auto"/>
            <w:left w:val="none" w:sz="0" w:space="0" w:color="auto"/>
            <w:bottom w:val="none" w:sz="0" w:space="0" w:color="auto"/>
            <w:right w:val="none" w:sz="0" w:space="0" w:color="auto"/>
          </w:divBdr>
        </w:div>
      </w:divsChild>
    </w:div>
    <w:div w:id="843983294">
      <w:bodyDiv w:val="1"/>
      <w:marLeft w:val="0"/>
      <w:marRight w:val="0"/>
      <w:marTop w:val="0"/>
      <w:marBottom w:val="0"/>
      <w:divBdr>
        <w:top w:val="none" w:sz="0" w:space="0" w:color="auto"/>
        <w:left w:val="none" w:sz="0" w:space="0" w:color="auto"/>
        <w:bottom w:val="none" w:sz="0" w:space="0" w:color="auto"/>
        <w:right w:val="none" w:sz="0" w:space="0" w:color="auto"/>
      </w:divBdr>
    </w:div>
    <w:div w:id="884487137">
      <w:bodyDiv w:val="1"/>
      <w:marLeft w:val="0"/>
      <w:marRight w:val="0"/>
      <w:marTop w:val="0"/>
      <w:marBottom w:val="0"/>
      <w:divBdr>
        <w:top w:val="none" w:sz="0" w:space="0" w:color="auto"/>
        <w:left w:val="none" w:sz="0" w:space="0" w:color="auto"/>
        <w:bottom w:val="none" w:sz="0" w:space="0" w:color="auto"/>
        <w:right w:val="none" w:sz="0" w:space="0" w:color="auto"/>
      </w:divBdr>
    </w:div>
    <w:div w:id="894589824">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47661109">
      <w:bodyDiv w:val="1"/>
      <w:marLeft w:val="0"/>
      <w:marRight w:val="0"/>
      <w:marTop w:val="0"/>
      <w:marBottom w:val="0"/>
      <w:divBdr>
        <w:top w:val="none" w:sz="0" w:space="0" w:color="auto"/>
        <w:left w:val="none" w:sz="0" w:space="0" w:color="auto"/>
        <w:bottom w:val="none" w:sz="0" w:space="0" w:color="auto"/>
        <w:right w:val="none" w:sz="0" w:space="0" w:color="auto"/>
      </w:divBdr>
    </w:div>
    <w:div w:id="955257036">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024769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0394">
      <w:bodyDiv w:val="1"/>
      <w:marLeft w:val="0"/>
      <w:marRight w:val="0"/>
      <w:marTop w:val="0"/>
      <w:marBottom w:val="0"/>
      <w:divBdr>
        <w:top w:val="none" w:sz="0" w:space="0" w:color="auto"/>
        <w:left w:val="none" w:sz="0" w:space="0" w:color="auto"/>
        <w:bottom w:val="none" w:sz="0" w:space="0" w:color="auto"/>
        <w:right w:val="none" w:sz="0" w:space="0" w:color="auto"/>
      </w:divBdr>
    </w:div>
    <w:div w:id="1242910477">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1093">
      <w:bodyDiv w:val="1"/>
      <w:marLeft w:val="0"/>
      <w:marRight w:val="0"/>
      <w:marTop w:val="0"/>
      <w:marBottom w:val="0"/>
      <w:divBdr>
        <w:top w:val="none" w:sz="0" w:space="0" w:color="auto"/>
        <w:left w:val="none" w:sz="0" w:space="0" w:color="auto"/>
        <w:bottom w:val="none" w:sz="0" w:space="0" w:color="auto"/>
        <w:right w:val="none" w:sz="0" w:space="0" w:color="auto"/>
      </w:divBdr>
      <w:divsChild>
        <w:div w:id="1054963072">
          <w:marLeft w:val="0"/>
          <w:marRight w:val="0"/>
          <w:marTop w:val="0"/>
          <w:marBottom w:val="0"/>
          <w:divBdr>
            <w:top w:val="none" w:sz="0" w:space="0" w:color="auto"/>
            <w:left w:val="none" w:sz="0" w:space="0" w:color="auto"/>
            <w:bottom w:val="none" w:sz="0" w:space="0" w:color="auto"/>
            <w:right w:val="none" w:sz="0" w:space="0" w:color="auto"/>
          </w:divBdr>
        </w:div>
        <w:div w:id="1683239219">
          <w:marLeft w:val="0"/>
          <w:marRight w:val="0"/>
          <w:marTop w:val="150"/>
          <w:marBottom w:val="0"/>
          <w:divBdr>
            <w:top w:val="none" w:sz="0" w:space="0" w:color="auto"/>
            <w:left w:val="none" w:sz="0" w:space="0" w:color="auto"/>
            <w:bottom w:val="none" w:sz="0" w:space="0" w:color="auto"/>
            <w:right w:val="none" w:sz="0" w:space="0" w:color="auto"/>
          </w:divBdr>
        </w:div>
        <w:div w:id="327945592">
          <w:marLeft w:val="0"/>
          <w:marRight w:val="0"/>
          <w:marTop w:val="0"/>
          <w:marBottom w:val="0"/>
          <w:divBdr>
            <w:top w:val="none" w:sz="0" w:space="0" w:color="auto"/>
            <w:left w:val="none" w:sz="0" w:space="0" w:color="auto"/>
            <w:bottom w:val="none" w:sz="0" w:space="0" w:color="auto"/>
            <w:right w:val="none" w:sz="0" w:space="0" w:color="auto"/>
          </w:divBdr>
        </w:div>
        <w:div w:id="1218585638">
          <w:marLeft w:val="0"/>
          <w:marRight w:val="0"/>
          <w:marTop w:val="0"/>
          <w:marBottom w:val="0"/>
          <w:divBdr>
            <w:top w:val="none" w:sz="0" w:space="0" w:color="auto"/>
            <w:left w:val="none" w:sz="0" w:space="0" w:color="auto"/>
            <w:bottom w:val="none" w:sz="0" w:space="0" w:color="auto"/>
            <w:right w:val="none" w:sz="0" w:space="0" w:color="auto"/>
          </w:divBdr>
        </w:div>
      </w:divsChild>
    </w:div>
    <w:div w:id="1291205962">
      <w:bodyDiv w:val="1"/>
      <w:marLeft w:val="0"/>
      <w:marRight w:val="0"/>
      <w:marTop w:val="0"/>
      <w:marBottom w:val="0"/>
      <w:divBdr>
        <w:top w:val="none" w:sz="0" w:space="0" w:color="auto"/>
        <w:left w:val="none" w:sz="0" w:space="0" w:color="auto"/>
        <w:bottom w:val="none" w:sz="0" w:space="0" w:color="auto"/>
        <w:right w:val="none" w:sz="0" w:space="0" w:color="auto"/>
      </w:divBdr>
      <w:divsChild>
        <w:div w:id="1880512477">
          <w:marLeft w:val="0"/>
          <w:marRight w:val="0"/>
          <w:marTop w:val="0"/>
          <w:marBottom w:val="258"/>
          <w:divBdr>
            <w:top w:val="none" w:sz="0" w:space="0" w:color="auto"/>
            <w:left w:val="none" w:sz="0" w:space="0" w:color="auto"/>
            <w:bottom w:val="none" w:sz="0" w:space="0" w:color="auto"/>
            <w:right w:val="none" w:sz="0" w:space="0" w:color="auto"/>
          </w:divBdr>
        </w:div>
        <w:div w:id="1317537178">
          <w:marLeft w:val="0"/>
          <w:marRight w:val="0"/>
          <w:marTop w:val="172"/>
          <w:marBottom w:val="656"/>
          <w:divBdr>
            <w:top w:val="none" w:sz="0" w:space="0" w:color="auto"/>
            <w:left w:val="none" w:sz="0" w:space="0" w:color="auto"/>
            <w:bottom w:val="none" w:sz="0" w:space="0" w:color="auto"/>
            <w:right w:val="none" w:sz="0" w:space="0" w:color="auto"/>
          </w:divBdr>
        </w:div>
      </w:divsChild>
    </w:div>
    <w:div w:id="1293441032">
      <w:bodyDiv w:val="1"/>
      <w:marLeft w:val="0"/>
      <w:marRight w:val="0"/>
      <w:marTop w:val="0"/>
      <w:marBottom w:val="0"/>
      <w:divBdr>
        <w:top w:val="none" w:sz="0" w:space="0" w:color="auto"/>
        <w:left w:val="none" w:sz="0" w:space="0" w:color="auto"/>
        <w:bottom w:val="none" w:sz="0" w:space="0" w:color="auto"/>
        <w:right w:val="none" w:sz="0" w:space="0" w:color="auto"/>
      </w:divBdr>
    </w:div>
    <w:div w:id="1318723890">
      <w:bodyDiv w:val="1"/>
      <w:marLeft w:val="0"/>
      <w:marRight w:val="0"/>
      <w:marTop w:val="0"/>
      <w:marBottom w:val="0"/>
      <w:divBdr>
        <w:top w:val="none" w:sz="0" w:space="0" w:color="auto"/>
        <w:left w:val="none" w:sz="0" w:space="0" w:color="auto"/>
        <w:bottom w:val="none" w:sz="0" w:space="0" w:color="auto"/>
        <w:right w:val="none" w:sz="0" w:space="0" w:color="auto"/>
      </w:divBdr>
    </w:div>
    <w:div w:id="1386026857">
      <w:bodyDiv w:val="1"/>
      <w:marLeft w:val="0"/>
      <w:marRight w:val="0"/>
      <w:marTop w:val="0"/>
      <w:marBottom w:val="0"/>
      <w:divBdr>
        <w:top w:val="none" w:sz="0" w:space="0" w:color="auto"/>
        <w:left w:val="none" w:sz="0" w:space="0" w:color="auto"/>
        <w:bottom w:val="none" w:sz="0" w:space="0" w:color="auto"/>
        <w:right w:val="none" w:sz="0" w:space="0" w:color="auto"/>
      </w:divBdr>
    </w:div>
    <w:div w:id="1447429162">
      <w:bodyDiv w:val="1"/>
      <w:marLeft w:val="0"/>
      <w:marRight w:val="0"/>
      <w:marTop w:val="0"/>
      <w:marBottom w:val="0"/>
      <w:divBdr>
        <w:top w:val="none" w:sz="0" w:space="0" w:color="auto"/>
        <w:left w:val="none" w:sz="0" w:space="0" w:color="auto"/>
        <w:bottom w:val="none" w:sz="0" w:space="0" w:color="auto"/>
        <w:right w:val="none" w:sz="0" w:space="0" w:color="auto"/>
      </w:divBdr>
      <w:divsChild>
        <w:div w:id="464351077">
          <w:marLeft w:val="0"/>
          <w:marRight w:val="0"/>
          <w:marTop w:val="0"/>
          <w:marBottom w:val="0"/>
          <w:divBdr>
            <w:top w:val="none" w:sz="0" w:space="0" w:color="auto"/>
            <w:left w:val="none" w:sz="0" w:space="0" w:color="auto"/>
            <w:bottom w:val="none" w:sz="0" w:space="0" w:color="auto"/>
            <w:right w:val="none" w:sz="0" w:space="0" w:color="auto"/>
          </w:divBdr>
        </w:div>
        <w:div w:id="707527553">
          <w:marLeft w:val="0"/>
          <w:marRight w:val="0"/>
          <w:marTop w:val="0"/>
          <w:marBottom w:val="0"/>
          <w:divBdr>
            <w:top w:val="none" w:sz="0" w:space="0" w:color="auto"/>
            <w:left w:val="none" w:sz="0" w:space="0" w:color="auto"/>
            <w:bottom w:val="none" w:sz="0" w:space="0" w:color="auto"/>
            <w:right w:val="none" w:sz="0" w:space="0" w:color="auto"/>
          </w:divBdr>
        </w:div>
        <w:div w:id="1388528323">
          <w:marLeft w:val="0"/>
          <w:marRight w:val="0"/>
          <w:marTop w:val="0"/>
          <w:marBottom w:val="0"/>
          <w:divBdr>
            <w:top w:val="none" w:sz="0" w:space="0" w:color="auto"/>
            <w:left w:val="none" w:sz="0" w:space="0" w:color="auto"/>
            <w:bottom w:val="none" w:sz="0" w:space="0" w:color="auto"/>
            <w:right w:val="none" w:sz="0" w:space="0" w:color="auto"/>
          </w:divBdr>
          <w:divsChild>
            <w:div w:id="1930505793">
              <w:marLeft w:val="0"/>
              <w:marRight w:val="0"/>
              <w:marTop w:val="0"/>
              <w:marBottom w:val="0"/>
              <w:divBdr>
                <w:top w:val="none" w:sz="0" w:space="0" w:color="auto"/>
                <w:left w:val="none" w:sz="0" w:space="0" w:color="auto"/>
                <w:bottom w:val="none" w:sz="0" w:space="0" w:color="auto"/>
                <w:right w:val="none" w:sz="0" w:space="0" w:color="auto"/>
              </w:divBdr>
            </w:div>
            <w:div w:id="20005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6240">
      <w:bodyDiv w:val="1"/>
      <w:marLeft w:val="0"/>
      <w:marRight w:val="0"/>
      <w:marTop w:val="0"/>
      <w:marBottom w:val="0"/>
      <w:divBdr>
        <w:top w:val="none" w:sz="0" w:space="0" w:color="auto"/>
        <w:left w:val="none" w:sz="0" w:space="0" w:color="auto"/>
        <w:bottom w:val="none" w:sz="0" w:space="0" w:color="auto"/>
        <w:right w:val="none" w:sz="0" w:space="0" w:color="auto"/>
      </w:divBdr>
    </w:div>
    <w:div w:id="1627469777">
      <w:bodyDiv w:val="1"/>
      <w:marLeft w:val="0"/>
      <w:marRight w:val="0"/>
      <w:marTop w:val="0"/>
      <w:marBottom w:val="0"/>
      <w:divBdr>
        <w:top w:val="none" w:sz="0" w:space="0" w:color="auto"/>
        <w:left w:val="none" w:sz="0" w:space="0" w:color="auto"/>
        <w:bottom w:val="none" w:sz="0" w:space="0" w:color="auto"/>
        <w:right w:val="none" w:sz="0" w:space="0" w:color="auto"/>
      </w:divBdr>
    </w:div>
    <w:div w:id="1654259774">
      <w:bodyDiv w:val="1"/>
      <w:marLeft w:val="0"/>
      <w:marRight w:val="0"/>
      <w:marTop w:val="0"/>
      <w:marBottom w:val="0"/>
      <w:divBdr>
        <w:top w:val="none" w:sz="0" w:space="0" w:color="auto"/>
        <w:left w:val="none" w:sz="0" w:space="0" w:color="auto"/>
        <w:bottom w:val="none" w:sz="0" w:space="0" w:color="auto"/>
        <w:right w:val="none" w:sz="0" w:space="0" w:color="auto"/>
      </w:divBdr>
    </w:div>
    <w:div w:id="1681003349">
      <w:bodyDiv w:val="1"/>
      <w:marLeft w:val="0"/>
      <w:marRight w:val="0"/>
      <w:marTop w:val="0"/>
      <w:marBottom w:val="0"/>
      <w:divBdr>
        <w:top w:val="none" w:sz="0" w:space="0" w:color="auto"/>
        <w:left w:val="none" w:sz="0" w:space="0" w:color="auto"/>
        <w:bottom w:val="none" w:sz="0" w:space="0" w:color="auto"/>
        <w:right w:val="none" w:sz="0" w:space="0" w:color="auto"/>
      </w:divBdr>
      <w:divsChild>
        <w:div w:id="1558933004">
          <w:marLeft w:val="0"/>
          <w:marRight w:val="0"/>
          <w:marTop w:val="0"/>
          <w:marBottom w:val="0"/>
          <w:divBdr>
            <w:top w:val="none" w:sz="0" w:space="0" w:color="auto"/>
            <w:left w:val="none" w:sz="0" w:space="0" w:color="auto"/>
            <w:bottom w:val="none" w:sz="0" w:space="0" w:color="auto"/>
            <w:right w:val="none" w:sz="0" w:space="0" w:color="auto"/>
          </w:divBdr>
        </w:div>
        <w:div w:id="1957638510">
          <w:marLeft w:val="0"/>
          <w:marRight w:val="0"/>
          <w:marTop w:val="150"/>
          <w:marBottom w:val="0"/>
          <w:divBdr>
            <w:top w:val="none" w:sz="0" w:space="0" w:color="auto"/>
            <w:left w:val="none" w:sz="0" w:space="0" w:color="auto"/>
            <w:bottom w:val="none" w:sz="0" w:space="0" w:color="auto"/>
            <w:right w:val="none" w:sz="0" w:space="0" w:color="auto"/>
          </w:divBdr>
        </w:div>
        <w:div w:id="1325280476">
          <w:marLeft w:val="0"/>
          <w:marRight w:val="0"/>
          <w:marTop w:val="0"/>
          <w:marBottom w:val="0"/>
          <w:divBdr>
            <w:top w:val="none" w:sz="0" w:space="0" w:color="auto"/>
            <w:left w:val="none" w:sz="0" w:space="0" w:color="auto"/>
            <w:bottom w:val="none" w:sz="0" w:space="0" w:color="auto"/>
            <w:right w:val="none" w:sz="0" w:space="0" w:color="auto"/>
          </w:divBdr>
        </w:div>
        <w:div w:id="96677513">
          <w:marLeft w:val="0"/>
          <w:marRight w:val="0"/>
          <w:marTop w:val="258"/>
          <w:marBottom w:val="0"/>
          <w:divBdr>
            <w:top w:val="none" w:sz="0" w:space="0" w:color="auto"/>
            <w:left w:val="none" w:sz="0" w:space="0" w:color="auto"/>
            <w:bottom w:val="none" w:sz="0" w:space="0" w:color="auto"/>
            <w:right w:val="none" w:sz="0" w:space="0" w:color="auto"/>
          </w:divBdr>
          <w:divsChild>
            <w:div w:id="795487665">
              <w:marLeft w:val="0"/>
              <w:marRight w:val="0"/>
              <w:marTop w:val="0"/>
              <w:marBottom w:val="0"/>
              <w:divBdr>
                <w:top w:val="none" w:sz="0" w:space="0" w:color="auto"/>
                <w:left w:val="none" w:sz="0" w:space="0" w:color="auto"/>
                <w:bottom w:val="none" w:sz="0" w:space="0" w:color="auto"/>
                <w:right w:val="none" w:sz="0" w:space="0" w:color="auto"/>
              </w:divBdr>
              <w:divsChild>
                <w:div w:id="80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8345">
      <w:bodyDiv w:val="1"/>
      <w:marLeft w:val="0"/>
      <w:marRight w:val="0"/>
      <w:marTop w:val="0"/>
      <w:marBottom w:val="0"/>
      <w:divBdr>
        <w:top w:val="none" w:sz="0" w:space="0" w:color="auto"/>
        <w:left w:val="none" w:sz="0" w:space="0" w:color="auto"/>
        <w:bottom w:val="none" w:sz="0" w:space="0" w:color="auto"/>
        <w:right w:val="none" w:sz="0" w:space="0" w:color="auto"/>
      </w:divBdr>
      <w:divsChild>
        <w:div w:id="144586874">
          <w:marLeft w:val="0"/>
          <w:marRight w:val="0"/>
          <w:marTop w:val="0"/>
          <w:marBottom w:val="258"/>
          <w:divBdr>
            <w:top w:val="none" w:sz="0" w:space="0" w:color="auto"/>
            <w:left w:val="none" w:sz="0" w:space="0" w:color="auto"/>
            <w:bottom w:val="none" w:sz="0" w:space="0" w:color="auto"/>
            <w:right w:val="none" w:sz="0" w:space="0" w:color="auto"/>
          </w:divBdr>
          <w:divsChild>
            <w:div w:id="1087969383">
              <w:marLeft w:val="0"/>
              <w:marRight w:val="0"/>
              <w:marTop w:val="0"/>
              <w:marBottom w:val="0"/>
              <w:divBdr>
                <w:top w:val="none" w:sz="0" w:space="0" w:color="auto"/>
                <w:left w:val="none" w:sz="0" w:space="0" w:color="auto"/>
                <w:bottom w:val="none" w:sz="0" w:space="0" w:color="auto"/>
                <w:right w:val="none" w:sz="0" w:space="0" w:color="auto"/>
              </w:divBdr>
            </w:div>
            <w:div w:id="1093284628">
              <w:marLeft w:val="0"/>
              <w:marRight w:val="0"/>
              <w:marTop w:val="150"/>
              <w:marBottom w:val="0"/>
              <w:divBdr>
                <w:top w:val="none" w:sz="0" w:space="0" w:color="auto"/>
                <w:left w:val="none" w:sz="0" w:space="0" w:color="auto"/>
                <w:bottom w:val="none" w:sz="0" w:space="0" w:color="auto"/>
                <w:right w:val="none" w:sz="0" w:space="0" w:color="auto"/>
              </w:divBdr>
            </w:div>
            <w:div w:id="282930202">
              <w:marLeft w:val="0"/>
              <w:marRight w:val="0"/>
              <w:marTop w:val="0"/>
              <w:marBottom w:val="0"/>
              <w:divBdr>
                <w:top w:val="none" w:sz="0" w:space="0" w:color="auto"/>
                <w:left w:val="none" w:sz="0" w:space="0" w:color="auto"/>
                <w:bottom w:val="none" w:sz="0" w:space="0" w:color="auto"/>
                <w:right w:val="none" w:sz="0" w:space="0" w:color="auto"/>
              </w:divBdr>
            </w:div>
          </w:divsChild>
        </w:div>
        <w:div w:id="91899818">
          <w:marLeft w:val="0"/>
          <w:marRight w:val="0"/>
          <w:marTop w:val="258"/>
          <w:marBottom w:val="258"/>
          <w:divBdr>
            <w:top w:val="none" w:sz="0" w:space="0" w:color="auto"/>
            <w:left w:val="none" w:sz="0" w:space="0" w:color="auto"/>
            <w:bottom w:val="none" w:sz="0" w:space="0" w:color="auto"/>
            <w:right w:val="none" w:sz="0" w:space="0" w:color="auto"/>
          </w:divBdr>
          <w:divsChild>
            <w:div w:id="342166906">
              <w:marLeft w:val="0"/>
              <w:marRight w:val="0"/>
              <w:marTop w:val="0"/>
              <w:marBottom w:val="0"/>
              <w:divBdr>
                <w:top w:val="none" w:sz="0" w:space="0" w:color="auto"/>
                <w:left w:val="none" w:sz="0" w:space="0" w:color="auto"/>
                <w:bottom w:val="none" w:sz="0" w:space="0" w:color="auto"/>
                <w:right w:val="none" w:sz="0" w:space="0" w:color="auto"/>
              </w:divBdr>
              <w:divsChild>
                <w:div w:id="747189816">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1724408485">
      <w:bodyDiv w:val="1"/>
      <w:marLeft w:val="0"/>
      <w:marRight w:val="0"/>
      <w:marTop w:val="0"/>
      <w:marBottom w:val="0"/>
      <w:divBdr>
        <w:top w:val="none" w:sz="0" w:space="0" w:color="auto"/>
        <w:left w:val="none" w:sz="0" w:space="0" w:color="auto"/>
        <w:bottom w:val="none" w:sz="0" w:space="0" w:color="auto"/>
        <w:right w:val="none" w:sz="0" w:space="0" w:color="auto"/>
      </w:divBdr>
    </w:div>
    <w:div w:id="1727299260">
      <w:bodyDiv w:val="1"/>
      <w:marLeft w:val="0"/>
      <w:marRight w:val="0"/>
      <w:marTop w:val="0"/>
      <w:marBottom w:val="0"/>
      <w:divBdr>
        <w:top w:val="none" w:sz="0" w:space="0" w:color="auto"/>
        <w:left w:val="none" w:sz="0" w:space="0" w:color="auto"/>
        <w:bottom w:val="none" w:sz="0" w:space="0" w:color="auto"/>
        <w:right w:val="none" w:sz="0" w:space="0" w:color="auto"/>
      </w:divBdr>
    </w:div>
    <w:div w:id="1746031244">
      <w:bodyDiv w:val="1"/>
      <w:marLeft w:val="0"/>
      <w:marRight w:val="0"/>
      <w:marTop w:val="0"/>
      <w:marBottom w:val="0"/>
      <w:divBdr>
        <w:top w:val="none" w:sz="0" w:space="0" w:color="auto"/>
        <w:left w:val="none" w:sz="0" w:space="0" w:color="auto"/>
        <w:bottom w:val="none" w:sz="0" w:space="0" w:color="auto"/>
        <w:right w:val="none" w:sz="0" w:space="0" w:color="auto"/>
      </w:divBdr>
    </w:div>
    <w:div w:id="1757051302">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74733240">
      <w:bodyDiv w:val="1"/>
      <w:marLeft w:val="0"/>
      <w:marRight w:val="0"/>
      <w:marTop w:val="0"/>
      <w:marBottom w:val="0"/>
      <w:divBdr>
        <w:top w:val="none" w:sz="0" w:space="0" w:color="auto"/>
        <w:left w:val="none" w:sz="0" w:space="0" w:color="auto"/>
        <w:bottom w:val="none" w:sz="0" w:space="0" w:color="auto"/>
        <w:right w:val="none" w:sz="0" w:space="0" w:color="auto"/>
      </w:divBdr>
      <w:divsChild>
        <w:div w:id="1651132260">
          <w:marLeft w:val="0"/>
          <w:marRight w:val="0"/>
          <w:marTop w:val="0"/>
          <w:marBottom w:val="258"/>
          <w:divBdr>
            <w:top w:val="none" w:sz="0" w:space="0" w:color="auto"/>
            <w:left w:val="none" w:sz="0" w:space="0" w:color="auto"/>
            <w:bottom w:val="none" w:sz="0" w:space="0" w:color="auto"/>
            <w:right w:val="none" w:sz="0" w:space="0" w:color="auto"/>
          </w:divBdr>
          <w:divsChild>
            <w:div w:id="1576163576">
              <w:marLeft w:val="0"/>
              <w:marRight w:val="0"/>
              <w:marTop w:val="0"/>
              <w:marBottom w:val="0"/>
              <w:divBdr>
                <w:top w:val="none" w:sz="0" w:space="0" w:color="auto"/>
                <w:left w:val="none" w:sz="0" w:space="0" w:color="auto"/>
                <w:bottom w:val="none" w:sz="0" w:space="0" w:color="auto"/>
                <w:right w:val="none" w:sz="0" w:space="0" w:color="auto"/>
              </w:divBdr>
            </w:div>
            <w:div w:id="1409157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14118497">
      <w:bodyDiv w:val="1"/>
      <w:marLeft w:val="0"/>
      <w:marRight w:val="0"/>
      <w:marTop w:val="0"/>
      <w:marBottom w:val="0"/>
      <w:divBdr>
        <w:top w:val="none" w:sz="0" w:space="0" w:color="auto"/>
        <w:left w:val="none" w:sz="0" w:space="0" w:color="auto"/>
        <w:bottom w:val="none" w:sz="0" w:space="0" w:color="auto"/>
        <w:right w:val="none" w:sz="0" w:space="0" w:color="auto"/>
      </w:divBdr>
      <w:divsChild>
        <w:div w:id="833565916">
          <w:marLeft w:val="0"/>
          <w:marRight w:val="0"/>
          <w:marTop w:val="0"/>
          <w:marBottom w:val="258"/>
          <w:divBdr>
            <w:top w:val="none" w:sz="0" w:space="0" w:color="auto"/>
            <w:left w:val="none" w:sz="0" w:space="0" w:color="auto"/>
            <w:bottom w:val="none" w:sz="0" w:space="0" w:color="auto"/>
            <w:right w:val="none" w:sz="0" w:space="0" w:color="auto"/>
          </w:divBdr>
          <w:divsChild>
            <w:div w:id="126700603">
              <w:marLeft w:val="0"/>
              <w:marRight w:val="0"/>
              <w:marTop w:val="0"/>
              <w:marBottom w:val="0"/>
              <w:divBdr>
                <w:top w:val="none" w:sz="0" w:space="0" w:color="auto"/>
                <w:left w:val="none" w:sz="0" w:space="0" w:color="auto"/>
                <w:bottom w:val="none" w:sz="0" w:space="0" w:color="auto"/>
                <w:right w:val="none" w:sz="0" w:space="0" w:color="auto"/>
              </w:divBdr>
            </w:div>
            <w:div w:id="112789743">
              <w:marLeft w:val="0"/>
              <w:marRight w:val="0"/>
              <w:marTop w:val="150"/>
              <w:marBottom w:val="0"/>
              <w:divBdr>
                <w:top w:val="none" w:sz="0" w:space="0" w:color="auto"/>
                <w:left w:val="none" w:sz="0" w:space="0" w:color="auto"/>
                <w:bottom w:val="none" w:sz="0" w:space="0" w:color="auto"/>
                <w:right w:val="none" w:sz="0" w:space="0" w:color="auto"/>
              </w:divBdr>
            </w:div>
            <w:div w:id="1400862322">
              <w:marLeft w:val="0"/>
              <w:marRight w:val="0"/>
              <w:marTop w:val="0"/>
              <w:marBottom w:val="0"/>
              <w:divBdr>
                <w:top w:val="none" w:sz="0" w:space="0" w:color="auto"/>
                <w:left w:val="none" w:sz="0" w:space="0" w:color="auto"/>
                <w:bottom w:val="none" w:sz="0" w:space="0" w:color="auto"/>
                <w:right w:val="none" w:sz="0" w:space="0" w:color="auto"/>
              </w:divBdr>
            </w:div>
          </w:divsChild>
        </w:div>
        <w:div w:id="1866794172">
          <w:marLeft w:val="0"/>
          <w:marRight w:val="0"/>
          <w:marTop w:val="172"/>
          <w:marBottom w:val="656"/>
          <w:divBdr>
            <w:top w:val="none" w:sz="0" w:space="0" w:color="auto"/>
            <w:left w:val="none" w:sz="0" w:space="0" w:color="auto"/>
            <w:bottom w:val="none" w:sz="0" w:space="0" w:color="auto"/>
            <w:right w:val="none" w:sz="0" w:space="0" w:color="auto"/>
          </w:divBdr>
        </w:div>
      </w:divsChild>
    </w:div>
    <w:div w:id="1915889987">
      <w:bodyDiv w:val="1"/>
      <w:marLeft w:val="0"/>
      <w:marRight w:val="0"/>
      <w:marTop w:val="0"/>
      <w:marBottom w:val="0"/>
      <w:divBdr>
        <w:top w:val="none" w:sz="0" w:space="0" w:color="auto"/>
        <w:left w:val="none" w:sz="0" w:space="0" w:color="auto"/>
        <w:bottom w:val="none" w:sz="0" w:space="0" w:color="auto"/>
        <w:right w:val="none" w:sz="0" w:space="0" w:color="auto"/>
      </w:divBdr>
    </w:div>
    <w:div w:id="1922446638">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7310">
      <w:bodyDiv w:val="1"/>
      <w:marLeft w:val="0"/>
      <w:marRight w:val="0"/>
      <w:marTop w:val="0"/>
      <w:marBottom w:val="0"/>
      <w:divBdr>
        <w:top w:val="none" w:sz="0" w:space="0" w:color="auto"/>
        <w:left w:val="none" w:sz="0" w:space="0" w:color="auto"/>
        <w:bottom w:val="none" w:sz="0" w:space="0" w:color="auto"/>
        <w:right w:val="none" w:sz="0" w:space="0" w:color="auto"/>
      </w:divBdr>
      <w:divsChild>
        <w:div w:id="1827241495">
          <w:marLeft w:val="0"/>
          <w:marRight w:val="0"/>
          <w:marTop w:val="0"/>
          <w:marBottom w:val="0"/>
          <w:divBdr>
            <w:top w:val="none" w:sz="0" w:space="0" w:color="auto"/>
            <w:left w:val="none" w:sz="0" w:space="0" w:color="auto"/>
            <w:bottom w:val="none" w:sz="0" w:space="0" w:color="auto"/>
            <w:right w:val="none" w:sz="0" w:space="0" w:color="auto"/>
          </w:divBdr>
        </w:div>
        <w:div w:id="1666929435">
          <w:marLeft w:val="0"/>
          <w:marRight w:val="0"/>
          <w:marTop w:val="150"/>
          <w:marBottom w:val="0"/>
          <w:divBdr>
            <w:top w:val="none" w:sz="0" w:space="0" w:color="auto"/>
            <w:left w:val="none" w:sz="0" w:space="0" w:color="auto"/>
            <w:bottom w:val="none" w:sz="0" w:space="0" w:color="auto"/>
            <w:right w:val="none" w:sz="0" w:space="0" w:color="auto"/>
          </w:divBdr>
        </w:div>
        <w:div w:id="1322155030">
          <w:marLeft w:val="0"/>
          <w:marRight w:val="0"/>
          <w:marTop w:val="0"/>
          <w:marBottom w:val="0"/>
          <w:divBdr>
            <w:top w:val="none" w:sz="0" w:space="0" w:color="auto"/>
            <w:left w:val="none" w:sz="0" w:space="0" w:color="auto"/>
            <w:bottom w:val="none" w:sz="0" w:space="0" w:color="auto"/>
            <w:right w:val="none" w:sz="0" w:space="0" w:color="auto"/>
          </w:divBdr>
        </w:div>
      </w:divsChild>
    </w:div>
    <w:div w:id="1971089883">
      <w:bodyDiv w:val="1"/>
      <w:marLeft w:val="0"/>
      <w:marRight w:val="0"/>
      <w:marTop w:val="0"/>
      <w:marBottom w:val="0"/>
      <w:divBdr>
        <w:top w:val="none" w:sz="0" w:space="0" w:color="auto"/>
        <w:left w:val="none" w:sz="0" w:space="0" w:color="auto"/>
        <w:bottom w:val="none" w:sz="0" w:space="0" w:color="auto"/>
        <w:right w:val="none" w:sz="0" w:space="0" w:color="auto"/>
      </w:divBdr>
      <w:divsChild>
        <w:div w:id="664818030">
          <w:marLeft w:val="0"/>
          <w:marRight w:val="0"/>
          <w:marTop w:val="0"/>
          <w:marBottom w:val="258"/>
          <w:divBdr>
            <w:top w:val="none" w:sz="0" w:space="0" w:color="auto"/>
            <w:left w:val="none" w:sz="0" w:space="0" w:color="auto"/>
            <w:bottom w:val="none" w:sz="0" w:space="0" w:color="auto"/>
            <w:right w:val="none" w:sz="0" w:space="0" w:color="auto"/>
          </w:divBdr>
        </w:div>
        <w:div w:id="429352407">
          <w:marLeft w:val="0"/>
          <w:marRight w:val="0"/>
          <w:marTop w:val="172"/>
          <w:marBottom w:val="656"/>
          <w:divBdr>
            <w:top w:val="none" w:sz="0" w:space="0" w:color="auto"/>
            <w:left w:val="none" w:sz="0" w:space="0" w:color="auto"/>
            <w:bottom w:val="none" w:sz="0" w:space="0" w:color="auto"/>
            <w:right w:val="none" w:sz="0" w:space="0" w:color="auto"/>
          </w:divBdr>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C99CDDE72A0794CF647DA66BED83E3535CCA9BFDAB48C9ADAF7A1AC74A16D6641A023C81A36B2A31E5F1992B45322B80EC52CBBEB73223c7X0J"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RZR&amp;n=378776&amp;date=25.03.2021&amp;dst=2332&amp;fld=134" TargetMode="External"/><Relationship Id="rId17" Type="http://schemas.openxmlformats.org/officeDocument/2006/relationships/hyperlink" Target="https://ohrana-tryda.ce/215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base=ROS;n=287103;fld=134;dst=1009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hrana-tryda.com/node/2159"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login.consultant.ru/link/?req=doc;base=ROS;n=100009;fld=134;dst=100105" TargetMode="External"/><Relationship Id="rId23" Type="http://schemas.openxmlformats.org/officeDocument/2006/relationships/header" Target="header3.xml"/><Relationship Id="rId10" Type="http://schemas.openxmlformats.org/officeDocument/2006/relationships/hyperlink" Target="https://ohrana-tryda.com/node/215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ZR&amp;n=361167&amp;date=25.03.2021&amp;dst=100046&amp;fld=134"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1AAA-B6C2-4317-8F98-55377ED0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21141</Words>
  <Characters>120508</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141367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COMP-003</dc:creator>
  <cp:lastModifiedBy>01</cp:lastModifiedBy>
  <cp:revision>2</cp:revision>
  <cp:lastPrinted>2026-06-02T13:42:00Z</cp:lastPrinted>
  <dcterms:created xsi:type="dcterms:W3CDTF">2026-06-03T07:33:00Z</dcterms:created>
  <dcterms:modified xsi:type="dcterms:W3CDTF">2026-06-03T07:33:00Z</dcterms:modified>
</cp:coreProperties>
</file>