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CAC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МБУК «РДК»</w:t>
      </w:r>
    </w:p>
    <w:p w14:paraId="45C1805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 Долгих</w:t>
      </w:r>
    </w:p>
    <w:p w14:paraId="1981F3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заведующей филиала МБУК «РДК»</w:t>
      </w:r>
    </w:p>
    <w:p w14:paraId="4197A3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с.Александровка</w:t>
      </w:r>
    </w:p>
    <w:p w14:paraId="0F6321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Софьянниковой Е.Н.</w:t>
      </w:r>
    </w:p>
    <w:p w14:paraId="7CDCB1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11» декабря</w:t>
      </w:r>
      <w:r>
        <w:rPr>
          <w:rFonts w:ascii="Times New Roman" w:hAnsi="Times New Roman" w:cs="Times New Roman"/>
          <w:sz w:val="24"/>
          <w:szCs w:val="24"/>
        </w:rPr>
        <w:t xml:space="preserve"> 2024г</w:t>
      </w:r>
    </w:p>
    <w:p w14:paraId="2DAB7BF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9564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предоставления в реестр памятников и памятных мест.</w:t>
      </w:r>
    </w:p>
    <w:p w14:paraId="3AF32D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2024год.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5"/>
        <w:gridCol w:w="4480"/>
      </w:tblGrid>
      <w:tr w14:paraId="08B2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2"/>
          </w:tcPr>
          <w:p w14:paraId="665A317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культуры _________________________________________________________________</w:t>
            </w:r>
          </w:p>
          <w:p w14:paraId="2AC59D8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МБУК «РДК»с.Александровка</w:t>
            </w:r>
          </w:p>
          <w:p w14:paraId="46BD8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71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381BB17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 Наименование памятника или памятного места</w:t>
            </w:r>
          </w:p>
        </w:tc>
        <w:tc>
          <w:tcPr>
            <w:tcW w:w="4480" w:type="dxa"/>
          </w:tcPr>
          <w:p w14:paraId="6693C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1941-1945</w:t>
            </w:r>
          </w:p>
          <w:p w14:paraId="35636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 вовеки не забыты</w:t>
            </w:r>
          </w:p>
          <w:p w14:paraId="01E63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Родина –Мать спасена</w:t>
            </w:r>
          </w:p>
        </w:tc>
      </w:tr>
      <w:tr w14:paraId="725E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39F4E7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Адрес нахождения</w:t>
            </w:r>
          </w:p>
        </w:tc>
        <w:tc>
          <w:tcPr>
            <w:tcW w:w="4480" w:type="dxa"/>
          </w:tcPr>
          <w:p w14:paraId="36BD5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с.Александровка ул.Саратова 26</w:t>
            </w:r>
          </w:p>
        </w:tc>
      </w:tr>
      <w:tr w14:paraId="5748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43BC745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Событие в честь которого поставлен памятник или создано памятное место</w:t>
            </w:r>
          </w:p>
        </w:tc>
        <w:tc>
          <w:tcPr>
            <w:tcW w:w="4480" w:type="dxa"/>
          </w:tcPr>
          <w:p w14:paraId="4E1E2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Обелиск в память воинам землякам павшим в боях за Родину в период ВОВ</w:t>
            </w:r>
          </w:p>
        </w:tc>
      </w:tr>
      <w:tr w14:paraId="5FB4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07565FD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Дата установления </w:t>
            </w:r>
          </w:p>
        </w:tc>
        <w:tc>
          <w:tcPr>
            <w:tcW w:w="4480" w:type="dxa"/>
          </w:tcPr>
          <w:p w14:paraId="50138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1968г</w:t>
            </w:r>
          </w:p>
        </w:tc>
      </w:tr>
      <w:tr w14:paraId="2146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529180D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Дата открытия</w:t>
            </w:r>
          </w:p>
        </w:tc>
        <w:tc>
          <w:tcPr>
            <w:tcW w:w="4480" w:type="dxa"/>
          </w:tcPr>
          <w:p w14:paraId="3474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1968г</w:t>
            </w:r>
          </w:p>
        </w:tc>
      </w:tr>
      <w:tr w14:paraId="71D2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1336277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Принадлежность памятника к учреждению (у кого стоит на балансе)</w:t>
            </w:r>
          </w:p>
        </w:tc>
        <w:tc>
          <w:tcPr>
            <w:tcW w:w="4480" w:type="dxa"/>
          </w:tcPr>
          <w:p w14:paraId="0AD1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с/п Александровское</w:t>
            </w:r>
          </w:p>
        </w:tc>
      </w:tr>
      <w:tr w14:paraId="076E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7A18689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Кто назначен ответственным за сохранность и уход за памятником</w:t>
            </w:r>
          </w:p>
        </w:tc>
        <w:tc>
          <w:tcPr>
            <w:tcW w:w="4480" w:type="dxa"/>
          </w:tcPr>
          <w:p w14:paraId="0DE5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с/п Александровское</w:t>
            </w:r>
          </w:p>
        </w:tc>
      </w:tr>
      <w:tr w14:paraId="645B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5" w:type="dxa"/>
          </w:tcPr>
          <w:p w14:paraId="393B8C4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Фотографии</w:t>
            </w:r>
          </w:p>
        </w:tc>
        <w:tc>
          <w:tcPr>
            <w:tcW w:w="4480" w:type="dxa"/>
          </w:tcPr>
          <w:p w14:paraId="74F68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2249170" cy="1264920"/>
                  <wp:effectExtent l="0" t="0" r="6350" b="0"/>
                  <wp:docPr id="10" name="Рисунок 6" descr="C:\Users\Ольга\Desktop\памятник фото\IMG-9deec93e6d10d89984441c559ae43e3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6" descr="C:\Users\Ольга\Desktop\памятник фото\IMG-9deec93e6d10d89984441c559ae43e3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EC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738DD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 </w:t>
      </w:r>
    </w:p>
    <w:p w14:paraId="52C2D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Софьянникова Е.Н.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3C6A29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8914-363-96-47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72321"/>
    <w:multiLevelType w:val="singleLevel"/>
    <w:tmpl w:val="981723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2025-01-23T14:10:38Z</dcterms:created>
  <dc:creator>user</dc:creator>
  <cp:lastModifiedBy>user</cp:lastModifiedBy>
  <dcterms:modified xsi:type="dcterms:W3CDTF">2025-01-23T14:11:24Z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33DC9AAE881647F0ABCEC32F6B6F5588_12</vt:lpwstr>
  </property>
</Properties>
</file>