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1" w:type="dxa"/>
        <w:tblInd w:w="0" w:type="dxa"/>
        <w:tblLook w:val="04A0" w:firstRow="1" w:lastRow="0" w:firstColumn="1" w:lastColumn="0" w:noHBand="0" w:noVBand="1"/>
      </w:tblPr>
      <w:tblGrid>
        <w:gridCol w:w="846"/>
        <w:gridCol w:w="4536"/>
        <w:gridCol w:w="2551"/>
        <w:gridCol w:w="2268"/>
      </w:tblGrid>
      <w:tr w:rsidR="00157080" w:rsidRPr="00157080" w:rsidTr="00157080"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80" w:rsidRPr="00157080" w:rsidRDefault="00157080" w:rsidP="00157080">
            <w:pPr>
              <w:tabs>
                <w:tab w:val="left" w:pos="142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57080">
              <w:rPr>
                <w:rFonts w:ascii="Arial" w:hAnsi="Arial" w:cs="Arial"/>
                <w:b/>
                <w:bCs/>
                <w:sz w:val="24"/>
                <w:szCs w:val="24"/>
              </w:rPr>
              <w:t>21 марта, четверг</w:t>
            </w:r>
            <w:r w:rsidRPr="00157080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</w:tc>
      </w:tr>
      <w:tr w:rsidR="00157080" w:rsidRPr="00157080" w:rsidTr="0015708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157080">
              <w:rPr>
                <w:rFonts w:ascii="Arial" w:hAnsi="Arial" w:cs="Arial"/>
                <w:sz w:val="24"/>
                <w:szCs w:val="24"/>
              </w:rPr>
              <w:t>09.00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GoBack"/>
            <w:r w:rsidRPr="0015708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Модельная взрослая библиотека. Экскурсия. </w:t>
            </w:r>
            <w:bookmarkEnd w:id="0"/>
            <w:r w:rsidRPr="00157080">
              <w:rPr>
                <w:rFonts w:ascii="Arial" w:hAnsi="Arial" w:cs="Arial"/>
                <w:b/>
                <w:bCs/>
                <w:sz w:val="24"/>
                <w:szCs w:val="24"/>
              </w:rPr>
              <w:t>Семинар</w:t>
            </w:r>
          </w:p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  <w:highlight w:val="cyan"/>
              </w:rPr>
            </w:pPr>
          </w:p>
          <w:p w:rsidR="00157080" w:rsidRPr="00157080" w:rsidRDefault="00157080" w:rsidP="00157080">
            <w:pPr>
              <w:numPr>
                <w:ilvl w:val="0"/>
                <w:numId w:val="1"/>
              </w:numPr>
              <w:tabs>
                <w:tab w:val="left" w:pos="142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157080">
              <w:rPr>
                <w:rFonts w:ascii="Arial" w:hAnsi="Arial" w:cs="Arial"/>
                <w:sz w:val="24"/>
                <w:szCs w:val="24"/>
              </w:rPr>
              <w:t xml:space="preserve">10.00 – «Творчеству надо учить» всех: секреты методики обучения свободному письму от М.А. Рыбниковой (Елена </w:t>
            </w:r>
            <w:proofErr w:type="spellStart"/>
            <w:r w:rsidRPr="00157080">
              <w:rPr>
                <w:rFonts w:ascii="Arial" w:hAnsi="Arial" w:cs="Arial"/>
                <w:sz w:val="24"/>
                <w:szCs w:val="24"/>
              </w:rPr>
              <w:t>Романичева</w:t>
            </w:r>
            <w:proofErr w:type="spellEnd"/>
            <w:r w:rsidRPr="00157080">
              <w:rPr>
                <w:rFonts w:ascii="Arial" w:hAnsi="Arial" w:cs="Arial"/>
                <w:sz w:val="24"/>
                <w:szCs w:val="24"/>
              </w:rPr>
              <w:t>)</w:t>
            </w:r>
            <w:r w:rsidRPr="00157080">
              <w:rPr>
                <w:rFonts w:ascii="Arial" w:hAnsi="Arial" w:cs="Arial"/>
                <w:sz w:val="24"/>
                <w:szCs w:val="24"/>
              </w:rPr>
              <w:br/>
            </w:r>
          </w:p>
          <w:p w:rsidR="00157080" w:rsidRPr="00157080" w:rsidRDefault="00157080" w:rsidP="00157080">
            <w:pPr>
              <w:numPr>
                <w:ilvl w:val="0"/>
                <w:numId w:val="1"/>
              </w:numPr>
              <w:tabs>
                <w:tab w:val="left" w:pos="142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157080">
              <w:rPr>
                <w:rFonts w:ascii="Arial" w:hAnsi="Arial" w:cs="Arial"/>
                <w:sz w:val="24"/>
                <w:szCs w:val="24"/>
              </w:rPr>
              <w:t xml:space="preserve">12.00-12-30 – перерыв </w:t>
            </w:r>
            <w:r w:rsidRPr="00157080">
              <w:rPr>
                <w:rFonts w:ascii="Arial" w:hAnsi="Arial" w:cs="Arial"/>
                <w:sz w:val="24"/>
                <w:szCs w:val="24"/>
              </w:rPr>
              <w:br/>
            </w:r>
          </w:p>
          <w:p w:rsidR="00157080" w:rsidRPr="00157080" w:rsidRDefault="00157080" w:rsidP="00157080">
            <w:pPr>
              <w:numPr>
                <w:ilvl w:val="0"/>
                <w:numId w:val="1"/>
              </w:numPr>
              <w:tabs>
                <w:tab w:val="left" w:pos="142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157080">
              <w:rPr>
                <w:rFonts w:ascii="Arial" w:hAnsi="Arial" w:cs="Arial"/>
                <w:sz w:val="24"/>
                <w:szCs w:val="24"/>
              </w:rPr>
              <w:t>12.30 – «Почему плачет Лев Толстой?». Новое прочтение биографий классиков (Катя Гущина)</w:t>
            </w:r>
          </w:p>
          <w:p w:rsidR="00157080" w:rsidRPr="00157080" w:rsidRDefault="00157080" w:rsidP="00157080">
            <w:pPr>
              <w:numPr>
                <w:ilvl w:val="0"/>
                <w:numId w:val="1"/>
              </w:numPr>
              <w:tabs>
                <w:tab w:val="left" w:pos="142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157080">
              <w:rPr>
                <w:rFonts w:ascii="Arial" w:hAnsi="Arial" w:cs="Arial"/>
                <w:sz w:val="24"/>
                <w:szCs w:val="24"/>
              </w:rPr>
              <w:t xml:space="preserve">13.30 – «Час чтения». Как придумать занятие по книге (Мария Бызова) </w:t>
            </w:r>
            <w:r w:rsidRPr="00157080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5708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Детская библиотека: </w:t>
            </w:r>
          </w:p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  <w:vertAlign w:val="subscript"/>
              </w:rPr>
            </w:pPr>
            <w:r w:rsidRPr="00157080">
              <w:rPr>
                <w:rFonts w:ascii="Arial" w:hAnsi="Arial" w:cs="Arial"/>
                <w:sz w:val="24"/>
                <w:szCs w:val="24"/>
              </w:rPr>
              <w:br/>
              <w:t>11.00 – «Утопии и антиутопии». Встреча с писателем Екатериной Мурашовой, 14+</w:t>
            </w:r>
            <w:r w:rsidRPr="00157080">
              <w:rPr>
                <w:rFonts w:ascii="Arial" w:hAnsi="Arial" w:cs="Arial"/>
                <w:sz w:val="24"/>
                <w:szCs w:val="24"/>
              </w:rPr>
              <w:br/>
            </w:r>
          </w:p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15708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  <w:highlight w:val="cy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157080">
              <w:rPr>
                <w:rFonts w:ascii="Arial" w:hAnsi="Arial" w:cs="Arial"/>
                <w:sz w:val="24"/>
                <w:szCs w:val="24"/>
              </w:rPr>
              <w:br/>
            </w:r>
          </w:p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157080">
              <w:rPr>
                <w:rFonts w:ascii="Arial" w:hAnsi="Arial" w:cs="Arial"/>
                <w:sz w:val="24"/>
                <w:szCs w:val="24"/>
              </w:rPr>
              <w:br/>
            </w:r>
          </w:p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7080" w:rsidRPr="00157080" w:rsidTr="0015708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157080">
              <w:rPr>
                <w:rFonts w:ascii="Arial" w:hAnsi="Arial" w:cs="Arial"/>
                <w:sz w:val="24"/>
                <w:szCs w:val="24"/>
              </w:rPr>
              <w:t>15.00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57080">
              <w:rPr>
                <w:rFonts w:ascii="Arial" w:hAnsi="Arial" w:cs="Arial"/>
                <w:b/>
                <w:bCs/>
                <w:sz w:val="24"/>
                <w:szCs w:val="24"/>
              </w:rPr>
              <w:t>ЦРО:</w:t>
            </w:r>
            <w:r w:rsidRPr="001570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57080">
              <w:rPr>
                <w:rFonts w:ascii="Arial" w:hAnsi="Arial" w:cs="Arial"/>
                <w:sz w:val="24"/>
                <w:szCs w:val="24"/>
              </w:rPr>
              <w:br/>
            </w:r>
            <w:r w:rsidRPr="00157080">
              <w:rPr>
                <w:rFonts w:ascii="Arial" w:hAnsi="Arial" w:cs="Arial"/>
                <w:sz w:val="24"/>
                <w:szCs w:val="24"/>
              </w:rPr>
              <w:br/>
              <w:t xml:space="preserve">15.00 – Встреча для учителей начальных классов и педагогов-словесников. Учить писать, чтобы научить читать как стратегия </w:t>
            </w:r>
            <w:proofErr w:type="spellStart"/>
            <w:r w:rsidRPr="00157080">
              <w:rPr>
                <w:rFonts w:ascii="Arial" w:hAnsi="Arial" w:cs="Arial"/>
                <w:sz w:val="24"/>
                <w:szCs w:val="24"/>
              </w:rPr>
              <w:t>М.А.Рыбниковой</w:t>
            </w:r>
            <w:proofErr w:type="spellEnd"/>
            <w:r w:rsidRPr="00157080">
              <w:rPr>
                <w:rFonts w:ascii="Arial" w:hAnsi="Arial" w:cs="Arial"/>
                <w:sz w:val="24"/>
                <w:szCs w:val="24"/>
              </w:rPr>
              <w:t xml:space="preserve"> (Елена </w:t>
            </w:r>
            <w:proofErr w:type="spellStart"/>
            <w:r w:rsidRPr="00157080">
              <w:rPr>
                <w:rFonts w:ascii="Arial" w:hAnsi="Arial" w:cs="Arial"/>
                <w:sz w:val="24"/>
                <w:szCs w:val="24"/>
              </w:rPr>
              <w:t>Романичева</w:t>
            </w:r>
            <w:proofErr w:type="spellEnd"/>
            <w:r w:rsidRPr="00157080">
              <w:rPr>
                <w:rFonts w:ascii="Arial" w:hAnsi="Arial" w:cs="Arial"/>
                <w:sz w:val="24"/>
                <w:szCs w:val="24"/>
              </w:rPr>
              <w:t>)</w:t>
            </w:r>
            <w:r w:rsidRPr="00157080">
              <w:rPr>
                <w:rFonts w:ascii="Arial" w:hAnsi="Arial" w:cs="Arial"/>
                <w:sz w:val="24"/>
                <w:szCs w:val="24"/>
              </w:rPr>
              <w:br/>
            </w:r>
            <w:r w:rsidRPr="00157080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157080">
              <w:rPr>
                <w:rFonts w:ascii="Arial" w:hAnsi="Arial" w:cs="Arial"/>
                <w:sz w:val="24"/>
                <w:szCs w:val="24"/>
              </w:rPr>
              <w:t>16.00 – «Ваш непростой ребенок». Встреча для педагогов и родителей с психологом (Екатерина Мурашова)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57080">
              <w:rPr>
                <w:rFonts w:ascii="Arial" w:hAnsi="Arial" w:cs="Arial"/>
                <w:b/>
                <w:bCs/>
                <w:sz w:val="24"/>
                <w:szCs w:val="24"/>
              </w:rPr>
              <w:t>Детская библиотека:</w:t>
            </w:r>
            <w:r w:rsidRPr="00157080">
              <w:rPr>
                <w:rFonts w:ascii="Arial" w:hAnsi="Arial" w:cs="Arial"/>
                <w:sz w:val="24"/>
                <w:szCs w:val="24"/>
              </w:rPr>
              <w:br/>
            </w:r>
            <w:r w:rsidRPr="00157080">
              <w:rPr>
                <w:rFonts w:ascii="Arial" w:hAnsi="Arial" w:cs="Arial"/>
                <w:sz w:val="24"/>
                <w:szCs w:val="24"/>
              </w:rPr>
              <w:br/>
              <w:t>15.30 – Защита проектов участников онлайн-курса (Анна Масленникова)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57080">
              <w:rPr>
                <w:rFonts w:ascii="Arial" w:hAnsi="Arial" w:cs="Arial"/>
                <w:b/>
                <w:bCs/>
                <w:sz w:val="24"/>
                <w:szCs w:val="24"/>
              </w:rPr>
              <w:t>Современник</w:t>
            </w:r>
          </w:p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57080">
              <w:rPr>
                <w:rFonts w:ascii="Arial" w:hAnsi="Arial" w:cs="Arial"/>
                <w:sz w:val="24"/>
                <w:szCs w:val="24"/>
              </w:rPr>
              <w:t>15.00 – «Карта Киренска». Мастер-класс Кати Гущиной</w:t>
            </w:r>
          </w:p>
          <w:p w:rsidR="00157080" w:rsidRPr="00157080" w:rsidRDefault="00157080" w:rsidP="00157080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C26C1B" w:rsidRDefault="00C26C1B"/>
    <w:sectPr w:rsidR="00C26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7581C"/>
    <w:multiLevelType w:val="hybridMultilevel"/>
    <w:tmpl w:val="E570A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0F7"/>
    <w:rsid w:val="00157080"/>
    <w:rsid w:val="00432A2F"/>
    <w:rsid w:val="00C26C1B"/>
    <w:rsid w:val="00EB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7080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7080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9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2024-03-21T07:49:00Z</dcterms:created>
  <dcterms:modified xsi:type="dcterms:W3CDTF">2024-03-21T08:00:00Z</dcterms:modified>
</cp:coreProperties>
</file>